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E9C" w:rsidRPr="00811776" w:rsidRDefault="00D036C2" w:rsidP="00EA0625">
      <w:pPr>
        <w:spacing w:after="120"/>
        <w:jc w:val="center"/>
        <w:rPr>
          <w:u w:val="single"/>
          <w:rtl/>
        </w:rPr>
      </w:pPr>
      <w:r w:rsidRPr="00811776">
        <w:rPr>
          <w:rFonts w:hint="cs"/>
          <w:u w:val="single"/>
          <w:rtl/>
        </w:rPr>
        <w:t>מקורות ל</w:t>
      </w:r>
      <w:r w:rsidR="00E87DA8" w:rsidRPr="00811776">
        <w:rPr>
          <w:rFonts w:hint="cs"/>
          <w:u w:val="single"/>
          <w:rtl/>
        </w:rPr>
        <w:t xml:space="preserve">מסכת </w:t>
      </w:r>
      <w:r w:rsidR="00C64A3E">
        <w:rPr>
          <w:rFonts w:hint="cs"/>
          <w:u w:val="single"/>
          <w:rtl/>
        </w:rPr>
        <w:t>קידושין</w:t>
      </w:r>
      <w:r w:rsidR="002A0D0F">
        <w:rPr>
          <w:rFonts w:hint="cs"/>
          <w:u w:val="single"/>
          <w:rtl/>
        </w:rPr>
        <w:t xml:space="preserve"> </w:t>
      </w:r>
      <w:r w:rsidR="002A0D0F">
        <w:rPr>
          <w:u w:val="single"/>
          <w:rtl/>
        </w:rPr>
        <w:t>–</w:t>
      </w:r>
      <w:r w:rsidR="00DC2AB0">
        <w:rPr>
          <w:rFonts w:hint="cs"/>
          <w:u w:val="single"/>
          <w:rtl/>
        </w:rPr>
        <w:t xml:space="preserve"> </w:t>
      </w:r>
      <w:r w:rsidRPr="00811776">
        <w:rPr>
          <w:rFonts w:hint="cs"/>
          <w:u w:val="single"/>
          <w:rtl/>
        </w:rPr>
        <w:t xml:space="preserve">דף </w:t>
      </w:r>
      <w:r w:rsidR="00EA0625">
        <w:rPr>
          <w:rFonts w:hint="cs"/>
          <w:u w:val="single"/>
          <w:rtl/>
        </w:rPr>
        <w:t>6</w:t>
      </w:r>
    </w:p>
    <w:p w:rsidR="00C81A11" w:rsidRDefault="00C81A11" w:rsidP="009F5A14">
      <w:pPr>
        <w:spacing w:after="120"/>
        <w:jc w:val="both"/>
        <w:rPr>
          <w:rtl/>
        </w:rPr>
      </w:pPr>
    </w:p>
    <w:p w:rsidR="00765C15" w:rsidRDefault="00765C15" w:rsidP="009F5A14">
      <w:pPr>
        <w:spacing w:after="120"/>
        <w:jc w:val="both"/>
        <w:rPr>
          <w:rtl/>
        </w:rPr>
      </w:pPr>
      <w:r>
        <w:rPr>
          <w:rFonts w:hint="cs"/>
          <w:rtl/>
        </w:rPr>
        <w:t>(1) בענין "דרכו של איש לעשות מלחמה":</w:t>
      </w:r>
    </w:p>
    <w:p w:rsidR="00765C15" w:rsidRDefault="003A219B" w:rsidP="009F5A14">
      <w:pPr>
        <w:jc w:val="both"/>
        <w:rPr>
          <w:rtl/>
        </w:rPr>
      </w:pPr>
      <w:r>
        <w:rPr>
          <w:rFonts w:hint="cs"/>
          <w:rtl/>
        </w:rPr>
        <w:t>ספר החינוך ומנחת חינוך סי' תרג, רמב</w:t>
      </w:r>
      <w:r w:rsidR="00C81A11">
        <w:rPr>
          <w:rFonts w:hint="cs"/>
          <w:rtl/>
        </w:rPr>
        <w:t>"</w:t>
      </w:r>
      <w:r>
        <w:rPr>
          <w:rFonts w:hint="cs"/>
          <w:rtl/>
        </w:rPr>
        <w:t>ם מלכים ז:ד ורדב"ז שם, [רש"ש סוטה מד: ד"ה בד"א]</w:t>
      </w:r>
    </w:p>
    <w:p w:rsidR="00765C15" w:rsidRDefault="00765C15" w:rsidP="009F5A14">
      <w:pPr>
        <w:spacing w:after="120"/>
        <w:jc w:val="both"/>
        <w:rPr>
          <w:rtl/>
        </w:rPr>
      </w:pPr>
    </w:p>
    <w:p w:rsidR="00196C6D" w:rsidRDefault="00765C15" w:rsidP="009F5A14">
      <w:pPr>
        <w:spacing w:after="120"/>
        <w:jc w:val="both"/>
        <w:rPr>
          <w:rtl/>
        </w:rPr>
      </w:pPr>
      <w:r>
        <w:rPr>
          <w:rFonts w:hint="cs"/>
          <w:rtl/>
        </w:rPr>
        <w:t xml:space="preserve">(2) </w:t>
      </w:r>
      <w:r w:rsidR="00196C6D">
        <w:rPr>
          <w:rFonts w:hint="cs"/>
          <w:rtl/>
        </w:rPr>
        <w:t>בענין רבעי בחו"ל:</w:t>
      </w:r>
    </w:p>
    <w:p w:rsidR="00196C6D" w:rsidRDefault="00196C6D" w:rsidP="009F5A14">
      <w:pPr>
        <w:spacing w:after="120"/>
        <w:jc w:val="both"/>
        <w:rPr>
          <w:rtl/>
        </w:rPr>
      </w:pPr>
      <w:r>
        <w:rPr>
          <w:rFonts w:hint="cs"/>
          <w:rtl/>
        </w:rPr>
        <w:t>תוד"ה אתרוג, תוס' ברכות לה. ד"ה ולמאן, [רבינו יונה שם ד"ה ולענין פסקא]</w:t>
      </w:r>
    </w:p>
    <w:p w:rsidR="00196C6D" w:rsidRDefault="00196C6D" w:rsidP="009F5A14">
      <w:pPr>
        <w:spacing w:after="120"/>
        <w:jc w:val="both"/>
        <w:rPr>
          <w:rtl/>
        </w:rPr>
      </w:pPr>
      <w:r>
        <w:rPr>
          <w:rFonts w:hint="cs"/>
          <w:rtl/>
        </w:rPr>
        <w:t>רמב"ם מאכלות אסורות י:טו, כסף משנה שם</w:t>
      </w:r>
    </w:p>
    <w:p w:rsidR="00196C6D" w:rsidRDefault="00196C6D" w:rsidP="009F5A14">
      <w:pPr>
        <w:spacing w:after="120"/>
        <w:jc w:val="both"/>
        <w:rPr>
          <w:rtl/>
        </w:rPr>
      </w:pPr>
      <w:r>
        <w:rPr>
          <w:rFonts w:hint="cs"/>
          <w:rtl/>
        </w:rPr>
        <w:t>[רמב"ם וראב"ד מעשר שני ט:א, א:יד, בכורות א:ה, כסף משנה שם, ועיי"ש במהדורת פרנקל בשינויי נוסחאות]</w:t>
      </w:r>
    </w:p>
    <w:p w:rsidR="00196C6D" w:rsidRDefault="00196C6D" w:rsidP="009F5A14">
      <w:pPr>
        <w:spacing w:after="120"/>
        <w:jc w:val="both"/>
        <w:rPr>
          <w:rtl/>
        </w:rPr>
      </w:pPr>
      <w:r>
        <w:rPr>
          <w:rFonts w:hint="cs"/>
          <w:rtl/>
        </w:rPr>
        <w:t>[רמב"ן ר"ה י. "והרמב"ם ז"ל ..."]</w:t>
      </w:r>
    </w:p>
    <w:p w:rsidR="00196C6D" w:rsidRDefault="00196C6D" w:rsidP="009F5A14">
      <w:pPr>
        <w:spacing w:after="120"/>
        <w:jc w:val="both"/>
        <w:rPr>
          <w:rtl/>
        </w:rPr>
      </w:pPr>
      <w:r>
        <w:rPr>
          <w:rFonts w:hint="cs"/>
          <w:rtl/>
        </w:rPr>
        <w:t>מה יסוד המחלוקת בין תוספות והרמב"ם?</w:t>
      </w:r>
    </w:p>
    <w:p w:rsidR="00196C6D" w:rsidRDefault="00196C6D" w:rsidP="009F5A14">
      <w:pPr>
        <w:spacing w:after="120"/>
        <w:jc w:val="both"/>
        <w:rPr>
          <w:rtl/>
        </w:rPr>
      </w:pPr>
      <w:r>
        <w:rPr>
          <w:rFonts w:hint="cs"/>
          <w:rtl/>
        </w:rPr>
        <w:t>חידושי הגר"ח מאכלות אסורות י:טו</w:t>
      </w:r>
    </w:p>
    <w:p w:rsidR="00196C6D" w:rsidRDefault="00196C6D" w:rsidP="009F5A14">
      <w:pPr>
        <w:spacing w:after="120"/>
        <w:jc w:val="both"/>
        <w:rPr>
          <w:rtl/>
        </w:rPr>
      </w:pPr>
      <w:r>
        <w:rPr>
          <w:rFonts w:hint="cs"/>
          <w:rtl/>
        </w:rPr>
        <w:t>האם נוהגים בערלת חו"ל כל דיני ערלה?  עי' מנחת חינוך סי' רמו ס"ק י "ולכאורה ערלה בח"ל ג"כ ... סוכה שם ע"ש", שם ס"ק יא "ומדי עברי ראיתי בצל"ח ... לא</w:t>
      </w:r>
      <w:r w:rsidR="00C81A11">
        <w:rPr>
          <w:rFonts w:hint="cs"/>
          <w:rtl/>
        </w:rPr>
        <w:t xml:space="preserve"> השומר ע"ש"</w:t>
      </w:r>
      <w:r>
        <w:rPr>
          <w:rFonts w:hint="cs"/>
          <w:rtl/>
        </w:rPr>
        <w:t>,</w:t>
      </w:r>
      <w:r w:rsidR="00C81A11">
        <w:t xml:space="preserve"> </w:t>
      </w:r>
      <w:r>
        <w:rPr>
          <w:rFonts w:hint="cs"/>
          <w:rtl/>
        </w:rPr>
        <w:t>[תוס' רבינו אלחנן ע"ז כב</w:t>
      </w:r>
      <w:r w:rsidR="004C6169">
        <w:rPr>
          <w:rFonts w:hint="cs"/>
          <w:rtl/>
        </w:rPr>
        <w:t>. ד"ה גוי]</w:t>
      </w:r>
    </w:p>
    <w:p w:rsidR="00196C6D" w:rsidRDefault="00196C6D" w:rsidP="009F5A14">
      <w:pPr>
        <w:spacing w:after="120"/>
        <w:jc w:val="both"/>
        <w:rPr>
          <w:rtl/>
        </w:rPr>
      </w:pPr>
      <w:r>
        <w:rPr>
          <w:rFonts w:hint="cs"/>
          <w:rtl/>
        </w:rPr>
        <w:t xml:space="preserve">עי' </w:t>
      </w:r>
      <w:r w:rsidR="004C6169">
        <w:rPr>
          <w:rFonts w:hint="cs"/>
          <w:rtl/>
        </w:rPr>
        <w:t xml:space="preserve">עוד </w:t>
      </w:r>
      <w:r>
        <w:rPr>
          <w:rFonts w:hint="cs"/>
          <w:rtl/>
        </w:rPr>
        <w:t>תוס' קידושין לח. ד"ה והוא הדין</w:t>
      </w:r>
      <w:r w:rsidR="004C6169">
        <w:rPr>
          <w:rFonts w:hint="cs"/>
          <w:rtl/>
        </w:rPr>
        <w:t xml:space="preserve"> "... ואיסור הנאה".</w:t>
      </w:r>
      <w:r>
        <w:rPr>
          <w:rFonts w:hint="cs"/>
          <w:rtl/>
        </w:rPr>
        <w:t xml:space="preserve"> האם יש קשר בי</w:t>
      </w:r>
      <w:r w:rsidR="004C6169">
        <w:rPr>
          <w:rFonts w:hint="cs"/>
          <w:rtl/>
        </w:rPr>
        <w:t>ן פירוש ר"ת שם לשיטת התוס' כאן?</w:t>
      </w:r>
    </w:p>
    <w:p w:rsidR="00003F29" w:rsidRDefault="00003F29" w:rsidP="009F5A14">
      <w:pPr>
        <w:spacing w:after="120"/>
        <w:jc w:val="both"/>
        <w:rPr>
          <w:rtl/>
        </w:rPr>
      </w:pPr>
    </w:p>
    <w:p w:rsidR="00003F29" w:rsidRDefault="004C6169" w:rsidP="009F5A14">
      <w:pPr>
        <w:spacing w:after="120"/>
        <w:jc w:val="both"/>
        <w:rPr>
          <w:rtl/>
        </w:rPr>
      </w:pPr>
      <w:r>
        <w:rPr>
          <w:rFonts w:hint="cs"/>
          <w:rtl/>
        </w:rPr>
        <w:t>(</w:t>
      </w:r>
      <w:r w:rsidR="00765C15">
        <w:rPr>
          <w:rFonts w:hint="cs"/>
          <w:rtl/>
        </w:rPr>
        <w:t>3</w:t>
      </w:r>
      <w:r>
        <w:rPr>
          <w:rFonts w:hint="cs"/>
          <w:rtl/>
        </w:rPr>
        <w:t>) האם הולכים בירק בתר לקיטה?</w:t>
      </w:r>
    </w:p>
    <w:p w:rsidR="004C6169" w:rsidRDefault="004C6169" w:rsidP="009F5A14">
      <w:pPr>
        <w:spacing w:after="120"/>
        <w:jc w:val="both"/>
        <w:rPr>
          <w:rtl/>
        </w:rPr>
      </w:pPr>
      <w:r>
        <w:rPr>
          <w:rFonts w:hint="cs"/>
          <w:rtl/>
        </w:rPr>
        <w:t>רש"י ד"ה בג' דרכים, תוד"ה אתרוג</w:t>
      </w:r>
      <w:r w:rsidR="00CE4B79">
        <w:rPr>
          <w:rFonts w:hint="cs"/>
          <w:rtl/>
        </w:rPr>
        <w:t xml:space="preserve">, </w:t>
      </w:r>
      <w:r w:rsidR="00386B6A">
        <w:rPr>
          <w:rFonts w:hint="cs"/>
          <w:rtl/>
        </w:rPr>
        <w:t xml:space="preserve">תוס' ר"ה יד: </w:t>
      </w:r>
      <w:r w:rsidR="003C7F02">
        <w:rPr>
          <w:rFonts w:hint="cs"/>
          <w:rtl/>
        </w:rPr>
        <w:t>ד"ה ולשביעית</w:t>
      </w:r>
      <w:r w:rsidR="00B61B97">
        <w:rPr>
          <w:rFonts w:hint="cs"/>
          <w:rtl/>
        </w:rPr>
        <w:t>, [ר"ש שביעית ט:א ד"ה כל הספיחין מותרין]</w:t>
      </w:r>
    </w:p>
    <w:p w:rsidR="000D607D" w:rsidRDefault="00B61B97" w:rsidP="009F5A14">
      <w:pPr>
        <w:spacing w:after="120"/>
        <w:jc w:val="both"/>
        <w:rPr>
          <w:rtl/>
        </w:rPr>
      </w:pPr>
      <w:r>
        <w:rPr>
          <w:rFonts w:hint="cs"/>
          <w:rtl/>
        </w:rPr>
        <w:t xml:space="preserve">[פירושים אחרים למשנה שביעית ט:א </w:t>
      </w:r>
      <w:r>
        <w:rPr>
          <w:rtl/>
        </w:rPr>
        <w:t>–</w:t>
      </w:r>
      <w:r w:rsidR="00C81A11">
        <w:rPr>
          <w:rFonts w:hint="cs"/>
          <w:rtl/>
        </w:rPr>
        <w:t xml:space="preserve"> ריטב"א כאן</w:t>
      </w:r>
      <w:r>
        <w:rPr>
          <w:rFonts w:hint="cs"/>
          <w:rtl/>
        </w:rPr>
        <w:t xml:space="preserve"> "ותו משמע הכא ...", רע"ב שביעית ט:א ד"ה </w:t>
      </w:r>
      <w:r w:rsidR="00765C15">
        <w:rPr>
          <w:rFonts w:hint="cs"/>
          <w:rtl/>
        </w:rPr>
        <w:t>כל הספיחין מותרין, ד"ה ח</w:t>
      </w:r>
      <w:r w:rsidR="000D607D">
        <w:rPr>
          <w:rFonts w:hint="cs"/>
          <w:rtl/>
        </w:rPr>
        <w:t>וץ מספיחי כרוב]</w:t>
      </w:r>
    </w:p>
    <w:p w:rsidR="0072056E" w:rsidRDefault="0072056E" w:rsidP="0072056E">
      <w:pPr>
        <w:spacing w:after="120"/>
        <w:jc w:val="both"/>
        <w:rPr>
          <w:rtl/>
        </w:rPr>
      </w:pPr>
      <w:r>
        <w:rPr>
          <w:rFonts w:hint="cs"/>
          <w:rtl/>
        </w:rPr>
        <w:t xml:space="preserve">[בענין איסור ספיחין </w:t>
      </w:r>
      <w:r w:rsidR="00C81A11">
        <w:rPr>
          <w:rFonts w:hint="cs"/>
          <w:rtl/>
        </w:rPr>
        <w:t>בגידולי שביעית שיצאו לשמינית לדעת</w:t>
      </w:r>
      <w:r>
        <w:rPr>
          <w:rFonts w:hint="cs"/>
          <w:rtl/>
        </w:rPr>
        <w:t xml:space="preserve"> תוס', עי' מלא הרועים (בתחילת דבריו) ומהרש"א (בסוף דבריו) וחזון איש (סי' קמח) דף ג. על תוד"ה אתרוג]</w:t>
      </w:r>
    </w:p>
    <w:p w:rsidR="00B61B97" w:rsidRDefault="00C81A11" w:rsidP="0072056E">
      <w:pPr>
        <w:spacing w:after="120"/>
        <w:jc w:val="both"/>
        <w:rPr>
          <w:rtl/>
        </w:rPr>
      </w:pPr>
      <w:r>
        <w:rPr>
          <w:rFonts w:hint="cs"/>
          <w:rtl/>
        </w:rPr>
        <w:t>[בענין מסקנת ההלכה</w:t>
      </w:r>
      <w:r w:rsidR="00852F9F">
        <w:rPr>
          <w:rFonts w:hint="cs"/>
          <w:rtl/>
        </w:rPr>
        <w:t>, עיין רמב"ם מעשר שני א:ה-ו, כס"מ ורדב"ז שם, רמב"ם שמיטה ד:יב.  ואכמ"ל.]</w:t>
      </w:r>
    </w:p>
    <w:p w:rsidR="00852F9F" w:rsidRDefault="00852F9F" w:rsidP="009F5A14">
      <w:pPr>
        <w:spacing w:after="120"/>
        <w:jc w:val="both"/>
        <w:rPr>
          <w:rtl/>
        </w:rPr>
      </w:pPr>
    </w:p>
    <w:p w:rsidR="00DA3FE9" w:rsidRDefault="00DA3FE9" w:rsidP="009F5A14">
      <w:pPr>
        <w:spacing w:after="120"/>
        <w:jc w:val="both"/>
        <w:rPr>
          <w:rtl/>
        </w:rPr>
      </w:pPr>
      <w:r>
        <w:rPr>
          <w:rFonts w:hint="cs"/>
          <w:rtl/>
        </w:rPr>
        <w:t>(3) תוד"ה מה ירק, ד"ה לא לחיה</w:t>
      </w:r>
      <w:r w:rsidR="00665381">
        <w:rPr>
          <w:rFonts w:hint="cs"/>
          <w:rtl/>
        </w:rPr>
        <w:t>, רשב"א ד"ה לא לחיה</w:t>
      </w:r>
    </w:p>
    <w:p w:rsidR="00E0410B" w:rsidRDefault="00D0597E" w:rsidP="009F5A14">
      <w:pPr>
        <w:spacing w:after="120"/>
        <w:jc w:val="both"/>
        <w:rPr>
          <w:rtl/>
        </w:rPr>
      </w:pPr>
      <w:r>
        <w:rPr>
          <w:rFonts w:hint="cs"/>
          <w:rtl/>
        </w:rPr>
        <w:t>[ועיין עוד רמב"ם שחיטה יב:ט, ובחי' הגר"ח שם. ואכמ"ל.]</w:t>
      </w:r>
    </w:p>
    <w:p w:rsidR="009438A5" w:rsidRPr="009438A5" w:rsidRDefault="009438A5" w:rsidP="009F5A14">
      <w:pPr>
        <w:jc w:val="both"/>
        <w:rPr>
          <w:rFonts w:asciiTheme="majorBidi" w:hAnsiTheme="majorBidi"/>
          <w:rtl/>
        </w:rPr>
      </w:pPr>
    </w:p>
    <w:p w:rsidR="00C81A11" w:rsidRDefault="00C81A11" w:rsidP="009F5A14">
      <w:pPr>
        <w:jc w:val="both"/>
        <w:rPr>
          <w:rFonts w:asciiTheme="majorBidi" w:hAnsiTheme="majorBidi"/>
          <w:u w:val="single"/>
          <w:rtl/>
        </w:rPr>
      </w:pPr>
    </w:p>
    <w:p w:rsidR="003A219B" w:rsidRPr="003A219B" w:rsidRDefault="003A219B" w:rsidP="009F5A14">
      <w:pPr>
        <w:jc w:val="both"/>
        <w:rPr>
          <w:rFonts w:asciiTheme="majorBidi" w:hAnsiTheme="majorBidi"/>
          <w:u w:val="single"/>
          <w:rtl/>
        </w:rPr>
      </w:pPr>
      <w:bookmarkStart w:id="0" w:name="_GoBack"/>
      <w:bookmarkEnd w:id="0"/>
      <w:r w:rsidRPr="003A219B">
        <w:rPr>
          <w:rFonts w:asciiTheme="majorBidi" w:hAnsiTheme="majorBidi"/>
          <w:u w:val="single"/>
          <w:rtl/>
        </w:rPr>
        <w:t>ספר החינוך מצוה תרג</w:t>
      </w:r>
      <w:r>
        <w:rPr>
          <w:rFonts w:asciiTheme="majorBidi" w:hAnsiTheme="majorBidi" w:hint="cs"/>
          <w:u w:val="single"/>
          <w:rtl/>
        </w:rPr>
        <w:t xml:space="preserve"> - </w:t>
      </w:r>
      <w:r w:rsidRPr="003A219B">
        <w:rPr>
          <w:rFonts w:asciiTheme="majorBidi" w:hAnsiTheme="majorBidi"/>
          <w:u w:val="single"/>
          <w:rtl/>
        </w:rPr>
        <w:t xml:space="preserve">מצוה לזכור מה שעשה עמלק לישראל בצאתם ממצרים </w:t>
      </w:r>
    </w:p>
    <w:p w:rsidR="003A219B" w:rsidRDefault="003A219B" w:rsidP="009F5A14">
      <w:pPr>
        <w:jc w:val="both"/>
        <w:rPr>
          <w:rFonts w:asciiTheme="majorBidi" w:hAnsiTheme="majorBidi"/>
          <w:rtl/>
        </w:rPr>
      </w:pPr>
      <w:r>
        <w:rPr>
          <w:rFonts w:asciiTheme="majorBidi" w:hAnsiTheme="majorBidi" w:hint="cs"/>
          <w:rtl/>
        </w:rPr>
        <w:t xml:space="preserve">... </w:t>
      </w:r>
      <w:r w:rsidRPr="003A219B">
        <w:rPr>
          <w:rFonts w:asciiTheme="majorBidi" w:hAnsiTheme="majorBidi"/>
          <w:rtl/>
        </w:rPr>
        <w:t>ונוהגת מצוה זו בכל מקום ובכל זמן, בזכרים כי להם לעשו</w:t>
      </w:r>
      <w:r>
        <w:rPr>
          <w:rFonts w:asciiTheme="majorBidi" w:hAnsiTheme="majorBidi"/>
          <w:rtl/>
        </w:rPr>
        <w:t>ת המלחמה ונקמת האויב, לא לנשים.</w:t>
      </w:r>
      <w:r>
        <w:rPr>
          <w:rFonts w:asciiTheme="majorBidi" w:hAnsiTheme="majorBidi" w:hint="cs"/>
          <w:rtl/>
        </w:rPr>
        <w:t>..</w:t>
      </w:r>
    </w:p>
    <w:p w:rsidR="003A219B" w:rsidRDefault="003A219B" w:rsidP="009F5A14">
      <w:pPr>
        <w:jc w:val="both"/>
        <w:rPr>
          <w:rFonts w:asciiTheme="majorBidi" w:hAnsiTheme="majorBidi"/>
          <w:rtl/>
        </w:rPr>
      </w:pPr>
    </w:p>
    <w:p w:rsidR="003A219B" w:rsidRPr="003A219B" w:rsidRDefault="003A219B" w:rsidP="009F5A14">
      <w:pPr>
        <w:jc w:val="both"/>
        <w:rPr>
          <w:rFonts w:asciiTheme="majorBidi" w:hAnsiTheme="majorBidi"/>
          <w:u w:val="single"/>
          <w:rtl/>
        </w:rPr>
      </w:pPr>
      <w:r w:rsidRPr="003A219B">
        <w:rPr>
          <w:rFonts w:asciiTheme="majorBidi" w:hAnsiTheme="majorBidi"/>
          <w:u w:val="single"/>
          <w:rtl/>
        </w:rPr>
        <w:t>מנחת חינוך מצוה תרג</w:t>
      </w:r>
    </w:p>
    <w:p w:rsidR="003A219B" w:rsidRDefault="003A219B" w:rsidP="009F5A14">
      <w:pPr>
        <w:jc w:val="both"/>
        <w:rPr>
          <w:rFonts w:asciiTheme="majorBidi" w:hAnsiTheme="majorBidi"/>
          <w:rtl/>
        </w:rPr>
      </w:pPr>
      <w:r>
        <w:rPr>
          <w:rFonts w:asciiTheme="majorBidi" w:hAnsiTheme="majorBidi" w:hint="cs"/>
          <w:rtl/>
        </w:rPr>
        <w:t>..</w:t>
      </w:r>
      <w:r w:rsidRPr="003A219B">
        <w:rPr>
          <w:rFonts w:asciiTheme="majorBidi" w:hAnsiTheme="majorBidi"/>
          <w:rtl/>
        </w:rPr>
        <w:t>. והרהמ"ח פוטר נשים ממצוה זו ונראה קצת דפוטר אותם מהלאו ג"כ ובר"מ אינו מבואר זה וצריך ראיה לפטור נשים ממ"ע שאין הזמ"ג ובפרט במקום לאו ג"כ ומ"ש כי להם לעשות המלחמה ולא לנשים באמת מלחמת מצוה הכל יוצאין אפי' כלה מחופתה כמבואר בש"ס ובר"מ פ"ז כאן גם מי עמד בסוד ד' ית' אם הטעם מחמת הנקמה דאפשר גזה"כ שנזכור שנאתו מאיזה טעם ואנחנו אין יודעים ואפשר אף בביאת משיחנו שיכרת עמלק מכל וכל ולא יהי' זכר להם מ"מ הזכירה יהי' תמיד מ"ע לזכור ולא לשכוח ע"כ צ"ע דפוטר נשים ממ"ע זו. ונראה דכל אישי ישראל חייבים כמו כל מ"ע שאין הזמ"ג כ"נ.</w:t>
      </w:r>
      <w:r>
        <w:rPr>
          <w:rFonts w:asciiTheme="majorBidi" w:hAnsiTheme="majorBidi" w:hint="cs"/>
          <w:rtl/>
        </w:rPr>
        <w:t>..</w:t>
      </w:r>
    </w:p>
    <w:p w:rsidR="003A219B" w:rsidRPr="003A219B" w:rsidRDefault="003A219B" w:rsidP="009F5A14">
      <w:pPr>
        <w:jc w:val="both"/>
        <w:rPr>
          <w:rFonts w:asciiTheme="majorBidi" w:hAnsiTheme="majorBidi"/>
          <w:rtl/>
        </w:rPr>
      </w:pPr>
    </w:p>
    <w:p w:rsidR="00196C6D" w:rsidRPr="00196C6D" w:rsidRDefault="00196C6D" w:rsidP="009F5A14">
      <w:pPr>
        <w:jc w:val="both"/>
        <w:rPr>
          <w:rFonts w:asciiTheme="majorBidi" w:hAnsiTheme="majorBidi"/>
          <w:u w:val="single"/>
          <w:rtl/>
        </w:rPr>
      </w:pPr>
      <w:r>
        <w:rPr>
          <w:rFonts w:asciiTheme="majorBidi" w:hAnsiTheme="majorBidi"/>
          <w:u w:val="single"/>
          <w:rtl/>
        </w:rPr>
        <w:t>מנחת חינוך מצוה רמו</w:t>
      </w:r>
    </w:p>
    <w:p w:rsidR="00F376C6" w:rsidRDefault="00196C6D" w:rsidP="009F5A14">
      <w:pPr>
        <w:jc w:val="both"/>
        <w:rPr>
          <w:rFonts w:asciiTheme="majorBidi" w:hAnsiTheme="majorBidi"/>
          <w:rtl/>
        </w:rPr>
      </w:pPr>
      <w:r>
        <w:rPr>
          <w:rFonts w:asciiTheme="majorBidi" w:hAnsiTheme="majorBidi" w:hint="cs"/>
          <w:rtl/>
        </w:rPr>
        <w:t xml:space="preserve">... </w:t>
      </w:r>
      <w:r w:rsidRPr="00196C6D">
        <w:rPr>
          <w:rFonts w:asciiTheme="majorBidi" w:hAnsiTheme="majorBidi"/>
          <w:rtl/>
        </w:rPr>
        <w:t>ולכאורה ערלה בח"ל ג"כ מהנשרפין דמ"ש. אך ראיתי בפ"י ברכות סוגיא דצלף דעתו דערלת ח"ל אינו בשרפה וה"ר דזרק את האביונו' ולא שרפם ע"ש. אך הוא כתב אליבא דמ"ד ערלה בח"ל ה' מדינה ע"ש ול"נ דאף למ"ד הל"מ מ"מ כיון דכל הנשרפין צריך קרא לרבויי שישרפו ובל"ז הוי מן הנקברין ע' סוף תמורה ובתוס' דנעשית מצותו א"כ בשלמא בא"י דמבואר בתורה איסורו ויש היקש לכה"ת הוי בשרפה או במ"מ אבל בח"ל דאינו מבואר בקרא רק הל"מ א"כ מה"ת כיון שלא גילו חז"ל דהלכה היא בשרפה מה"ת דטעונה שרפה והוי דינו ככל איסורי הנאה דעלמא אח"כ מצאתי כן בכפ"ת סוכה שם ע"ש.</w:t>
      </w:r>
      <w:r>
        <w:rPr>
          <w:rFonts w:asciiTheme="majorBidi" w:hAnsiTheme="majorBidi" w:hint="cs"/>
          <w:rtl/>
        </w:rPr>
        <w:t>..</w:t>
      </w:r>
    </w:p>
    <w:p w:rsidR="00196C6D" w:rsidRPr="009438A5" w:rsidRDefault="00196C6D" w:rsidP="009F5A14">
      <w:pPr>
        <w:jc w:val="both"/>
        <w:rPr>
          <w:rFonts w:asciiTheme="majorBidi" w:hAnsiTheme="majorBidi"/>
          <w:rtl/>
        </w:rPr>
      </w:pPr>
      <w:r w:rsidRPr="00196C6D">
        <w:rPr>
          <w:rFonts w:asciiTheme="majorBidi" w:hAnsiTheme="majorBidi"/>
          <w:rtl/>
        </w:rPr>
        <w:t>ומדי עברי ראיתי בצל"ח שם דעתו דבח"ל אינו אסור שומר לפרי דבא"י נתרבה שומר מאת הטפל אבל בח"ל דהלכה לא אסרה רק הפרי אבל לא השומר ע"ש.</w:t>
      </w:r>
      <w:r>
        <w:rPr>
          <w:rFonts w:asciiTheme="majorBidi" w:hAnsiTheme="majorBidi" w:hint="cs"/>
          <w:rtl/>
        </w:rPr>
        <w:t>..</w:t>
      </w:r>
    </w:p>
    <w:sectPr w:rsidR="00196C6D" w:rsidRPr="009438A5" w:rsidSect="00C81A11">
      <w:pgSz w:w="11906" w:h="16838" w:code="9"/>
      <w:pgMar w:top="720" w:right="720" w:bottom="720" w:left="72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E79E7"/>
    <w:multiLevelType w:val="hybridMultilevel"/>
    <w:tmpl w:val="0C767E9C"/>
    <w:lvl w:ilvl="0" w:tplc="0420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1F08"/>
  <w:defaultTabStop w:val="720"/>
  <w:noPunctuationKerning/>
  <w:characterSpacingControl w:val="doNotCompress"/>
  <w:compat>
    <w:applyBreakingRules/>
  </w:compat>
  <w:rsids>
    <w:rsidRoot w:val="00D036C2"/>
    <w:rsid w:val="00001C0C"/>
    <w:rsid w:val="00001F96"/>
    <w:rsid w:val="000022A0"/>
    <w:rsid w:val="00002EE9"/>
    <w:rsid w:val="000039C2"/>
    <w:rsid w:val="00003F29"/>
    <w:rsid w:val="000143FF"/>
    <w:rsid w:val="000171D1"/>
    <w:rsid w:val="00017832"/>
    <w:rsid w:val="00025314"/>
    <w:rsid w:val="00025510"/>
    <w:rsid w:val="000261A2"/>
    <w:rsid w:val="000262EB"/>
    <w:rsid w:val="00030054"/>
    <w:rsid w:val="00030887"/>
    <w:rsid w:val="000308C5"/>
    <w:rsid w:val="00030D3C"/>
    <w:rsid w:val="0003200B"/>
    <w:rsid w:val="00033445"/>
    <w:rsid w:val="0003401F"/>
    <w:rsid w:val="00035B53"/>
    <w:rsid w:val="000367E0"/>
    <w:rsid w:val="00037648"/>
    <w:rsid w:val="000379EB"/>
    <w:rsid w:val="00040729"/>
    <w:rsid w:val="00041CBA"/>
    <w:rsid w:val="0004601E"/>
    <w:rsid w:val="00047E29"/>
    <w:rsid w:val="000508CE"/>
    <w:rsid w:val="00050F5C"/>
    <w:rsid w:val="0005137D"/>
    <w:rsid w:val="00054928"/>
    <w:rsid w:val="00055161"/>
    <w:rsid w:val="00055A61"/>
    <w:rsid w:val="00056380"/>
    <w:rsid w:val="00061031"/>
    <w:rsid w:val="00062E5E"/>
    <w:rsid w:val="00063E3C"/>
    <w:rsid w:val="000659E8"/>
    <w:rsid w:val="00065E54"/>
    <w:rsid w:val="0006688E"/>
    <w:rsid w:val="0007293E"/>
    <w:rsid w:val="000734CA"/>
    <w:rsid w:val="00073DF8"/>
    <w:rsid w:val="00073F30"/>
    <w:rsid w:val="00073F86"/>
    <w:rsid w:val="00074A27"/>
    <w:rsid w:val="00074DC2"/>
    <w:rsid w:val="00076B56"/>
    <w:rsid w:val="00077149"/>
    <w:rsid w:val="00077342"/>
    <w:rsid w:val="000779C8"/>
    <w:rsid w:val="00080DB2"/>
    <w:rsid w:val="0008606E"/>
    <w:rsid w:val="000877F4"/>
    <w:rsid w:val="00087BD5"/>
    <w:rsid w:val="00092EB5"/>
    <w:rsid w:val="00094254"/>
    <w:rsid w:val="00095A41"/>
    <w:rsid w:val="000962E0"/>
    <w:rsid w:val="000A137B"/>
    <w:rsid w:val="000A1E20"/>
    <w:rsid w:val="000A58D1"/>
    <w:rsid w:val="000A7525"/>
    <w:rsid w:val="000B51FB"/>
    <w:rsid w:val="000B6939"/>
    <w:rsid w:val="000B7FDA"/>
    <w:rsid w:val="000C7032"/>
    <w:rsid w:val="000D13E5"/>
    <w:rsid w:val="000D2B79"/>
    <w:rsid w:val="000D370E"/>
    <w:rsid w:val="000D607D"/>
    <w:rsid w:val="000E00BC"/>
    <w:rsid w:val="000E1097"/>
    <w:rsid w:val="000E163F"/>
    <w:rsid w:val="000E2925"/>
    <w:rsid w:val="000E6801"/>
    <w:rsid w:val="000E699C"/>
    <w:rsid w:val="000E779E"/>
    <w:rsid w:val="000E7F51"/>
    <w:rsid w:val="000F04C6"/>
    <w:rsid w:val="000F1E70"/>
    <w:rsid w:val="000F2423"/>
    <w:rsid w:val="000F47E9"/>
    <w:rsid w:val="000F5F42"/>
    <w:rsid w:val="00102DFA"/>
    <w:rsid w:val="001040CF"/>
    <w:rsid w:val="0010576A"/>
    <w:rsid w:val="00110409"/>
    <w:rsid w:val="0011150C"/>
    <w:rsid w:val="00112A83"/>
    <w:rsid w:val="001139B3"/>
    <w:rsid w:val="00114234"/>
    <w:rsid w:val="00116D59"/>
    <w:rsid w:val="00117041"/>
    <w:rsid w:val="00117AF5"/>
    <w:rsid w:val="0012026A"/>
    <w:rsid w:val="00122200"/>
    <w:rsid w:val="001240D6"/>
    <w:rsid w:val="00125B71"/>
    <w:rsid w:val="001273EA"/>
    <w:rsid w:val="00131B74"/>
    <w:rsid w:val="0013285F"/>
    <w:rsid w:val="0013441C"/>
    <w:rsid w:val="00134B0C"/>
    <w:rsid w:val="001375BF"/>
    <w:rsid w:val="001375C6"/>
    <w:rsid w:val="001428D6"/>
    <w:rsid w:val="001437CA"/>
    <w:rsid w:val="00144959"/>
    <w:rsid w:val="001464A5"/>
    <w:rsid w:val="00146F91"/>
    <w:rsid w:val="001509CF"/>
    <w:rsid w:val="00151EBB"/>
    <w:rsid w:val="00152E21"/>
    <w:rsid w:val="0015319D"/>
    <w:rsid w:val="00156C67"/>
    <w:rsid w:val="0016023C"/>
    <w:rsid w:val="00160842"/>
    <w:rsid w:val="001611BB"/>
    <w:rsid w:val="001625E9"/>
    <w:rsid w:val="00164583"/>
    <w:rsid w:val="00165757"/>
    <w:rsid w:val="00173423"/>
    <w:rsid w:val="00177D2F"/>
    <w:rsid w:val="00180BC2"/>
    <w:rsid w:val="00184CB6"/>
    <w:rsid w:val="00186C9B"/>
    <w:rsid w:val="00190F2D"/>
    <w:rsid w:val="001923C4"/>
    <w:rsid w:val="00196864"/>
    <w:rsid w:val="00196C6D"/>
    <w:rsid w:val="00196D41"/>
    <w:rsid w:val="00196FB4"/>
    <w:rsid w:val="001A1AD0"/>
    <w:rsid w:val="001A2C2F"/>
    <w:rsid w:val="001B04EB"/>
    <w:rsid w:val="001B141A"/>
    <w:rsid w:val="001B148B"/>
    <w:rsid w:val="001B428C"/>
    <w:rsid w:val="001B4907"/>
    <w:rsid w:val="001B6656"/>
    <w:rsid w:val="001B787F"/>
    <w:rsid w:val="001B7D95"/>
    <w:rsid w:val="001D1604"/>
    <w:rsid w:val="001D1649"/>
    <w:rsid w:val="001D1EA9"/>
    <w:rsid w:val="001D5970"/>
    <w:rsid w:val="001D60F1"/>
    <w:rsid w:val="001D7876"/>
    <w:rsid w:val="001D7CE8"/>
    <w:rsid w:val="001E72FB"/>
    <w:rsid w:val="001F0882"/>
    <w:rsid w:val="001F17CA"/>
    <w:rsid w:val="001F2AC1"/>
    <w:rsid w:val="001F2F05"/>
    <w:rsid w:val="001F4388"/>
    <w:rsid w:val="001F4497"/>
    <w:rsid w:val="0020075E"/>
    <w:rsid w:val="00201293"/>
    <w:rsid w:val="002025D1"/>
    <w:rsid w:val="00204427"/>
    <w:rsid w:val="00204A93"/>
    <w:rsid w:val="00207227"/>
    <w:rsid w:val="002118AC"/>
    <w:rsid w:val="00211C7F"/>
    <w:rsid w:val="00213F75"/>
    <w:rsid w:val="00214D80"/>
    <w:rsid w:val="00222AB0"/>
    <w:rsid w:val="0022341F"/>
    <w:rsid w:val="002248B7"/>
    <w:rsid w:val="00224EBE"/>
    <w:rsid w:val="00224F6F"/>
    <w:rsid w:val="00226F3F"/>
    <w:rsid w:val="00231F30"/>
    <w:rsid w:val="002337B5"/>
    <w:rsid w:val="0023443C"/>
    <w:rsid w:val="002404E8"/>
    <w:rsid w:val="00241436"/>
    <w:rsid w:val="00241E20"/>
    <w:rsid w:val="0024302D"/>
    <w:rsid w:val="00244F8B"/>
    <w:rsid w:val="00245170"/>
    <w:rsid w:val="00247209"/>
    <w:rsid w:val="00250D7F"/>
    <w:rsid w:val="0025182A"/>
    <w:rsid w:val="0025612E"/>
    <w:rsid w:val="00256198"/>
    <w:rsid w:val="00256290"/>
    <w:rsid w:val="00256E1C"/>
    <w:rsid w:val="002626FE"/>
    <w:rsid w:val="00263396"/>
    <w:rsid w:val="00263A8F"/>
    <w:rsid w:val="00263D54"/>
    <w:rsid w:val="00264888"/>
    <w:rsid w:val="00270D06"/>
    <w:rsid w:val="0027213E"/>
    <w:rsid w:val="00273EFC"/>
    <w:rsid w:val="002770E2"/>
    <w:rsid w:val="002801B6"/>
    <w:rsid w:val="00281375"/>
    <w:rsid w:val="00282AE5"/>
    <w:rsid w:val="0028461E"/>
    <w:rsid w:val="002865D6"/>
    <w:rsid w:val="00286CD6"/>
    <w:rsid w:val="00293A41"/>
    <w:rsid w:val="00294173"/>
    <w:rsid w:val="002969F2"/>
    <w:rsid w:val="002A0D0F"/>
    <w:rsid w:val="002A5066"/>
    <w:rsid w:val="002B04B5"/>
    <w:rsid w:val="002B2951"/>
    <w:rsid w:val="002B48BE"/>
    <w:rsid w:val="002C016C"/>
    <w:rsid w:val="002C2E52"/>
    <w:rsid w:val="002C5F4C"/>
    <w:rsid w:val="002D0029"/>
    <w:rsid w:val="002D12F9"/>
    <w:rsid w:val="002D3D37"/>
    <w:rsid w:val="002D581A"/>
    <w:rsid w:val="002D62F1"/>
    <w:rsid w:val="002D6902"/>
    <w:rsid w:val="002E0A2F"/>
    <w:rsid w:val="002E0A48"/>
    <w:rsid w:val="002E30EB"/>
    <w:rsid w:val="002E52CC"/>
    <w:rsid w:val="002E54A8"/>
    <w:rsid w:val="002E6304"/>
    <w:rsid w:val="002E6CBE"/>
    <w:rsid w:val="002E7352"/>
    <w:rsid w:val="002E7369"/>
    <w:rsid w:val="002E7EFF"/>
    <w:rsid w:val="002F3E48"/>
    <w:rsid w:val="002F4C97"/>
    <w:rsid w:val="002F71C1"/>
    <w:rsid w:val="003023B7"/>
    <w:rsid w:val="00312B85"/>
    <w:rsid w:val="00315066"/>
    <w:rsid w:val="00315D84"/>
    <w:rsid w:val="00316CB0"/>
    <w:rsid w:val="00316EC8"/>
    <w:rsid w:val="003216F4"/>
    <w:rsid w:val="003218AB"/>
    <w:rsid w:val="003221DD"/>
    <w:rsid w:val="00323735"/>
    <w:rsid w:val="00326B1B"/>
    <w:rsid w:val="003271B3"/>
    <w:rsid w:val="00332ACB"/>
    <w:rsid w:val="003333CA"/>
    <w:rsid w:val="003342B7"/>
    <w:rsid w:val="00334760"/>
    <w:rsid w:val="003348F6"/>
    <w:rsid w:val="00334ED6"/>
    <w:rsid w:val="0034142A"/>
    <w:rsid w:val="00341CB1"/>
    <w:rsid w:val="0034357A"/>
    <w:rsid w:val="003449D1"/>
    <w:rsid w:val="00344A10"/>
    <w:rsid w:val="003475EB"/>
    <w:rsid w:val="00351044"/>
    <w:rsid w:val="003516E6"/>
    <w:rsid w:val="00352914"/>
    <w:rsid w:val="00353AF9"/>
    <w:rsid w:val="003545B3"/>
    <w:rsid w:val="00354A0F"/>
    <w:rsid w:val="00355C3C"/>
    <w:rsid w:val="00360714"/>
    <w:rsid w:val="00361E5A"/>
    <w:rsid w:val="00363281"/>
    <w:rsid w:val="00363438"/>
    <w:rsid w:val="00365F56"/>
    <w:rsid w:val="00366ED8"/>
    <w:rsid w:val="0036720F"/>
    <w:rsid w:val="003675F4"/>
    <w:rsid w:val="00367C9F"/>
    <w:rsid w:val="003749EF"/>
    <w:rsid w:val="00381F2B"/>
    <w:rsid w:val="00382017"/>
    <w:rsid w:val="00386B6A"/>
    <w:rsid w:val="00387985"/>
    <w:rsid w:val="003903F5"/>
    <w:rsid w:val="00390D32"/>
    <w:rsid w:val="0039381D"/>
    <w:rsid w:val="00393FA3"/>
    <w:rsid w:val="00394005"/>
    <w:rsid w:val="00394882"/>
    <w:rsid w:val="0039602A"/>
    <w:rsid w:val="00397650"/>
    <w:rsid w:val="003A219B"/>
    <w:rsid w:val="003A306C"/>
    <w:rsid w:val="003A3B4F"/>
    <w:rsid w:val="003A4CE8"/>
    <w:rsid w:val="003A65E5"/>
    <w:rsid w:val="003B17D1"/>
    <w:rsid w:val="003B34FD"/>
    <w:rsid w:val="003B4233"/>
    <w:rsid w:val="003B7426"/>
    <w:rsid w:val="003B743C"/>
    <w:rsid w:val="003C1770"/>
    <w:rsid w:val="003C2525"/>
    <w:rsid w:val="003C3B70"/>
    <w:rsid w:val="003C62D5"/>
    <w:rsid w:val="003C7D33"/>
    <w:rsid w:val="003C7F02"/>
    <w:rsid w:val="003D24F2"/>
    <w:rsid w:val="003D7983"/>
    <w:rsid w:val="003E0811"/>
    <w:rsid w:val="003E15D8"/>
    <w:rsid w:val="003E3B64"/>
    <w:rsid w:val="003E4DAB"/>
    <w:rsid w:val="003E557B"/>
    <w:rsid w:val="003E6B8A"/>
    <w:rsid w:val="003F028A"/>
    <w:rsid w:val="003F2D46"/>
    <w:rsid w:val="003F2E2E"/>
    <w:rsid w:val="003F32A6"/>
    <w:rsid w:val="003F4BCA"/>
    <w:rsid w:val="003F51D9"/>
    <w:rsid w:val="00400BDF"/>
    <w:rsid w:val="004023B8"/>
    <w:rsid w:val="00402929"/>
    <w:rsid w:val="004039CC"/>
    <w:rsid w:val="00403FBA"/>
    <w:rsid w:val="00407636"/>
    <w:rsid w:val="0041340A"/>
    <w:rsid w:val="00415E73"/>
    <w:rsid w:val="0041647E"/>
    <w:rsid w:val="004168B1"/>
    <w:rsid w:val="00422C01"/>
    <w:rsid w:val="00423977"/>
    <w:rsid w:val="00424125"/>
    <w:rsid w:val="00424BFA"/>
    <w:rsid w:val="00426199"/>
    <w:rsid w:val="00426C05"/>
    <w:rsid w:val="00430472"/>
    <w:rsid w:val="00430CC7"/>
    <w:rsid w:val="004329FB"/>
    <w:rsid w:val="00433D3C"/>
    <w:rsid w:val="004351E3"/>
    <w:rsid w:val="004354C9"/>
    <w:rsid w:val="00436196"/>
    <w:rsid w:val="00436383"/>
    <w:rsid w:val="00436604"/>
    <w:rsid w:val="00441C6A"/>
    <w:rsid w:val="004446D9"/>
    <w:rsid w:val="004448BB"/>
    <w:rsid w:val="004469D3"/>
    <w:rsid w:val="00450595"/>
    <w:rsid w:val="004521B7"/>
    <w:rsid w:val="00453927"/>
    <w:rsid w:val="0045523E"/>
    <w:rsid w:val="004611DB"/>
    <w:rsid w:val="0046214A"/>
    <w:rsid w:val="00463855"/>
    <w:rsid w:val="0047121A"/>
    <w:rsid w:val="00472DC3"/>
    <w:rsid w:val="004730DF"/>
    <w:rsid w:val="00474F94"/>
    <w:rsid w:val="004836B5"/>
    <w:rsid w:val="004843D3"/>
    <w:rsid w:val="004856C8"/>
    <w:rsid w:val="00486F98"/>
    <w:rsid w:val="00491B48"/>
    <w:rsid w:val="00493864"/>
    <w:rsid w:val="004976FD"/>
    <w:rsid w:val="00497CCC"/>
    <w:rsid w:val="004A22F6"/>
    <w:rsid w:val="004A31B7"/>
    <w:rsid w:val="004A4010"/>
    <w:rsid w:val="004A767D"/>
    <w:rsid w:val="004B1873"/>
    <w:rsid w:val="004B4C63"/>
    <w:rsid w:val="004B7A21"/>
    <w:rsid w:val="004C1D2E"/>
    <w:rsid w:val="004C2ECC"/>
    <w:rsid w:val="004C4F6B"/>
    <w:rsid w:val="004C6169"/>
    <w:rsid w:val="004C7648"/>
    <w:rsid w:val="004D11CC"/>
    <w:rsid w:val="004D1361"/>
    <w:rsid w:val="004D2198"/>
    <w:rsid w:val="004D4200"/>
    <w:rsid w:val="004D4B43"/>
    <w:rsid w:val="004D6056"/>
    <w:rsid w:val="004D6E89"/>
    <w:rsid w:val="004E3AFF"/>
    <w:rsid w:val="004E4131"/>
    <w:rsid w:val="004E70EF"/>
    <w:rsid w:val="004F37D0"/>
    <w:rsid w:val="004F3C5F"/>
    <w:rsid w:val="004F6F65"/>
    <w:rsid w:val="004F7840"/>
    <w:rsid w:val="004F79FE"/>
    <w:rsid w:val="004F7C97"/>
    <w:rsid w:val="00503159"/>
    <w:rsid w:val="00505C6E"/>
    <w:rsid w:val="005069AC"/>
    <w:rsid w:val="0051104A"/>
    <w:rsid w:val="00511AC4"/>
    <w:rsid w:val="005126E6"/>
    <w:rsid w:val="00512B3F"/>
    <w:rsid w:val="00513A7F"/>
    <w:rsid w:val="005143F5"/>
    <w:rsid w:val="00515902"/>
    <w:rsid w:val="00515BED"/>
    <w:rsid w:val="00523822"/>
    <w:rsid w:val="00523845"/>
    <w:rsid w:val="0052523E"/>
    <w:rsid w:val="005259F2"/>
    <w:rsid w:val="00526796"/>
    <w:rsid w:val="005278FB"/>
    <w:rsid w:val="00535CB3"/>
    <w:rsid w:val="005374B2"/>
    <w:rsid w:val="0054035B"/>
    <w:rsid w:val="005424DB"/>
    <w:rsid w:val="00542701"/>
    <w:rsid w:val="005437A3"/>
    <w:rsid w:val="00544CB1"/>
    <w:rsid w:val="005452AD"/>
    <w:rsid w:val="00545841"/>
    <w:rsid w:val="00546020"/>
    <w:rsid w:val="0054622E"/>
    <w:rsid w:val="00547007"/>
    <w:rsid w:val="00547128"/>
    <w:rsid w:val="0054787E"/>
    <w:rsid w:val="0055068F"/>
    <w:rsid w:val="005518C3"/>
    <w:rsid w:val="00553394"/>
    <w:rsid w:val="00556409"/>
    <w:rsid w:val="00557696"/>
    <w:rsid w:val="00560D91"/>
    <w:rsid w:val="00561B3B"/>
    <w:rsid w:val="0056242C"/>
    <w:rsid w:val="00565862"/>
    <w:rsid w:val="00566CFD"/>
    <w:rsid w:val="005701A3"/>
    <w:rsid w:val="0057068F"/>
    <w:rsid w:val="00571F13"/>
    <w:rsid w:val="00575110"/>
    <w:rsid w:val="005760D0"/>
    <w:rsid w:val="00576CC5"/>
    <w:rsid w:val="00577B42"/>
    <w:rsid w:val="00583633"/>
    <w:rsid w:val="005842EB"/>
    <w:rsid w:val="005866FE"/>
    <w:rsid w:val="005909A9"/>
    <w:rsid w:val="00590F46"/>
    <w:rsid w:val="00592BDD"/>
    <w:rsid w:val="00595250"/>
    <w:rsid w:val="00597589"/>
    <w:rsid w:val="005A24F7"/>
    <w:rsid w:val="005A4317"/>
    <w:rsid w:val="005A44B8"/>
    <w:rsid w:val="005A53C1"/>
    <w:rsid w:val="005A563C"/>
    <w:rsid w:val="005A5BE1"/>
    <w:rsid w:val="005A6A1C"/>
    <w:rsid w:val="005A716E"/>
    <w:rsid w:val="005B3BB0"/>
    <w:rsid w:val="005B464D"/>
    <w:rsid w:val="005C380B"/>
    <w:rsid w:val="005C52F9"/>
    <w:rsid w:val="005D2B4A"/>
    <w:rsid w:val="005D6121"/>
    <w:rsid w:val="005D6EB4"/>
    <w:rsid w:val="005E1117"/>
    <w:rsid w:val="005E175E"/>
    <w:rsid w:val="005E2075"/>
    <w:rsid w:val="005E2547"/>
    <w:rsid w:val="005E342D"/>
    <w:rsid w:val="005E3C32"/>
    <w:rsid w:val="005E5056"/>
    <w:rsid w:val="005E57C2"/>
    <w:rsid w:val="005F1937"/>
    <w:rsid w:val="005F29C7"/>
    <w:rsid w:val="005F455F"/>
    <w:rsid w:val="005F77A1"/>
    <w:rsid w:val="00606BA5"/>
    <w:rsid w:val="00611C9F"/>
    <w:rsid w:val="00616646"/>
    <w:rsid w:val="00616BEC"/>
    <w:rsid w:val="00616F9D"/>
    <w:rsid w:val="006177AF"/>
    <w:rsid w:val="00620767"/>
    <w:rsid w:val="00620C1D"/>
    <w:rsid w:val="0062444C"/>
    <w:rsid w:val="00626ADB"/>
    <w:rsid w:val="00627853"/>
    <w:rsid w:val="00627B34"/>
    <w:rsid w:val="00630740"/>
    <w:rsid w:val="00633911"/>
    <w:rsid w:val="00637C25"/>
    <w:rsid w:val="00641D82"/>
    <w:rsid w:val="0064244A"/>
    <w:rsid w:val="00645A56"/>
    <w:rsid w:val="00646640"/>
    <w:rsid w:val="0065083E"/>
    <w:rsid w:val="00650B9C"/>
    <w:rsid w:val="00651BDA"/>
    <w:rsid w:val="006527BC"/>
    <w:rsid w:val="00653445"/>
    <w:rsid w:val="00653AE9"/>
    <w:rsid w:val="006601D9"/>
    <w:rsid w:val="00660859"/>
    <w:rsid w:val="00661555"/>
    <w:rsid w:val="00665381"/>
    <w:rsid w:val="00670B2D"/>
    <w:rsid w:val="00670E0A"/>
    <w:rsid w:val="0067555C"/>
    <w:rsid w:val="00677614"/>
    <w:rsid w:val="0067770C"/>
    <w:rsid w:val="00680B1A"/>
    <w:rsid w:val="00681CB5"/>
    <w:rsid w:val="006834F6"/>
    <w:rsid w:val="006835B0"/>
    <w:rsid w:val="0068473B"/>
    <w:rsid w:val="006865E4"/>
    <w:rsid w:val="00690226"/>
    <w:rsid w:val="00690A62"/>
    <w:rsid w:val="006926A8"/>
    <w:rsid w:val="006936C9"/>
    <w:rsid w:val="00696A4B"/>
    <w:rsid w:val="006A0102"/>
    <w:rsid w:val="006A098E"/>
    <w:rsid w:val="006A0C70"/>
    <w:rsid w:val="006A3530"/>
    <w:rsid w:val="006A660F"/>
    <w:rsid w:val="006B0B6F"/>
    <w:rsid w:val="006B1016"/>
    <w:rsid w:val="006B3908"/>
    <w:rsid w:val="006B5169"/>
    <w:rsid w:val="006B75BE"/>
    <w:rsid w:val="006C579D"/>
    <w:rsid w:val="006C6FA1"/>
    <w:rsid w:val="006D0B07"/>
    <w:rsid w:val="006D50BB"/>
    <w:rsid w:val="006D6686"/>
    <w:rsid w:val="006D710A"/>
    <w:rsid w:val="006E0B3F"/>
    <w:rsid w:val="006E0DB5"/>
    <w:rsid w:val="006E19F0"/>
    <w:rsid w:val="006E1A5E"/>
    <w:rsid w:val="006E332F"/>
    <w:rsid w:val="006E36DE"/>
    <w:rsid w:val="006E3E88"/>
    <w:rsid w:val="006E6C40"/>
    <w:rsid w:val="006F11C8"/>
    <w:rsid w:val="006F1E09"/>
    <w:rsid w:val="006F5C4B"/>
    <w:rsid w:val="006F619E"/>
    <w:rsid w:val="006F7530"/>
    <w:rsid w:val="006F7E83"/>
    <w:rsid w:val="00700262"/>
    <w:rsid w:val="007004B0"/>
    <w:rsid w:val="007029F1"/>
    <w:rsid w:val="00704F9A"/>
    <w:rsid w:val="00707C31"/>
    <w:rsid w:val="007114E2"/>
    <w:rsid w:val="00711DDA"/>
    <w:rsid w:val="007131A9"/>
    <w:rsid w:val="0072056E"/>
    <w:rsid w:val="007214E8"/>
    <w:rsid w:val="007216C8"/>
    <w:rsid w:val="007220C2"/>
    <w:rsid w:val="007232A2"/>
    <w:rsid w:val="00724C14"/>
    <w:rsid w:val="007260D3"/>
    <w:rsid w:val="007261EB"/>
    <w:rsid w:val="0072669F"/>
    <w:rsid w:val="00735639"/>
    <w:rsid w:val="007356DC"/>
    <w:rsid w:val="00744198"/>
    <w:rsid w:val="00745CE9"/>
    <w:rsid w:val="00745D23"/>
    <w:rsid w:val="007507E2"/>
    <w:rsid w:val="0075235D"/>
    <w:rsid w:val="00753B78"/>
    <w:rsid w:val="00753F91"/>
    <w:rsid w:val="00761B52"/>
    <w:rsid w:val="0076262F"/>
    <w:rsid w:val="00762817"/>
    <w:rsid w:val="00763524"/>
    <w:rsid w:val="007659FA"/>
    <w:rsid w:val="00765C15"/>
    <w:rsid w:val="00771539"/>
    <w:rsid w:val="007723EC"/>
    <w:rsid w:val="0077454B"/>
    <w:rsid w:val="00775350"/>
    <w:rsid w:val="0077725C"/>
    <w:rsid w:val="00783B1F"/>
    <w:rsid w:val="0078563E"/>
    <w:rsid w:val="007877F6"/>
    <w:rsid w:val="007909E2"/>
    <w:rsid w:val="00791EAF"/>
    <w:rsid w:val="007931E4"/>
    <w:rsid w:val="00793ED8"/>
    <w:rsid w:val="00794F41"/>
    <w:rsid w:val="0079587B"/>
    <w:rsid w:val="00796C68"/>
    <w:rsid w:val="00797CB9"/>
    <w:rsid w:val="007A1307"/>
    <w:rsid w:val="007A1816"/>
    <w:rsid w:val="007A1E4F"/>
    <w:rsid w:val="007A2153"/>
    <w:rsid w:val="007A3DD2"/>
    <w:rsid w:val="007B1144"/>
    <w:rsid w:val="007B3735"/>
    <w:rsid w:val="007B5E36"/>
    <w:rsid w:val="007C2180"/>
    <w:rsid w:val="007C28DA"/>
    <w:rsid w:val="007C3878"/>
    <w:rsid w:val="007C3BB0"/>
    <w:rsid w:val="007C72FE"/>
    <w:rsid w:val="007D2084"/>
    <w:rsid w:val="007D3784"/>
    <w:rsid w:val="007D4486"/>
    <w:rsid w:val="007E1F9D"/>
    <w:rsid w:val="007E5B70"/>
    <w:rsid w:val="007E5F87"/>
    <w:rsid w:val="007E70DA"/>
    <w:rsid w:val="007F05A3"/>
    <w:rsid w:val="007F05C3"/>
    <w:rsid w:val="007F0C20"/>
    <w:rsid w:val="007F1923"/>
    <w:rsid w:val="007F44DC"/>
    <w:rsid w:val="007F6B35"/>
    <w:rsid w:val="007F73CA"/>
    <w:rsid w:val="00803E9D"/>
    <w:rsid w:val="00803F41"/>
    <w:rsid w:val="00804DF5"/>
    <w:rsid w:val="00804FF6"/>
    <w:rsid w:val="00807382"/>
    <w:rsid w:val="00807AC3"/>
    <w:rsid w:val="00810BD7"/>
    <w:rsid w:val="00811776"/>
    <w:rsid w:val="00811E00"/>
    <w:rsid w:val="00814487"/>
    <w:rsid w:val="008158D2"/>
    <w:rsid w:val="00817D99"/>
    <w:rsid w:val="00825A7C"/>
    <w:rsid w:val="00827194"/>
    <w:rsid w:val="0083397E"/>
    <w:rsid w:val="00837E66"/>
    <w:rsid w:val="00841C46"/>
    <w:rsid w:val="008443E8"/>
    <w:rsid w:val="00844FFE"/>
    <w:rsid w:val="00845C93"/>
    <w:rsid w:val="00845F06"/>
    <w:rsid w:val="00846162"/>
    <w:rsid w:val="00846BEF"/>
    <w:rsid w:val="00850970"/>
    <w:rsid w:val="00852F9F"/>
    <w:rsid w:val="00853FA2"/>
    <w:rsid w:val="008544BC"/>
    <w:rsid w:val="00854618"/>
    <w:rsid w:val="00854654"/>
    <w:rsid w:val="0085486D"/>
    <w:rsid w:val="0085678F"/>
    <w:rsid w:val="008707C1"/>
    <w:rsid w:val="0087109D"/>
    <w:rsid w:val="00871270"/>
    <w:rsid w:val="0087143A"/>
    <w:rsid w:val="008723A8"/>
    <w:rsid w:val="00872BF3"/>
    <w:rsid w:val="0087406C"/>
    <w:rsid w:val="00877A31"/>
    <w:rsid w:val="00880470"/>
    <w:rsid w:val="00882FE6"/>
    <w:rsid w:val="008839B3"/>
    <w:rsid w:val="008854AB"/>
    <w:rsid w:val="008875B1"/>
    <w:rsid w:val="00891C16"/>
    <w:rsid w:val="00892EDF"/>
    <w:rsid w:val="0089337F"/>
    <w:rsid w:val="00894E33"/>
    <w:rsid w:val="00895576"/>
    <w:rsid w:val="00897B2E"/>
    <w:rsid w:val="008A154B"/>
    <w:rsid w:val="008A23BE"/>
    <w:rsid w:val="008A59DA"/>
    <w:rsid w:val="008B2095"/>
    <w:rsid w:val="008B402A"/>
    <w:rsid w:val="008B57FA"/>
    <w:rsid w:val="008B70F7"/>
    <w:rsid w:val="008C248C"/>
    <w:rsid w:val="008C37C7"/>
    <w:rsid w:val="008C51B7"/>
    <w:rsid w:val="008D049E"/>
    <w:rsid w:val="008D0679"/>
    <w:rsid w:val="008D1CCE"/>
    <w:rsid w:val="008D2813"/>
    <w:rsid w:val="008E1124"/>
    <w:rsid w:val="008E1D67"/>
    <w:rsid w:val="008E22BD"/>
    <w:rsid w:val="008E284A"/>
    <w:rsid w:val="008E420A"/>
    <w:rsid w:val="008E4C14"/>
    <w:rsid w:val="008E6176"/>
    <w:rsid w:val="008E707C"/>
    <w:rsid w:val="008E7481"/>
    <w:rsid w:val="008F6456"/>
    <w:rsid w:val="008F6542"/>
    <w:rsid w:val="008F6BEB"/>
    <w:rsid w:val="008F765A"/>
    <w:rsid w:val="00900F41"/>
    <w:rsid w:val="009014EA"/>
    <w:rsid w:val="009015A9"/>
    <w:rsid w:val="00901B49"/>
    <w:rsid w:val="009028DA"/>
    <w:rsid w:val="00902B5F"/>
    <w:rsid w:val="0091045A"/>
    <w:rsid w:val="00910BCA"/>
    <w:rsid w:val="009111F1"/>
    <w:rsid w:val="009120ED"/>
    <w:rsid w:val="0091233E"/>
    <w:rsid w:val="009138DF"/>
    <w:rsid w:val="0091458D"/>
    <w:rsid w:val="009174AE"/>
    <w:rsid w:val="0092126B"/>
    <w:rsid w:val="009237EB"/>
    <w:rsid w:val="00924E92"/>
    <w:rsid w:val="00927895"/>
    <w:rsid w:val="00930D5C"/>
    <w:rsid w:val="00933939"/>
    <w:rsid w:val="009362BD"/>
    <w:rsid w:val="00936863"/>
    <w:rsid w:val="00936B36"/>
    <w:rsid w:val="00937D13"/>
    <w:rsid w:val="00943445"/>
    <w:rsid w:val="009438A5"/>
    <w:rsid w:val="009509A0"/>
    <w:rsid w:val="00951276"/>
    <w:rsid w:val="009517D8"/>
    <w:rsid w:val="00952045"/>
    <w:rsid w:val="009555B9"/>
    <w:rsid w:val="0095683C"/>
    <w:rsid w:val="00957507"/>
    <w:rsid w:val="00957D27"/>
    <w:rsid w:val="00960A6F"/>
    <w:rsid w:val="00960A71"/>
    <w:rsid w:val="009639E0"/>
    <w:rsid w:val="00964814"/>
    <w:rsid w:val="00965386"/>
    <w:rsid w:val="009655D8"/>
    <w:rsid w:val="00965F0E"/>
    <w:rsid w:val="00966068"/>
    <w:rsid w:val="00970A66"/>
    <w:rsid w:val="00970E91"/>
    <w:rsid w:val="009742E2"/>
    <w:rsid w:val="00974777"/>
    <w:rsid w:val="0098163A"/>
    <w:rsid w:val="00983C99"/>
    <w:rsid w:val="00987118"/>
    <w:rsid w:val="00992B1D"/>
    <w:rsid w:val="00994226"/>
    <w:rsid w:val="00994C95"/>
    <w:rsid w:val="009952C3"/>
    <w:rsid w:val="009A1C92"/>
    <w:rsid w:val="009A1EE1"/>
    <w:rsid w:val="009A36B5"/>
    <w:rsid w:val="009B1A02"/>
    <w:rsid w:val="009B58BA"/>
    <w:rsid w:val="009B6E5F"/>
    <w:rsid w:val="009C4109"/>
    <w:rsid w:val="009C71B0"/>
    <w:rsid w:val="009D1FF7"/>
    <w:rsid w:val="009D23E0"/>
    <w:rsid w:val="009D3DA9"/>
    <w:rsid w:val="009D5EA8"/>
    <w:rsid w:val="009D7767"/>
    <w:rsid w:val="009D7C86"/>
    <w:rsid w:val="009E02F4"/>
    <w:rsid w:val="009E1299"/>
    <w:rsid w:val="009E2155"/>
    <w:rsid w:val="009E3C47"/>
    <w:rsid w:val="009E7695"/>
    <w:rsid w:val="009F0104"/>
    <w:rsid w:val="009F044B"/>
    <w:rsid w:val="009F0B13"/>
    <w:rsid w:val="009F0CA0"/>
    <w:rsid w:val="009F0CBF"/>
    <w:rsid w:val="009F5A14"/>
    <w:rsid w:val="009F74C2"/>
    <w:rsid w:val="00A01533"/>
    <w:rsid w:val="00A02632"/>
    <w:rsid w:val="00A02914"/>
    <w:rsid w:val="00A037DD"/>
    <w:rsid w:val="00A04DEF"/>
    <w:rsid w:val="00A05D41"/>
    <w:rsid w:val="00A05E80"/>
    <w:rsid w:val="00A11A31"/>
    <w:rsid w:val="00A11B23"/>
    <w:rsid w:val="00A12C1F"/>
    <w:rsid w:val="00A12EDA"/>
    <w:rsid w:val="00A2123E"/>
    <w:rsid w:val="00A224A8"/>
    <w:rsid w:val="00A23843"/>
    <w:rsid w:val="00A263D1"/>
    <w:rsid w:val="00A31765"/>
    <w:rsid w:val="00A33AEA"/>
    <w:rsid w:val="00A40ACD"/>
    <w:rsid w:val="00A451F1"/>
    <w:rsid w:val="00A45724"/>
    <w:rsid w:val="00A4588B"/>
    <w:rsid w:val="00A5352F"/>
    <w:rsid w:val="00A548F8"/>
    <w:rsid w:val="00A54DFC"/>
    <w:rsid w:val="00A55F46"/>
    <w:rsid w:val="00A561C9"/>
    <w:rsid w:val="00A565C5"/>
    <w:rsid w:val="00A61E5B"/>
    <w:rsid w:val="00A6221E"/>
    <w:rsid w:val="00A623D9"/>
    <w:rsid w:val="00A66035"/>
    <w:rsid w:val="00A6619C"/>
    <w:rsid w:val="00A66448"/>
    <w:rsid w:val="00A66F43"/>
    <w:rsid w:val="00A67F62"/>
    <w:rsid w:val="00A7005A"/>
    <w:rsid w:val="00A7227B"/>
    <w:rsid w:val="00A7237D"/>
    <w:rsid w:val="00A73318"/>
    <w:rsid w:val="00A76A1F"/>
    <w:rsid w:val="00A76D0E"/>
    <w:rsid w:val="00A87294"/>
    <w:rsid w:val="00A87941"/>
    <w:rsid w:val="00A87BA2"/>
    <w:rsid w:val="00A938BB"/>
    <w:rsid w:val="00A94059"/>
    <w:rsid w:val="00A96448"/>
    <w:rsid w:val="00A96719"/>
    <w:rsid w:val="00A96A77"/>
    <w:rsid w:val="00A96DA7"/>
    <w:rsid w:val="00AA43E4"/>
    <w:rsid w:val="00AA7A8F"/>
    <w:rsid w:val="00AB47BD"/>
    <w:rsid w:val="00AB6082"/>
    <w:rsid w:val="00AC2AB3"/>
    <w:rsid w:val="00AC2B3E"/>
    <w:rsid w:val="00AC36BC"/>
    <w:rsid w:val="00AC551B"/>
    <w:rsid w:val="00AC6B9A"/>
    <w:rsid w:val="00AD0648"/>
    <w:rsid w:val="00AD179F"/>
    <w:rsid w:val="00AD2C1F"/>
    <w:rsid w:val="00AD392A"/>
    <w:rsid w:val="00AD4559"/>
    <w:rsid w:val="00AD66BE"/>
    <w:rsid w:val="00AE464F"/>
    <w:rsid w:val="00AE6B20"/>
    <w:rsid w:val="00AF049A"/>
    <w:rsid w:val="00AF04A0"/>
    <w:rsid w:val="00AF0E44"/>
    <w:rsid w:val="00AF12EF"/>
    <w:rsid w:val="00AF2BA5"/>
    <w:rsid w:val="00AF34DC"/>
    <w:rsid w:val="00AF46B5"/>
    <w:rsid w:val="00AF5238"/>
    <w:rsid w:val="00AF56AD"/>
    <w:rsid w:val="00AF7B03"/>
    <w:rsid w:val="00B03E96"/>
    <w:rsid w:val="00B04CD6"/>
    <w:rsid w:val="00B06154"/>
    <w:rsid w:val="00B07E2D"/>
    <w:rsid w:val="00B136BA"/>
    <w:rsid w:val="00B1446C"/>
    <w:rsid w:val="00B14BE5"/>
    <w:rsid w:val="00B15B5D"/>
    <w:rsid w:val="00B2109A"/>
    <w:rsid w:val="00B23B46"/>
    <w:rsid w:val="00B24D95"/>
    <w:rsid w:val="00B26FF0"/>
    <w:rsid w:val="00B32910"/>
    <w:rsid w:val="00B32D7A"/>
    <w:rsid w:val="00B3317D"/>
    <w:rsid w:val="00B33353"/>
    <w:rsid w:val="00B33823"/>
    <w:rsid w:val="00B33C21"/>
    <w:rsid w:val="00B379D5"/>
    <w:rsid w:val="00B37F76"/>
    <w:rsid w:val="00B40284"/>
    <w:rsid w:val="00B408E2"/>
    <w:rsid w:val="00B41712"/>
    <w:rsid w:val="00B43442"/>
    <w:rsid w:val="00B43ADA"/>
    <w:rsid w:val="00B46ECC"/>
    <w:rsid w:val="00B530C8"/>
    <w:rsid w:val="00B534B4"/>
    <w:rsid w:val="00B560E4"/>
    <w:rsid w:val="00B6101B"/>
    <w:rsid w:val="00B61B97"/>
    <w:rsid w:val="00B63C16"/>
    <w:rsid w:val="00B64D50"/>
    <w:rsid w:val="00B64EDF"/>
    <w:rsid w:val="00B65C8E"/>
    <w:rsid w:val="00B65CFE"/>
    <w:rsid w:val="00B67E48"/>
    <w:rsid w:val="00B7200A"/>
    <w:rsid w:val="00B75D92"/>
    <w:rsid w:val="00B809DA"/>
    <w:rsid w:val="00B83035"/>
    <w:rsid w:val="00B87B6E"/>
    <w:rsid w:val="00B90D0F"/>
    <w:rsid w:val="00B913BC"/>
    <w:rsid w:val="00B9219C"/>
    <w:rsid w:val="00B923F7"/>
    <w:rsid w:val="00B92FA6"/>
    <w:rsid w:val="00B930E3"/>
    <w:rsid w:val="00B944F8"/>
    <w:rsid w:val="00B95391"/>
    <w:rsid w:val="00B9560D"/>
    <w:rsid w:val="00B962A3"/>
    <w:rsid w:val="00B96EDA"/>
    <w:rsid w:val="00B97922"/>
    <w:rsid w:val="00B97D78"/>
    <w:rsid w:val="00BA01BF"/>
    <w:rsid w:val="00BA218A"/>
    <w:rsid w:val="00BA3057"/>
    <w:rsid w:val="00BA50FE"/>
    <w:rsid w:val="00BA6930"/>
    <w:rsid w:val="00BA7DB5"/>
    <w:rsid w:val="00BB01C9"/>
    <w:rsid w:val="00BB3174"/>
    <w:rsid w:val="00BC1C5A"/>
    <w:rsid w:val="00BC2BBA"/>
    <w:rsid w:val="00BC4809"/>
    <w:rsid w:val="00BD78C8"/>
    <w:rsid w:val="00BD7CF3"/>
    <w:rsid w:val="00BE53BA"/>
    <w:rsid w:val="00BF0103"/>
    <w:rsid w:val="00BF0E4B"/>
    <w:rsid w:val="00BF2D4E"/>
    <w:rsid w:val="00BF55AA"/>
    <w:rsid w:val="00BF55C9"/>
    <w:rsid w:val="00BF6106"/>
    <w:rsid w:val="00C02095"/>
    <w:rsid w:val="00C0590F"/>
    <w:rsid w:val="00C05FEF"/>
    <w:rsid w:val="00C10A68"/>
    <w:rsid w:val="00C12400"/>
    <w:rsid w:val="00C13CC8"/>
    <w:rsid w:val="00C14564"/>
    <w:rsid w:val="00C2042D"/>
    <w:rsid w:val="00C20884"/>
    <w:rsid w:val="00C215BA"/>
    <w:rsid w:val="00C23FB6"/>
    <w:rsid w:val="00C30624"/>
    <w:rsid w:val="00C33301"/>
    <w:rsid w:val="00C35C89"/>
    <w:rsid w:val="00C40607"/>
    <w:rsid w:val="00C40D25"/>
    <w:rsid w:val="00C444DF"/>
    <w:rsid w:val="00C44D58"/>
    <w:rsid w:val="00C4778E"/>
    <w:rsid w:val="00C5090E"/>
    <w:rsid w:val="00C54796"/>
    <w:rsid w:val="00C5660E"/>
    <w:rsid w:val="00C5737C"/>
    <w:rsid w:val="00C57F1A"/>
    <w:rsid w:val="00C6144A"/>
    <w:rsid w:val="00C63135"/>
    <w:rsid w:val="00C64A3E"/>
    <w:rsid w:val="00C662CA"/>
    <w:rsid w:val="00C67CCA"/>
    <w:rsid w:val="00C726EE"/>
    <w:rsid w:val="00C73643"/>
    <w:rsid w:val="00C73B21"/>
    <w:rsid w:val="00C775C5"/>
    <w:rsid w:val="00C77CAF"/>
    <w:rsid w:val="00C80713"/>
    <w:rsid w:val="00C81A11"/>
    <w:rsid w:val="00C84F2B"/>
    <w:rsid w:val="00C93AD2"/>
    <w:rsid w:val="00C9508F"/>
    <w:rsid w:val="00C9744E"/>
    <w:rsid w:val="00CA03A6"/>
    <w:rsid w:val="00CA0E9C"/>
    <w:rsid w:val="00CA30BE"/>
    <w:rsid w:val="00CA383F"/>
    <w:rsid w:val="00CA72E9"/>
    <w:rsid w:val="00CA7804"/>
    <w:rsid w:val="00CB1FFE"/>
    <w:rsid w:val="00CB503D"/>
    <w:rsid w:val="00CB5183"/>
    <w:rsid w:val="00CB5BBD"/>
    <w:rsid w:val="00CC023B"/>
    <w:rsid w:val="00CC124D"/>
    <w:rsid w:val="00CC1F00"/>
    <w:rsid w:val="00CC45E6"/>
    <w:rsid w:val="00CC4729"/>
    <w:rsid w:val="00CC6098"/>
    <w:rsid w:val="00CC653C"/>
    <w:rsid w:val="00CC6A1A"/>
    <w:rsid w:val="00CC6AB2"/>
    <w:rsid w:val="00CC7423"/>
    <w:rsid w:val="00CC7FC0"/>
    <w:rsid w:val="00CD362E"/>
    <w:rsid w:val="00CE22A4"/>
    <w:rsid w:val="00CE2E58"/>
    <w:rsid w:val="00CE3A2C"/>
    <w:rsid w:val="00CE42CB"/>
    <w:rsid w:val="00CE47EB"/>
    <w:rsid w:val="00CE4B79"/>
    <w:rsid w:val="00CE7012"/>
    <w:rsid w:val="00CF3DFE"/>
    <w:rsid w:val="00CF3E8D"/>
    <w:rsid w:val="00CF4AD2"/>
    <w:rsid w:val="00CF6355"/>
    <w:rsid w:val="00CF7221"/>
    <w:rsid w:val="00D001E3"/>
    <w:rsid w:val="00D01566"/>
    <w:rsid w:val="00D036C2"/>
    <w:rsid w:val="00D0597E"/>
    <w:rsid w:val="00D05B06"/>
    <w:rsid w:val="00D07060"/>
    <w:rsid w:val="00D0794E"/>
    <w:rsid w:val="00D11A9E"/>
    <w:rsid w:val="00D12D57"/>
    <w:rsid w:val="00D14180"/>
    <w:rsid w:val="00D143BE"/>
    <w:rsid w:val="00D14D18"/>
    <w:rsid w:val="00D150F4"/>
    <w:rsid w:val="00D1674E"/>
    <w:rsid w:val="00D16851"/>
    <w:rsid w:val="00D1754D"/>
    <w:rsid w:val="00D178E0"/>
    <w:rsid w:val="00D2100B"/>
    <w:rsid w:val="00D229F2"/>
    <w:rsid w:val="00D22F1A"/>
    <w:rsid w:val="00D230EA"/>
    <w:rsid w:val="00D2338B"/>
    <w:rsid w:val="00D26D57"/>
    <w:rsid w:val="00D27E61"/>
    <w:rsid w:val="00D33920"/>
    <w:rsid w:val="00D33E00"/>
    <w:rsid w:val="00D34053"/>
    <w:rsid w:val="00D3430E"/>
    <w:rsid w:val="00D343F2"/>
    <w:rsid w:val="00D34B27"/>
    <w:rsid w:val="00D35A7D"/>
    <w:rsid w:val="00D3644D"/>
    <w:rsid w:val="00D42DBF"/>
    <w:rsid w:val="00D430E4"/>
    <w:rsid w:val="00D440F8"/>
    <w:rsid w:val="00D45389"/>
    <w:rsid w:val="00D465C6"/>
    <w:rsid w:val="00D46F3B"/>
    <w:rsid w:val="00D51A1C"/>
    <w:rsid w:val="00D51EB3"/>
    <w:rsid w:val="00D525AD"/>
    <w:rsid w:val="00D528AD"/>
    <w:rsid w:val="00D618E0"/>
    <w:rsid w:val="00D61942"/>
    <w:rsid w:val="00D629D8"/>
    <w:rsid w:val="00D65AD1"/>
    <w:rsid w:val="00D70B25"/>
    <w:rsid w:val="00D72A56"/>
    <w:rsid w:val="00D72E67"/>
    <w:rsid w:val="00D73367"/>
    <w:rsid w:val="00D76365"/>
    <w:rsid w:val="00D77DA0"/>
    <w:rsid w:val="00D77F51"/>
    <w:rsid w:val="00D80DF8"/>
    <w:rsid w:val="00D80E8A"/>
    <w:rsid w:val="00D877F7"/>
    <w:rsid w:val="00D920DF"/>
    <w:rsid w:val="00D940F7"/>
    <w:rsid w:val="00D9485E"/>
    <w:rsid w:val="00D94925"/>
    <w:rsid w:val="00D96EBC"/>
    <w:rsid w:val="00DA2B9F"/>
    <w:rsid w:val="00DA2FF1"/>
    <w:rsid w:val="00DA3FE9"/>
    <w:rsid w:val="00DA64E6"/>
    <w:rsid w:val="00DB020E"/>
    <w:rsid w:val="00DB06ED"/>
    <w:rsid w:val="00DB0F2D"/>
    <w:rsid w:val="00DB36E4"/>
    <w:rsid w:val="00DB65EB"/>
    <w:rsid w:val="00DB73B4"/>
    <w:rsid w:val="00DB7A53"/>
    <w:rsid w:val="00DC1286"/>
    <w:rsid w:val="00DC2AB0"/>
    <w:rsid w:val="00DC39A4"/>
    <w:rsid w:val="00DC4D50"/>
    <w:rsid w:val="00DD0DE4"/>
    <w:rsid w:val="00DD775F"/>
    <w:rsid w:val="00DE2B39"/>
    <w:rsid w:val="00DE4292"/>
    <w:rsid w:val="00DE4773"/>
    <w:rsid w:val="00DE5A45"/>
    <w:rsid w:val="00DE7C43"/>
    <w:rsid w:val="00DE7D70"/>
    <w:rsid w:val="00DF03C3"/>
    <w:rsid w:val="00DF1927"/>
    <w:rsid w:val="00DF446A"/>
    <w:rsid w:val="00E02637"/>
    <w:rsid w:val="00E02B31"/>
    <w:rsid w:val="00E03419"/>
    <w:rsid w:val="00E0410B"/>
    <w:rsid w:val="00E05E7A"/>
    <w:rsid w:val="00E1054D"/>
    <w:rsid w:val="00E11719"/>
    <w:rsid w:val="00E14850"/>
    <w:rsid w:val="00E14C92"/>
    <w:rsid w:val="00E1709D"/>
    <w:rsid w:val="00E2329E"/>
    <w:rsid w:val="00E36BE9"/>
    <w:rsid w:val="00E426F4"/>
    <w:rsid w:val="00E43195"/>
    <w:rsid w:val="00E43E66"/>
    <w:rsid w:val="00E448E6"/>
    <w:rsid w:val="00E51756"/>
    <w:rsid w:val="00E51D95"/>
    <w:rsid w:val="00E530D6"/>
    <w:rsid w:val="00E55AA7"/>
    <w:rsid w:val="00E55B41"/>
    <w:rsid w:val="00E6114A"/>
    <w:rsid w:val="00E620FB"/>
    <w:rsid w:val="00E81C02"/>
    <w:rsid w:val="00E83622"/>
    <w:rsid w:val="00E8415F"/>
    <w:rsid w:val="00E858A6"/>
    <w:rsid w:val="00E868D0"/>
    <w:rsid w:val="00E87DA8"/>
    <w:rsid w:val="00E92DA3"/>
    <w:rsid w:val="00E938A4"/>
    <w:rsid w:val="00E94CAE"/>
    <w:rsid w:val="00E96753"/>
    <w:rsid w:val="00EA0625"/>
    <w:rsid w:val="00EA3611"/>
    <w:rsid w:val="00EA36C1"/>
    <w:rsid w:val="00EA4674"/>
    <w:rsid w:val="00EA57D5"/>
    <w:rsid w:val="00EA5DF5"/>
    <w:rsid w:val="00EB29F2"/>
    <w:rsid w:val="00EB30C5"/>
    <w:rsid w:val="00EB4505"/>
    <w:rsid w:val="00EB4F13"/>
    <w:rsid w:val="00EB6A2F"/>
    <w:rsid w:val="00EC1286"/>
    <w:rsid w:val="00EC3800"/>
    <w:rsid w:val="00EC3DCD"/>
    <w:rsid w:val="00EC6AA5"/>
    <w:rsid w:val="00ED2FC7"/>
    <w:rsid w:val="00ED3520"/>
    <w:rsid w:val="00ED41CF"/>
    <w:rsid w:val="00EE09A1"/>
    <w:rsid w:val="00EE2439"/>
    <w:rsid w:val="00EE317D"/>
    <w:rsid w:val="00EE3CD8"/>
    <w:rsid w:val="00EE43B8"/>
    <w:rsid w:val="00EE52F8"/>
    <w:rsid w:val="00EE6D0C"/>
    <w:rsid w:val="00EF0AAF"/>
    <w:rsid w:val="00EF4FD0"/>
    <w:rsid w:val="00EF5183"/>
    <w:rsid w:val="00EF5BD4"/>
    <w:rsid w:val="00EF6BDB"/>
    <w:rsid w:val="00F02B65"/>
    <w:rsid w:val="00F030C5"/>
    <w:rsid w:val="00F03A07"/>
    <w:rsid w:val="00F068C0"/>
    <w:rsid w:val="00F07008"/>
    <w:rsid w:val="00F10F12"/>
    <w:rsid w:val="00F117D8"/>
    <w:rsid w:val="00F12093"/>
    <w:rsid w:val="00F127A6"/>
    <w:rsid w:val="00F12D95"/>
    <w:rsid w:val="00F14174"/>
    <w:rsid w:val="00F2075F"/>
    <w:rsid w:val="00F20C0C"/>
    <w:rsid w:val="00F20C7E"/>
    <w:rsid w:val="00F21F6F"/>
    <w:rsid w:val="00F3126A"/>
    <w:rsid w:val="00F33DA6"/>
    <w:rsid w:val="00F349E8"/>
    <w:rsid w:val="00F363E7"/>
    <w:rsid w:val="00F3698A"/>
    <w:rsid w:val="00F36C36"/>
    <w:rsid w:val="00F376C6"/>
    <w:rsid w:val="00F376EC"/>
    <w:rsid w:val="00F40B5A"/>
    <w:rsid w:val="00F41008"/>
    <w:rsid w:val="00F41BCD"/>
    <w:rsid w:val="00F41F36"/>
    <w:rsid w:val="00F41FA0"/>
    <w:rsid w:val="00F4669B"/>
    <w:rsid w:val="00F474EE"/>
    <w:rsid w:val="00F50451"/>
    <w:rsid w:val="00F50C17"/>
    <w:rsid w:val="00F523B6"/>
    <w:rsid w:val="00F55F6D"/>
    <w:rsid w:val="00F617FD"/>
    <w:rsid w:val="00F63233"/>
    <w:rsid w:val="00F66D54"/>
    <w:rsid w:val="00F66EC8"/>
    <w:rsid w:val="00F67CEB"/>
    <w:rsid w:val="00F73112"/>
    <w:rsid w:val="00F75897"/>
    <w:rsid w:val="00F767E7"/>
    <w:rsid w:val="00F801EA"/>
    <w:rsid w:val="00F82368"/>
    <w:rsid w:val="00F83015"/>
    <w:rsid w:val="00F83AD5"/>
    <w:rsid w:val="00F869E2"/>
    <w:rsid w:val="00F914F6"/>
    <w:rsid w:val="00F9385A"/>
    <w:rsid w:val="00F959BB"/>
    <w:rsid w:val="00F970E9"/>
    <w:rsid w:val="00F97344"/>
    <w:rsid w:val="00FA6B19"/>
    <w:rsid w:val="00FA7B3E"/>
    <w:rsid w:val="00FB1A14"/>
    <w:rsid w:val="00FB1E97"/>
    <w:rsid w:val="00FB21BE"/>
    <w:rsid w:val="00FB3216"/>
    <w:rsid w:val="00FB4908"/>
    <w:rsid w:val="00FB51E2"/>
    <w:rsid w:val="00FB70B0"/>
    <w:rsid w:val="00FB71A2"/>
    <w:rsid w:val="00FC0F92"/>
    <w:rsid w:val="00FC0FF2"/>
    <w:rsid w:val="00FC22F5"/>
    <w:rsid w:val="00FC58C6"/>
    <w:rsid w:val="00FC70C7"/>
    <w:rsid w:val="00FC7422"/>
    <w:rsid w:val="00FD0093"/>
    <w:rsid w:val="00FD19FF"/>
    <w:rsid w:val="00FD2F09"/>
    <w:rsid w:val="00FD3F60"/>
    <w:rsid w:val="00FD5247"/>
    <w:rsid w:val="00FD5836"/>
    <w:rsid w:val="00FE04F5"/>
    <w:rsid w:val="00FE06C0"/>
    <w:rsid w:val="00FE2CFE"/>
    <w:rsid w:val="00FE488B"/>
    <w:rsid w:val="00FF0BEF"/>
    <w:rsid w:val="00FF219A"/>
    <w:rsid w:val="00FF51A3"/>
    <w:rsid w:val="00FF7D4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89"/>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paragraph" w:styleId="ListParagraph">
    <w:name w:val="List Paragraph"/>
    <w:basedOn w:val="Normal"/>
    <w:uiPriority w:val="34"/>
    <w:qFormat/>
    <w:rsid w:val="00A94059"/>
    <w:pPr>
      <w:ind w:left="720"/>
      <w:contextualSpacing/>
    </w:pPr>
  </w:style>
</w:styles>
</file>

<file path=word/webSettings.xml><?xml version="1.0" encoding="utf-8"?>
<w:webSettings xmlns:r="http://schemas.openxmlformats.org/officeDocument/2006/relationships" xmlns:w="http://schemas.openxmlformats.org/wordprocessingml/2006/main">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Zev Kahane</cp:lastModifiedBy>
  <cp:revision>2</cp:revision>
  <cp:lastPrinted>2016-09-15T05:49:00Z</cp:lastPrinted>
  <dcterms:created xsi:type="dcterms:W3CDTF">2016-09-26T20:49:00Z</dcterms:created>
  <dcterms:modified xsi:type="dcterms:W3CDTF">2016-09-26T20:49:00Z</dcterms:modified>
</cp:coreProperties>
</file>