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Default="002E5F39" w:rsidP="00B70EFC">
      <w:pPr>
        <w:bidi/>
        <w:jc w:val="center"/>
        <w:rPr>
          <w:rFonts w:ascii="Times New Roman" w:hAnsi="Times New Roman" w:cs="Times New Roman"/>
          <w:color w:val="000000"/>
          <w:lang w:bidi="he-IL"/>
        </w:rPr>
      </w:pPr>
    </w:p>
    <w:p w:rsidR="00B70EFC" w:rsidRDefault="00B70EFC" w:rsidP="00B70EFC">
      <w:pPr>
        <w:bidi/>
        <w:jc w:val="center"/>
        <w:rPr>
          <w:rFonts w:ascii="Times New Roman" w:hAnsi="Times New Roman" w:cs="Times New Roman" w:hint="cs"/>
          <w:b/>
          <w:bCs/>
          <w:color w:val="000000"/>
          <w:sz w:val="32"/>
          <w:szCs w:val="32"/>
          <w:u w:val="single"/>
          <w:rtl/>
          <w:lang w:bidi="he-IL"/>
        </w:rPr>
      </w:pPr>
      <w:r>
        <w:rPr>
          <w:rFonts w:ascii="Times New Roman" w:hAnsi="Times New Roman" w:cs="Times New Roman" w:hint="cs"/>
          <w:b/>
          <w:bCs/>
          <w:color w:val="000000"/>
          <w:sz w:val="32"/>
          <w:szCs w:val="32"/>
          <w:u w:val="single"/>
          <w:rtl/>
          <w:lang w:bidi="he-IL"/>
        </w:rPr>
        <w:t>שעור א'</w:t>
      </w:r>
    </w:p>
    <w:p w:rsidR="00B70EFC" w:rsidRDefault="00B70EFC" w:rsidP="00B70EFC">
      <w:pPr>
        <w:bidi/>
        <w:jc w:val="center"/>
        <w:rPr>
          <w:rFonts w:ascii="Times New Roman" w:hAnsi="Times New Roman" w:cs="Times New Roman" w:hint="cs"/>
          <w:b/>
          <w:bCs/>
          <w:color w:val="000000"/>
          <w:sz w:val="28"/>
          <w:szCs w:val="28"/>
          <w:rtl/>
          <w:lang w:bidi="he-IL"/>
        </w:rPr>
      </w:pPr>
      <w:proofErr w:type="spellStart"/>
      <w:r>
        <w:rPr>
          <w:rFonts w:ascii="Times New Roman" w:hAnsi="Times New Roman" w:cs="Times New Roman" w:hint="cs"/>
          <w:b/>
          <w:bCs/>
          <w:color w:val="000000"/>
          <w:sz w:val="28"/>
          <w:szCs w:val="28"/>
          <w:rtl/>
          <w:lang w:bidi="he-IL"/>
        </w:rPr>
        <w:t>בענין</w:t>
      </w:r>
      <w:proofErr w:type="spellEnd"/>
      <w:r>
        <w:rPr>
          <w:rFonts w:ascii="Times New Roman" w:hAnsi="Times New Roman" w:cs="Times New Roman" w:hint="cs"/>
          <w:b/>
          <w:bCs/>
          <w:color w:val="000000"/>
          <w:sz w:val="28"/>
          <w:szCs w:val="28"/>
          <w:rtl/>
          <w:lang w:bidi="he-IL"/>
        </w:rPr>
        <w:t xml:space="preserve"> עליה לרגל בזמן הזה</w:t>
      </w:r>
    </w:p>
    <w:p w:rsidR="00B70EFC" w:rsidRPr="00B70EFC" w:rsidRDefault="00B70EFC" w:rsidP="00B70EFC">
      <w:pPr>
        <w:bidi/>
        <w:jc w:val="center"/>
        <w:rPr>
          <w:rFonts w:ascii="Times New Roman" w:hAnsi="Times New Roman" w:cs="Times New Roman"/>
          <w:b/>
          <w:bCs/>
          <w:color w:val="000000"/>
          <w:sz w:val="28"/>
          <w:szCs w:val="28"/>
          <w:rtl/>
          <w:lang w:bidi="he-IL"/>
        </w:rPr>
      </w:pPr>
    </w:p>
    <w:p w:rsidR="009625DE" w:rsidRDefault="009625DE" w:rsidP="009625DE">
      <w:pPr>
        <w:pStyle w:val="ListParagraph"/>
        <w:numPr>
          <w:ilvl w:val="0"/>
          <w:numId w:val="1"/>
        </w:numPr>
        <w:autoSpaceDE w:val="0"/>
        <w:autoSpaceDN w:val="0"/>
        <w:bidi/>
        <w:adjustRightInd w:val="0"/>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משנה מסכת חגיגה דף ב.</w:t>
      </w:r>
    </w:p>
    <w:p w:rsidR="000C093C" w:rsidRDefault="000C093C" w:rsidP="000C093C">
      <w:pPr>
        <w:pStyle w:val="ListParagraph"/>
        <w:autoSpaceDE w:val="0"/>
        <w:autoSpaceDN w:val="0"/>
        <w:bidi/>
        <w:adjustRightInd w:val="0"/>
        <w:rPr>
          <w:rFonts w:ascii="Times New Roman" w:hAnsi="Times New Roman" w:cs="Times New Roman"/>
          <w:b/>
          <w:bCs/>
          <w:color w:val="000000"/>
          <w:u w:val="single"/>
          <w:lang w:bidi="he-IL"/>
        </w:rPr>
      </w:pPr>
    </w:p>
    <w:p w:rsidR="009625DE" w:rsidRDefault="009625DE" w:rsidP="009625DE">
      <w:pPr>
        <w:pStyle w:val="ListParagraph"/>
        <w:numPr>
          <w:ilvl w:val="0"/>
          <w:numId w:val="1"/>
        </w:numPr>
        <w:autoSpaceDE w:val="0"/>
        <w:autoSpaceDN w:val="0"/>
        <w:bidi/>
        <w:adjustRightInd w:val="0"/>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 xml:space="preserve">רש"י ד"ה </w:t>
      </w:r>
      <w:proofErr w:type="spellStart"/>
      <w:r>
        <w:rPr>
          <w:rFonts w:ascii="Times New Roman" w:hAnsi="Times New Roman" w:cs="Times New Roman" w:hint="cs"/>
          <w:b/>
          <w:bCs/>
          <w:color w:val="000000"/>
          <w:u w:val="single"/>
          <w:rtl/>
          <w:lang w:bidi="he-IL"/>
        </w:rPr>
        <w:t>הכל</w:t>
      </w:r>
      <w:proofErr w:type="spellEnd"/>
    </w:p>
    <w:p w:rsidR="000C093C" w:rsidRDefault="000C093C" w:rsidP="000C093C">
      <w:pPr>
        <w:pStyle w:val="ListParagraph"/>
        <w:autoSpaceDE w:val="0"/>
        <w:autoSpaceDN w:val="0"/>
        <w:bidi/>
        <w:adjustRightInd w:val="0"/>
        <w:rPr>
          <w:rFonts w:ascii="Times New Roman" w:hAnsi="Times New Roman" w:cs="Times New Roman"/>
          <w:b/>
          <w:bCs/>
          <w:color w:val="000000"/>
          <w:u w:val="single"/>
          <w:lang w:bidi="he-IL"/>
        </w:rPr>
      </w:pPr>
    </w:p>
    <w:p w:rsidR="009625DE" w:rsidRDefault="009625DE" w:rsidP="009625DE">
      <w:pPr>
        <w:pStyle w:val="ListParagraph"/>
        <w:numPr>
          <w:ilvl w:val="0"/>
          <w:numId w:val="1"/>
        </w:numPr>
        <w:autoSpaceDE w:val="0"/>
        <w:autoSpaceDN w:val="0"/>
        <w:bidi/>
        <w:adjustRightInd w:val="0"/>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 xml:space="preserve">תוספות ד"ה </w:t>
      </w:r>
      <w:proofErr w:type="spellStart"/>
      <w:r>
        <w:rPr>
          <w:rFonts w:ascii="Times New Roman" w:hAnsi="Times New Roman" w:cs="Times New Roman" w:hint="cs"/>
          <w:b/>
          <w:bCs/>
          <w:color w:val="000000"/>
          <w:u w:val="single"/>
          <w:rtl/>
          <w:lang w:bidi="he-IL"/>
        </w:rPr>
        <w:t>הכל</w:t>
      </w:r>
      <w:proofErr w:type="spellEnd"/>
    </w:p>
    <w:p w:rsidR="000C093C" w:rsidRDefault="000C093C" w:rsidP="000C093C">
      <w:pPr>
        <w:pStyle w:val="ListParagraph"/>
        <w:autoSpaceDE w:val="0"/>
        <w:autoSpaceDN w:val="0"/>
        <w:bidi/>
        <w:adjustRightInd w:val="0"/>
        <w:rPr>
          <w:rFonts w:ascii="Times New Roman" w:hAnsi="Times New Roman" w:cs="Times New Roman"/>
          <w:b/>
          <w:bCs/>
          <w:color w:val="000000"/>
          <w:u w:val="single"/>
          <w:lang w:bidi="he-IL"/>
        </w:rPr>
      </w:pPr>
    </w:p>
    <w:p w:rsidR="000C093C" w:rsidRDefault="009625DE" w:rsidP="000C093C">
      <w:pPr>
        <w:pStyle w:val="ListParagraph"/>
        <w:numPr>
          <w:ilvl w:val="0"/>
          <w:numId w:val="1"/>
        </w:numPr>
        <w:autoSpaceDE w:val="0"/>
        <w:autoSpaceDN w:val="0"/>
        <w:bidi/>
        <w:adjustRightInd w:val="0"/>
        <w:rPr>
          <w:rFonts w:ascii="Times New Roman" w:hAnsi="Times New Roman" w:cs="Times New Roman"/>
          <w:b/>
          <w:bCs/>
          <w:color w:val="000000"/>
          <w:u w:val="single"/>
          <w:lang w:bidi="he-IL"/>
        </w:rPr>
      </w:pPr>
      <w:r>
        <w:rPr>
          <w:rFonts w:ascii="Times New Roman" w:hAnsi="Times New Roman" w:cs="Times New Roman" w:hint="cs"/>
          <w:b/>
          <w:bCs/>
          <w:color w:val="000000"/>
          <w:u w:val="single"/>
          <w:rtl/>
          <w:lang w:bidi="he-IL"/>
        </w:rPr>
        <w:t>רמב"ם הלכות חגיגה פרק א הלכה א</w:t>
      </w:r>
    </w:p>
    <w:p w:rsidR="000C093C" w:rsidRDefault="000C093C" w:rsidP="000C093C">
      <w:pPr>
        <w:pStyle w:val="ListParagraph"/>
        <w:autoSpaceDE w:val="0"/>
        <w:autoSpaceDN w:val="0"/>
        <w:bidi/>
        <w:adjustRightInd w:val="0"/>
        <w:ind w:left="0"/>
        <w:rPr>
          <w:rFonts w:ascii="Times New Roman" w:hAnsi="Times New Roman" w:cs="Times New Roman"/>
          <w:color w:val="000000"/>
          <w:rtl/>
          <w:lang w:bidi="he-IL"/>
        </w:rPr>
      </w:pPr>
      <w:r w:rsidRPr="000C093C">
        <w:rPr>
          <w:rFonts w:ascii="Times New Roman" w:hAnsi="Times New Roman" w:cs="Times New Roman"/>
          <w:color w:val="000000"/>
          <w:rtl/>
          <w:lang w:bidi="he-IL"/>
        </w:rPr>
        <w:t xml:space="preserve">שלש מצות עשה </w:t>
      </w:r>
      <w:proofErr w:type="spellStart"/>
      <w:r w:rsidRPr="000C093C">
        <w:rPr>
          <w:rFonts w:ascii="Times New Roman" w:hAnsi="Times New Roman" w:cs="Times New Roman"/>
          <w:color w:val="000000"/>
          <w:rtl/>
          <w:lang w:bidi="he-IL"/>
        </w:rPr>
        <w:t>נצטוו</w:t>
      </w:r>
      <w:proofErr w:type="spellEnd"/>
      <w:r w:rsidRPr="000C093C">
        <w:rPr>
          <w:rFonts w:ascii="Times New Roman" w:hAnsi="Times New Roman" w:cs="Times New Roman"/>
          <w:color w:val="000000"/>
          <w:rtl/>
          <w:lang w:bidi="he-IL"/>
        </w:rPr>
        <w:t xml:space="preserve"> ישראל בכל רגל משלש רגלים ואלו הן: הראייה שנאמר יראה כל </w:t>
      </w:r>
      <w:proofErr w:type="spellStart"/>
      <w:r w:rsidRPr="000C093C">
        <w:rPr>
          <w:rFonts w:ascii="Times New Roman" w:hAnsi="Times New Roman" w:cs="Times New Roman"/>
          <w:color w:val="000000"/>
          <w:rtl/>
          <w:lang w:bidi="he-IL"/>
        </w:rPr>
        <w:t>זכורך</w:t>
      </w:r>
      <w:proofErr w:type="spellEnd"/>
      <w:r w:rsidRPr="000C093C">
        <w:rPr>
          <w:rFonts w:ascii="Times New Roman" w:hAnsi="Times New Roman" w:cs="Times New Roman"/>
          <w:color w:val="000000"/>
          <w:rtl/>
          <w:lang w:bidi="he-IL"/>
        </w:rPr>
        <w:t xml:space="preserve">, והחגיגה שנאמר תחוג לה' </w:t>
      </w:r>
      <w:proofErr w:type="spellStart"/>
      <w:r w:rsidRPr="000C093C">
        <w:rPr>
          <w:rFonts w:ascii="Times New Roman" w:hAnsi="Times New Roman" w:cs="Times New Roman"/>
          <w:color w:val="000000"/>
          <w:rtl/>
          <w:lang w:bidi="he-IL"/>
        </w:rPr>
        <w:t>אלהיך</w:t>
      </w:r>
      <w:proofErr w:type="spellEnd"/>
      <w:r w:rsidRPr="000C093C">
        <w:rPr>
          <w:rFonts w:ascii="Times New Roman" w:hAnsi="Times New Roman" w:cs="Times New Roman"/>
          <w:color w:val="000000"/>
          <w:rtl/>
          <w:lang w:bidi="he-IL"/>
        </w:rPr>
        <w:t xml:space="preserve">, והשמחה שנאמר ושמחת בחגך, הראייה האמורה בתורה היא שנראה פניו בעזרה ביום טוב הראשון של חג ויביא עמו קרבן עולה בין מן העוף בין מן הבהמה, ומי שבא לעזרה ביום ראשון ולא הביא עולה לא דיו שלא עשה מצות עשה אלא עובר על לא תעשה שנאמר לא יראו פני ריקם, ואינו לוקה על לאו זה שהרי לא עשה מעשה, החגיגה האמורה בתורה היא שיקריב שלמים ביום טוב הראשון של חג בבואו להראות, והדבר ידוע שאין השלמים באים אלא מן הבהמה, ושתי מצוות אלו שהן הראייה והחגיגה אין הנשים חייבות בהן, והשמחה האמורה ברגלים היא שיקריב שלמים יתר על שלמי חגיגה, ואלו הם הנקראים שלמי שמחת חגיגה שנאמר וזבחת שלמים ואכלת שם ושמחת לפני ה' </w:t>
      </w:r>
      <w:proofErr w:type="spellStart"/>
      <w:r w:rsidRPr="000C093C">
        <w:rPr>
          <w:rFonts w:ascii="Times New Roman" w:hAnsi="Times New Roman" w:cs="Times New Roman"/>
          <w:color w:val="000000"/>
          <w:rtl/>
          <w:lang w:bidi="he-IL"/>
        </w:rPr>
        <w:t>אלהיך</w:t>
      </w:r>
      <w:proofErr w:type="spellEnd"/>
      <w:r w:rsidRPr="000C093C">
        <w:rPr>
          <w:rFonts w:ascii="Times New Roman" w:hAnsi="Times New Roman" w:cs="Times New Roman"/>
          <w:color w:val="000000"/>
          <w:rtl/>
          <w:lang w:bidi="he-IL"/>
        </w:rPr>
        <w:t xml:space="preserve">, ונשים חייבות </w:t>
      </w:r>
      <w:proofErr w:type="spellStart"/>
      <w:r w:rsidRPr="000C093C">
        <w:rPr>
          <w:rFonts w:ascii="Times New Roman" w:hAnsi="Times New Roman" w:cs="Times New Roman"/>
          <w:color w:val="000000"/>
          <w:rtl/>
          <w:lang w:bidi="he-IL"/>
        </w:rPr>
        <w:t>במצוה</w:t>
      </w:r>
      <w:proofErr w:type="spellEnd"/>
      <w:r w:rsidRPr="000C093C">
        <w:rPr>
          <w:rFonts w:ascii="Times New Roman" w:hAnsi="Times New Roman" w:cs="Times New Roman"/>
          <w:color w:val="000000"/>
          <w:rtl/>
          <w:lang w:bidi="he-IL"/>
        </w:rPr>
        <w:t xml:space="preserve"> זו. +/השגת </w:t>
      </w:r>
      <w:proofErr w:type="spellStart"/>
      <w:r w:rsidRPr="000C093C">
        <w:rPr>
          <w:rFonts w:ascii="Times New Roman" w:hAnsi="Times New Roman" w:cs="Times New Roman"/>
          <w:color w:val="000000"/>
          <w:rtl/>
          <w:lang w:bidi="he-IL"/>
        </w:rPr>
        <w:t>הראב"ד</w:t>
      </w:r>
      <w:proofErr w:type="spellEnd"/>
      <w:r w:rsidRPr="000C093C">
        <w:rPr>
          <w:rFonts w:ascii="Times New Roman" w:hAnsi="Times New Roman" w:cs="Times New Roman"/>
          <w:color w:val="000000"/>
          <w:rtl/>
          <w:lang w:bidi="he-IL"/>
        </w:rPr>
        <w:t xml:space="preserve">/ ונשים חייבות </w:t>
      </w:r>
      <w:proofErr w:type="spellStart"/>
      <w:r w:rsidRPr="000C093C">
        <w:rPr>
          <w:rFonts w:ascii="Times New Roman" w:hAnsi="Times New Roman" w:cs="Times New Roman"/>
          <w:color w:val="000000"/>
          <w:rtl/>
          <w:lang w:bidi="he-IL"/>
        </w:rPr>
        <w:t>במצוה</w:t>
      </w:r>
      <w:proofErr w:type="spellEnd"/>
      <w:r w:rsidRPr="000C093C">
        <w:rPr>
          <w:rFonts w:ascii="Times New Roman" w:hAnsi="Times New Roman" w:cs="Times New Roman"/>
          <w:color w:val="000000"/>
          <w:rtl/>
          <w:lang w:bidi="he-IL"/>
        </w:rPr>
        <w:t xml:space="preserve"> זו. א"א לא בקרבן אלא בשמחה שתשמח עם בעלה שתעלה עמו והוא ישמח אותה.+</w:t>
      </w:r>
    </w:p>
    <w:p w:rsidR="000C093C" w:rsidRDefault="000C093C" w:rsidP="000C093C">
      <w:pPr>
        <w:pStyle w:val="ListParagraph"/>
        <w:autoSpaceDE w:val="0"/>
        <w:autoSpaceDN w:val="0"/>
        <w:bidi/>
        <w:adjustRightInd w:val="0"/>
        <w:ind w:left="0"/>
        <w:rPr>
          <w:rFonts w:ascii="Times New Roman" w:hAnsi="Times New Roman" w:cs="Times New Roman"/>
          <w:b/>
          <w:bCs/>
          <w:color w:val="000000"/>
          <w:u w:val="single"/>
          <w:rtl/>
          <w:lang w:bidi="he-IL"/>
        </w:rPr>
      </w:pPr>
    </w:p>
    <w:p w:rsidR="00B56DA9" w:rsidRPr="00B56DA9" w:rsidRDefault="00B56DA9" w:rsidP="00B56DA9">
      <w:pPr>
        <w:pStyle w:val="ListParagraph"/>
        <w:numPr>
          <w:ilvl w:val="0"/>
          <w:numId w:val="1"/>
        </w:numPr>
        <w:autoSpaceDE w:val="0"/>
        <w:autoSpaceDN w:val="0"/>
        <w:bidi/>
        <w:adjustRightInd w:val="0"/>
        <w:rPr>
          <w:rFonts w:ascii="Times New Roman" w:hAnsi="Times New Roman" w:cs="Times New Roman"/>
          <w:lang w:bidi="he-IL"/>
        </w:rPr>
      </w:pPr>
      <w:r w:rsidRPr="00B56DA9">
        <w:rPr>
          <w:rFonts w:ascii="Times New Roman" w:hAnsi="Times New Roman" w:cs="Times New Roman"/>
          <w:b/>
          <w:bCs/>
          <w:color w:val="000000"/>
          <w:u w:val="single"/>
          <w:rtl/>
          <w:lang w:bidi="he-IL"/>
        </w:rPr>
        <w:t>שפת אמת מסכת חגיגה דף ב עמוד א</w:t>
      </w:r>
      <w:r w:rsidRPr="00B56DA9">
        <w:rPr>
          <w:rFonts w:ascii="Times New Roman" w:hAnsi="Times New Roman" w:cs="Times New Roman"/>
          <w:lang w:bidi="he-IL"/>
        </w:rPr>
        <w:t xml:space="preserve"> </w:t>
      </w:r>
    </w:p>
    <w:p w:rsidR="00B56DA9" w:rsidRPr="00B56DA9" w:rsidRDefault="00B56DA9" w:rsidP="00B56DA9">
      <w:pPr>
        <w:autoSpaceDE w:val="0"/>
        <w:autoSpaceDN w:val="0"/>
        <w:bidi/>
        <w:adjustRightInd w:val="0"/>
        <w:rPr>
          <w:rFonts w:ascii="Times New Roman" w:hAnsi="Times New Roman" w:cs="Times New Roman"/>
          <w:color w:val="000000"/>
          <w:rtl/>
          <w:lang w:bidi="he-IL"/>
        </w:rPr>
      </w:pPr>
      <w:proofErr w:type="spellStart"/>
      <w:r w:rsidRPr="00B56DA9">
        <w:rPr>
          <w:rFonts w:ascii="Times New Roman" w:hAnsi="Times New Roman" w:cs="Times New Roman"/>
          <w:color w:val="000000"/>
          <w:rtl/>
          <w:lang w:bidi="he-IL"/>
        </w:rPr>
        <w:t>בתוס</w:t>
      </w:r>
      <w:proofErr w:type="spellEnd"/>
      <w:r w:rsidRPr="00B56DA9">
        <w:rPr>
          <w:rFonts w:ascii="Times New Roman" w:hAnsi="Times New Roman" w:cs="Times New Roman"/>
          <w:color w:val="000000"/>
          <w:rtl/>
          <w:lang w:bidi="he-IL"/>
        </w:rPr>
        <w:t xml:space="preserve">' ד"ה </w:t>
      </w:r>
      <w:proofErr w:type="spellStart"/>
      <w:r w:rsidRPr="00B56DA9">
        <w:rPr>
          <w:rFonts w:ascii="Times New Roman" w:hAnsi="Times New Roman" w:cs="Times New Roman"/>
          <w:color w:val="000000"/>
          <w:rtl/>
          <w:lang w:bidi="he-IL"/>
        </w:rPr>
        <w:t>הכל</w:t>
      </w:r>
      <w:proofErr w:type="spellEnd"/>
      <w:r w:rsidRPr="00B56DA9">
        <w:rPr>
          <w:rFonts w:ascii="Times New Roman" w:hAnsi="Times New Roman" w:cs="Times New Roman"/>
          <w:color w:val="000000"/>
          <w:rtl/>
          <w:lang w:bidi="he-IL"/>
        </w:rPr>
        <w:t xml:space="preserve"> חייבין בשם הירושלמי בד"א בראיית קרבן אבל בראיית פנים </w:t>
      </w:r>
      <w:proofErr w:type="spellStart"/>
      <w:r w:rsidRPr="00B56DA9">
        <w:rPr>
          <w:rFonts w:ascii="Times New Roman" w:hAnsi="Times New Roman" w:cs="Times New Roman"/>
          <w:color w:val="000000"/>
          <w:rtl/>
          <w:lang w:bidi="he-IL"/>
        </w:rPr>
        <w:t>הכל</w:t>
      </w:r>
      <w:proofErr w:type="spellEnd"/>
      <w:r w:rsidRPr="00B56DA9">
        <w:rPr>
          <w:rFonts w:ascii="Times New Roman" w:hAnsi="Times New Roman" w:cs="Times New Roman"/>
          <w:color w:val="000000"/>
          <w:rtl/>
          <w:lang w:bidi="he-IL"/>
        </w:rPr>
        <w:t xml:space="preserve"> חייבין </w:t>
      </w:r>
      <w:proofErr w:type="spellStart"/>
      <w:r w:rsidRPr="00B56DA9">
        <w:rPr>
          <w:rFonts w:ascii="Times New Roman" w:hAnsi="Times New Roman" w:cs="Times New Roman"/>
          <w:color w:val="000000"/>
          <w:rtl/>
          <w:lang w:bidi="he-IL"/>
        </w:rPr>
        <w:t>כו</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ובטו"א</w:t>
      </w:r>
      <w:proofErr w:type="spellEnd"/>
      <w:r w:rsidRPr="00B56DA9">
        <w:rPr>
          <w:rFonts w:ascii="Times New Roman" w:hAnsi="Times New Roman" w:cs="Times New Roman"/>
          <w:color w:val="000000"/>
          <w:rtl/>
          <w:lang w:bidi="he-IL"/>
        </w:rPr>
        <w:t xml:space="preserve"> הקשה מכאן </w:t>
      </w:r>
      <w:proofErr w:type="spellStart"/>
      <w:r w:rsidRPr="00B56DA9">
        <w:rPr>
          <w:rFonts w:ascii="Times New Roman" w:hAnsi="Times New Roman" w:cs="Times New Roman"/>
          <w:color w:val="000000"/>
          <w:rtl/>
          <w:lang w:bidi="he-IL"/>
        </w:rPr>
        <w:t>עמ"ש</w:t>
      </w:r>
      <w:proofErr w:type="spellEnd"/>
      <w:r w:rsidRPr="00B56DA9">
        <w:rPr>
          <w:rFonts w:ascii="Times New Roman" w:hAnsi="Times New Roman" w:cs="Times New Roman"/>
          <w:color w:val="000000"/>
          <w:rtl/>
          <w:lang w:bidi="he-IL"/>
        </w:rPr>
        <w:t xml:space="preserve"> הרמב"ם דמי שנראה בעזרה ולא הביא קרבן לא די שעבר </w:t>
      </w:r>
      <w:proofErr w:type="spellStart"/>
      <w:r w:rsidRPr="00B56DA9">
        <w:rPr>
          <w:rFonts w:ascii="Times New Roman" w:hAnsi="Times New Roman" w:cs="Times New Roman"/>
          <w:color w:val="000000"/>
          <w:rtl/>
          <w:lang w:bidi="he-IL"/>
        </w:rPr>
        <w:t>בל"ת</w:t>
      </w:r>
      <w:proofErr w:type="spellEnd"/>
      <w:r w:rsidRPr="00B56DA9">
        <w:rPr>
          <w:rFonts w:ascii="Times New Roman" w:hAnsi="Times New Roman" w:cs="Times New Roman"/>
          <w:color w:val="000000"/>
          <w:rtl/>
          <w:lang w:bidi="he-IL"/>
        </w:rPr>
        <w:t xml:space="preserve"> אלא שבטיל </w:t>
      </w:r>
      <w:proofErr w:type="spellStart"/>
      <w:r w:rsidRPr="00B56DA9">
        <w:rPr>
          <w:rFonts w:ascii="Times New Roman" w:hAnsi="Times New Roman" w:cs="Times New Roman"/>
          <w:color w:val="000000"/>
          <w:rtl/>
          <w:lang w:bidi="he-IL"/>
        </w:rPr>
        <w:t>נמי</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העשה</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דא"כ</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האיך</w:t>
      </w:r>
      <w:proofErr w:type="spellEnd"/>
      <w:r w:rsidRPr="00B56DA9">
        <w:rPr>
          <w:rFonts w:ascii="Times New Roman" w:hAnsi="Times New Roman" w:cs="Times New Roman"/>
          <w:color w:val="000000"/>
          <w:rtl/>
          <w:lang w:bidi="he-IL"/>
        </w:rPr>
        <w:t xml:space="preserve"> משכחת להיות חייב </w:t>
      </w:r>
      <w:proofErr w:type="spellStart"/>
      <w:r w:rsidRPr="00B56DA9">
        <w:rPr>
          <w:rFonts w:ascii="Times New Roman" w:hAnsi="Times New Roman" w:cs="Times New Roman"/>
          <w:color w:val="000000"/>
          <w:rtl/>
          <w:lang w:bidi="he-IL"/>
        </w:rPr>
        <w:t>בר"פ</w:t>
      </w:r>
      <w:proofErr w:type="spellEnd"/>
      <w:r w:rsidRPr="00B56DA9">
        <w:rPr>
          <w:rFonts w:ascii="Times New Roman" w:hAnsi="Times New Roman" w:cs="Times New Roman"/>
          <w:color w:val="000000"/>
          <w:rtl/>
          <w:lang w:bidi="he-IL"/>
        </w:rPr>
        <w:t xml:space="preserve"> ולא בקרבן ונראה לו דוחק לחלק בין הני </w:t>
      </w:r>
      <w:proofErr w:type="spellStart"/>
      <w:r w:rsidRPr="00B56DA9">
        <w:rPr>
          <w:rFonts w:ascii="Times New Roman" w:hAnsi="Times New Roman" w:cs="Times New Roman"/>
          <w:color w:val="000000"/>
          <w:rtl/>
          <w:lang w:bidi="he-IL"/>
        </w:rPr>
        <w:t>דחייבין</w:t>
      </w:r>
      <w:proofErr w:type="spellEnd"/>
      <w:r w:rsidRPr="00B56DA9">
        <w:rPr>
          <w:rFonts w:ascii="Times New Roman" w:hAnsi="Times New Roman" w:cs="Times New Roman"/>
          <w:color w:val="000000"/>
          <w:rtl/>
          <w:lang w:bidi="he-IL"/>
        </w:rPr>
        <w:t xml:space="preserve"> בקרבן או </w:t>
      </w:r>
      <w:proofErr w:type="spellStart"/>
      <w:r w:rsidRPr="00B56DA9">
        <w:rPr>
          <w:rFonts w:ascii="Times New Roman" w:hAnsi="Times New Roman" w:cs="Times New Roman"/>
          <w:color w:val="000000"/>
          <w:rtl/>
          <w:lang w:bidi="he-IL"/>
        </w:rPr>
        <w:t>דפטורין</w:t>
      </w:r>
      <w:proofErr w:type="spellEnd"/>
      <w:r w:rsidRPr="00B56DA9">
        <w:rPr>
          <w:rFonts w:ascii="Times New Roman" w:hAnsi="Times New Roman" w:cs="Times New Roman"/>
          <w:color w:val="000000"/>
          <w:rtl/>
          <w:lang w:bidi="he-IL"/>
        </w:rPr>
        <w:t xml:space="preserve">, אבל לדידי לאו דוחק היא דהרי טעם הרמב"ם היא דלא מצינו מצוה שיהי' עבירה וכיון </w:t>
      </w:r>
      <w:proofErr w:type="spellStart"/>
      <w:r w:rsidRPr="00B56DA9">
        <w:rPr>
          <w:rFonts w:ascii="Times New Roman" w:hAnsi="Times New Roman" w:cs="Times New Roman"/>
          <w:color w:val="000000"/>
          <w:rtl/>
          <w:lang w:bidi="he-IL"/>
        </w:rPr>
        <w:t>דהתורה</w:t>
      </w:r>
      <w:proofErr w:type="spellEnd"/>
      <w:r w:rsidRPr="00B56DA9">
        <w:rPr>
          <w:rFonts w:ascii="Times New Roman" w:hAnsi="Times New Roman" w:cs="Times New Roman"/>
          <w:color w:val="000000"/>
          <w:rtl/>
          <w:lang w:bidi="he-IL"/>
        </w:rPr>
        <w:t xml:space="preserve"> אמרה ולא יראה פני ריקם א"כ כשנראה ריקם לא קיים בזה מצות ראי' ועשה עבירה ועבירה א"א בשום פנים להיות מצוה א"כ הני </w:t>
      </w:r>
      <w:proofErr w:type="spellStart"/>
      <w:r w:rsidRPr="00B56DA9">
        <w:rPr>
          <w:rFonts w:ascii="Times New Roman" w:hAnsi="Times New Roman" w:cs="Times New Roman"/>
          <w:color w:val="000000"/>
          <w:rtl/>
          <w:lang w:bidi="he-IL"/>
        </w:rPr>
        <w:t>דפטורין</w:t>
      </w:r>
      <w:proofErr w:type="spellEnd"/>
      <w:r w:rsidRPr="00B56DA9">
        <w:rPr>
          <w:rFonts w:ascii="Times New Roman" w:hAnsi="Times New Roman" w:cs="Times New Roman"/>
          <w:color w:val="000000"/>
          <w:rtl/>
          <w:lang w:bidi="he-IL"/>
        </w:rPr>
        <w:t xml:space="preserve"> מקרבן דלא עברו עבירה שפיר קיימו </w:t>
      </w:r>
      <w:proofErr w:type="spellStart"/>
      <w:r w:rsidRPr="00B56DA9">
        <w:rPr>
          <w:rFonts w:ascii="Times New Roman" w:hAnsi="Times New Roman" w:cs="Times New Roman"/>
          <w:color w:val="000000"/>
          <w:rtl/>
          <w:lang w:bidi="he-IL"/>
        </w:rPr>
        <w:t>המצוה</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ובלא"ה</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נמי</w:t>
      </w:r>
      <w:proofErr w:type="spellEnd"/>
      <w:r w:rsidRPr="00B56DA9">
        <w:rPr>
          <w:rFonts w:ascii="Times New Roman" w:hAnsi="Times New Roman" w:cs="Times New Roman"/>
          <w:color w:val="000000"/>
          <w:rtl/>
          <w:lang w:bidi="he-IL"/>
        </w:rPr>
        <w:t xml:space="preserve"> לק"מ </w:t>
      </w:r>
      <w:proofErr w:type="spellStart"/>
      <w:r w:rsidRPr="00B56DA9">
        <w:rPr>
          <w:rFonts w:ascii="Times New Roman" w:hAnsi="Times New Roman" w:cs="Times New Roman"/>
          <w:color w:val="000000"/>
          <w:rtl/>
          <w:lang w:bidi="he-IL"/>
        </w:rPr>
        <w:t>דהירושלמי</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דמחייב</w:t>
      </w:r>
      <w:proofErr w:type="spellEnd"/>
      <w:r w:rsidRPr="00B56DA9">
        <w:rPr>
          <w:rFonts w:ascii="Times New Roman" w:hAnsi="Times New Roman" w:cs="Times New Roman"/>
          <w:color w:val="000000"/>
          <w:rtl/>
          <w:lang w:bidi="he-IL"/>
        </w:rPr>
        <w:t xml:space="preserve"> אותם בראי' הוא </w:t>
      </w:r>
      <w:proofErr w:type="spellStart"/>
      <w:r w:rsidRPr="00B56DA9">
        <w:rPr>
          <w:rFonts w:ascii="Times New Roman" w:hAnsi="Times New Roman" w:cs="Times New Roman"/>
          <w:color w:val="000000"/>
          <w:rtl/>
          <w:lang w:bidi="he-IL"/>
        </w:rPr>
        <w:t>מדרשא</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דהקהל</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דכתי</w:t>
      </w:r>
      <w:proofErr w:type="spellEnd"/>
      <w:r w:rsidRPr="00B56DA9">
        <w:rPr>
          <w:rFonts w:ascii="Times New Roman" w:hAnsi="Times New Roman" w:cs="Times New Roman"/>
          <w:color w:val="000000"/>
          <w:rtl/>
          <w:lang w:bidi="he-IL"/>
        </w:rPr>
        <w:t xml:space="preserve">' שם בבוא כ"י לראות] אבל בכלל יראה כל </w:t>
      </w:r>
      <w:proofErr w:type="spellStart"/>
      <w:r w:rsidRPr="00B56DA9">
        <w:rPr>
          <w:rFonts w:ascii="Times New Roman" w:hAnsi="Times New Roman" w:cs="Times New Roman"/>
          <w:color w:val="000000"/>
          <w:rtl/>
          <w:lang w:bidi="he-IL"/>
        </w:rPr>
        <w:t>זכורך</w:t>
      </w:r>
      <w:proofErr w:type="spellEnd"/>
      <w:r w:rsidRPr="00B56DA9">
        <w:rPr>
          <w:rFonts w:ascii="Times New Roman" w:hAnsi="Times New Roman" w:cs="Times New Roman"/>
          <w:color w:val="000000"/>
          <w:rtl/>
          <w:lang w:bidi="he-IL"/>
        </w:rPr>
        <w:t xml:space="preserve"> א"א להיות נשים וא"כ </w:t>
      </w:r>
      <w:proofErr w:type="spellStart"/>
      <w:r w:rsidRPr="00B56DA9">
        <w:rPr>
          <w:rFonts w:ascii="Times New Roman" w:hAnsi="Times New Roman" w:cs="Times New Roman"/>
          <w:color w:val="000000"/>
          <w:rtl/>
          <w:lang w:bidi="he-IL"/>
        </w:rPr>
        <w:t>אה"נ</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דהעשה</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דיראה</w:t>
      </w:r>
      <w:proofErr w:type="spellEnd"/>
      <w:r w:rsidRPr="00B56DA9">
        <w:rPr>
          <w:rFonts w:ascii="Times New Roman" w:hAnsi="Times New Roman" w:cs="Times New Roman"/>
          <w:color w:val="000000"/>
          <w:rtl/>
          <w:lang w:bidi="he-IL"/>
        </w:rPr>
        <w:t xml:space="preserve"> ול"ת דלא יראה לא </w:t>
      </w:r>
      <w:proofErr w:type="spellStart"/>
      <w:r w:rsidRPr="00B56DA9">
        <w:rPr>
          <w:rFonts w:ascii="Times New Roman" w:hAnsi="Times New Roman" w:cs="Times New Roman"/>
          <w:color w:val="000000"/>
          <w:rtl/>
          <w:lang w:bidi="he-IL"/>
        </w:rPr>
        <w:t>קאי</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אהך</w:t>
      </w:r>
      <w:proofErr w:type="spellEnd"/>
      <w:r w:rsidRPr="00B56DA9">
        <w:rPr>
          <w:rFonts w:ascii="Times New Roman" w:hAnsi="Times New Roman" w:cs="Times New Roman"/>
          <w:color w:val="000000"/>
          <w:rtl/>
          <w:lang w:bidi="he-IL"/>
        </w:rPr>
        <w:t xml:space="preserve"> אלא </w:t>
      </w:r>
      <w:proofErr w:type="spellStart"/>
      <w:r w:rsidRPr="00B56DA9">
        <w:rPr>
          <w:rFonts w:ascii="Times New Roman" w:hAnsi="Times New Roman" w:cs="Times New Roman"/>
          <w:color w:val="000000"/>
          <w:rtl/>
          <w:lang w:bidi="he-IL"/>
        </w:rPr>
        <w:t>דמ"מ</w:t>
      </w:r>
      <w:proofErr w:type="spellEnd"/>
      <w:r w:rsidRPr="00B56DA9">
        <w:rPr>
          <w:rFonts w:ascii="Times New Roman" w:hAnsi="Times New Roman" w:cs="Times New Roman"/>
          <w:color w:val="000000"/>
          <w:rtl/>
          <w:lang w:bidi="he-IL"/>
        </w:rPr>
        <w:t xml:space="preserve"> חייבין בראי' </w:t>
      </w:r>
      <w:proofErr w:type="spellStart"/>
      <w:r w:rsidRPr="00B56DA9">
        <w:rPr>
          <w:rFonts w:ascii="Times New Roman" w:hAnsi="Times New Roman" w:cs="Times New Roman"/>
          <w:color w:val="000000"/>
          <w:rtl/>
          <w:lang w:bidi="he-IL"/>
        </w:rPr>
        <w:t>מדרשא</w:t>
      </w:r>
      <w:proofErr w:type="spellEnd"/>
      <w:r w:rsidRPr="00B56DA9">
        <w:rPr>
          <w:rFonts w:ascii="Times New Roman" w:hAnsi="Times New Roman" w:cs="Times New Roman"/>
          <w:color w:val="000000"/>
          <w:rtl/>
          <w:lang w:bidi="he-IL"/>
        </w:rPr>
        <w:t xml:space="preserve"> </w:t>
      </w:r>
      <w:proofErr w:type="spellStart"/>
      <w:r w:rsidRPr="00B56DA9">
        <w:rPr>
          <w:rFonts w:ascii="Times New Roman" w:hAnsi="Times New Roman" w:cs="Times New Roman"/>
          <w:color w:val="000000"/>
          <w:rtl/>
          <w:lang w:bidi="he-IL"/>
        </w:rPr>
        <w:t>דהקהל</w:t>
      </w:r>
      <w:proofErr w:type="spellEnd"/>
      <w:r w:rsidRPr="00B56DA9">
        <w:rPr>
          <w:rFonts w:ascii="Times New Roman" w:hAnsi="Times New Roman" w:cs="Times New Roman"/>
          <w:color w:val="000000"/>
          <w:rtl/>
          <w:lang w:bidi="he-IL"/>
        </w:rPr>
        <w:t>:</w:t>
      </w:r>
    </w:p>
    <w:p w:rsidR="00B56DA9" w:rsidRPr="00B56DA9" w:rsidRDefault="00B56DA9" w:rsidP="00B56DA9">
      <w:pPr>
        <w:pStyle w:val="ListParagraph"/>
        <w:autoSpaceDE w:val="0"/>
        <w:autoSpaceDN w:val="0"/>
        <w:bidi/>
        <w:adjustRightInd w:val="0"/>
        <w:ind w:left="0"/>
        <w:rPr>
          <w:rFonts w:ascii="Times New Roman" w:hAnsi="Times New Roman" w:cs="Times New Roman"/>
          <w:b/>
          <w:bCs/>
          <w:color w:val="000000"/>
          <w:u w:val="single"/>
          <w:rtl/>
          <w:lang w:bidi="he-IL"/>
        </w:rPr>
      </w:pPr>
    </w:p>
    <w:p w:rsidR="000C093C" w:rsidRPr="00B56DA9" w:rsidRDefault="000C093C" w:rsidP="000C093C">
      <w:pPr>
        <w:pStyle w:val="ListParagraph"/>
        <w:numPr>
          <w:ilvl w:val="0"/>
          <w:numId w:val="1"/>
        </w:numPr>
        <w:autoSpaceDE w:val="0"/>
        <w:autoSpaceDN w:val="0"/>
        <w:bidi/>
        <w:adjustRightInd w:val="0"/>
        <w:rPr>
          <w:rFonts w:ascii="Times New Roman" w:hAnsi="Times New Roman" w:cs="Times New Roman"/>
          <w:b/>
          <w:bCs/>
          <w:color w:val="000000"/>
          <w:u w:val="single"/>
          <w:lang w:bidi="he-IL"/>
        </w:rPr>
      </w:pPr>
      <w:r w:rsidRPr="00B56DA9">
        <w:rPr>
          <w:rFonts w:ascii="Times New Roman" w:hAnsi="Times New Roman" w:cs="Times New Roman"/>
          <w:b/>
          <w:bCs/>
          <w:color w:val="000000"/>
          <w:u w:val="single"/>
          <w:rtl/>
          <w:lang w:bidi="he-IL"/>
        </w:rPr>
        <w:t xml:space="preserve">חידושי </w:t>
      </w:r>
      <w:proofErr w:type="spellStart"/>
      <w:r w:rsidRPr="00B56DA9">
        <w:rPr>
          <w:rFonts w:ascii="Times New Roman" w:hAnsi="Times New Roman" w:cs="Times New Roman"/>
          <w:b/>
          <w:bCs/>
          <w:color w:val="000000"/>
          <w:u w:val="single"/>
          <w:rtl/>
          <w:lang w:bidi="he-IL"/>
        </w:rPr>
        <w:t>הגרי"ז</w:t>
      </w:r>
      <w:proofErr w:type="spellEnd"/>
      <w:r w:rsidRPr="00B56DA9">
        <w:rPr>
          <w:rFonts w:ascii="Times New Roman" w:hAnsi="Times New Roman" w:cs="Times New Roman"/>
          <w:b/>
          <w:bCs/>
          <w:color w:val="000000"/>
          <w:u w:val="single"/>
          <w:rtl/>
          <w:lang w:bidi="he-IL"/>
        </w:rPr>
        <w:t xml:space="preserve"> מסכת ערכין דף ב עמוד ב</w:t>
      </w:r>
      <w:r w:rsidRPr="00B56DA9">
        <w:rPr>
          <w:rFonts w:ascii="Times New Roman" w:hAnsi="Times New Roman" w:cs="Times New Roman"/>
          <w:lang w:bidi="he-IL"/>
        </w:rPr>
        <w:t xml:space="preserve"> </w:t>
      </w:r>
    </w:p>
    <w:p w:rsidR="000C093C" w:rsidRPr="00034F52" w:rsidRDefault="000C093C" w:rsidP="000C093C">
      <w:pPr>
        <w:autoSpaceDE w:val="0"/>
        <w:autoSpaceDN w:val="0"/>
        <w:bidi/>
        <w:adjustRightInd w:val="0"/>
        <w:rPr>
          <w:rFonts w:ascii="Times New Roman" w:hAnsi="Times New Roman" w:cs="Times New Roman"/>
          <w:color w:val="000000"/>
          <w:rtl/>
          <w:lang w:bidi="he-IL"/>
        </w:rPr>
      </w:pPr>
      <w:r w:rsidRPr="00034F52">
        <w:rPr>
          <w:rFonts w:ascii="Times New Roman" w:hAnsi="Times New Roman" w:cs="Times New Roman"/>
          <w:color w:val="000000"/>
          <w:rtl/>
          <w:lang w:bidi="he-IL"/>
        </w:rPr>
        <w:t xml:space="preserve">שם, </w:t>
      </w:r>
      <w:proofErr w:type="spellStart"/>
      <w:r w:rsidRPr="00034F52">
        <w:rPr>
          <w:rFonts w:ascii="Times New Roman" w:hAnsi="Times New Roman" w:cs="Times New Roman"/>
          <w:color w:val="000000"/>
          <w:rtl/>
          <w:lang w:bidi="he-IL"/>
        </w:rPr>
        <w:t>בתוס</w:t>
      </w:r>
      <w:proofErr w:type="spellEnd"/>
      <w:r w:rsidRPr="00034F52">
        <w:rPr>
          <w:rFonts w:ascii="Times New Roman" w:hAnsi="Times New Roman" w:cs="Times New Roman"/>
          <w:color w:val="000000"/>
          <w:rtl/>
          <w:lang w:bidi="he-IL"/>
        </w:rPr>
        <w:t xml:space="preserve">' ד"ה </w:t>
      </w:r>
      <w:proofErr w:type="spellStart"/>
      <w:r w:rsidRPr="00034F52">
        <w:rPr>
          <w:rFonts w:ascii="Times New Roman" w:hAnsi="Times New Roman" w:cs="Times New Roman"/>
          <w:color w:val="000000"/>
          <w:rtl/>
          <w:lang w:bidi="he-IL"/>
        </w:rPr>
        <w:t>הכל</w:t>
      </w:r>
      <w:proofErr w:type="spellEnd"/>
      <w:r w:rsidRPr="00034F52">
        <w:rPr>
          <w:rFonts w:ascii="Times New Roman" w:hAnsi="Times New Roman" w:cs="Times New Roman"/>
          <w:color w:val="000000"/>
          <w:rtl/>
          <w:lang w:bidi="he-IL"/>
        </w:rPr>
        <w:t xml:space="preserve"> חייבין בראיה, חייבין </w:t>
      </w:r>
      <w:proofErr w:type="spellStart"/>
      <w:r w:rsidRPr="00034F52">
        <w:rPr>
          <w:rFonts w:ascii="Times New Roman" w:hAnsi="Times New Roman" w:cs="Times New Roman"/>
          <w:color w:val="000000"/>
          <w:rtl/>
          <w:lang w:bidi="he-IL"/>
        </w:rPr>
        <w:t>בראית</w:t>
      </w:r>
      <w:proofErr w:type="spellEnd"/>
      <w:r w:rsidRPr="00034F52">
        <w:rPr>
          <w:rFonts w:ascii="Times New Roman" w:hAnsi="Times New Roman" w:cs="Times New Roman"/>
          <w:color w:val="000000"/>
          <w:rtl/>
          <w:lang w:bidi="he-IL"/>
        </w:rPr>
        <w:t xml:space="preserve"> פני עזרה אבל בירושלמי אמרי עלה </w:t>
      </w:r>
      <w:proofErr w:type="spellStart"/>
      <w:r w:rsidRPr="00034F52">
        <w:rPr>
          <w:rFonts w:ascii="Times New Roman" w:hAnsi="Times New Roman" w:cs="Times New Roman"/>
          <w:color w:val="000000"/>
          <w:rtl/>
          <w:lang w:bidi="he-IL"/>
        </w:rPr>
        <w:t>הדא</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דאיתא</w:t>
      </w:r>
      <w:proofErr w:type="spellEnd"/>
      <w:r w:rsidRPr="00034F52">
        <w:rPr>
          <w:rFonts w:ascii="Times New Roman" w:hAnsi="Times New Roman" w:cs="Times New Roman"/>
          <w:color w:val="000000"/>
          <w:rtl/>
          <w:lang w:bidi="he-IL"/>
        </w:rPr>
        <w:t xml:space="preserve"> בקרבן אבל בראיית פנים בעזרה אפילו טף חייבין </w:t>
      </w:r>
      <w:proofErr w:type="spellStart"/>
      <w:r w:rsidRPr="00034F52">
        <w:rPr>
          <w:rFonts w:ascii="Times New Roman" w:hAnsi="Times New Roman" w:cs="Times New Roman"/>
          <w:color w:val="000000"/>
          <w:rtl/>
          <w:lang w:bidi="he-IL"/>
        </w:rPr>
        <w:t>דכתיב</w:t>
      </w:r>
      <w:proofErr w:type="spellEnd"/>
      <w:r w:rsidRPr="00034F52">
        <w:rPr>
          <w:rFonts w:ascii="Times New Roman" w:hAnsi="Times New Roman" w:cs="Times New Roman"/>
          <w:color w:val="000000"/>
          <w:rtl/>
          <w:lang w:bidi="he-IL"/>
        </w:rPr>
        <w:t xml:space="preserve"> הקהל הנשים והטף ע"ש, וצ"ע איך שייך לחלק במצות ראיה עצמה בין ראיית פנים לקרבן כיון </w:t>
      </w:r>
      <w:proofErr w:type="spellStart"/>
      <w:r w:rsidRPr="00034F52">
        <w:rPr>
          <w:rFonts w:ascii="Times New Roman" w:hAnsi="Times New Roman" w:cs="Times New Roman"/>
          <w:color w:val="000000"/>
          <w:rtl/>
          <w:lang w:bidi="he-IL"/>
        </w:rPr>
        <w:t>דחדא</w:t>
      </w:r>
      <w:proofErr w:type="spellEnd"/>
      <w:r w:rsidRPr="00034F52">
        <w:rPr>
          <w:rFonts w:ascii="Times New Roman" w:hAnsi="Times New Roman" w:cs="Times New Roman"/>
          <w:color w:val="000000"/>
          <w:rtl/>
          <w:lang w:bidi="he-IL"/>
        </w:rPr>
        <w:t xml:space="preserve"> מצוה היא, אמנם נראה </w:t>
      </w:r>
      <w:proofErr w:type="spellStart"/>
      <w:r w:rsidRPr="00034F52">
        <w:rPr>
          <w:rFonts w:ascii="Times New Roman" w:hAnsi="Times New Roman" w:cs="Times New Roman"/>
          <w:color w:val="000000"/>
          <w:rtl/>
          <w:lang w:bidi="he-IL"/>
        </w:rPr>
        <w:t>דכיון</w:t>
      </w:r>
      <w:proofErr w:type="spellEnd"/>
      <w:r w:rsidRPr="00034F52">
        <w:rPr>
          <w:rFonts w:ascii="Times New Roman" w:hAnsi="Times New Roman" w:cs="Times New Roman"/>
          <w:color w:val="000000"/>
          <w:rtl/>
          <w:lang w:bidi="he-IL"/>
        </w:rPr>
        <w:t xml:space="preserve"> דמה שקטן פטור מן הראיה הרי אין זה דין מסוים בראיה </w:t>
      </w:r>
      <w:proofErr w:type="spellStart"/>
      <w:r w:rsidRPr="00034F52">
        <w:rPr>
          <w:rFonts w:ascii="Times New Roman" w:hAnsi="Times New Roman" w:cs="Times New Roman"/>
          <w:color w:val="000000"/>
          <w:rtl/>
          <w:lang w:bidi="he-IL"/>
        </w:rPr>
        <w:t>דהופקע</w:t>
      </w:r>
      <w:proofErr w:type="spellEnd"/>
      <w:r w:rsidRPr="00034F52">
        <w:rPr>
          <w:rFonts w:ascii="Times New Roman" w:hAnsi="Times New Roman" w:cs="Times New Roman"/>
          <w:color w:val="000000"/>
          <w:rtl/>
          <w:lang w:bidi="he-IL"/>
        </w:rPr>
        <w:t xml:space="preserve"> קטן ממצות ראיה, רק דהוא מדין פטור מכל המצות, וכיון שכן נהי </w:t>
      </w:r>
      <w:proofErr w:type="spellStart"/>
      <w:r w:rsidRPr="00034F52">
        <w:rPr>
          <w:rFonts w:ascii="Times New Roman" w:hAnsi="Times New Roman" w:cs="Times New Roman"/>
          <w:color w:val="000000"/>
          <w:rtl/>
          <w:lang w:bidi="he-IL"/>
        </w:rPr>
        <w:t>דבחיובא</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דראיה</w:t>
      </w:r>
      <w:proofErr w:type="spellEnd"/>
      <w:r w:rsidRPr="00034F52">
        <w:rPr>
          <w:rFonts w:ascii="Times New Roman" w:hAnsi="Times New Roman" w:cs="Times New Roman"/>
          <w:color w:val="000000"/>
          <w:rtl/>
          <w:lang w:bidi="he-IL"/>
        </w:rPr>
        <w:t xml:space="preserve"> הנאמר בפרשת ראיה אינו נכלל קטן משום דהוא פטור מכל המצות, מ"מ </w:t>
      </w:r>
      <w:proofErr w:type="spellStart"/>
      <w:r w:rsidRPr="00034F52">
        <w:rPr>
          <w:rFonts w:ascii="Times New Roman" w:hAnsi="Times New Roman" w:cs="Times New Roman"/>
          <w:color w:val="000000"/>
          <w:rtl/>
          <w:lang w:bidi="he-IL"/>
        </w:rPr>
        <w:t>נילף</w:t>
      </w:r>
      <w:proofErr w:type="spellEnd"/>
      <w:r w:rsidRPr="00034F52">
        <w:rPr>
          <w:rFonts w:ascii="Times New Roman" w:hAnsi="Times New Roman" w:cs="Times New Roman"/>
          <w:color w:val="000000"/>
          <w:rtl/>
          <w:lang w:bidi="he-IL"/>
        </w:rPr>
        <w:t xml:space="preserve"> מצות ראיה מחודשת מהקהל, </w:t>
      </w:r>
      <w:proofErr w:type="spellStart"/>
      <w:r w:rsidRPr="00034F52">
        <w:rPr>
          <w:rFonts w:ascii="Times New Roman" w:hAnsi="Times New Roman" w:cs="Times New Roman"/>
          <w:color w:val="000000"/>
          <w:rtl/>
          <w:lang w:bidi="he-IL"/>
        </w:rPr>
        <w:t>דכמו</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דאיכא</w:t>
      </w:r>
      <w:proofErr w:type="spellEnd"/>
      <w:r w:rsidRPr="00034F52">
        <w:rPr>
          <w:rFonts w:ascii="Times New Roman" w:hAnsi="Times New Roman" w:cs="Times New Roman"/>
          <w:color w:val="000000"/>
          <w:rtl/>
          <w:lang w:bidi="he-IL"/>
        </w:rPr>
        <w:t xml:space="preserve"> מצוה על המביאים הטף כמו כן </w:t>
      </w:r>
      <w:proofErr w:type="spellStart"/>
      <w:r w:rsidRPr="00034F52">
        <w:rPr>
          <w:rFonts w:ascii="Times New Roman" w:hAnsi="Times New Roman" w:cs="Times New Roman"/>
          <w:color w:val="000000"/>
          <w:rtl/>
          <w:lang w:bidi="he-IL"/>
        </w:rPr>
        <w:t>לענין</w:t>
      </w:r>
      <w:proofErr w:type="spellEnd"/>
      <w:r w:rsidRPr="00034F52">
        <w:rPr>
          <w:rFonts w:ascii="Times New Roman" w:hAnsi="Times New Roman" w:cs="Times New Roman"/>
          <w:color w:val="000000"/>
          <w:rtl/>
          <w:lang w:bidi="he-IL"/>
        </w:rPr>
        <w:t xml:space="preserve"> ראיה, ובזה יובן מה שהקשו </w:t>
      </w:r>
      <w:proofErr w:type="spellStart"/>
      <w:r w:rsidRPr="00034F52">
        <w:rPr>
          <w:rFonts w:ascii="Times New Roman" w:hAnsi="Times New Roman" w:cs="Times New Roman"/>
          <w:color w:val="000000"/>
          <w:rtl/>
          <w:lang w:bidi="he-IL"/>
        </w:rPr>
        <w:t>התוס</w:t>
      </w:r>
      <w:proofErr w:type="spellEnd"/>
      <w:r w:rsidRPr="00034F52">
        <w:rPr>
          <w:rFonts w:ascii="Times New Roman" w:hAnsi="Times New Roman" w:cs="Times New Roman"/>
          <w:color w:val="000000"/>
          <w:rtl/>
          <w:lang w:bidi="he-IL"/>
        </w:rPr>
        <w:t xml:space="preserve">' וכתבו דאינו אלא אסמכתא בעלמא, דודאי דלא </w:t>
      </w:r>
      <w:proofErr w:type="spellStart"/>
      <w:r w:rsidRPr="00034F52">
        <w:rPr>
          <w:rFonts w:ascii="Times New Roman" w:hAnsi="Times New Roman" w:cs="Times New Roman"/>
          <w:color w:val="000000"/>
          <w:rtl/>
          <w:lang w:bidi="he-IL"/>
        </w:rPr>
        <w:t>דומיא</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דהקהל</w:t>
      </w:r>
      <w:proofErr w:type="spellEnd"/>
      <w:r w:rsidRPr="00034F52">
        <w:rPr>
          <w:rFonts w:ascii="Times New Roman" w:hAnsi="Times New Roman" w:cs="Times New Roman"/>
          <w:color w:val="000000"/>
          <w:rtl/>
          <w:lang w:bidi="he-IL"/>
        </w:rPr>
        <w:t xml:space="preserve"> הוא </w:t>
      </w:r>
      <w:proofErr w:type="spellStart"/>
      <w:r w:rsidRPr="00034F52">
        <w:rPr>
          <w:rFonts w:ascii="Times New Roman" w:hAnsi="Times New Roman" w:cs="Times New Roman"/>
          <w:color w:val="000000"/>
          <w:rtl/>
          <w:lang w:bidi="he-IL"/>
        </w:rPr>
        <w:t>דממעטינן</w:t>
      </w:r>
      <w:proofErr w:type="spellEnd"/>
      <w:r w:rsidRPr="00034F52">
        <w:rPr>
          <w:rFonts w:ascii="Times New Roman" w:hAnsi="Times New Roman" w:cs="Times New Roman"/>
          <w:color w:val="000000"/>
          <w:rtl/>
          <w:lang w:bidi="he-IL"/>
        </w:rPr>
        <w:t xml:space="preserve"> התם נשים </w:t>
      </w:r>
      <w:proofErr w:type="spellStart"/>
      <w:r w:rsidRPr="00034F52">
        <w:rPr>
          <w:rFonts w:ascii="Times New Roman" w:hAnsi="Times New Roman" w:cs="Times New Roman"/>
          <w:color w:val="000000"/>
          <w:rtl/>
          <w:lang w:bidi="he-IL"/>
        </w:rPr>
        <w:t>מזכורך</w:t>
      </w:r>
      <w:proofErr w:type="spellEnd"/>
      <w:r w:rsidRPr="00034F52">
        <w:rPr>
          <w:rFonts w:ascii="Times New Roman" w:hAnsi="Times New Roman" w:cs="Times New Roman"/>
          <w:color w:val="000000"/>
          <w:rtl/>
          <w:lang w:bidi="he-IL"/>
        </w:rPr>
        <w:t xml:space="preserve">, וצ"ע מה שהקשו </w:t>
      </w:r>
      <w:proofErr w:type="spellStart"/>
      <w:r w:rsidRPr="00034F52">
        <w:rPr>
          <w:rFonts w:ascii="Times New Roman" w:hAnsi="Times New Roman" w:cs="Times New Roman"/>
          <w:color w:val="000000"/>
          <w:rtl/>
          <w:lang w:bidi="he-IL"/>
        </w:rPr>
        <w:t>דנשים</w:t>
      </w:r>
      <w:proofErr w:type="spellEnd"/>
      <w:r w:rsidRPr="00034F52">
        <w:rPr>
          <w:rFonts w:ascii="Times New Roman" w:hAnsi="Times New Roman" w:cs="Times New Roman"/>
          <w:color w:val="000000"/>
          <w:rtl/>
          <w:lang w:bidi="he-IL"/>
        </w:rPr>
        <w:t xml:space="preserve"> כיון </w:t>
      </w:r>
      <w:proofErr w:type="spellStart"/>
      <w:r w:rsidRPr="00034F52">
        <w:rPr>
          <w:rFonts w:ascii="Times New Roman" w:hAnsi="Times New Roman" w:cs="Times New Roman"/>
          <w:color w:val="000000"/>
          <w:rtl/>
          <w:lang w:bidi="he-IL"/>
        </w:rPr>
        <w:t>דנתמעטו</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בהדיא</w:t>
      </w:r>
      <w:proofErr w:type="spellEnd"/>
      <w:r w:rsidRPr="00034F52">
        <w:rPr>
          <w:rFonts w:ascii="Times New Roman" w:hAnsi="Times New Roman" w:cs="Times New Roman"/>
          <w:color w:val="000000"/>
          <w:rtl/>
          <w:lang w:bidi="he-IL"/>
        </w:rPr>
        <w:t xml:space="preserve"> מקרא </w:t>
      </w:r>
      <w:proofErr w:type="spellStart"/>
      <w:r w:rsidRPr="00034F52">
        <w:rPr>
          <w:rFonts w:ascii="Times New Roman" w:hAnsi="Times New Roman" w:cs="Times New Roman"/>
          <w:color w:val="000000"/>
          <w:rtl/>
          <w:lang w:bidi="he-IL"/>
        </w:rPr>
        <w:t>דזכורך</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ל"ש</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למילפינהו</w:t>
      </w:r>
      <w:proofErr w:type="spellEnd"/>
      <w:r w:rsidRPr="00034F52">
        <w:rPr>
          <w:rFonts w:ascii="Times New Roman" w:hAnsi="Times New Roman" w:cs="Times New Roman"/>
          <w:color w:val="000000"/>
          <w:rtl/>
          <w:lang w:bidi="he-IL"/>
        </w:rPr>
        <w:t xml:space="preserve"> מהקהל </w:t>
      </w:r>
      <w:proofErr w:type="spellStart"/>
      <w:r w:rsidRPr="00034F52">
        <w:rPr>
          <w:rFonts w:ascii="Times New Roman" w:hAnsi="Times New Roman" w:cs="Times New Roman"/>
          <w:color w:val="000000"/>
          <w:rtl/>
          <w:lang w:bidi="he-IL"/>
        </w:rPr>
        <w:t>דליחייבו</w:t>
      </w:r>
      <w:proofErr w:type="spellEnd"/>
      <w:r w:rsidRPr="00034F52">
        <w:rPr>
          <w:rFonts w:ascii="Times New Roman" w:hAnsi="Times New Roman" w:cs="Times New Roman"/>
          <w:color w:val="000000"/>
          <w:rtl/>
          <w:lang w:bidi="he-IL"/>
        </w:rPr>
        <w:t xml:space="preserve">, ולפי מה שכתבנו ניחא, </w:t>
      </w:r>
      <w:proofErr w:type="spellStart"/>
      <w:r w:rsidRPr="00034F52">
        <w:rPr>
          <w:rFonts w:ascii="Times New Roman" w:hAnsi="Times New Roman" w:cs="Times New Roman"/>
          <w:color w:val="000000"/>
          <w:rtl/>
          <w:lang w:bidi="he-IL"/>
        </w:rPr>
        <w:t>דכונת</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קושיתם</w:t>
      </w:r>
      <w:proofErr w:type="spellEnd"/>
      <w:r w:rsidRPr="00034F52">
        <w:rPr>
          <w:rFonts w:ascii="Times New Roman" w:hAnsi="Times New Roman" w:cs="Times New Roman"/>
          <w:color w:val="000000"/>
          <w:rtl/>
          <w:lang w:bidi="he-IL"/>
        </w:rPr>
        <w:t xml:space="preserve"> כיון </w:t>
      </w:r>
      <w:proofErr w:type="spellStart"/>
      <w:r w:rsidRPr="00034F52">
        <w:rPr>
          <w:rFonts w:ascii="Times New Roman" w:hAnsi="Times New Roman" w:cs="Times New Roman"/>
          <w:color w:val="000000"/>
          <w:rtl/>
          <w:lang w:bidi="he-IL"/>
        </w:rPr>
        <w:t>דילפינן</w:t>
      </w:r>
      <w:proofErr w:type="spellEnd"/>
      <w:r w:rsidRPr="00034F52">
        <w:rPr>
          <w:rFonts w:ascii="Times New Roman" w:hAnsi="Times New Roman" w:cs="Times New Roman"/>
          <w:color w:val="000000"/>
          <w:rtl/>
          <w:lang w:bidi="he-IL"/>
        </w:rPr>
        <w:t xml:space="preserve"> מהקהל דין מצות ראיה מחודשת, א"כ נהי </w:t>
      </w:r>
      <w:proofErr w:type="spellStart"/>
      <w:r w:rsidRPr="00034F52">
        <w:rPr>
          <w:rFonts w:ascii="Times New Roman" w:hAnsi="Times New Roman" w:cs="Times New Roman"/>
          <w:color w:val="000000"/>
          <w:rtl/>
          <w:lang w:bidi="he-IL"/>
        </w:rPr>
        <w:t>דנשים</w:t>
      </w:r>
      <w:proofErr w:type="spellEnd"/>
      <w:r w:rsidRPr="00034F52">
        <w:rPr>
          <w:rFonts w:ascii="Times New Roman" w:hAnsi="Times New Roman" w:cs="Times New Roman"/>
          <w:color w:val="000000"/>
          <w:rtl/>
          <w:lang w:bidi="he-IL"/>
        </w:rPr>
        <w:t xml:space="preserve"> נתמעטו ממצות ראיה שנאמרה בפרשת ראיה מקרא </w:t>
      </w:r>
      <w:proofErr w:type="spellStart"/>
      <w:r w:rsidRPr="00034F52">
        <w:rPr>
          <w:rFonts w:ascii="Times New Roman" w:hAnsi="Times New Roman" w:cs="Times New Roman"/>
          <w:color w:val="000000"/>
          <w:rtl/>
          <w:lang w:bidi="he-IL"/>
        </w:rPr>
        <w:t>דזכורך</w:t>
      </w:r>
      <w:proofErr w:type="spellEnd"/>
      <w:r w:rsidRPr="00034F52">
        <w:rPr>
          <w:rFonts w:ascii="Times New Roman" w:hAnsi="Times New Roman" w:cs="Times New Roman"/>
          <w:color w:val="000000"/>
          <w:rtl/>
          <w:lang w:bidi="he-IL"/>
        </w:rPr>
        <w:t xml:space="preserve">, אבל </w:t>
      </w:r>
      <w:proofErr w:type="spellStart"/>
      <w:r w:rsidRPr="00034F52">
        <w:rPr>
          <w:rFonts w:ascii="Times New Roman" w:hAnsi="Times New Roman" w:cs="Times New Roman"/>
          <w:color w:val="000000"/>
          <w:rtl/>
          <w:lang w:bidi="he-IL"/>
        </w:rPr>
        <w:t>אכתי</w:t>
      </w:r>
      <w:proofErr w:type="spellEnd"/>
      <w:r w:rsidRPr="00034F52">
        <w:rPr>
          <w:rFonts w:ascii="Times New Roman" w:hAnsi="Times New Roman" w:cs="Times New Roman"/>
          <w:color w:val="000000"/>
          <w:rtl/>
          <w:lang w:bidi="he-IL"/>
        </w:rPr>
        <w:t xml:space="preserve"> </w:t>
      </w:r>
      <w:proofErr w:type="spellStart"/>
      <w:r w:rsidRPr="00034F52">
        <w:rPr>
          <w:rFonts w:ascii="Times New Roman" w:hAnsi="Times New Roman" w:cs="Times New Roman"/>
          <w:color w:val="000000"/>
          <w:rtl/>
          <w:lang w:bidi="he-IL"/>
        </w:rPr>
        <w:t>נילפינהו</w:t>
      </w:r>
      <w:proofErr w:type="spellEnd"/>
      <w:r w:rsidRPr="00034F52">
        <w:rPr>
          <w:rFonts w:ascii="Times New Roman" w:hAnsi="Times New Roman" w:cs="Times New Roman"/>
          <w:color w:val="000000"/>
          <w:rtl/>
          <w:lang w:bidi="he-IL"/>
        </w:rPr>
        <w:t xml:space="preserve"> למצות ראיה המחודשת ודין ראיה המחודש, ודין זה הוא רק לראיית פני עזרה כמו </w:t>
      </w:r>
      <w:proofErr w:type="spellStart"/>
      <w:r w:rsidRPr="00034F52">
        <w:rPr>
          <w:rFonts w:ascii="Times New Roman" w:hAnsi="Times New Roman" w:cs="Times New Roman"/>
          <w:color w:val="000000"/>
          <w:rtl/>
          <w:lang w:bidi="he-IL"/>
        </w:rPr>
        <w:t>בהקהל</w:t>
      </w:r>
      <w:proofErr w:type="spellEnd"/>
      <w:r w:rsidRPr="00034F52">
        <w:rPr>
          <w:rFonts w:ascii="Times New Roman" w:hAnsi="Times New Roman" w:cs="Times New Roman"/>
          <w:color w:val="000000"/>
          <w:rtl/>
          <w:lang w:bidi="he-IL"/>
        </w:rPr>
        <w:t xml:space="preserve"> ולא לקרבן, </w:t>
      </w:r>
      <w:proofErr w:type="spellStart"/>
      <w:r w:rsidRPr="00034F52">
        <w:rPr>
          <w:rFonts w:ascii="Times New Roman" w:hAnsi="Times New Roman" w:cs="Times New Roman"/>
          <w:color w:val="000000"/>
          <w:rtl/>
          <w:lang w:bidi="he-IL"/>
        </w:rPr>
        <w:t>ונילף</w:t>
      </w:r>
      <w:proofErr w:type="spellEnd"/>
      <w:r w:rsidRPr="00034F52">
        <w:rPr>
          <w:rFonts w:ascii="Times New Roman" w:hAnsi="Times New Roman" w:cs="Times New Roman"/>
          <w:color w:val="000000"/>
          <w:rtl/>
          <w:lang w:bidi="he-IL"/>
        </w:rPr>
        <w:t xml:space="preserve"> גם נשים למצות ראיה מחודשת זו </w:t>
      </w:r>
      <w:proofErr w:type="spellStart"/>
      <w:r w:rsidRPr="00034F52">
        <w:rPr>
          <w:rFonts w:ascii="Times New Roman" w:hAnsi="Times New Roman" w:cs="Times New Roman"/>
          <w:color w:val="000000"/>
          <w:rtl/>
          <w:lang w:bidi="he-IL"/>
        </w:rPr>
        <w:t>דראיית</w:t>
      </w:r>
      <w:proofErr w:type="spellEnd"/>
      <w:r w:rsidRPr="00034F52">
        <w:rPr>
          <w:rFonts w:ascii="Times New Roman" w:hAnsi="Times New Roman" w:cs="Times New Roman"/>
          <w:color w:val="000000"/>
          <w:rtl/>
          <w:lang w:bidi="he-IL"/>
        </w:rPr>
        <w:t xml:space="preserve"> פנים לבד.</w:t>
      </w:r>
    </w:p>
    <w:p w:rsidR="000C093C" w:rsidRPr="000C093C" w:rsidRDefault="000C093C" w:rsidP="000C093C">
      <w:pPr>
        <w:pStyle w:val="ListParagraph"/>
        <w:autoSpaceDE w:val="0"/>
        <w:autoSpaceDN w:val="0"/>
        <w:bidi/>
        <w:adjustRightInd w:val="0"/>
        <w:rPr>
          <w:rFonts w:ascii="Times New Roman" w:hAnsi="Times New Roman" w:cs="Times New Roman"/>
          <w:lang w:bidi="he-IL"/>
        </w:rPr>
      </w:pPr>
    </w:p>
    <w:p w:rsidR="002E5F39" w:rsidRPr="000C093C" w:rsidRDefault="002E5F39" w:rsidP="003953DF">
      <w:pPr>
        <w:pStyle w:val="ListParagraph"/>
        <w:numPr>
          <w:ilvl w:val="0"/>
          <w:numId w:val="3"/>
        </w:numPr>
        <w:autoSpaceDE w:val="0"/>
        <w:autoSpaceDN w:val="0"/>
        <w:bidi/>
        <w:adjustRightInd w:val="0"/>
        <w:rPr>
          <w:rFonts w:ascii="Times New Roman" w:hAnsi="Times New Roman" w:cs="Times New Roman"/>
          <w:lang w:bidi="he-IL"/>
        </w:rPr>
      </w:pPr>
      <w:proofErr w:type="spellStart"/>
      <w:r w:rsidRPr="000C093C">
        <w:rPr>
          <w:rFonts w:ascii="Times New Roman" w:hAnsi="Times New Roman" w:cs="Times New Roman"/>
          <w:b/>
          <w:bCs/>
          <w:color w:val="000000"/>
          <w:u w:val="single"/>
          <w:rtl/>
          <w:lang w:bidi="he-IL"/>
        </w:rPr>
        <w:t>הר"ן</w:t>
      </w:r>
      <w:proofErr w:type="spellEnd"/>
      <w:r w:rsidRPr="000C093C">
        <w:rPr>
          <w:rFonts w:ascii="Times New Roman" w:hAnsi="Times New Roman" w:cs="Times New Roman"/>
          <w:b/>
          <w:bCs/>
          <w:color w:val="000000"/>
          <w:u w:val="single"/>
          <w:rtl/>
          <w:lang w:bidi="he-IL"/>
        </w:rPr>
        <w:t xml:space="preserve"> על </w:t>
      </w:r>
      <w:proofErr w:type="spellStart"/>
      <w:r w:rsidRPr="000C093C">
        <w:rPr>
          <w:rFonts w:ascii="Times New Roman" w:hAnsi="Times New Roman" w:cs="Times New Roman"/>
          <w:b/>
          <w:bCs/>
          <w:color w:val="000000"/>
          <w:u w:val="single"/>
          <w:rtl/>
          <w:lang w:bidi="he-IL"/>
        </w:rPr>
        <w:t>הרי"ף</w:t>
      </w:r>
      <w:proofErr w:type="spellEnd"/>
      <w:r w:rsidRPr="000C093C">
        <w:rPr>
          <w:rFonts w:ascii="Times New Roman" w:hAnsi="Times New Roman" w:cs="Times New Roman"/>
          <w:b/>
          <w:bCs/>
          <w:color w:val="000000"/>
          <w:u w:val="single"/>
          <w:rtl/>
          <w:lang w:bidi="he-IL"/>
        </w:rPr>
        <w:t xml:space="preserve"> מסכת תענית </w:t>
      </w:r>
      <w:r w:rsidR="003953DF">
        <w:rPr>
          <w:rFonts w:ascii="Times New Roman" w:hAnsi="Times New Roman" w:cs="Times New Roman" w:hint="cs"/>
          <w:b/>
          <w:bCs/>
          <w:color w:val="000000"/>
          <w:u w:val="single"/>
          <w:rtl/>
          <w:lang w:bidi="he-IL"/>
        </w:rPr>
        <w:t>דף א עמוד א</w:t>
      </w:r>
      <w:r w:rsidRPr="000C093C">
        <w:rPr>
          <w:rFonts w:ascii="Times New Roman" w:hAnsi="Times New Roman" w:cs="Times New Roman"/>
          <w:lang w:bidi="he-IL"/>
        </w:rPr>
        <w:t xml:space="preserve"> </w:t>
      </w:r>
    </w:p>
    <w:p w:rsidR="002E5F39" w:rsidRPr="003337DC" w:rsidRDefault="002E5F39" w:rsidP="002E5F39">
      <w:pPr>
        <w:autoSpaceDE w:val="0"/>
        <w:autoSpaceDN w:val="0"/>
        <w:bidi/>
        <w:adjustRightInd w:val="0"/>
        <w:rPr>
          <w:rFonts w:ascii="Times New Roman" w:hAnsi="Times New Roman" w:cs="Times New Roman"/>
          <w:color w:val="000000"/>
          <w:rtl/>
          <w:lang w:bidi="he-IL"/>
        </w:rPr>
      </w:pPr>
      <w:r w:rsidRPr="003337DC">
        <w:rPr>
          <w:rFonts w:ascii="Times New Roman" w:hAnsi="Times New Roman" w:cs="Times New Roman"/>
          <w:color w:val="000000"/>
          <w:rtl/>
          <w:lang w:bidi="he-IL"/>
        </w:rPr>
        <w:t xml:space="preserve">ואף </w:t>
      </w:r>
      <w:proofErr w:type="spellStart"/>
      <w:r w:rsidRPr="003337DC">
        <w:rPr>
          <w:rFonts w:ascii="Times New Roman" w:hAnsi="Times New Roman" w:cs="Times New Roman"/>
          <w:color w:val="000000"/>
          <w:rtl/>
          <w:lang w:bidi="he-IL"/>
        </w:rPr>
        <w:t>הר"ם</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במז"ל</w:t>
      </w:r>
      <w:proofErr w:type="spellEnd"/>
      <w:r w:rsidRPr="003337DC">
        <w:rPr>
          <w:rFonts w:ascii="Times New Roman" w:hAnsi="Times New Roman" w:cs="Times New Roman"/>
          <w:color w:val="000000"/>
          <w:rtl/>
          <w:lang w:bidi="he-IL"/>
        </w:rPr>
        <w:t xml:space="preserve"> כתב </w:t>
      </w:r>
      <w:proofErr w:type="spellStart"/>
      <w:r w:rsidRPr="003337DC">
        <w:rPr>
          <w:rFonts w:ascii="Times New Roman" w:hAnsi="Times New Roman" w:cs="Times New Roman"/>
          <w:color w:val="000000"/>
          <w:rtl/>
          <w:lang w:bidi="he-IL"/>
        </w:rPr>
        <w:t>בפ"ב</w:t>
      </w:r>
      <w:proofErr w:type="spellEnd"/>
      <w:r w:rsidRPr="003337DC">
        <w:rPr>
          <w:rFonts w:ascii="Times New Roman" w:hAnsi="Times New Roman" w:cs="Times New Roman"/>
          <w:color w:val="000000"/>
          <w:rtl/>
          <w:lang w:bidi="he-IL"/>
        </w:rPr>
        <w:t xml:space="preserve"> מהלכות תפלה בז' ימים </w:t>
      </w:r>
      <w:proofErr w:type="spellStart"/>
      <w:r w:rsidRPr="003337DC">
        <w:rPr>
          <w:rFonts w:ascii="Times New Roman" w:hAnsi="Times New Roman" w:cs="Times New Roman"/>
          <w:color w:val="000000"/>
          <w:rtl/>
          <w:lang w:bidi="he-IL"/>
        </w:rPr>
        <w:t>ממרחשון</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שואלין</w:t>
      </w:r>
      <w:proofErr w:type="spellEnd"/>
      <w:r w:rsidRPr="003337DC">
        <w:rPr>
          <w:rFonts w:ascii="Times New Roman" w:hAnsi="Times New Roman" w:cs="Times New Roman"/>
          <w:color w:val="000000"/>
          <w:rtl/>
          <w:lang w:bidi="he-IL"/>
        </w:rPr>
        <w:t xml:space="preserve"> את הגשמים בברכת השנים כ"ז שמזכיר משיב הרוח ומוריד הגשם בד"א בא"י אבל </w:t>
      </w:r>
      <w:proofErr w:type="spellStart"/>
      <w:r w:rsidRPr="003337DC">
        <w:rPr>
          <w:rFonts w:ascii="Times New Roman" w:hAnsi="Times New Roman" w:cs="Times New Roman"/>
          <w:color w:val="000000"/>
          <w:rtl/>
          <w:lang w:bidi="he-IL"/>
        </w:rPr>
        <w:t>בשנער</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וסוריא</w:t>
      </w:r>
      <w:proofErr w:type="spellEnd"/>
      <w:r w:rsidRPr="003337DC">
        <w:rPr>
          <w:rFonts w:ascii="Times New Roman" w:hAnsi="Times New Roman" w:cs="Times New Roman"/>
          <w:color w:val="000000"/>
          <w:rtl/>
          <w:lang w:bidi="he-IL"/>
        </w:rPr>
        <w:t xml:space="preserve"> ומצרים ומקומות הסמוכות לאלו והדומים לאלו </w:t>
      </w:r>
      <w:proofErr w:type="spellStart"/>
      <w:r w:rsidRPr="003337DC">
        <w:rPr>
          <w:rFonts w:ascii="Times New Roman" w:hAnsi="Times New Roman" w:cs="Times New Roman"/>
          <w:color w:val="000000"/>
          <w:rtl/>
          <w:lang w:bidi="he-IL"/>
        </w:rPr>
        <w:t>שואלין</w:t>
      </w:r>
      <w:proofErr w:type="spellEnd"/>
      <w:r w:rsidRPr="003337DC">
        <w:rPr>
          <w:rFonts w:ascii="Times New Roman" w:hAnsi="Times New Roman" w:cs="Times New Roman"/>
          <w:color w:val="000000"/>
          <w:rtl/>
          <w:lang w:bidi="he-IL"/>
        </w:rPr>
        <w:t xml:space="preserve"> את </w:t>
      </w:r>
      <w:r w:rsidRPr="003337DC">
        <w:rPr>
          <w:rFonts w:ascii="Times New Roman" w:hAnsi="Times New Roman" w:cs="Times New Roman"/>
          <w:color w:val="000000"/>
          <w:rtl/>
          <w:lang w:bidi="he-IL"/>
        </w:rPr>
        <w:lastRenderedPageBreak/>
        <w:t xml:space="preserve">הגשמים ביום ס' אחר תקופת תשרי וכבר פירשתי סוגיית הגמרא </w:t>
      </w:r>
      <w:proofErr w:type="spellStart"/>
      <w:r w:rsidRPr="003337DC">
        <w:rPr>
          <w:rFonts w:ascii="Times New Roman" w:hAnsi="Times New Roman" w:cs="Times New Roman"/>
          <w:color w:val="000000"/>
          <w:rtl/>
          <w:lang w:bidi="he-IL"/>
        </w:rPr>
        <w:t>בחדושי</w:t>
      </w:r>
      <w:proofErr w:type="spellEnd"/>
      <w:r w:rsidRPr="003337DC">
        <w:rPr>
          <w:rFonts w:ascii="Times New Roman" w:hAnsi="Times New Roman" w:cs="Times New Roman"/>
          <w:color w:val="000000"/>
          <w:rtl/>
          <w:lang w:bidi="he-IL"/>
        </w:rPr>
        <w:t xml:space="preserve"> ע"פ דרכם ומדבריהם צריך לומר </w:t>
      </w:r>
      <w:proofErr w:type="spellStart"/>
      <w:r w:rsidRPr="003337DC">
        <w:rPr>
          <w:rFonts w:ascii="Times New Roman" w:hAnsi="Times New Roman" w:cs="Times New Roman"/>
          <w:color w:val="000000"/>
          <w:u w:val="single"/>
          <w:rtl/>
          <w:lang w:bidi="he-IL"/>
        </w:rPr>
        <w:t>דכי</w:t>
      </w:r>
      <w:proofErr w:type="spellEnd"/>
      <w:r w:rsidRPr="003337DC">
        <w:rPr>
          <w:rFonts w:ascii="Times New Roman" w:hAnsi="Times New Roman" w:cs="Times New Roman"/>
          <w:color w:val="000000"/>
          <w:u w:val="single"/>
          <w:rtl/>
          <w:lang w:bidi="he-IL"/>
        </w:rPr>
        <w:t xml:space="preserve"> </w:t>
      </w:r>
      <w:proofErr w:type="spellStart"/>
      <w:r w:rsidRPr="003337DC">
        <w:rPr>
          <w:rFonts w:ascii="Times New Roman" w:hAnsi="Times New Roman" w:cs="Times New Roman"/>
          <w:color w:val="000000"/>
          <w:u w:val="single"/>
          <w:rtl/>
          <w:lang w:bidi="he-IL"/>
        </w:rPr>
        <w:t>אפסיקא</w:t>
      </w:r>
      <w:proofErr w:type="spellEnd"/>
      <w:r w:rsidRPr="003337DC">
        <w:rPr>
          <w:rFonts w:ascii="Times New Roman" w:hAnsi="Times New Roman" w:cs="Times New Roman"/>
          <w:color w:val="000000"/>
          <w:u w:val="single"/>
          <w:rtl/>
          <w:lang w:bidi="he-IL"/>
        </w:rPr>
        <w:t xml:space="preserve"> הלכתא כר"ג היינו אפילו לאחר חורבן לפי שהיו מתאספים בכל הסביבות ברגל לירושלים כמו </w:t>
      </w:r>
      <w:proofErr w:type="spellStart"/>
      <w:r w:rsidRPr="003337DC">
        <w:rPr>
          <w:rFonts w:ascii="Times New Roman" w:hAnsi="Times New Roman" w:cs="Times New Roman"/>
          <w:color w:val="000000"/>
          <w:u w:val="single"/>
          <w:rtl/>
          <w:lang w:bidi="he-IL"/>
        </w:rPr>
        <w:t>שעושין</w:t>
      </w:r>
      <w:proofErr w:type="spellEnd"/>
      <w:r w:rsidRPr="003337DC">
        <w:rPr>
          <w:rFonts w:ascii="Times New Roman" w:hAnsi="Times New Roman" w:cs="Times New Roman"/>
          <w:color w:val="000000"/>
          <w:u w:val="single"/>
          <w:rtl/>
          <w:lang w:bidi="he-IL"/>
        </w:rPr>
        <w:t xml:space="preserve"> גם היום ומפני עולים הללו ראוי שנאחר השאלה שהיא </w:t>
      </w:r>
      <w:proofErr w:type="spellStart"/>
      <w:r w:rsidRPr="003337DC">
        <w:rPr>
          <w:rFonts w:ascii="Times New Roman" w:hAnsi="Times New Roman" w:cs="Times New Roman"/>
          <w:color w:val="000000"/>
          <w:u w:val="single"/>
          <w:rtl/>
          <w:lang w:bidi="he-IL"/>
        </w:rPr>
        <w:t>היתה</w:t>
      </w:r>
      <w:proofErr w:type="spellEnd"/>
      <w:r w:rsidRPr="003337DC">
        <w:rPr>
          <w:rFonts w:ascii="Times New Roman" w:hAnsi="Times New Roman" w:cs="Times New Roman"/>
          <w:color w:val="000000"/>
          <w:u w:val="single"/>
          <w:rtl/>
          <w:lang w:bidi="he-IL"/>
        </w:rPr>
        <w:t xml:space="preserve"> עיקר התקנה אבל לא סגי כל כך שנאחר את ההזכרה</w:t>
      </w:r>
      <w:r w:rsidRPr="003337DC">
        <w:rPr>
          <w:rFonts w:ascii="Times New Roman" w:hAnsi="Times New Roman" w:cs="Times New Roman"/>
          <w:color w:val="000000"/>
          <w:rtl/>
          <w:lang w:bidi="he-IL"/>
        </w:rPr>
        <w:t xml:space="preserve"> ולפי זה אין לנו דין שלישי של </w:t>
      </w:r>
      <w:proofErr w:type="spellStart"/>
      <w:r w:rsidRPr="003337DC">
        <w:rPr>
          <w:rFonts w:ascii="Times New Roman" w:hAnsi="Times New Roman" w:cs="Times New Roman"/>
          <w:color w:val="000000"/>
          <w:rtl/>
          <w:lang w:bidi="he-IL"/>
        </w:rPr>
        <w:t>פירי</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דדברא</w:t>
      </w:r>
      <w:proofErr w:type="spellEnd"/>
      <w:r w:rsidRPr="003337DC">
        <w:rPr>
          <w:rFonts w:ascii="Times New Roman" w:hAnsi="Times New Roman" w:cs="Times New Roman"/>
          <w:color w:val="000000"/>
          <w:rtl/>
          <w:lang w:bidi="he-IL"/>
        </w:rPr>
        <w:t xml:space="preserve"> כלל ועמדנו על שני </w:t>
      </w:r>
      <w:proofErr w:type="spellStart"/>
      <w:r w:rsidRPr="003337DC">
        <w:rPr>
          <w:rFonts w:ascii="Times New Roman" w:hAnsi="Times New Roman" w:cs="Times New Roman"/>
          <w:color w:val="000000"/>
          <w:rtl/>
          <w:lang w:bidi="he-IL"/>
        </w:rPr>
        <w:t>דינין</w:t>
      </w:r>
      <w:proofErr w:type="spellEnd"/>
      <w:r w:rsidRPr="003337DC">
        <w:rPr>
          <w:rFonts w:ascii="Times New Roman" w:hAnsi="Times New Roman" w:cs="Times New Roman"/>
          <w:color w:val="000000"/>
          <w:rtl/>
          <w:lang w:bidi="he-IL"/>
        </w:rPr>
        <w:t xml:space="preserve"> בלבד </w:t>
      </w:r>
      <w:proofErr w:type="spellStart"/>
      <w:r w:rsidRPr="003337DC">
        <w:rPr>
          <w:rFonts w:ascii="Times New Roman" w:hAnsi="Times New Roman" w:cs="Times New Roman"/>
          <w:color w:val="000000"/>
          <w:rtl/>
          <w:lang w:bidi="he-IL"/>
        </w:rPr>
        <w:t>דבא"י</w:t>
      </w:r>
      <w:proofErr w:type="spellEnd"/>
      <w:r w:rsidRPr="003337DC">
        <w:rPr>
          <w:rFonts w:ascii="Times New Roman" w:hAnsi="Times New Roman" w:cs="Times New Roman"/>
          <w:color w:val="000000"/>
          <w:rtl/>
          <w:lang w:bidi="he-IL"/>
        </w:rPr>
        <w:t xml:space="preserve"> בזמן הזה </w:t>
      </w:r>
      <w:proofErr w:type="spellStart"/>
      <w:r w:rsidRPr="003337DC">
        <w:rPr>
          <w:rFonts w:ascii="Times New Roman" w:hAnsi="Times New Roman" w:cs="Times New Roman"/>
          <w:color w:val="000000"/>
          <w:rtl/>
          <w:lang w:bidi="he-IL"/>
        </w:rPr>
        <w:t>נקיטינן</w:t>
      </w:r>
      <w:proofErr w:type="spellEnd"/>
      <w:r w:rsidRPr="003337DC">
        <w:rPr>
          <w:rFonts w:ascii="Times New Roman" w:hAnsi="Times New Roman" w:cs="Times New Roman"/>
          <w:color w:val="000000"/>
          <w:rtl/>
          <w:lang w:bidi="he-IL"/>
        </w:rPr>
        <w:t xml:space="preserve"> בהזכרה כר' יהודה ובשאלה כר"ג ובגולה כר' יהודה בהזכרה ובשאלה עד ששים בתקופה ומה שתלוי מזה בדקדוק סוגיית הגמרא מפורש </w:t>
      </w:r>
      <w:proofErr w:type="spellStart"/>
      <w:r w:rsidRPr="003337DC">
        <w:rPr>
          <w:rFonts w:ascii="Times New Roman" w:hAnsi="Times New Roman" w:cs="Times New Roman"/>
          <w:color w:val="000000"/>
          <w:rtl/>
          <w:lang w:bidi="he-IL"/>
        </w:rPr>
        <w:t>בחדושי</w:t>
      </w:r>
      <w:proofErr w:type="spellEnd"/>
      <w:r w:rsidRPr="003337DC">
        <w:rPr>
          <w:rFonts w:ascii="Times New Roman" w:hAnsi="Times New Roman" w:cs="Times New Roman"/>
          <w:color w:val="000000"/>
          <w:rtl/>
          <w:lang w:bidi="he-IL"/>
        </w:rPr>
        <w:t>:</w:t>
      </w:r>
    </w:p>
    <w:p w:rsidR="002E5F39" w:rsidRPr="003337DC" w:rsidRDefault="002E5F39" w:rsidP="002E5F39">
      <w:pPr>
        <w:bidi/>
        <w:rPr>
          <w:rtl/>
          <w:lang w:bidi="he-IL"/>
        </w:rPr>
      </w:pPr>
    </w:p>
    <w:p w:rsidR="002E5F39" w:rsidRPr="000C093C" w:rsidRDefault="002E5F39" w:rsidP="000C093C">
      <w:pPr>
        <w:pStyle w:val="ListParagraph"/>
        <w:numPr>
          <w:ilvl w:val="0"/>
          <w:numId w:val="3"/>
        </w:numPr>
        <w:autoSpaceDE w:val="0"/>
        <w:autoSpaceDN w:val="0"/>
        <w:bidi/>
        <w:adjustRightInd w:val="0"/>
        <w:rPr>
          <w:rFonts w:ascii="Times New Roman" w:hAnsi="Times New Roman" w:cs="Times New Roman"/>
          <w:lang w:bidi="he-IL"/>
        </w:rPr>
      </w:pPr>
      <w:r w:rsidRPr="000C093C">
        <w:rPr>
          <w:rFonts w:ascii="Times New Roman" w:hAnsi="Times New Roman" w:cs="Times New Roman"/>
          <w:b/>
          <w:bCs/>
          <w:color w:val="000000"/>
          <w:u w:val="single"/>
          <w:rtl/>
          <w:lang w:bidi="he-IL"/>
        </w:rPr>
        <w:t xml:space="preserve">רמב"ם הלכות בית הבחירה פרק ו הלכה </w:t>
      </w:r>
      <w:proofErr w:type="spellStart"/>
      <w:r w:rsidRPr="000C093C">
        <w:rPr>
          <w:rFonts w:ascii="Times New Roman" w:hAnsi="Times New Roman" w:cs="Times New Roman"/>
          <w:b/>
          <w:bCs/>
          <w:color w:val="000000"/>
          <w:u w:val="single"/>
          <w:rtl/>
          <w:lang w:bidi="he-IL"/>
        </w:rPr>
        <w:t>טז</w:t>
      </w:r>
      <w:proofErr w:type="spellEnd"/>
      <w:r w:rsidRPr="000C093C">
        <w:rPr>
          <w:rFonts w:ascii="Times New Roman" w:hAnsi="Times New Roman" w:cs="Times New Roman"/>
          <w:lang w:bidi="he-IL"/>
        </w:rPr>
        <w:t xml:space="preserve"> </w:t>
      </w:r>
    </w:p>
    <w:p w:rsidR="002E5F39" w:rsidRPr="003337DC" w:rsidRDefault="002E5F39" w:rsidP="002E5F39">
      <w:pPr>
        <w:bidi/>
        <w:rPr>
          <w:rFonts w:ascii="Times New Roman" w:hAnsi="Times New Roman" w:cs="Times New Roman"/>
          <w:color w:val="000000"/>
          <w:rtl/>
          <w:lang w:bidi="he-IL"/>
        </w:rPr>
      </w:pPr>
      <w:r w:rsidRPr="003337DC">
        <w:rPr>
          <w:rFonts w:ascii="Times New Roman" w:hAnsi="Times New Roman" w:cs="Times New Roman"/>
          <w:color w:val="000000"/>
          <w:rtl/>
          <w:lang w:bidi="he-IL"/>
        </w:rPr>
        <w:t xml:space="preserve">ולמה אני אומר במקדש וירושלים קדושה ראשונה קדשה לעתיד לבוא, ובקדושת שאר א"י </w:t>
      </w:r>
      <w:proofErr w:type="spellStart"/>
      <w:r w:rsidRPr="003337DC">
        <w:rPr>
          <w:rFonts w:ascii="Times New Roman" w:hAnsi="Times New Roman" w:cs="Times New Roman"/>
          <w:color w:val="000000"/>
          <w:rtl/>
          <w:lang w:bidi="he-IL"/>
        </w:rPr>
        <w:t>לענין</w:t>
      </w:r>
      <w:proofErr w:type="spellEnd"/>
      <w:r w:rsidRPr="003337DC">
        <w:rPr>
          <w:rFonts w:ascii="Times New Roman" w:hAnsi="Times New Roman" w:cs="Times New Roman"/>
          <w:color w:val="000000"/>
          <w:rtl/>
          <w:lang w:bidi="he-IL"/>
        </w:rPr>
        <w:t xml:space="preserve"> שביעית ומעשרות וכיוצא בהן לא קדשה לעתיד לבוא, לפי שקדושת המקדש וירושלים מפני השכינה ושכינה אינה בטלה, והרי הוא אומר </w:t>
      </w:r>
      <w:proofErr w:type="spellStart"/>
      <w:r w:rsidRPr="003337DC">
        <w:rPr>
          <w:rFonts w:ascii="Times New Roman" w:hAnsi="Times New Roman" w:cs="Times New Roman"/>
          <w:color w:val="000000"/>
          <w:rtl/>
          <w:lang w:bidi="he-IL"/>
        </w:rPr>
        <w:t>והשמותי</w:t>
      </w:r>
      <w:proofErr w:type="spellEnd"/>
      <w:r w:rsidRPr="003337DC">
        <w:rPr>
          <w:rFonts w:ascii="Times New Roman" w:hAnsi="Times New Roman" w:cs="Times New Roman"/>
          <w:color w:val="000000"/>
          <w:rtl/>
          <w:lang w:bidi="he-IL"/>
        </w:rPr>
        <w:t xml:space="preserve"> את מקדשיכם ואמרו חכמים אף על פי </w:t>
      </w:r>
      <w:proofErr w:type="spellStart"/>
      <w:r w:rsidRPr="003337DC">
        <w:rPr>
          <w:rFonts w:ascii="Times New Roman" w:hAnsi="Times New Roman" w:cs="Times New Roman"/>
          <w:color w:val="000000"/>
          <w:rtl/>
          <w:lang w:bidi="he-IL"/>
        </w:rPr>
        <w:t>ששוממין</w:t>
      </w:r>
      <w:proofErr w:type="spellEnd"/>
      <w:r w:rsidRPr="003337DC">
        <w:rPr>
          <w:rFonts w:ascii="Times New Roman" w:hAnsi="Times New Roman" w:cs="Times New Roman"/>
          <w:color w:val="000000"/>
          <w:rtl/>
          <w:lang w:bidi="he-IL"/>
        </w:rPr>
        <w:t xml:space="preserve">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ואף על פי שנלקח הארץ ממנו וחייב בשביעית ובמעשרות על הדרך שביארנו בהלכות תרומה.</w:t>
      </w:r>
    </w:p>
    <w:p w:rsidR="002E5F39" w:rsidRPr="003337DC" w:rsidRDefault="002E5F39" w:rsidP="002E5F39">
      <w:pPr>
        <w:bidi/>
        <w:rPr>
          <w:rFonts w:ascii="Times New Roman" w:hAnsi="Times New Roman" w:cs="Times New Roman"/>
          <w:color w:val="000000"/>
          <w:rtl/>
          <w:lang w:bidi="he-IL"/>
        </w:rPr>
      </w:pPr>
    </w:p>
    <w:p w:rsidR="003337DC" w:rsidRPr="000C093C" w:rsidRDefault="003337DC" w:rsidP="000C093C">
      <w:pPr>
        <w:pStyle w:val="ListParagraph"/>
        <w:numPr>
          <w:ilvl w:val="0"/>
          <w:numId w:val="3"/>
        </w:numPr>
        <w:autoSpaceDE w:val="0"/>
        <w:autoSpaceDN w:val="0"/>
        <w:bidi/>
        <w:adjustRightInd w:val="0"/>
        <w:rPr>
          <w:rFonts w:ascii="Times New Roman" w:hAnsi="Times New Roman" w:cs="Times New Roman"/>
          <w:lang w:bidi="he-IL"/>
        </w:rPr>
      </w:pPr>
      <w:r w:rsidRPr="000C093C">
        <w:rPr>
          <w:rFonts w:ascii="Times New Roman" w:hAnsi="Times New Roman" w:cs="Times New Roman"/>
          <w:b/>
          <w:bCs/>
          <w:color w:val="000000"/>
          <w:u w:val="single"/>
          <w:rtl/>
          <w:lang w:bidi="he-IL"/>
        </w:rPr>
        <w:t xml:space="preserve">שו"ת </w:t>
      </w:r>
      <w:proofErr w:type="spellStart"/>
      <w:r w:rsidRPr="000C093C">
        <w:rPr>
          <w:rFonts w:ascii="Times New Roman" w:hAnsi="Times New Roman" w:cs="Times New Roman"/>
          <w:b/>
          <w:bCs/>
          <w:color w:val="000000"/>
          <w:u w:val="single"/>
          <w:rtl/>
          <w:lang w:bidi="he-IL"/>
        </w:rPr>
        <w:t>תשב"ץ</w:t>
      </w:r>
      <w:proofErr w:type="spellEnd"/>
      <w:r w:rsidRPr="000C093C">
        <w:rPr>
          <w:rFonts w:ascii="Times New Roman" w:hAnsi="Times New Roman" w:cs="Times New Roman"/>
          <w:b/>
          <w:bCs/>
          <w:color w:val="000000"/>
          <w:u w:val="single"/>
          <w:rtl/>
          <w:lang w:bidi="he-IL"/>
        </w:rPr>
        <w:t xml:space="preserve"> חלק ג סימן </w:t>
      </w:r>
      <w:proofErr w:type="spellStart"/>
      <w:r w:rsidRPr="000C093C">
        <w:rPr>
          <w:rFonts w:ascii="Times New Roman" w:hAnsi="Times New Roman" w:cs="Times New Roman"/>
          <w:b/>
          <w:bCs/>
          <w:color w:val="000000"/>
          <w:u w:val="single"/>
          <w:rtl/>
          <w:lang w:bidi="he-IL"/>
        </w:rPr>
        <w:t>רא</w:t>
      </w:r>
      <w:proofErr w:type="spellEnd"/>
      <w:r w:rsidRPr="000C093C">
        <w:rPr>
          <w:rFonts w:ascii="Times New Roman" w:hAnsi="Times New Roman" w:cs="Times New Roman"/>
          <w:lang w:bidi="he-IL"/>
        </w:rPr>
        <w:t xml:space="preserve"> </w:t>
      </w:r>
    </w:p>
    <w:p w:rsidR="002E5F39" w:rsidRDefault="003337DC" w:rsidP="00EA38BB">
      <w:pPr>
        <w:bidi/>
        <w:rPr>
          <w:rFonts w:ascii="Times New Roman" w:hAnsi="Times New Roman" w:cs="Times New Roman"/>
          <w:color w:val="000000"/>
          <w:u w:val="single"/>
          <w:rtl/>
          <w:lang w:bidi="he-IL"/>
        </w:rPr>
      </w:pPr>
      <w:r w:rsidRPr="003337DC">
        <w:rPr>
          <w:rFonts w:ascii="Times New Roman" w:hAnsi="Times New Roman" w:cs="Times New Roman"/>
          <w:color w:val="000000"/>
          <w:u w:val="single"/>
          <w:rtl/>
          <w:lang w:bidi="he-IL"/>
        </w:rPr>
        <w:t xml:space="preserve">וצריך לדקדק מה קדושה נשארה לירושלים </w:t>
      </w:r>
      <w:proofErr w:type="spellStart"/>
      <w:r w:rsidRPr="003337DC">
        <w:rPr>
          <w:rFonts w:ascii="Times New Roman" w:hAnsi="Times New Roman" w:cs="Times New Roman"/>
          <w:color w:val="000000"/>
          <w:u w:val="single"/>
          <w:rtl/>
          <w:lang w:bidi="he-IL"/>
        </w:rPr>
        <w:t>לענין</w:t>
      </w:r>
      <w:proofErr w:type="spellEnd"/>
      <w:r w:rsidRPr="003337DC">
        <w:rPr>
          <w:rFonts w:ascii="Times New Roman" w:hAnsi="Times New Roman" w:cs="Times New Roman"/>
          <w:color w:val="000000"/>
          <w:u w:val="single"/>
          <w:rtl/>
          <w:lang w:bidi="he-IL"/>
        </w:rPr>
        <w:t xml:space="preserve"> חיוב מצות משאר א"י שיהיו מעלין מא"י לירושלים</w:t>
      </w:r>
      <w:r w:rsidRPr="003337DC">
        <w:rPr>
          <w:rFonts w:ascii="Times New Roman" w:hAnsi="Times New Roman" w:cs="Times New Roman"/>
          <w:color w:val="000000"/>
          <w:rtl/>
          <w:lang w:bidi="he-IL"/>
        </w:rPr>
        <w:t xml:space="preserve"> שהי' </w:t>
      </w:r>
      <w:proofErr w:type="spellStart"/>
      <w:r w:rsidRPr="003337DC">
        <w:rPr>
          <w:rFonts w:ascii="Times New Roman" w:hAnsi="Times New Roman" w:cs="Times New Roman"/>
          <w:color w:val="000000"/>
          <w:rtl/>
          <w:lang w:bidi="he-IL"/>
        </w:rPr>
        <w:t>נרא</w:t>
      </w:r>
      <w:proofErr w:type="spellEnd"/>
      <w:r w:rsidRPr="003337DC">
        <w:rPr>
          <w:rFonts w:ascii="Times New Roman" w:hAnsi="Times New Roman" w:cs="Times New Roman"/>
          <w:color w:val="000000"/>
          <w:rtl/>
          <w:lang w:bidi="he-IL"/>
        </w:rPr>
        <w:t xml:space="preserve">' שאם בטלה קדושת א"י שהוא הדין שבטלה קדושת ירושלים </w:t>
      </w:r>
      <w:proofErr w:type="spellStart"/>
      <w:r w:rsidRPr="003337DC">
        <w:rPr>
          <w:rFonts w:ascii="Times New Roman" w:hAnsi="Times New Roman" w:cs="Times New Roman"/>
          <w:color w:val="000000"/>
          <w:rtl/>
          <w:lang w:bidi="he-IL"/>
        </w:rPr>
        <w:t>ונרא</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דאפילו</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דלמאן</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דאמ</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דקדושת</w:t>
      </w:r>
      <w:proofErr w:type="spellEnd"/>
      <w:r w:rsidRPr="003337DC">
        <w:rPr>
          <w:rFonts w:ascii="Times New Roman" w:hAnsi="Times New Roman" w:cs="Times New Roman"/>
          <w:color w:val="000000"/>
          <w:rtl/>
          <w:lang w:bidi="he-IL"/>
        </w:rPr>
        <w:t xml:space="preserve"> עזרא בטלה הני מילי בשאר א"י אבל מירושלים ומקדש לא בטלה </w:t>
      </w:r>
      <w:proofErr w:type="spellStart"/>
      <w:r w:rsidRPr="003337DC">
        <w:rPr>
          <w:rFonts w:ascii="Times New Roman" w:hAnsi="Times New Roman" w:cs="Times New Roman"/>
          <w:color w:val="000000"/>
          <w:rtl/>
          <w:lang w:bidi="he-IL"/>
        </w:rPr>
        <w:t>דהא</w:t>
      </w:r>
      <w:proofErr w:type="spellEnd"/>
      <w:r w:rsidRPr="003337DC">
        <w:rPr>
          <w:rFonts w:ascii="Times New Roman" w:hAnsi="Times New Roman" w:cs="Times New Roman"/>
          <w:color w:val="000000"/>
          <w:rtl/>
          <w:lang w:bidi="he-IL"/>
        </w:rPr>
        <w:t xml:space="preserve"> ר' יוחנן </w:t>
      </w:r>
      <w:proofErr w:type="spellStart"/>
      <w:r w:rsidRPr="003337DC">
        <w:rPr>
          <w:rFonts w:ascii="Times New Roman" w:hAnsi="Times New Roman" w:cs="Times New Roman"/>
          <w:color w:val="000000"/>
          <w:rtl/>
          <w:lang w:bidi="he-IL"/>
        </w:rPr>
        <w:t>ס"ל</w:t>
      </w:r>
      <w:proofErr w:type="spellEnd"/>
      <w:r w:rsidRPr="003337DC">
        <w:rPr>
          <w:rFonts w:ascii="Times New Roman" w:hAnsi="Times New Roman" w:cs="Times New Roman"/>
          <w:color w:val="000000"/>
          <w:rtl/>
          <w:lang w:bidi="he-IL"/>
        </w:rPr>
        <w:t xml:space="preserve"> תרומה בזמן הזה דרבנן </w:t>
      </w:r>
      <w:proofErr w:type="spellStart"/>
      <w:r w:rsidRPr="003337DC">
        <w:rPr>
          <w:rFonts w:ascii="Times New Roman" w:hAnsi="Times New Roman" w:cs="Times New Roman"/>
          <w:color w:val="000000"/>
          <w:rtl/>
          <w:lang w:bidi="he-IL"/>
        </w:rPr>
        <w:t>ואפ"ה</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קאמ</w:t>
      </w:r>
      <w:proofErr w:type="spellEnd"/>
      <w:r w:rsidRPr="003337DC">
        <w:rPr>
          <w:rFonts w:ascii="Times New Roman" w:hAnsi="Times New Roman" w:cs="Times New Roman"/>
          <w:color w:val="000000"/>
          <w:rtl/>
          <w:lang w:bidi="he-IL"/>
        </w:rPr>
        <w:t xml:space="preserve">' בזבחים פ' קדשי קדשים (ס"ב ע"א) דג' נביאים עלו מבבל ואחד </w:t>
      </w:r>
      <w:proofErr w:type="spellStart"/>
      <w:r w:rsidRPr="003337DC">
        <w:rPr>
          <w:rFonts w:ascii="Times New Roman" w:hAnsi="Times New Roman" w:cs="Times New Roman"/>
          <w:color w:val="000000"/>
          <w:rtl/>
          <w:lang w:bidi="he-IL"/>
        </w:rPr>
        <w:t>אמ</w:t>
      </w:r>
      <w:proofErr w:type="spellEnd"/>
      <w:r w:rsidRPr="003337DC">
        <w:rPr>
          <w:rFonts w:ascii="Times New Roman" w:hAnsi="Times New Roman" w:cs="Times New Roman"/>
          <w:color w:val="000000"/>
          <w:rtl/>
          <w:lang w:bidi="he-IL"/>
        </w:rPr>
        <w:t xml:space="preserve">' מקריבי' ואף על פי שאין בית וכן </w:t>
      </w:r>
      <w:proofErr w:type="spellStart"/>
      <w:r w:rsidRPr="003337DC">
        <w:rPr>
          <w:rFonts w:ascii="Times New Roman" w:hAnsi="Times New Roman" w:cs="Times New Roman"/>
          <w:color w:val="000000"/>
          <w:rtl/>
          <w:lang w:bidi="he-IL"/>
        </w:rPr>
        <w:t>בפ</w:t>
      </w:r>
      <w:proofErr w:type="spellEnd"/>
      <w:r w:rsidRPr="003337DC">
        <w:rPr>
          <w:rFonts w:ascii="Times New Roman" w:hAnsi="Times New Roman" w:cs="Times New Roman"/>
          <w:color w:val="000000"/>
          <w:rtl/>
          <w:lang w:bidi="he-IL"/>
        </w:rPr>
        <w:t xml:space="preserve">' השוחט והמעלה (ק"ז ע"ב) </w:t>
      </w:r>
      <w:proofErr w:type="spellStart"/>
      <w:r w:rsidRPr="003337DC">
        <w:rPr>
          <w:rFonts w:ascii="Times New Roman" w:hAnsi="Times New Roman" w:cs="Times New Roman"/>
          <w:color w:val="000000"/>
          <w:rtl/>
          <w:lang w:bidi="he-IL"/>
        </w:rPr>
        <w:t>א"ר</w:t>
      </w:r>
      <w:proofErr w:type="spellEnd"/>
      <w:r w:rsidRPr="003337DC">
        <w:rPr>
          <w:rFonts w:ascii="Times New Roman" w:hAnsi="Times New Roman" w:cs="Times New Roman"/>
          <w:color w:val="000000"/>
          <w:rtl/>
          <w:lang w:bidi="he-IL"/>
        </w:rPr>
        <w:t xml:space="preserve"> יוחנן המעלה בחוץ בזמן הזה חייב </w:t>
      </w:r>
      <w:proofErr w:type="spellStart"/>
      <w:r w:rsidRPr="003337DC">
        <w:rPr>
          <w:rFonts w:ascii="Times New Roman" w:hAnsi="Times New Roman" w:cs="Times New Roman"/>
          <w:color w:val="000000"/>
          <w:rtl/>
          <w:lang w:bidi="he-IL"/>
        </w:rPr>
        <w:t>דקדושה</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ראשונ</w:t>
      </w:r>
      <w:proofErr w:type="spellEnd"/>
      <w:r w:rsidRPr="003337DC">
        <w:rPr>
          <w:rFonts w:ascii="Times New Roman" w:hAnsi="Times New Roman" w:cs="Times New Roman"/>
          <w:color w:val="000000"/>
          <w:rtl/>
          <w:lang w:bidi="he-IL"/>
        </w:rPr>
        <w:t xml:space="preserve">' קדשה לשעתה וקדשה לעתיד לבא ולהכי חייב משום </w:t>
      </w:r>
      <w:proofErr w:type="spellStart"/>
      <w:r w:rsidRPr="003337DC">
        <w:rPr>
          <w:rFonts w:ascii="Times New Roman" w:hAnsi="Times New Roman" w:cs="Times New Roman"/>
          <w:color w:val="000000"/>
          <w:rtl/>
          <w:lang w:bidi="he-IL"/>
        </w:rPr>
        <w:t>דראוי</w:t>
      </w:r>
      <w:proofErr w:type="spellEnd"/>
      <w:r w:rsidRPr="003337DC">
        <w:rPr>
          <w:rFonts w:ascii="Times New Roman" w:hAnsi="Times New Roman" w:cs="Times New Roman"/>
          <w:color w:val="000000"/>
          <w:rtl/>
          <w:lang w:bidi="he-IL"/>
        </w:rPr>
        <w:t xml:space="preserve"> לבא לפתח אהל מועד וכגון שבנה מזבח במקומו שאם לא הי' שם מזבח לא הי' ראוי לפתח אהל מועד </w:t>
      </w:r>
      <w:proofErr w:type="spellStart"/>
      <w:r w:rsidRPr="003337DC">
        <w:rPr>
          <w:rFonts w:ascii="Times New Roman" w:hAnsi="Times New Roman" w:cs="Times New Roman"/>
          <w:color w:val="000000"/>
          <w:rtl/>
          <w:lang w:bidi="he-IL"/>
        </w:rPr>
        <w:t>דכל</w:t>
      </w:r>
      <w:proofErr w:type="spellEnd"/>
      <w:r w:rsidRPr="003337DC">
        <w:rPr>
          <w:rFonts w:ascii="Times New Roman" w:hAnsi="Times New Roman" w:cs="Times New Roman"/>
          <w:color w:val="000000"/>
          <w:rtl/>
          <w:lang w:bidi="he-IL"/>
        </w:rPr>
        <w:t xml:space="preserve"> הקדשים שנשחטו כשנפגם המזבח </w:t>
      </w:r>
      <w:proofErr w:type="spellStart"/>
      <w:r w:rsidRPr="003337DC">
        <w:rPr>
          <w:rFonts w:ascii="Times New Roman" w:hAnsi="Times New Roman" w:cs="Times New Roman"/>
          <w:color w:val="000000"/>
          <w:rtl/>
          <w:lang w:bidi="he-IL"/>
        </w:rPr>
        <w:t>פסולין</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כדאיתא</w:t>
      </w:r>
      <w:proofErr w:type="spellEnd"/>
      <w:r w:rsidRPr="003337DC">
        <w:rPr>
          <w:rFonts w:ascii="Times New Roman" w:hAnsi="Times New Roman" w:cs="Times New Roman"/>
          <w:color w:val="000000"/>
          <w:rtl/>
          <w:lang w:bidi="he-IL"/>
        </w:rPr>
        <w:t xml:space="preserve"> התם (שם /זבחים/ נ"ט ע"א) אי </w:t>
      </w:r>
      <w:proofErr w:type="spellStart"/>
      <w:r w:rsidRPr="003337DC">
        <w:rPr>
          <w:rFonts w:ascii="Times New Roman" w:hAnsi="Times New Roman" w:cs="Times New Roman"/>
          <w:color w:val="000000"/>
          <w:rtl/>
          <w:lang w:bidi="he-IL"/>
        </w:rPr>
        <w:t>נמי</w:t>
      </w:r>
      <w:proofErr w:type="spellEnd"/>
      <w:r w:rsidRPr="003337DC">
        <w:rPr>
          <w:rFonts w:ascii="Times New Roman" w:hAnsi="Times New Roman" w:cs="Times New Roman"/>
          <w:color w:val="000000"/>
          <w:rtl/>
          <w:lang w:bidi="he-IL"/>
        </w:rPr>
        <w:t xml:space="preserve"> במקטיר </w:t>
      </w:r>
      <w:proofErr w:type="spellStart"/>
      <w:r w:rsidRPr="003337DC">
        <w:rPr>
          <w:rFonts w:ascii="Times New Roman" w:hAnsi="Times New Roman" w:cs="Times New Roman"/>
          <w:color w:val="000000"/>
          <w:rtl/>
          <w:lang w:bidi="he-IL"/>
        </w:rPr>
        <w:t>קטרת</w:t>
      </w:r>
      <w:proofErr w:type="spellEnd"/>
      <w:r w:rsidRPr="003337DC">
        <w:rPr>
          <w:rFonts w:ascii="Times New Roman" w:hAnsi="Times New Roman" w:cs="Times New Roman"/>
          <w:color w:val="000000"/>
          <w:rtl/>
          <w:lang w:bidi="he-IL"/>
        </w:rPr>
        <w:t xml:space="preserve"> או קומץ מנחה דלא בעי מזבח </w:t>
      </w:r>
      <w:proofErr w:type="spellStart"/>
      <w:r w:rsidRPr="003337DC">
        <w:rPr>
          <w:rFonts w:ascii="Times New Roman" w:hAnsi="Times New Roman" w:cs="Times New Roman"/>
          <w:color w:val="000000"/>
          <w:rtl/>
          <w:lang w:bidi="he-IL"/>
        </w:rPr>
        <w:t>כדאמרי</w:t>
      </w:r>
      <w:proofErr w:type="spellEnd"/>
      <w:r w:rsidRPr="003337DC">
        <w:rPr>
          <w:rFonts w:ascii="Times New Roman" w:hAnsi="Times New Roman" w:cs="Times New Roman"/>
          <w:color w:val="000000"/>
          <w:rtl/>
          <w:lang w:bidi="he-IL"/>
        </w:rPr>
        <w:t xml:space="preserve">' התם (שם /זבחים נ"ט ע"א/) מזבח שנעקר </w:t>
      </w:r>
      <w:proofErr w:type="spellStart"/>
      <w:r w:rsidRPr="003337DC">
        <w:rPr>
          <w:rFonts w:ascii="Times New Roman" w:hAnsi="Times New Roman" w:cs="Times New Roman"/>
          <w:color w:val="000000"/>
          <w:rtl/>
          <w:lang w:bidi="he-IL"/>
        </w:rPr>
        <w:t>מקטירין</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קטרת</w:t>
      </w:r>
      <w:proofErr w:type="spellEnd"/>
      <w:r w:rsidRPr="003337DC">
        <w:rPr>
          <w:rFonts w:ascii="Times New Roman" w:hAnsi="Times New Roman" w:cs="Times New Roman"/>
          <w:color w:val="000000"/>
          <w:rtl/>
          <w:lang w:bidi="he-IL"/>
        </w:rPr>
        <w:t xml:space="preserve"> במקומו והרמב"ם ז"ל בהלכו' מעשה הקרבנו' בסופו לא פי' זה וכתב סתם </w:t>
      </w:r>
      <w:proofErr w:type="spellStart"/>
      <w:r w:rsidRPr="003337DC">
        <w:rPr>
          <w:rFonts w:ascii="Times New Roman" w:hAnsi="Times New Roman" w:cs="Times New Roman"/>
          <w:color w:val="000000"/>
          <w:rtl/>
          <w:lang w:bidi="he-IL"/>
        </w:rPr>
        <w:t>דהשוחט</w:t>
      </w:r>
      <w:proofErr w:type="spellEnd"/>
      <w:r w:rsidRPr="003337DC">
        <w:rPr>
          <w:rFonts w:ascii="Times New Roman" w:hAnsi="Times New Roman" w:cs="Times New Roman"/>
          <w:color w:val="000000"/>
          <w:rtl/>
          <w:lang w:bidi="he-IL"/>
        </w:rPr>
        <w:t xml:space="preserve"> ומעלה בחוץ בזמן הזה חייב </w:t>
      </w:r>
      <w:r w:rsidRPr="003337DC">
        <w:rPr>
          <w:rFonts w:ascii="Times New Roman" w:hAnsi="Times New Roman" w:cs="Times New Roman"/>
          <w:color w:val="000000"/>
          <w:u w:val="single"/>
          <w:rtl/>
          <w:lang w:bidi="he-IL"/>
        </w:rPr>
        <w:t xml:space="preserve">מכל זה </w:t>
      </w:r>
      <w:proofErr w:type="spellStart"/>
      <w:r w:rsidRPr="003337DC">
        <w:rPr>
          <w:rFonts w:ascii="Times New Roman" w:hAnsi="Times New Roman" w:cs="Times New Roman"/>
          <w:color w:val="000000"/>
          <w:u w:val="single"/>
          <w:rtl/>
          <w:lang w:bidi="he-IL"/>
        </w:rPr>
        <w:t>נרא</w:t>
      </w:r>
      <w:proofErr w:type="spellEnd"/>
      <w:r w:rsidRPr="003337DC">
        <w:rPr>
          <w:rFonts w:ascii="Times New Roman" w:hAnsi="Times New Roman" w:cs="Times New Roman"/>
          <w:color w:val="000000"/>
          <w:u w:val="single"/>
          <w:rtl/>
          <w:lang w:bidi="he-IL"/>
        </w:rPr>
        <w:t xml:space="preserve">' דיש לחלק בין קדוש' הארץ לקדושת מקדש וכן קדושת חומת העיר לאכול קדשים קלים ומעשר שני אפילו נפול מחיצות אף על גב </w:t>
      </w:r>
      <w:proofErr w:type="spellStart"/>
      <w:r w:rsidRPr="003337DC">
        <w:rPr>
          <w:rFonts w:ascii="Times New Roman" w:hAnsi="Times New Roman" w:cs="Times New Roman"/>
          <w:color w:val="000000"/>
          <w:u w:val="single"/>
          <w:rtl/>
          <w:lang w:bidi="he-IL"/>
        </w:rPr>
        <w:t>דקדוש</w:t>
      </w:r>
      <w:proofErr w:type="spellEnd"/>
      <w:r w:rsidRPr="003337DC">
        <w:rPr>
          <w:rFonts w:ascii="Times New Roman" w:hAnsi="Times New Roman" w:cs="Times New Roman"/>
          <w:color w:val="000000"/>
          <w:u w:val="single"/>
          <w:rtl/>
          <w:lang w:bidi="he-IL"/>
        </w:rPr>
        <w:t xml:space="preserve">' הארץ בטלה </w:t>
      </w:r>
      <w:proofErr w:type="spellStart"/>
      <w:r w:rsidRPr="003337DC">
        <w:rPr>
          <w:rFonts w:ascii="Times New Roman" w:hAnsi="Times New Roman" w:cs="Times New Roman"/>
          <w:color w:val="000000"/>
          <w:u w:val="single"/>
          <w:rtl/>
          <w:lang w:bidi="he-IL"/>
        </w:rPr>
        <w:t>לענין</w:t>
      </w:r>
      <w:proofErr w:type="spellEnd"/>
      <w:r w:rsidRPr="003337DC">
        <w:rPr>
          <w:rFonts w:ascii="Times New Roman" w:hAnsi="Times New Roman" w:cs="Times New Roman"/>
          <w:color w:val="000000"/>
          <w:u w:val="single"/>
          <w:rtl/>
          <w:lang w:bidi="he-IL"/>
        </w:rPr>
        <w:t xml:space="preserve"> תרומה ומעשרו' </w:t>
      </w:r>
      <w:proofErr w:type="spellStart"/>
      <w:r w:rsidRPr="003337DC">
        <w:rPr>
          <w:rFonts w:ascii="Times New Roman" w:hAnsi="Times New Roman" w:cs="Times New Roman"/>
          <w:color w:val="000000"/>
          <w:u w:val="single"/>
          <w:rtl/>
          <w:lang w:bidi="he-IL"/>
        </w:rPr>
        <w:t>לענין</w:t>
      </w:r>
      <w:proofErr w:type="spellEnd"/>
      <w:r w:rsidRPr="003337DC">
        <w:rPr>
          <w:rFonts w:ascii="Times New Roman" w:hAnsi="Times New Roman" w:cs="Times New Roman"/>
          <w:color w:val="000000"/>
          <w:u w:val="single"/>
          <w:rtl/>
          <w:lang w:bidi="he-IL"/>
        </w:rPr>
        <w:t xml:space="preserve"> קדוש' חומה נשארה במקומה ובקדושתה</w:t>
      </w:r>
      <w:r>
        <w:rPr>
          <w:rFonts w:ascii="Times New Roman" w:hAnsi="Times New Roman" w:cs="Times New Roman" w:hint="cs"/>
          <w:color w:val="000000"/>
          <w:rtl/>
          <w:lang w:bidi="he-IL"/>
        </w:rPr>
        <w:t>...</w:t>
      </w:r>
      <w:r w:rsidRPr="003337DC">
        <w:rPr>
          <w:rFonts w:ascii="Times New Roman" w:hAnsi="Times New Roman" w:cs="Times New Roman"/>
          <w:color w:val="000000"/>
          <w:rtl/>
          <w:lang w:bidi="he-IL"/>
        </w:rPr>
        <w:t xml:space="preserve">והרי הוא אומר </w:t>
      </w:r>
      <w:proofErr w:type="spellStart"/>
      <w:r w:rsidRPr="003337DC">
        <w:rPr>
          <w:rFonts w:ascii="Times New Roman" w:hAnsi="Times New Roman" w:cs="Times New Roman"/>
          <w:color w:val="000000"/>
          <w:rtl/>
          <w:lang w:bidi="he-IL"/>
        </w:rPr>
        <w:t>והשמותי</w:t>
      </w:r>
      <w:proofErr w:type="spellEnd"/>
      <w:r w:rsidRPr="003337DC">
        <w:rPr>
          <w:rFonts w:ascii="Times New Roman" w:hAnsi="Times New Roman" w:cs="Times New Roman"/>
          <w:color w:val="000000"/>
          <w:rtl/>
          <w:lang w:bidi="he-IL"/>
        </w:rPr>
        <w:t xml:space="preserve"> את מקדשיכם ואמרי' במס' מגילה (כ"ח ע"א) אף על פי שהם שוממים בקדושתן הן עומדים </w:t>
      </w:r>
      <w:proofErr w:type="spellStart"/>
      <w:r w:rsidRPr="003337DC">
        <w:rPr>
          <w:rFonts w:ascii="Times New Roman" w:hAnsi="Times New Roman" w:cs="Times New Roman"/>
          <w:color w:val="000000"/>
          <w:rtl/>
          <w:lang w:bidi="he-IL"/>
        </w:rPr>
        <w:t>ובילמדנו</w:t>
      </w:r>
      <w:proofErr w:type="spellEnd"/>
      <w:r w:rsidRPr="003337DC">
        <w:rPr>
          <w:rFonts w:ascii="Times New Roman" w:hAnsi="Times New Roman" w:cs="Times New Roman"/>
          <w:color w:val="000000"/>
          <w:rtl/>
          <w:lang w:bidi="he-IL"/>
        </w:rPr>
        <w:t xml:space="preserve"> אמרו בין חרב בין אינו חרב שכינה שם שנאמר והיו עיני ולבי שם כל הימים </w:t>
      </w:r>
      <w:proofErr w:type="spellStart"/>
      <w:r w:rsidRPr="003337DC">
        <w:rPr>
          <w:rFonts w:ascii="Times New Roman" w:hAnsi="Times New Roman" w:cs="Times New Roman"/>
          <w:color w:val="000000"/>
          <w:rtl/>
          <w:lang w:bidi="he-IL"/>
        </w:rPr>
        <w:t>ואומ</w:t>
      </w:r>
      <w:proofErr w:type="spellEnd"/>
      <w:r w:rsidRPr="003337DC">
        <w:rPr>
          <w:rFonts w:ascii="Times New Roman" w:hAnsi="Times New Roman" w:cs="Times New Roman"/>
          <w:color w:val="000000"/>
          <w:rtl/>
          <w:lang w:bidi="he-IL"/>
        </w:rPr>
        <w:t xml:space="preserve">' קולי אל ה' אקרא ויענני מהר קדשו סלה אמר ר' אחא לעולם אין שכינה זזה מכותל מערבי שנאמר הנה זה עומד אחר כתלנו ואומר וה' בהיכל קדשו הס מפניו כל הארץ ומה ששנו בברייתא </w:t>
      </w:r>
      <w:proofErr w:type="spellStart"/>
      <w:r w:rsidRPr="003337DC">
        <w:rPr>
          <w:rFonts w:ascii="Times New Roman" w:hAnsi="Times New Roman" w:cs="Times New Roman"/>
          <w:color w:val="000000"/>
          <w:rtl/>
          <w:lang w:bidi="he-IL"/>
        </w:rPr>
        <w:t>דספרא</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דמעשר</w:t>
      </w:r>
      <w:proofErr w:type="spellEnd"/>
      <w:r w:rsidRPr="003337DC">
        <w:rPr>
          <w:rFonts w:ascii="Times New Roman" w:hAnsi="Times New Roman" w:cs="Times New Roman"/>
          <w:color w:val="000000"/>
          <w:rtl/>
          <w:lang w:bidi="he-IL"/>
        </w:rPr>
        <w:t xml:space="preserve"> שני אינו נאכל אלא בפני הבית אינו אלא מפני שהקישו הכתוב לבכור </w:t>
      </w:r>
      <w:proofErr w:type="spellStart"/>
      <w:r w:rsidRPr="003337DC">
        <w:rPr>
          <w:rFonts w:ascii="Times New Roman" w:hAnsi="Times New Roman" w:cs="Times New Roman"/>
          <w:color w:val="000000"/>
          <w:rtl/>
          <w:lang w:bidi="he-IL"/>
        </w:rPr>
        <w:t>להנהו</w:t>
      </w:r>
      <w:proofErr w:type="spellEnd"/>
      <w:r w:rsidRPr="003337DC">
        <w:rPr>
          <w:rFonts w:ascii="Times New Roman" w:hAnsi="Times New Roman" w:cs="Times New Roman"/>
          <w:color w:val="000000"/>
          <w:rtl/>
          <w:lang w:bidi="he-IL"/>
        </w:rPr>
        <w:t xml:space="preserve"> תנאי </w:t>
      </w:r>
      <w:proofErr w:type="spellStart"/>
      <w:r w:rsidRPr="003337DC">
        <w:rPr>
          <w:rFonts w:ascii="Times New Roman" w:hAnsi="Times New Roman" w:cs="Times New Roman"/>
          <w:color w:val="000000"/>
          <w:rtl/>
          <w:lang w:bidi="he-IL"/>
        </w:rPr>
        <w:t>דס"ל</w:t>
      </w:r>
      <w:proofErr w:type="spellEnd"/>
      <w:r w:rsidRPr="003337DC">
        <w:rPr>
          <w:rFonts w:ascii="Times New Roman" w:hAnsi="Times New Roman" w:cs="Times New Roman"/>
          <w:color w:val="000000"/>
          <w:rtl/>
          <w:lang w:bidi="he-IL"/>
        </w:rPr>
        <w:t xml:space="preserve"> התם </w:t>
      </w:r>
      <w:proofErr w:type="spellStart"/>
      <w:r w:rsidRPr="003337DC">
        <w:rPr>
          <w:rFonts w:ascii="Times New Roman" w:hAnsi="Times New Roman" w:cs="Times New Roman"/>
          <w:color w:val="000000"/>
          <w:rtl/>
          <w:lang w:bidi="he-IL"/>
        </w:rPr>
        <w:t>דאין</w:t>
      </w:r>
      <w:proofErr w:type="spellEnd"/>
      <w:r w:rsidRPr="003337DC">
        <w:rPr>
          <w:rFonts w:ascii="Times New Roman" w:hAnsi="Times New Roman" w:cs="Times New Roman"/>
          <w:color w:val="000000"/>
          <w:rtl/>
          <w:lang w:bidi="he-IL"/>
        </w:rPr>
        <w:t xml:space="preserve"> בכור נאכל אלא בפני הבית </w:t>
      </w:r>
      <w:proofErr w:type="spellStart"/>
      <w:r w:rsidRPr="003337DC">
        <w:rPr>
          <w:rFonts w:ascii="Times New Roman" w:hAnsi="Times New Roman" w:cs="Times New Roman"/>
          <w:color w:val="000000"/>
          <w:rtl/>
          <w:lang w:bidi="he-IL"/>
        </w:rPr>
        <w:t>וכטעמא</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דפירשו</w:t>
      </w:r>
      <w:proofErr w:type="spellEnd"/>
      <w:r w:rsidRPr="003337DC">
        <w:rPr>
          <w:rFonts w:ascii="Times New Roman" w:hAnsi="Times New Roman" w:cs="Times New Roman"/>
          <w:color w:val="000000"/>
          <w:rtl/>
          <w:lang w:bidi="he-IL"/>
        </w:rPr>
        <w:t xml:space="preserve"> עלה בגמרא </w:t>
      </w:r>
      <w:proofErr w:type="spellStart"/>
      <w:r w:rsidRPr="003337DC">
        <w:rPr>
          <w:rFonts w:ascii="Times New Roman" w:hAnsi="Times New Roman" w:cs="Times New Roman"/>
          <w:color w:val="000000"/>
          <w:rtl/>
          <w:lang w:bidi="he-IL"/>
        </w:rPr>
        <w:t>בפ</w:t>
      </w:r>
      <w:proofErr w:type="spellEnd"/>
      <w:r w:rsidRPr="003337DC">
        <w:rPr>
          <w:rFonts w:ascii="Times New Roman" w:hAnsi="Times New Roman" w:cs="Times New Roman"/>
          <w:color w:val="000000"/>
          <w:rtl/>
          <w:lang w:bidi="he-IL"/>
        </w:rPr>
        <w:t xml:space="preserve">' ואלו הן </w:t>
      </w:r>
      <w:proofErr w:type="spellStart"/>
      <w:r w:rsidRPr="003337DC">
        <w:rPr>
          <w:rFonts w:ascii="Times New Roman" w:hAnsi="Times New Roman" w:cs="Times New Roman"/>
          <w:color w:val="000000"/>
          <w:rtl/>
          <w:lang w:bidi="he-IL"/>
        </w:rPr>
        <w:t>הלוקין</w:t>
      </w:r>
      <w:proofErr w:type="spellEnd"/>
      <w:r w:rsidRPr="003337DC">
        <w:rPr>
          <w:rFonts w:ascii="Times New Roman" w:hAnsi="Times New Roman" w:cs="Times New Roman"/>
          <w:color w:val="000000"/>
          <w:rtl/>
          <w:lang w:bidi="he-IL"/>
        </w:rPr>
        <w:t xml:space="preserve"> (י"ט ע"א) ובתמורה </w:t>
      </w:r>
      <w:proofErr w:type="spellStart"/>
      <w:r w:rsidRPr="003337DC">
        <w:rPr>
          <w:rFonts w:ascii="Times New Roman" w:hAnsi="Times New Roman" w:cs="Times New Roman"/>
          <w:color w:val="000000"/>
          <w:rtl/>
          <w:lang w:bidi="he-IL"/>
        </w:rPr>
        <w:t>בפ</w:t>
      </w:r>
      <w:proofErr w:type="spellEnd"/>
      <w:r w:rsidRPr="003337DC">
        <w:rPr>
          <w:rFonts w:ascii="Times New Roman" w:hAnsi="Times New Roman" w:cs="Times New Roman"/>
          <w:color w:val="000000"/>
          <w:rtl/>
          <w:lang w:bidi="he-IL"/>
        </w:rPr>
        <w:t xml:space="preserve">' ואלו הן קדשי' (כ"א ע"א) והתם מסיק </w:t>
      </w:r>
      <w:proofErr w:type="spellStart"/>
      <w:r w:rsidRPr="003337DC">
        <w:rPr>
          <w:rFonts w:ascii="Times New Roman" w:hAnsi="Times New Roman" w:cs="Times New Roman"/>
          <w:color w:val="000000"/>
          <w:rtl/>
          <w:lang w:bidi="he-IL"/>
        </w:rPr>
        <w:t>דקדוש</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ראשונ</w:t>
      </w:r>
      <w:proofErr w:type="spellEnd"/>
      <w:r w:rsidRPr="003337DC">
        <w:rPr>
          <w:rFonts w:ascii="Times New Roman" w:hAnsi="Times New Roman" w:cs="Times New Roman"/>
          <w:color w:val="000000"/>
          <w:rtl/>
          <w:lang w:bidi="he-IL"/>
        </w:rPr>
        <w:t xml:space="preserve">' קדשה לשעתה וקדשה לעתיד לבא וזאת היא גרסתו של רש"י ז"ל שם </w:t>
      </w:r>
      <w:proofErr w:type="spellStart"/>
      <w:r w:rsidRPr="003337DC">
        <w:rPr>
          <w:rFonts w:ascii="Times New Roman" w:hAnsi="Times New Roman" w:cs="Times New Roman"/>
          <w:color w:val="000000"/>
          <w:rtl/>
          <w:lang w:bidi="he-IL"/>
        </w:rPr>
        <w:t>בתמור</w:t>
      </w:r>
      <w:proofErr w:type="spellEnd"/>
      <w:r w:rsidRPr="003337DC">
        <w:rPr>
          <w:rFonts w:ascii="Times New Roman" w:hAnsi="Times New Roman" w:cs="Times New Roman"/>
          <w:color w:val="000000"/>
          <w:rtl/>
          <w:lang w:bidi="he-IL"/>
        </w:rPr>
        <w:t xml:space="preserve">' אף על פי שלא הי' נראה כן מפירושו למס' מכות ומה שאמר </w:t>
      </w:r>
      <w:proofErr w:type="spellStart"/>
      <w:r w:rsidRPr="003337DC">
        <w:rPr>
          <w:rFonts w:ascii="Times New Roman" w:hAnsi="Times New Roman" w:cs="Times New Roman"/>
          <w:color w:val="000000"/>
          <w:rtl/>
          <w:lang w:bidi="he-IL"/>
        </w:rPr>
        <w:t>בפ</w:t>
      </w:r>
      <w:proofErr w:type="spellEnd"/>
      <w:r w:rsidRPr="003337DC">
        <w:rPr>
          <w:rFonts w:ascii="Times New Roman" w:hAnsi="Times New Roman" w:cs="Times New Roman"/>
          <w:color w:val="000000"/>
          <w:rtl/>
          <w:lang w:bidi="he-IL"/>
        </w:rPr>
        <w:t xml:space="preserve">' הזהב (נ"ג ע"ב) </w:t>
      </w:r>
      <w:proofErr w:type="spellStart"/>
      <w:r w:rsidRPr="003337DC">
        <w:rPr>
          <w:rFonts w:ascii="Times New Roman" w:hAnsi="Times New Roman" w:cs="Times New Roman"/>
          <w:color w:val="000000"/>
          <w:rtl/>
          <w:lang w:bidi="he-IL"/>
        </w:rPr>
        <w:t>ובפ</w:t>
      </w:r>
      <w:proofErr w:type="spellEnd"/>
      <w:r w:rsidRPr="003337DC">
        <w:rPr>
          <w:rFonts w:ascii="Times New Roman" w:hAnsi="Times New Roman" w:cs="Times New Roman"/>
          <w:color w:val="000000"/>
          <w:rtl/>
          <w:lang w:bidi="he-IL"/>
        </w:rPr>
        <w:t xml:space="preserve">' חלק (קי"ג ע"א) במעשר שני שיצא אם </w:t>
      </w:r>
      <w:proofErr w:type="spellStart"/>
      <w:r w:rsidRPr="003337DC">
        <w:rPr>
          <w:rFonts w:ascii="Times New Roman" w:hAnsi="Times New Roman" w:cs="Times New Roman"/>
          <w:color w:val="000000"/>
          <w:rtl/>
          <w:lang w:bidi="he-IL"/>
        </w:rPr>
        <w:t>פודין</w:t>
      </w:r>
      <w:proofErr w:type="spellEnd"/>
      <w:r w:rsidRPr="003337DC">
        <w:rPr>
          <w:rFonts w:ascii="Times New Roman" w:hAnsi="Times New Roman" w:cs="Times New Roman"/>
          <w:color w:val="000000"/>
          <w:rtl/>
          <w:lang w:bidi="he-IL"/>
        </w:rPr>
        <w:t xml:space="preserve"> אותו אם לאו כגון </w:t>
      </w:r>
      <w:proofErr w:type="spellStart"/>
      <w:r w:rsidRPr="003337DC">
        <w:rPr>
          <w:rFonts w:ascii="Times New Roman" w:hAnsi="Times New Roman" w:cs="Times New Roman"/>
          <w:color w:val="000000"/>
          <w:rtl/>
          <w:lang w:bidi="he-IL"/>
        </w:rPr>
        <w:t>דנפול</w:t>
      </w:r>
      <w:proofErr w:type="spellEnd"/>
      <w:r w:rsidRPr="003337DC">
        <w:rPr>
          <w:rFonts w:ascii="Times New Roman" w:hAnsi="Times New Roman" w:cs="Times New Roman"/>
          <w:color w:val="000000"/>
          <w:rtl/>
          <w:lang w:bidi="he-IL"/>
        </w:rPr>
        <w:t xml:space="preserve"> מחיצות ואמרו מחיצו' לאכול </w:t>
      </w:r>
      <w:proofErr w:type="spellStart"/>
      <w:r w:rsidRPr="003337DC">
        <w:rPr>
          <w:rFonts w:ascii="Times New Roman" w:hAnsi="Times New Roman" w:cs="Times New Roman"/>
          <w:color w:val="000000"/>
          <w:rtl/>
          <w:lang w:bidi="he-IL"/>
        </w:rPr>
        <w:t>דאוריית</w:t>
      </w:r>
      <w:proofErr w:type="spellEnd"/>
      <w:r w:rsidRPr="003337DC">
        <w:rPr>
          <w:rFonts w:ascii="Times New Roman" w:hAnsi="Times New Roman" w:cs="Times New Roman"/>
          <w:color w:val="000000"/>
          <w:rtl/>
          <w:lang w:bidi="he-IL"/>
        </w:rPr>
        <w:t xml:space="preserve">' ומחיצו' לקלוט דרבנן לאו מפני בטול קדוש' מפני חורבן איירי אינו אלא </w:t>
      </w:r>
      <w:proofErr w:type="spellStart"/>
      <w:r w:rsidRPr="003337DC">
        <w:rPr>
          <w:rFonts w:ascii="Times New Roman" w:hAnsi="Times New Roman" w:cs="Times New Roman"/>
          <w:color w:val="000000"/>
          <w:rtl/>
          <w:lang w:bidi="he-IL"/>
        </w:rPr>
        <w:t>דקרא</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קפי</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אמחיצו</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וכדמוכח</w:t>
      </w:r>
      <w:proofErr w:type="spellEnd"/>
      <w:r w:rsidRPr="003337DC">
        <w:rPr>
          <w:rFonts w:ascii="Times New Roman" w:hAnsi="Times New Roman" w:cs="Times New Roman"/>
          <w:color w:val="000000"/>
          <w:rtl/>
          <w:lang w:bidi="he-IL"/>
        </w:rPr>
        <w:t xml:space="preserve"> התם אבל מ"מ נראה </w:t>
      </w:r>
      <w:proofErr w:type="spellStart"/>
      <w:r w:rsidRPr="003337DC">
        <w:rPr>
          <w:rFonts w:ascii="Times New Roman" w:hAnsi="Times New Roman" w:cs="Times New Roman"/>
          <w:color w:val="000000"/>
          <w:rtl/>
          <w:lang w:bidi="he-IL"/>
        </w:rPr>
        <w:t>דקי"ל</w:t>
      </w:r>
      <w:proofErr w:type="spellEnd"/>
      <w:r w:rsidRPr="003337DC">
        <w:rPr>
          <w:rFonts w:ascii="Times New Roman" w:hAnsi="Times New Roman" w:cs="Times New Roman"/>
          <w:color w:val="000000"/>
          <w:rtl/>
          <w:lang w:bidi="he-IL"/>
        </w:rPr>
        <w:t xml:space="preserve"> </w:t>
      </w:r>
      <w:proofErr w:type="spellStart"/>
      <w:r w:rsidRPr="003337DC">
        <w:rPr>
          <w:rFonts w:ascii="Times New Roman" w:hAnsi="Times New Roman" w:cs="Times New Roman"/>
          <w:color w:val="000000"/>
          <w:rtl/>
          <w:lang w:bidi="he-IL"/>
        </w:rPr>
        <w:t>דקדוש</w:t>
      </w:r>
      <w:proofErr w:type="spellEnd"/>
      <w:r w:rsidRPr="003337DC">
        <w:rPr>
          <w:rFonts w:ascii="Times New Roman" w:hAnsi="Times New Roman" w:cs="Times New Roman"/>
          <w:color w:val="000000"/>
          <w:rtl/>
          <w:lang w:bidi="he-IL"/>
        </w:rPr>
        <w:t xml:space="preserve">' ירושלים קיימת היא </w:t>
      </w:r>
      <w:r w:rsidRPr="00EA38BB">
        <w:rPr>
          <w:rFonts w:ascii="Times New Roman" w:hAnsi="Times New Roman" w:cs="Times New Roman"/>
          <w:color w:val="000000"/>
          <w:u w:val="single"/>
          <w:rtl/>
          <w:lang w:bidi="he-IL"/>
        </w:rPr>
        <w:t xml:space="preserve">וכן דעת הרמב"ם ז"ל וכן הכתוב אומר </w:t>
      </w:r>
      <w:proofErr w:type="spellStart"/>
      <w:r w:rsidRPr="00EA38BB">
        <w:rPr>
          <w:rFonts w:ascii="Times New Roman" w:hAnsi="Times New Roman" w:cs="Times New Roman"/>
          <w:color w:val="000000"/>
          <w:u w:val="single"/>
          <w:rtl/>
          <w:lang w:bidi="he-IL"/>
        </w:rPr>
        <w:t>והשמותי</w:t>
      </w:r>
      <w:proofErr w:type="spellEnd"/>
      <w:r w:rsidRPr="00EA38BB">
        <w:rPr>
          <w:rFonts w:ascii="Times New Roman" w:hAnsi="Times New Roman" w:cs="Times New Roman"/>
          <w:color w:val="000000"/>
          <w:u w:val="single"/>
          <w:rtl/>
          <w:lang w:bidi="he-IL"/>
        </w:rPr>
        <w:t xml:space="preserve"> את מקדשיכם אפי' בשעת שהם שוממים בקדושתן הן</w:t>
      </w:r>
      <w:r w:rsidRPr="003337DC">
        <w:rPr>
          <w:rFonts w:ascii="Times New Roman" w:hAnsi="Times New Roman" w:cs="Times New Roman"/>
          <w:color w:val="000000"/>
          <w:rtl/>
          <w:lang w:bidi="he-IL"/>
        </w:rPr>
        <w:t xml:space="preserve"> אף על פי שהרב ז"ל סובר </w:t>
      </w:r>
      <w:proofErr w:type="spellStart"/>
      <w:r w:rsidRPr="003337DC">
        <w:rPr>
          <w:rFonts w:ascii="Times New Roman" w:hAnsi="Times New Roman" w:cs="Times New Roman"/>
          <w:color w:val="000000"/>
          <w:rtl/>
          <w:lang w:bidi="he-IL"/>
        </w:rPr>
        <w:t>דקדושת</w:t>
      </w:r>
      <w:proofErr w:type="spellEnd"/>
      <w:r w:rsidRPr="003337DC">
        <w:rPr>
          <w:rFonts w:ascii="Times New Roman" w:hAnsi="Times New Roman" w:cs="Times New Roman"/>
          <w:color w:val="000000"/>
          <w:rtl/>
          <w:lang w:bidi="he-IL"/>
        </w:rPr>
        <w:t xml:space="preserve"> עזרא לא בטלה אף על פי שקדושת יהושע בטלה </w:t>
      </w:r>
      <w:proofErr w:type="spellStart"/>
      <w:r w:rsidRPr="003337DC">
        <w:rPr>
          <w:rFonts w:ascii="Times New Roman" w:hAnsi="Times New Roman" w:cs="Times New Roman"/>
          <w:color w:val="000000"/>
          <w:rtl/>
          <w:lang w:bidi="he-IL"/>
        </w:rPr>
        <w:t>דס"ל</w:t>
      </w:r>
      <w:proofErr w:type="spellEnd"/>
      <w:r w:rsidRPr="003337DC">
        <w:rPr>
          <w:rFonts w:ascii="Times New Roman" w:hAnsi="Times New Roman" w:cs="Times New Roman"/>
          <w:color w:val="000000"/>
          <w:rtl/>
          <w:lang w:bidi="he-IL"/>
        </w:rPr>
        <w:t xml:space="preserve"> כתנא </w:t>
      </w:r>
      <w:proofErr w:type="spellStart"/>
      <w:r w:rsidRPr="003337DC">
        <w:rPr>
          <w:rFonts w:ascii="Times New Roman" w:hAnsi="Times New Roman" w:cs="Times New Roman"/>
          <w:color w:val="000000"/>
          <w:rtl/>
          <w:lang w:bidi="he-IL"/>
        </w:rPr>
        <w:t>דסדר</w:t>
      </w:r>
      <w:proofErr w:type="spellEnd"/>
      <w:r w:rsidRPr="003337DC">
        <w:rPr>
          <w:rFonts w:ascii="Times New Roman" w:hAnsi="Times New Roman" w:cs="Times New Roman"/>
          <w:color w:val="000000"/>
          <w:rtl/>
          <w:lang w:bidi="he-IL"/>
        </w:rPr>
        <w:t xml:space="preserve"> עולם אלא שהוא סובר שאף בימי עזרא לא </w:t>
      </w:r>
      <w:proofErr w:type="spellStart"/>
      <w:r w:rsidRPr="003337DC">
        <w:rPr>
          <w:rFonts w:ascii="Times New Roman" w:hAnsi="Times New Roman" w:cs="Times New Roman"/>
          <w:color w:val="000000"/>
          <w:rtl/>
          <w:lang w:bidi="he-IL"/>
        </w:rPr>
        <w:t>נתחייבו</w:t>
      </w:r>
      <w:proofErr w:type="spellEnd"/>
      <w:r w:rsidRPr="003337DC">
        <w:rPr>
          <w:rFonts w:ascii="Times New Roman" w:hAnsi="Times New Roman" w:cs="Times New Roman"/>
          <w:color w:val="000000"/>
          <w:rtl/>
          <w:lang w:bidi="he-IL"/>
        </w:rPr>
        <w:t xml:space="preserve"> אלא מדרבנן וכבר השיג עליו </w:t>
      </w:r>
      <w:proofErr w:type="spellStart"/>
      <w:r w:rsidRPr="003337DC">
        <w:rPr>
          <w:rFonts w:ascii="Times New Roman" w:hAnsi="Times New Roman" w:cs="Times New Roman"/>
          <w:color w:val="000000"/>
          <w:rtl/>
          <w:lang w:bidi="he-IL"/>
        </w:rPr>
        <w:t>הראב"ד</w:t>
      </w:r>
      <w:proofErr w:type="spellEnd"/>
      <w:r w:rsidRPr="003337DC">
        <w:rPr>
          <w:rFonts w:ascii="Times New Roman" w:hAnsi="Times New Roman" w:cs="Times New Roman"/>
          <w:color w:val="000000"/>
          <w:rtl/>
          <w:lang w:bidi="he-IL"/>
        </w:rPr>
        <w:t xml:space="preserve"> ז"ל מ"מ למדנו מדבריו שאין קדוש' הבית תלוי' בקדושת הארץ </w:t>
      </w:r>
      <w:r w:rsidRPr="00EA38BB">
        <w:rPr>
          <w:rFonts w:ascii="Times New Roman" w:hAnsi="Times New Roman" w:cs="Times New Roman"/>
          <w:color w:val="000000"/>
          <w:u w:val="single"/>
          <w:rtl/>
          <w:lang w:bidi="he-IL"/>
        </w:rPr>
        <w:t xml:space="preserve">וכן כ' בפי' בהלכו' בית הבחירה </w:t>
      </w:r>
      <w:proofErr w:type="spellStart"/>
      <w:r w:rsidRPr="00EA38BB">
        <w:rPr>
          <w:rFonts w:ascii="Times New Roman" w:hAnsi="Times New Roman" w:cs="Times New Roman"/>
          <w:color w:val="000000"/>
          <w:u w:val="single"/>
          <w:rtl/>
          <w:lang w:bidi="he-IL"/>
        </w:rPr>
        <w:t>והראב"ד</w:t>
      </w:r>
      <w:proofErr w:type="spellEnd"/>
      <w:r w:rsidRPr="00EA38BB">
        <w:rPr>
          <w:rFonts w:ascii="Times New Roman" w:hAnsi="Times New Roman" w:cs="Times New Roman"/>
          <w:color w:val="000000"/>
          <w:u w:val="single"/>
          <w:rtl/>
          <w:lang w:bidi="he-IL"/>
        </w:rPr>
        <w:t xml:space="preserve"> ז"ל השיג עליו ואומר שאפי' למ"ד קדוש' ראשונה לא בטל' קדושת הבית בטלה ונתן טעם לדבריו לפי שהי' יודע עזרא שהמקדש </w:t>
      </w:r>
      <w:proofErr w:type="spellStart"/>
      <w:r w:rsidRPr="00EA38BB">
        <w:rPr>
          <w:rFonts w:ascii="Times New Roman" w:hAnsi="Times New Roman" w:cs="Times New Roman"/>
          <w:color w:val="000000"/>
          <w:u w:val="single"/>
          <w:rtl/>
          <w:lang w:bidi="he-IL"/>
        </w:rPr>
        <w:t>וירושלי</w:t>
      </w:r>
      <w:proofErr w:type="spellEnd"/>
      <w:r w:rsidRPr="00EA38BB">
        <w:rPr>
          <w:rFonts w:ascii="Times New Roman" w:hAnsi="Times New Roman" w:cs="Times New Roman"/>
          <w:color w:val="000000"/>
          <w:u w:val="single"/>
          <w:rtl/>
          <w:lang w:bidi="he-IL"/>
        </w:rPr>
        <w:t xml:space="preserve">' </w:t>
      </w:r>
      <w:proofErr w:type="spellStart"/>
      <w:r w:rsidRPr="00EA38BB">
        <w:rPr>
          <w:rFonts w:ascii="Times New Roman" w:hAnsi="Times New Roman" w:cs="Times New Roman"/>
          <w:color w:val="000000"/>
          <w:u w:val="single"/>
          <w:rtl/>
          <w:lang w:bidi="he-IL"/>
        </w:rPr>
        <w:t>עתידין</w:t>
      </w:r>
      <w:proofErr w:type="spellEnd"/>
      <w:r w:rsidRPr="00EA38BB">
        <w:rPr>
          <w:rFonts w:ascii="Times New Roman" w:hAnsi="Times New Roman" w:cs="Times New Roman"/>
          <w:color w:val="000000"/>
          <w:u w:val="single"/>
          <w:rtl/>
          <w:lang w:bidi="he-IL"/>
        </w:rPr>
        <w:t xml:space="preserve"> להשתנות ולהתקדש קדוש אחר עולמי' בכבוד לא קדשו לעתיד לבא ולדבריו הנכנס למקדש היום בטומאת הגוף אינו חייב כרת וזו </w:t>
      </w:r>
      <w:proofErr w:type="spellStart"/>
      <w:r w:rsidRPr="00EA38BB">
        <w:rPr>
          <w:rFonts w:ascii="Times New Roman" w:hAnsi="Times New Roman" w:cs="Times New Roman"/>
          <w:color w:val="000000"/>
          <w:u w:val="single"/>
          <w:rtl/>
          <w:lang w:bidi="he-IL"/>
        </w:rPr>
        <w:t>סברא</w:t>
      </w:r>
      <w:proofErr w:type="spellEnd"/>
      <w:r w:rsidRPr="00EA38BB">
        <w:rPr>
          <w:rFonts w:ascii="Times New Roman" w:hAnsi="Times New Roman" w:cs="Times New Roman"/>
          <w:color w:val="000000"/>
          <w:u w:val="single"/>
          <w:rtl/>
          <w:lang w:bidi="he-IL"/>
        </w:rPr>
        <w:t xml:space="preserve"> הפוכה הוא.</w:t>
      </w:r>
      <w:r w:rsidR="00EA38BB">
        <w:rPr>
          <w:rFonts w:ascii="Times New Roman" w:hAnsi="Times New Roman" w:cs="Times New Roman" w:hint="cs"/>
          <w:color w:val="000000"/>
          <w:rtl/>
          <w:lang w:bidi="he-IL"/>
        </w:rPr>
        <w:t xml:space="preserve">.. </w:t>
      </w:r>
      <w:r w:rsidRPr="00EA38BB">
        <w:rPr>
          <w:rFonts w:ascii="Times New Roman" w:hAnsi="Times New Roman" w:cs="Times New Roman"/>
          <w:color w:val="000000"/>
          <w:u w:val="single"/>
          <w:rtl/>
          <w:lang w:bidi="he-IL"/>
        </w:rPr>
        <w:t xml:space="preserve">ויש סמך וראיה שקדוש' המקדש והעיר היא קיימת שעדיין הם עולים לרגל ממצרים ושאר ארצות ויש בזה רמז במדרש קינות ובמדרש שיר השירים במדרש פסוק אני </w:t>
      </w:r>
      <w:proofErr w:type="spellStart"/>
      <w:r w:rsidRPr="00EA38BB">
        <w:rPr>
          <w:rFonts w:ascii="Times New Roman" w:hAnsi="Times New Roman" w:cs="Times New Roman"/>
          <w:color w:val="000000"/>
          <w:u w:val="single"/>
          <w:rtl/>
          <w:lang w:bidi="he-IL"/>
        </w:rPr>
        <w:t>חומ</w:t>
      </w:r>
      <w:proofErr w:type="spellEnd"/>
      <w:r w:rsidRPr="00EA38BB">
        <w:rPr>
          <w:rFonts w:ascii="Times New Roman" w:hAnsi="Times New Roman" w:cs="Times New Roman"/>
          <w:color w:val="000000"/>
          <w:u w:val="single"/>
          <w:rtl/>
          <w:lang w:bidi="he-IL"/>
        </w:rPr>
        <w:t xml:space="preserve">' ובפסוק אלה אזכרה ואשפכה עלי נפשי כי אעבור בסך </w:t>
      </w:r>
      <w:proofErr w:type="spellStart"/>
      <w:r w:rsidRPr="00EA38BB">
        <w:rPr>
          <w:rFonts w:ascii="Times New Roman" w:hAnsi="Times New Roman" w:cs="Times New Roman"/>
          <w:color w:val="000000"/>
          <w:u w:val="single"/>
          <w:rtl/>
          <w:lang w:bidi="he-IL"/>
        </w:rPr>
        <w:t>אדדם</w:t>
      </w:r>
      <w:proofErr w:type="spellEnd"/>
      <w:r w:rsidRPr="00EA38BB">
        <w:rPr>
          <w:rFonts w:ascii="Times New Roman" w:hAnsi="Times New Roman" w:cs="Times New Roman"/>
          <w:color w:val="000000"/>
          <w:u w:val="single"/>
          <w:rtl/>
          <w:lang w:bidi="he-IL"/>
        </w:rPr>
        <w:t xml:space="preserve"> עד בית </w:t>
      </w:r>
      <w:proofErr w:type="spellStart"/>
      <w:r w:rsidRPr="00EA38BB">
        <w:rPr>
          <w:rFonts w:ascii="Times New Roman" w:hAnsi="Times New Roman" w:cs="Times New Roman"/>
          <w:color w:val="000000"/>
          <w:u w:val="single"/>
          <w:rtl/>
          <w:lang w:bidi="he-IL"/>
        </w:rPr>
        <w:t>אלהי</w:t>
      </w:r>
      <w:proofErr w:type="spellEnd"/>
      <w:r w:rsidRPr="00EA38BB">
        <w:rPr>
          <w:rFonts w:ascii="Times New Roman" w:hAnsi="Times New Roman" w:cs="Times New Roman"/>
          <w:color w:val="000000"/>
          <w:u w:val="single"/>
          <w:rtl/>
          <w:lang w:bidi="he-IL"/>
        </w:rPr>
        <w:t xml:space="preserve">' בקול רנה ותודה המון חוגג ואמרו כי עדיין נשאר מהנסים שהיו בירושלים שלא אמר אדם </w:t>
      </w:r>
      <w:proofErr w:type="spellStart"/>
      <w:r w:rsidRPr="00EA38BB">
        <w:rPr>
          <w:rFonts w:ascii="Times New Roman" w:hAnsi="Times New Roman" w:cs="Times New Roman"/>
          <w:color w:val="000000"/>
          <w:u w:val="single"/>
          <w:rtl/>
          <w:lang w:bidi="he-IL"/>
        </w:rPr>
        <w:t>לחבירו</w:t>
      </w:r>
      <w:proofErr w:type="spellEnd"/>
      <w:r w:rsidRPr="00EA38BB">
        <w:rPr>
          <w:rFonts w:ascii="Times New Roman" w:hAnsi="Times New Roman" w:cs="Times New Roman"/>
          <w:color w:val="000000"/>
          <w:u w:val="single"/>
          <w:rtl/>
          <w:lang w:bidi="he-IL"/>
        </w:rPr>
        <w:t xml:space="preserve"> צר לי </w:t>
      </w:r>
      <w:r w:rsidRPr="00EA38BB">
        <w:rPr>
          <w:rFonts w:ascii="Times New Roman" w:hAnsi="Times New Roman" w:cs="Times New Roman"/>
          <w:color w:val="000000"/>
          <w:u w:val="single"/>
          <w:rtl/>
          <w:lang w:bidi="he-IL"/>
        </w:rPr>
        <w:lastRenderedPageBreak/>
        <w:t>המקום כי בבית הכנסת שבירושלים הם צריכים לאנשי המקום כל השנה ומתמלאת פה על פה בעת התקבץ שם בחג השבועות החוגגים יותר מג' מאות איש כלם הם נכנסים שם ויושבים רווחים כי עדיין היא בקדושתה וזה סימן גאולה שלישית:</w:t>
      </w:r>
    </w:p>
    <w:p w:rsidR="00EA38BB" w:rsidRDefault="00EA38BB" w:rsidP="00EA38BB">
      <w:pPr>
        <w:bidi/>
        <w:rPr>
          <w:rFonts w:ascii="Times New Roman" w:hAnsi="Times New Roman" w:cs="Times New Roman"/>
          <w:color w:val="000000"/>
          <w:u w:val="single"/>
          <w:rtl/>
          <w:lang w:bidi="he-IL"/>
        </w:rPr>
      </w:pPr>
    </w:p>
    <w:p w:rsidR="00EA38BB" w:rsidRPr="000C093C" w:rsidRDefault="00EA38BB" w:rsidP="000C093C">
      <w:pPr>
        <w:pStyle w:val="ListParagraph"/>
        <w:numPr>
          <w:ilvl w:val="0"/>
          <w:numId w:val="3"/>
        </w:numPr>
        <w:autoSpaceDE w:val="0"/>
        <w:autoSpaceDN w:val="0"/>
        <w:bidi/>
        <w:adjustRightInd w:val="0"/>
        <w:rPr>
          <w:rFonts w:ascii="Times New Roman" w:hAnsi="Times New Roman" w:cs="Times New Roman"/>
          <w:lang w:bidi="he-IL"/>
        </w:rPr>
      </w:pPr>
      <w:r w:rsidRPr="000C093C">
        <w:rPr>
          <w:rFonts w:ascii="Times New Roman" w:hAnsi="Times New Roman" w:cs="Times New Roman"/>
          <w:b/>
          <w:bCs/>
          <w:color w:val="000000"/>
          <w:u w:val="single"/>
          <w:rtl/>
          <w:lang w:bidi="he-IL"/>
        </w:rPr>
        <w:t xml:space="preserve">שו"ת אגרות משה יורה דעה חלק ג סימן </w:t>
      </w:r>
      <w:proofErr w:type="spellStart"/>
      <w:r w:rsidRPr="000C093C">
        <w:rPr>
          <w:rFonts w:ascii="Times New Roman" w:hAnsi="Times New Roman" w:cs="Times New Roman"/>
          <w:b/>
          <w:bCs/>
          <w:color w:val="000000"/>
          <w:u w:val="single"/>
          <w:rtl/>
          <w:lang w:bidi="he-IL"/>
        </w:rPr>
        <w:t>קכב</w:t>
      </w:r>
      <w:proofErr w:type="spellEnd"/>
      <w:r w:rsidRPr="000C093C">
        <w:rPr>
          <w:rFonts w:ascii="Times New Roman" w:hAnsi="Times New Roman" w:cs="Times New Roman"/>
          <w:lang w:bidi="he-IL"/>
        </w:rPr>
        <w:t xml:space="preserve"> </w:t>
      </w:r>
    </w:p>
    <w:p w:rsidR="00EA38BB" w:rsidRDefault="00EA38BB" w:rsidP="00EA38BB">
      <w:pPr>
        <w:bidi/>
        <w:rPr>
          <w:rFonts w:ascii="Times New Roman" w:hAnsi="Times New Roman" w:cs="Times New Roman"/>
          <w:color w:val="000000"/>
          <w:rtl/>
          <w:lang w:bidi="he-IL"/>
        </w:rPr>
      </w:pPr>
      <w:r w:rsidRPr="00EA38BB">
        <w:rPr>
          <w:rFonts w:ascii="Times New Roman" w:hAnsi="Times New Roman" w:cs="Times New Roman"/>
          <w:color w:val="000000"/>
          <w:rtl/>
          <w:lang w:bidi="he-IL"/>
        </w:rPr>
        <w:t xml:space="preserve">גם מצות ראיה פשוט וברור שהוא </w:t>
      </w:r>
      <w:proofErr w:type="spellStart"/>
      <w:r w:rsidRPr="00EA38BB">
        <w:rPr>
          <w:rFonts w:ascii="Times New Roman" w:hAnsi="Times New Roman" w:cs="Times New Roman"/>
          <w:color w:val="000000"/>
          <w:rtl/>
          <w:lang w:bidi="he-IL"/>
        </w:rPr>
        <w:t>דוקא</w:t>
      </w:r>
      <w:proofErr w:type="spellEnd"/>
      <w:r w:rsidRPr="00EA38BB">
        <w:rPr>
          <w:rFonts w:ascii="Times New Roman" w:hAnsi="Times New Roman" w:cs="Times New Roman"/>
          <w:color w:val="000000"/>
          <w:rtl/>
          <w:lang w:bidi="he-IL"/>
        </w:rPr>
        <w:t xml:space="preserve"> כשבית הבחירה בנוי אף אם </w:t>
      </w:r>
      <w:proofErr w:type="spellStart"/>
      <w:r w:rsidRPr="00EA38BB">
        <w:rPr>
          <w:rFonts w:ascii="Times New Roman" w:hAnsi="Times New Roman" w:cs="Times New Roman"/>
          <w:color w:val="000000"/>
          <w:rtl/>
          <w:lang w:bidi="he-IL"/>
        </w:rPr>
        <w:t>נימא</w:t>
      </w:r>
      <w:proofErr w:type="spellEnd"/>
      <w:r w:rsidRPr="00EA38BB">
        <w:rPr>
          <w:rFonts w:ascii="Times New Roman" w:hAnsi="Times New Roman" w:cs="Times New Roman"/>
          <w:color w:val="000000"/>
          <w:rtl/>
          <w:lang w:bidi="he-IL"/>
        </w:rPr>
        <w:t xml:space="preserve"> שראיית פנים הוא מצוה מיוחדת שלא תלוי בקרבן ראיה. ומה שנהגו הקרובים לא"י לבא לירושלים היה זה בזמן הגאונים לזכר בעלמא </w:t>
      </w:r>
      <w:proofErr w:type="spellStart"/>
      <w:r w:rsidRPr="00EA38BB">
        <w:rPr>
          <w:rFonts w:ascii="Times New Roman" w:hAnsi="Times New Roman" w:cs="Times New Roman"/>
          <w:color w:val="000000"/>
          <w:rtl/>
          <w:lang w:bidi="he-IL"/>
        </w:rPr>
        <w:t>ולהגעגועים</w:t>
      </w:r>
      <w:proofErr w:type="spellEnd"/>
      <w:r w:rsidRPr="00EA38BB">
        <w:rPr>
          <w:rFonts w:ascii="Times New Roman" w:hAnsi="Times New Roman" w:cs="Times New Roman"/>
          <w:color w:val="000000"/>
          <w:rtl/>
          <w:lang w:bidi="he-IL"/>
        </w:rPr>
        <w:t xml:space="preserve"> </w:t>
      </w:r>
      <w:proofErr w:type="spellStart"/>
      <w:r w:rsidRPr="00EA38BB">
        <w:rPr>
          <w:rFonts w:ascii="Times New Roman" w:hAnsi="Times New Roman" w:cs="Times New Roman"/>
          <w:color w:val="000000"/>
          <w:rtl/>
          <w:lang w:bidi="he-IL"/>
        </w:rPr>
        <w:t>לבנין</w:t>
      </w:r>
      <w:proofErr w:type="spellEnd"/>
      <w:r w:rsidRPr="00EA38BB">
        <w:rPr>
          <w:rFonts w:ascii="Times New Roman" w:hAnsi="Times New Roman" w:cs="Times New Roman"/>
          <w:color w:val="000000"/>
          <w:rtl/>
          <w:lang w:bidi="he-IL"/>
        </w:rPr>
        <w:t xml:space="preserve"> ציון וירושלים ע"י משיח צדקנו שמחכים לו תמיד. ידידו, משה </w:t>
      </w:r>
      <w:proofErr w:type="spellStart"/>
      <w:r w:rsidRPr="00EA38BB">
        <w:rPr>
          <w:rFonts w:ascii="Times New Roman" w:hAnsi="Times New Roman" w:cs="Times New Roman"/>
          <w:color w:val="000000"/>
          <w:rtl/>
          <w:lang w:bidi="he-IL"/>
        </w:rPr>
        <w:t>פיינשטיין</w:t>
      </w:r>
      <w:proofErr w:type="spellEnd"/>
      <w:r w:rsidRPr="00EA38BB">
        <w:rPr>
          <w:rFonts w:ascii="Times New Roman" w:hAnsi="Times New Roman" w:cs="Times New Roman"/>
          <w:color w:val="000000"/>
          <w:rtl/>
          <w:lang w:bidi="he-IL"/>
        </w:rPr>
        <w:t>.</w:t>
      </w:r>
    </w:p>
    <w:p w:rsidR="00034F52" w:rsidRDefault="00034F52" w:rsidP="00034F52">
      <w:pPr>
        <w:bidi/>
        <w:rPr>
          <w:rFonts w:ascii="Times New Roman" w:hAnsi="Times New Roman" w:cs="Times New Roman"/>
          <w:color w:val="000000"/>
          <w:rtl/>
          <w:lang w:bidi="he-IL"/>
        </w:rPr>
      </w:pPr>
    </w:p>
    <w:p w:rsidR="00034F52" w:rsidRPr="000C093C" w:rsidRDefault="00034F52" w:rsidP="000C093C">
      <w:pPr>
        <w:pStyle w:val="ListParagraph"/>
        <w:numPr>
          <w:ilvl w:val="0"/>
          <w:numId w:val="3"/>
        </w:numPr>
        <w:autoSpaceDE w:val="0"/>
        <w:autoSpaceDN w:val="0"/>
        <w:bidi/>
        <w:adjustRightInd w:val="0"/>
        <w:rPr>
          <w:rFonts w:ascii="Times New Roman" w:hAnsi="Times New Roman" w:cs="Times New Roman"/>
          <w:lang w:bidi="he-IL"/>
        </w:rPr>
      </w:pPr>
      <w:r w:rsidRPr="000C093C">
        <w:rPr>
          <w:rFonts w:ascii="Times New Roman" w:hAnsi="Times New Roman" w:cs="Times New Roman"/>
          <w:b/>
          <w:bCs/>
          <w:color w:val="000000"/>
          <w:u w:val="single"/>
          <w:rtl/>
          <w:lang w:bidi="he-IL"/>
        </w:rPr>
        <w:t xml:space="preserve">שו"ת </w:t>
      </w:r>
      <w:proofErr w:type="spellStart"/>
      <w:r w:rsidRPr="000C093C">
        <w:rPr>
          <w:rFonts w:ascii="Times New Roman" w:hAnsi="Times New Roman" w:cs="Times New Roman"/>
          <w:b/>
          <w:bCs/>
          <w:color w:val="000000"/>
          <w:u w:val="single"/>
          <w:rtl/>
          <w:lang w:bidi="he-IL"/>
        </w:rPr>
        <w:t>יחוה</w:t>
      </w:r>
      <w:proofErr w:type="spellEnd"/>
      <w:r w:rsidRPr="000C093C">
        <w:rPr>
          <w:rFonts w:ascii="Times New Roman" w:hAnsi="Times New Roman" w:cs="Times New Roman"/>
          <w:b/>
          <w:bCs/>
          <w:color w:val="000000"/>
          <w:u w:val="single"/>
          <w:rtl/>
          <w:lang w:bidi="he-IL"/>
        </w:rPr>
        <w:t xml:space="preserve"> דעת חלק א סימן כה</w:t>
      </w:r>
      <w:r w:rsidRPr="000C093C">
        <w:rPr>
          <w:rFonts w:ascii="Times New Roman" w:hAnsi="Times New Roman" w:cs="Times New Roman"/>
          <w:lang w:bidi="he-IL"/>
        </w:rPr>
        <w:t xml:space="preserve"> </w:t>
      </w:r>
    </w:p>
    <w:p w:rsidR="00034F52" w:rsidRDefault="00034F52" w:rsidP="00034F52">
      <w:pPr>
        <w:bidi/>
        <w:rPr>
          <w:rFonts w:ascii="Times New Roman" w:hAnsi="Times New Roman" w:cs="Times New Roman"/>
          <w:color w:val="000000"/>
          <w:rtl/>
          <w:lang w:bidi="he-IL"/>
        </w:rPr>
      </w:pPr>
      <w:r w:rsidRPr="00034F52">
        <w:rPr>
          <w:rFonts w:ascii="Times New Roman" w:hAnsi="Times New Roman" w:cs="Times New Roman"/>
          <w:color w:val="000000"/>
          <w:rtl/>
          <w:lang w:bidi="he-IL"/>
        </w:rPr>
        <w:t xml:space="preserve">תשובה: אמנם עיקר </w:t>
      </w:r>
      <w:proofErr w:type="spellStart"/>
      <w:r w:rsidRPr="00034F52">
        <w:rPr>
          <w:rFonts w:ascii="Times New Roman" w:hAnsi="Times New Roman" w:cs="Times New Roman"/>
          <w:color w:val="000000"/>
          <w:rtl/>
          <w:lang w:bidi="he-IL"/>
        </w:rPr>
        <w:t>המצוה</w:t>
      </w:r>
      <w:proofErr w:type="spellEnd"/>
      <w:r w:rsidRPr="00034F52">
        <w:rPr>
          <w:rFonts w:ascii="Times New Roman" w:hAnsi="Times New Roman" w:cs="Times New Roman"/>
          <w:color w:val="000000"/>
          <w:rtl/>
          <w:lang w:bidi="he-IL"/>
        </w:rPr>
        <w:t xml:space="preserve"> של עליה לרגל היא להביא קרבן להקריבו בבית המקדש, וכמבואר בפסוק: שלש פעמים בשנה יראה כל </w:t>
      </w:r>
      <w:proofErr w:type="spellStart"/>
      <w:r w:rsidRPr="00034F52">
        <w:rPr>
          <w:rFonts w:ascii="Times New Roman" w:hAnsi="Times New Roman" w:cs="Times New Roman"/>
          <w:color w:val="000000"/>
          <w:rtl/>
          <w:lang w:bidi="he-IL"/>
        </w:rPr>
        <w:t>זכורך</w:t>
      </w:r>
      <w:proofErr w:type="spellEnd"/>
      <w:r w:rsidRPr="00034F52">
        <w:rPr>
          <w:rFonts w:ascii="Times New Roman" w:hAnsi="Times New Roman" w:cs="Times New Roman"/>
          <w:color w:val="000000"/>
          <w:rtl/>
          <w:lang w:bidi="he-IL"/>
        </w:rPr>
        <w:t xml:space="preserve"> את פני ה' </w:t>
      </w:r>
      <w:proofErr w:type="spellStart"/>
      <w:r w:rsidRPr="00034F52">
        <w:rPr>
          <w:rFonts w:ascii="Times New Roman" w:hAnsi="Times New Roman" w:cs="Times New Roman"/>
          <w:color w:val="000000"/>
          <w:rtl/>
          <w:lang w:bidi="he-IL"/>
        </w:rPr>
        <w:t>אלהיך</w:t>
      </w:r>
      <w:proofErr w:type="spellEnd"/>
      <w:r w:rsidRPr="00034F52">
        <w:rPr>
          <w:rFonts w:ascii="Times New Roman" w:hAnsi="Times New Roman" w:cs="Times New Roman"/>
          <w:color w:val="000000"/>
          <w:rtl/>
          <w:lang w:bidi="he-IL"/>
        </w:rPr>
        <w:t xml:space="preserve">, בחג המצות ובחג השבועות ובחג הסוכות, ולא יראה את פני ה' ריקם, מכל מקום גם בזמן הזה נהגו </w:t>
      </w:r>
      <w:proofErr w:type="spellStart"/>
      <w:r w:rsidRPr="00034F52">
        <w:rPr>
          <w:rFonts w:ascii="Times New Roman" w:hAnsi="Times New Roman" w:cs="Times New Roman"/>
          <w:color w:val="000000"/>
          <w:rtl/>
          <w:lang w:bidi="he-IL"/>
        </w:rPr>
        <w:t>קהלות</w:t>
      </w:r>
      <w:proofErr w:type="spellEnd"/>
      <w:r w:rsidRPr="00034F52">
        <w:rPr>
          <w:rFonts w:ascii="Times New Roman" w:hAnsi="Times New Roman" w:cs="Times New Roman"/>
          <w:color w:val="000000"/>
          <w:rtl/>
          <w:lang w:bidi="he-IL"/>
        </w:rPr>
        <w:t xml:space="preserve"> ישראל מכל הארץ ומחוץ לארץ לעלות לירושלים ולכותל המערבי, מפני שקדושתן מפני השכינה, ואין השכינה בטלה לעולם, שנאמר: והיו עיני ולבי שם כל הימים.</w:t>
      </w:r>
    </w:p>
    <w:p w:rsidR="00034F52" w:rsidRPr="00034F52" w:rsidRDefault="00034F52" w:rsidP="00034F52">
      <w:pPr>
        <w:bidi/>
        <w:rPr>
          <w:rFonts w:ascii="Times New Roman" w:hAnsi="Times New Roman" w:cs="Times New Roman"/>
          <w:color w:val="000000"/>
          <w:rtl/>
          <w:lang w:bidi="he-IL"/>
        </w:rPr>
      </w:pPr>
    </w:p>
    <w:p w:rsidR="00034F52" w:rsidRDefault="00034F52" w:rsidP="00034F52">
      <w:pPr>
        <w:bidi/>
        <w:rPr>
          <w:lang w:bidi="he-IL"/>
        </w:rPr>
      </w:pPr>
    </w:p>
    <w:p w:rsidR="009625DE" w:rsidRPr="0037185F" w:rsidRDefault="009625DE" w:rsidP="0037185F">
      <w:pPr>
        <w:pStyle w:val="ListParagraph"/>
        <w:numPr>
          <w:ilvl w:val="0"/>
          <w:numId w:val="3"/>
        </w:numPr>
        <w:autoSpaceDE w:val="0"/>
        <w:autoSpaceDN w:val="0"/>
        <w:bidi/>
        <w:adjustRightInd w:val="0"/>
        <w:rPr>
          <w:rFonts w:ascii="Times New Roman" w:hAnsi="Times New Roman" w:cs="Times New Roman"/>
          <w:lang w:bidi="he-IL"/>
        </w:rPr>
      </w:pPr>
      <w:r w:rsidRPr="0037185F">
        <w:rPr>
          <w:rFonts w:ascii="Times New Roman" w:hAnsi="Times New Roman" w:cs="Times New Roman"/>
          <w:b/>
          <w:bCs/>
          <w:color w:val="000000"/>
          <w:u w:val="single"/>
          <w:rtl/>
          <w:lang w:bidi="he-IL"/>
        </w:rPr>
        <w:t xml:space="preserve">שערי תשובה סימן </w:t>
      </w:r>
      <w:proofErr w:type="spellStart"/>
      <w:r w:rsidRPr="0037185F">
        <w:rPr>
          <w:rFonts w:ascii="Times New Roman" w:hAnsi="Times New Roman" w:cs="Times New Roman"/>
          <w:b/>
          <w:bCs/>
          <w:color w:val="000000"/>
          <w:u w:val="single"/>
          <w:rtl/>
          <w:lang w:bidi="he-IL"/>
        </w:rPr>
        <w:t>תקכט</w:t>
      </w:r>
      <w:proofErr w:type="spellEnd"/>
      <w:r w:rsidRPr="0037185F">
        <w:rPr>
          <w:rFonts w:ascii="Times New Roman" w:hAnsi="Times New Roman" w:cs="Times New Roman"/>
          <w:lang w:bidi="he-IL"/>
        </w:rPr>
        <w:t xml:space="preserve"> </w:t>
      </w:r>
    </w:p>
    <w:p w:rsidR="000C093C" w:rsidRDefault="009625DE" w:rsidP="000C093C">
      <w:pPr>
        <w:bidi/>
        <w:rPr>
          <w:rFonts w:ascii="Times New Roman" w:hAnsi="Times New Roman" w:cs="Times New Roman"/>
          <w:color w:val="000000"/>
          <w:rtl/>
          <w:lang w:bidi="he-IL"/>
        </w:rPr>
      </w:pPr>
      <w:r w:rsidRPr="003337DC">
        <w:rPr>
          <w:rFonts w:ascii="Times New Roman" w:hAnsi="Times New Roman" w:cs="Times New Roman"/>
          <w:color w:val="000000"/>
          <w:rtl/>
          <w:lang w:bidi="he-IL"/>
        </w:rPr>
        <w:t xml:space="preserve">ועיין </w:t>
      </w:r>
      <w:proofErr w:type="spellStart"/>
      <w:r w:rsidRPr="003337DC">
        <w:rPr>
          <w:rFonts w:ascii="Times New Roman" w:hAnsi="Times New Roman" w:cs="Times New Roman"/>
          <w:color w:val="000000"/>
          <w:rtl/>
          <w:lang w:bidi="he-IL"/>
        </w:rPr>
        <w:t>בשו"ת</w:t>
      </w:r>
      <w:proofErr w:type="spellEnd"/>
      <w:r w:rsidRPr="003337DC">
        <w:rPr>
          <w:rFonts w:ascii="Times New Roman" w:hAnsi="Times New Roman" w:cs="Times New Roman"/>
          <w:color w:val="000000"/>
          <w:rtl/>
          <w:lang w:bidi="he-IL"/>
        </w:rPr>
        <w:t xml:space="preserve"> נ"ב </w:t>
      </w:r>
      <w:proofErr w:type="spellStart"/>
      <w:r w:rsidRPr="003337DC">
        <w:rPr>
          <w:rFonts w:ascii="Times New Roman" w:hAnsi="Times New Roman" w:cs="Times New Roman"/>
          <w:color w:val="000000"/>
          <w:rtl/>
          <w:lang w:bidi="he-IL"/>
        </w:rPr>
        <w:t>מ"ת</w:t>
      </w:r>
      <w:proofErr w:type="spellEnd"/>
      <w:r w:rsidRPr="003337DC">
        <w:rPr>
          <w:rFonts w:ascii="Times New Roman" w:hAnsi="Times New Roman" w:cs="Times New Roman"/>
          <w:color w:val="000000"/>
          <w:rtl/>
          <w:lang w:bidi="he-IL"/>
        </w:rPr>
        <w:t xml:space="preserve"> סימן צ"ד </w:t>
      </w:r>
      <w:proofErr w:type="spellStart"/>
      <w:r w:rsidRPr="003337DC">
        <w:rPr>
          <w:rFonts w:ascii="Times New Roman" w:hAnsi="Times New Roman" w:cs="Times New Roman"/>
          <w:color w:val="000000"/>
          <w:rtl/>
          <w:lang w:bidi="he-IL"/>
        </w:rPr>
        <w:t>בענין</w:t>
      </w:r>
      <w:proofErr w:type="spellEnd"/>
      <w:r w:rsidRPr="003337DC">
        <w:rPr>
          <w:rFonts w:ascii="Times New Roman" w:hAnsi="Times New Roman" w:cs="Times New Roman"/>
          <w:color w:val="000000"/>
          <w:rtl/>
          <w:lang w:bidi="he-IL"/>
        </w:rPr>
        <w:t xml:space="preserve"> הקבלת פני רבו ברגל כשאינו הולך </w:t>
      </w:r>
      <w:proofErr w:type="spellStart"/>
      <w:r w:rsidRPr="003337DC">
        <w:rPr>
          <w:rFonts w:ascii="Times New Roman" w:hAnsi="Times New Roman" w:cs="Times New Roman"/>
          <w:color w:val="000000"/>
          <w:rtl/>
          <w:lang w:bidi="he-IL"/>
        </w:rPr>
        <w:t>בלא"ה</w:t>
      </w:r>
      <w:proofErr w:type="spellEnd"/>
      <w:r w:rsidRPr="003337DC">
        <w:rPr>
          <w:rFonts w:ascii="Times New Roman" w:hAnsi="Times New Roman" w:cs="Times New Roman"/>
          <w:color w:val="000000"/>
          <w:rtl/>
          <w:lang w:bidi="he-IL"/>
        </w:rPr>
        <w:t xml:space="preserve"> ללמוד ממנו רק להקביל פניו אין חיוב </w:t>
      </w:r>
      <w:proofErr w:type="spellStart"/>
      <w:r w:rsidRPr="003337DC">
        <w:rPr>
          <w:rFonts w:ascii="Times New Roman" w:hAnsi="Times New Roman" w:cs="Times New Roman"/>
          <w:color w:val="000000"/>
          <w:rtl/>
          <w:lang w:bidi="he-IL"/>
        </w:rPr>
        <w:t>בזה"ז</w:t>
      </w:r>
      <w:proofErr w:type="spellEnd"/>
      <w:r w:rsidRPr="003337DC">
        <w:rPr>
          <w:rFonts w:ascii="Times New Roman" w:hAnsi="Times New Roman" w:cs="Times New Roman"/>
          <w:color w:val="000000"/>
          <w:rtl/>
          <w:lang w:bidi="he-IL"/>
        </w:rPr>
        <w:t xml:space="preserve"> שאין בהמ"ק קיים ואין אנו יכולים לעלות ולראות להקביל פני השכינה ומ"מ נכון הוא לעשות כן אבל אין חיוב </w:t>
      </w:r>
      <w:proofErr w:type="spellStart"/>
      <w:r w:rsidRPr="003337DC">
        <w:rPr>
          <w:rFonts w:ascii="Times New Roman" w:hAnsi="Times New Roman" w:cs="Times New Roman"/>
          <w:color w:val="000000"/>
          <w:rtl/>
          <w:lang w:bidi="he-IL"/>
        </w:rPr>
        <w:t>בזה"ז</w:t>
      </w:r>
      <w:proofErr w:type="spellEnd"/>
      <w:r w:rsidRPr="003337DC">
        <w:rPr>
          <w:rFonts w:ascii="Times New Roman" w:hAnsi="Times New Roman" w:cs="Times New Roman"/>
          <w:color w:val="000000"/>
          <w:rtl/>
          <w:lang w:bidi="he-IL"/>
        </w:rPr>
        <w:t xml:space="preserve"> לכן השמיטו הרב </w:t>
      </w:r>
      <w:proofErr w:type="spellStart"/>
      <w:r w:rsidRPr="003337DC">
        <w:rPr>
          <w:rFonts w:ascii="Times New Roman" w:hAnsi="Times New Roman" w:cs="Times New Roman"/>
          <w:color w:val="000000"/>
          <w:rtl/>
          <w:lang w:bidi="he-IL"/>
        </w:rPr>
        <w:t>והש"ע</w:t>
      </w:r>
      <w:proofErr w:type="spellEnd"/>
      <w:r w:rsidRPr="003337DC">
        <w:rPr>
          <w:rFonts w:ascii="Times New Roman" w:hAnsi="Times New Roman" w:cs="Times New Roman"/>
          <w:color w:val="000000"/>
          <w:rtl/>
          <w:lang w:bidi="he-IL"/>
        </w:rPr>
        <w:t xml:space="preserve"> ע"ש:</w:t>
      </w:r>
    </w:p>
    <w:p w:rsidR="000C093C" w:rsidRDefault="000C093C" w:rsidP="000C093C">
      <w:pPr>
        <w:bidi/>
        <w:rPr>
          <w:rFonts w:ascii="Times New Roman" w:hAnsi="Times New Roman" w:cs="Times New Roman"/>
          <w:color w:val="000000"/>
          <w:rtl/>
          <w:lang w:bidi="he-IL"/>
        </w:rPr>
      </w:pPr>
    </w:p>
    <w:p w:rsidR="000C093C" w:rsidRPr="0037185F" w:rsidRDefault="000C093C" w:rsidP="0037185F">
      <w:pPr>
        <w:pStyle w:val="ListParagraph"/>
        <w:numPr>
          <w:ilvl w:val="0"/>
          <w:numId w:val="3"/>
        </w:numPr>
        <w:bidi/>
        <w:rPr>
          <w:rFonts w:ascii="Times New Roman" w:hAnsi="Times New Roman" w:cs="Times New Roman"/>
          <w:color w:val="000000"/>
          <w:lang w:bidi="he-IL"/>
        </w:rPr>
      </w:pPr>
      <w:bookmarkStart w:id="0" w:name="_GoBack"/>
      <w:bookmarkEnd w:id="0"/>
      <w:r w:rsidRPr="0037185F">
        <w:rPr>
          <w:rFonts w:ascii="Times New Roman" w:hAnsi="Times New Roman" w:cs="Times New Roman"/>
          <w:b/>
          <w:bCs/>
          <w:color w:val="000000"/>
          <w:u w:val="single"/>
          <w:rtl/>
          <w:lang w:bidi="he-IL"/>
        </w:rPr>
        <w:t>מהר"ץ חיות מסכת גיטין דף ד עמוד ב</w:t>
      </w:r>
      <w:r w:rsidRPr="0037185F">
        <w:rPr>
          <w:rFonts w:ascii="Times New Roman" w:hAnsi="Times New Roman" w:cs="Times New Roman"/>
          <w:lang w:bidi="he-IL"/>
        </w:rPr>
        <w:t xml:space="preserve"> </w:t>
      </w:r>
    </w:p>
    <w:p w:rsidR="000C093C" w:rsidRPr="00EA38BB" w:rsidRDefault="000C093C" w:rsidP="000C093C">
      <w:pPr>
        <w:autoSpaceDE w:val="0"/>
        <w:autoSpaceDN w:val="0"/>
        <w:bidi/>
        <w:adjustRightInd w:val="0"/>
        <w:rPr>
          <w:rFonts w:ascii="Times New Roman" w:hAnsi="Times New Roman" w:cs="Times New Roman"/>
          <w:color w:val="000000"/>
          <w:rtl/>
          <w:lang w:bidi="he-IL"/>
        </w:rPr>
      </w:pPr>
      <w:r w:rsidRPr="00EA38BB">
        <w:rPr>
          <w:rFonts w:ascii="Times New Roman" w:hAnsi="Times New Roman" w:cs="Times New Roman"/>
          <w:color w:val="000000"/>
          <w:rtl/>
          <w:lang w:bidi="he-IL"/>
        </w:rPr>
        <w:t xml:space="preserve">נ"ב עיין (חולין מח ע"ב) מעשה ועלו עליה בני </w:t>
      </w:r>
      <w:proofErr w:type="spellStart"/>
      <w:r w:rsidRPr="00EA38BB">
        <w:rPr>
          <w:rFonts w:ascii="Times New Roman" w:hAnsi="Times New Roman" w:cs="Times New Roman"/>
          <w:color w:val="000000"/>
          <w:rtl/>
          <w:lang w:bidi="he-IL"/>
        </w:rPr>
        <w:t>עסיא</w:t>
      </w:r>
      <w:proofErr w:type="spellEnd"/>
      <w:r w:rsidRPr="00EA38BB">
        <w:rPr>
          <w:rFonts w:ascii="Times New Roman" w:hAnsi="Times New Roman" w:cs="Times New Roman"/>
          <w:color w:val="000000"/>
          <w:rtl/>
          <w:lang w:bidi="he-IL"/>
        </w:rPr>
        <w:t xml:space="preserve"> שלש רגלים ליבנה לרגל שלישי התירוה להם הרי דאף לאחר חורבן עלו לרגל במקומות שקבועים דיינים לשאול מהם הוראות. ועי' חולין (עז ע"א. ע"ז ט ע"ב יבמות </w:t>
      </w:r>
      <w:proofErr w:type="spellStart"/>
      <w:r w:rsidRPr="00EA38BB">
        <w:rPr>
          <w:rFonts w:ascii="Times New Roman" w:hAnsi="Times New Roman" w:cs="Times New Roman"/>
          <w:color w:val="000000"/>
          <w:rtl/>
          <w:lang w:bidi="he-IL"/>
        </w:rPr>
        <w:t>קכב</w:t>
      </w:r>
      <w:proofErr w:type="spellEnd"/>
      <w:r w:rsidRPr="00EA38BB">
        <w:rPr>
          <w:rFonts w:ascii="Times New Roman" w:hAnsi="Times New Roman" w:cs="Times New Roman"/>
          <w:color w:val="000000"/>
          <w:rtl/>
          <w:lang w:bidi="he-IL"/>
        </w:rPr>
        <w:t xml:space="preserve"> ע"א) ותמצא ג"כ שגם אחר החורבן היו משהין העם כל ספיקותיהם לשאול מאת החכמים ברגל בשעת קיבוץ החכמים יחד:</w:t>
      </w:r>
    </w:p>
    <w:p w:rsidR="000C093C" w:rsidRPr="00EA38BB" w:rsidRDefault="000C093C" w:rsidP="000C093C">
      <w:pPr>
        <w:autoSpaceDE w:val="0"/>
        <w:autoSpaceDN w:val="0"/>
        <w:bidi/>
        <w:adjustRightInd w:val="0"/>
        <w:rPr>
          <w:rFonts w:ascii="Times New Roman" w:hAnsi="Times New Roman" w:cs="Times New Roman"/>
          <w:color w:val="000000"/>
          <w:rtl/>
          <w:lang w:bidi="he-IL"/>
        </w:rPr>
      </w:pPr>
    </w:p>
    <w:p w:rsidR="009625DE" w:rsidRPr="00034F52" w:rsidRDefault="009625DE" w:rsidP="009625DE">
      <w:pPr>
        <w:bidi/>
        <w:rPr>
          <w:lang w:bidi="he-IL"/>
        </w:rPr>
      </w:pPr>
    </w:p>
    <w:sectPr w:rsidR="009625DE" w:rsidRPr="00034F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20" w:rsidRDefault="00881220" w:rsidP="00B70EFC">
      <w:r>
        <w:separator/>
      </w:r>
    </w:p>
  </w:endnote>
  <w:endnote w:type="continuationSeparator" w:id="0">
    <w:p w:rsidR="00881220" w:rsidRDefault="00881220"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20" w:rsidRDefault="00881220" w:rsidP="00B70EFC">
      <w:r>
        <w:separator/>
      </w:r>
    </w:p>
  </w:footnote>
  <w:footnote w:type="continuationSeparator" w:id="0">
    <w:p w:rsidR="00881220" w:rsidRDefault="00881220"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C093C"/>
    <w:rsid w:val="002E5F39"/>
    <w:rsid w:val="003337DC"/>
    <w:rsid w:val="0037185F"/>
    <w:rsid w:val="003953DF"/>
    <w:rsid w:val="00406B92"/>
    <w:rsid w:val="00881220"/>
    <w:rsid w:val="009625DE"/>
    <w:rsid w:val="00A31B1C"/>
    <w:rsid w:val="00B56DA9"/>
    <w:rsid w:val="00B70EFC"/>
    <w:rsid w:val="00B745FF"/>
    <w:rsid w:val="00EA3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5</cp:revision>
  <dcterms:created xsi:type="dcterms:W3CDTF">2019-06-27T21:21:00Z</dcterms:created>
  <dcterms:modified xsi:type="dcterms:W3CDTF">2019-06-30T15:23:00Z</dcterms:modified>
</cp:coreProperties>
</file>