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D5" w:rsidRDefault="001C5315" w:rsidP="00552A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פטור חתן מסוכה</w:t>
      </w:r>
    </w:p>
    <w:p w:rsidR="001C5315" w:rsidRDefault="001C5315" w:rsidP="001C531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כה: "וא"ר אבא בר זבדא אמר רב חתן והשושבינין" עד כו. "תניא ר"א חנניא" עם רש"י</w:t>
      </w:r>
    </w:p>
    <w:p w:rsidR="00B65334" w:rsidRDefault="00B65334" w:rsidP="00B65334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[הגהות אשר"י פרק ב', אות ב' "ומיירי הכא" עד סוף דבריו]</w:t>
      </w:r>
    </w:p>
    <w:p w:rsidR="0052267E" w:rsidRDefault="0052267E" w:rsidP="00522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 w:hint="cs"/>
          <w:sz w:val="24"/>
          <w:szCs w:val="24"/>
          <w:rtl/>
        </w:rPr>
        <w:t>פטור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 w:hint="cs"/>
          <w:sz w:val="24"/>
          <w:szCs w:val="24"/>
          <w:rtl/>
        </w:rPr>
        <w:t>סוכה</w:t>
      </w:r>
      <w:r>
        <w:rPr>
          <w:rFonts w:ascii="Times New Roman" w:hAnsi="Times New Roman" w:cs="Times New Roman"/>
          <w:sz w:val="24"/>
          <w:szCs w:val="24"/>
        </w:rPr>
        <w:t xml:space="preserve"> and the other things?</w:t>
      </w:r>
    </w:p>
    <w:p w:rsidR="0052267E" w:rsidRDefault="0052267E" w:rsidP="0052267E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מאירי כה: ד"ה חתן וכל שושבינין תחילת דבריו עד "ושמא תאמר יעשה"</w:t>
      </w:r>
    </w:p>
    <w:p w:rsidR="0052267E" w:rsidRDefault="0052267E" w:rsidP="0052267E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ר"ן יב. (בדפי הרי"ף) ד"ה חתן (מתחיל בדף יא:) "לפיכך נראה דאית ליה" עד "הן ותגריהן"</w:t>
      </w:r>
    </w:p>
    <w:p w:rsidR="0052267E" w:rsidRDefault="0052267E" w:rsidP="0052267E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בעל המאור שם ד"ה תנו רבנן חתן "ואף על גב דלא קיימן לן" עד "והרי"ף ז"ל כתב"</w:t>
      </w:r>
    </w:p>
    <w:p w:rsidR="0052267E" w:rsidRDefault="0052267E" w:rsidP="00E61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 </w:t>
      </w:r>
      <w:r>
        <w:rPr>
          <w:rFonts w:ascii="Times New Roman" w:hAnsi="Times New Roman" w:cs="Times New Roman" w:hint="cs"/>
          <w:sz w:val="24"/>
          <w:szCs w:val="24"/>
          <w:rtl/>
        </w:rPr>
        <w:t>ראשונים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FA">
        <w:rPr>
          <w:rFonts w:ascii="Times New Roman" w:hAnsi="Times New Roman" w:cs="Times New Roman"/>
          <w:sz w:val="24"/>
          <w:szCs w:val="24"/>
        </w:rPr>
        <w:t xml:space="preserve">and </w:t>
      </w:r>
      <w:r w:rsidR="00E61AFA">
        <w:rPr>
          <w:rFonts w:ascii="Times New Roman" w:hAnsi="Times New Roman" w:cs="Times New Roman" w:hint="cs"/>
          <w:sz w:val="24"/>
          <w:szCs w:val="24"/>
          <w:rtl/>
        </w:rPr>
        <w:t>שלחן ערוך</w:t>
      </w:r>
      <w:r w:rsidR="00E61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poskin on this </w:t>
      </w:r>
      <w:r>
        <w:rPr>
          <w:rFonts w:ascii="Times New Roman" w:hAnsi="Times New Roman" w:cs="Times New Roman" w:hint="cs"/>
          <w:sz w:val="24"/>
          <w:szCs w:val="24"/>
          <w:rtl/>
        </w:rPr>
        <w:t>גמרא</w:t>
      </w:r>
      <w:r w:rsidR="00E61AFA">
        <w:rPr>
          <w:rFonts w:ascii="Times New Roman" w:hAnsi="Times New Roman" w:cs="Times New Roman"/>
          <w:sz w:val="24"/>
          <w:szCs w:val="24"/>
        </w:rPr>
        <w:t>?</w:t>
      </w:r>
    </w:p>
    <w:p w:rsidR="0052267E" w:rsidRDefault="0052267E" w:rsidP="0052267E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רא"ש (פרק ב, סימן ח') "וליעבדו חופה בסוכה" עד "ת"ר החתן ושושביניו"</w:t>
      </w:r>
    </w:p>
    <w:p w:rsidR="0052267E" w:rsidRDefault="0052267E" w:rsidP="0052267E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שו"ע ס' תרמ סע' ו, משנה ברורה ס"ק לב-לג, ושער הציון אות נ</w:t>
      </w:r>
    </w:p>
    <w:p w:rsidR="00E61AFA" w:rsidRPr="00E61AFA" w:rsidRDefault="00E61AFA" w:rsidP="00E61AFA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1C5315" w:rsidRPr="001C5315" w:rsidRDefault="001C5315" w:rsidP="001C5315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:rsidR="00A60AF0" w:rsidRPr="003C1114" w:rsidRDefault="001C5315" w:rsidP="00A60AF0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.5pt;margin-top:1.95pt;width:186.05pt;height:107.3pt;z-index:251668480;mso-width-percent:400;mso-width-percent:400;mso-width-relative:margin;mso-height-relative:margin">
            <v:textbox>
              <w:txbxContent>
                <w:p w:rsidR="000B2100" w:rsidRPr="000B2100" w:rsidRDefault="00BB147B" w:rsidP="001C5315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u w:val="single"/>
                      <w:rtl/>
                    </w:rPr>
                    <w:t>רש"י</w:t>
                  </w:r>
                  <w:r w:rsidR="000B210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לעשות צרכיו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go to the bathroom (lit. </w:t>
                  </w:r>
                  <w:proofErr w:type="gramStart"/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take care of his needs)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צר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narrow and tight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ובוש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he is embarrassed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שכרות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drunkenness</w:t>
                  </w:r>
                </w:p>
              </w:txbxContent>
            </v:textbox>
          </v:shape>
        </w:pict>
      </w:r>
      <w:r w:rsidR="008978AD">
        <w:rPr>
          <w:rFonts w:ascii="Times New Roman" w:hAnsi="Times New Roman" w:cs="Times New Roman"/>
          <w:noProof/>
          <w:sz w:val="24"/>
          <w:szCs w:val="24"/>
          <w:rtl/>
          <w:lang w:eastAsia="zh-TW" w:bidi="ar-SA"/>
        </w:rPr>
        <w:pict>
          <v:shape id="_x0000_s1031" type="#_x0000_t202" style="position:absolute;left:0;text-align:left;margin-left:295.1pt;margin-top:1.8pt;width:194.3pt;height:97.3pt;z-index:251664384;mso-height-percent:200;mso-height-percent:200;mso-width-relative:margin;mso-height-relative:margin">
            <v:textbox style="mso-fit-shape-to-text:t">
              <w:txbxContent>
                <w:p w:rsidR="001C5315" w:rsidRPr="00BB147B" w:rsidRDefault="00D25A3E" w:rsidP="001C5315">
                  <w:pPr>
                    <w:bidi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u w:val="single"/>
                      <w:rtl/>
                    </w:rPr>
                    <w:t>גמרא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שושבינין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those celebrating with </w:t>
                  </w:r>
                  <w:proofErr w:type="spellStart"/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chosson</w:t>
                  </w:r>
                  <w:proofErr w:type="spellEnd"/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kallah</w:t>
                  </w:r>
                  <w:proofErr w:type="spellEnd"/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דבעו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because they need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למיחדי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rejoice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וליכלו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they should eat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br/>
                    <w:t xml:space="preserve">וליעבדו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they should make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דנפקי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 go out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ועיילי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go in</w:t>
                  </w:r>
                </w:p>
              </w:txbxContent>
            </v:textbox>
          </v:shape>
        </w:pict>
      </w:r>
    </w:p>
    <w:p w:rsidR="003C1114" w:rsidRPr="00527B33" w:rsidRDefault="003C1114" w:rsidP="003C1114">
      <w:pPr>
        <w:bidi/>
        <w:rPr>
          <w:rFonts w:ascii="Times New Roman" w:hAnsi="Times New Roman" w:cs="Times New Roman"/>
          <w:sz w:val="24"/>
          <w:szCs w:val="24"/>
        </w:rPr>
      </w:pPr>
    </w:p>
    <w:p w:rsidR="008D206A" w:rsidRPr="00352663" w:rsidRDefault="008978AD" w:rsidP="008D206A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eastAsia="zh-TW" w:bidi="ar-SA"/>
        </w:rPr>
        <w:pict>
          <v:shape id="_x0000_s1032" type="#_x0000_t202" style="position:absolute;left:0;text-align:left;margin-left:73.7pt;margin-top:64.45pt;width:186.2pt;height:78.15pt;z-index:251666432;mso-width-percent:400;mso-width-percent:400;mso-width-relative:margin;mso-height-relative:margin">
            <v:textbox>
              <w:txbxContent>
                <w:p w:rsidR="00B65334" w:rsidRPr="00D25A3E" w:rsidRDefault="00D25A3E" w:rsidP="00E61AFA">
                  <w:pPr>
                    <w:bidi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u w:val="single"/>
                      <w:rtl/>
                    </w:rPr>
                    <w:t>תוספות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לאפוקי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the exclusion of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לדקדק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be exact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B6533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לאקראי </w:t>
                  </w:r>
                  <w:r w:rsidR="00B6533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B6533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B65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temporary</w:t>
                  </w:r>
                  <w:r w:rsidR="00B6533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</w:p>
              </w:txbxContent>
            </v:textbox>
          </v:shape>
        </w:pict>
      </w:r>
      <w:r w:rsidR="001C5315">
        <w:rPr>
          <w:rFonts w:ascii="Times New Roman" w:hAnsi="Times New Roman" w:cs="Times New Roman" w:hint="cs"/>
          <w:sz w:val="24"/>
          <w:szCs w:val="24"/>
          <w:rtl/>
        </w:rPr>
        <w:t>0</w:t>
      </w:r>
    </w:p>
    <w:sectPr w:rsidR="008D206A" w:rsidRPr="00352663" w:rsidSect="00611F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0E" w:rsidRDefault="0056610E" w:rsidP="00582F85">
      <w:pPr>
        <w:spacing w:after="0" w:line="240" w:lineRule="auto"/>
      </w:pPr>
      <w:r>
        <w:separator/>
      </w:r>
    </w:p>
  </w:endnote>
  <w:endnote w:type="continuationSeparator" w:id="0">
    <w:p w:rsidR="0056610E" w:rsidRDefault="0056610E" w:rsidP="0058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0E" w:rsidRDefault="0056610E" w:rsidP="00582F85">
      <w:pPr>
        <w:spacing w:after="0" w:line="240" w:lineRule="auto"/>
      </w:pPr>
      <w:r>
        <w:separator/>
      </w:r>
    </w:p>
  </w:footnote>
  <w:footnote w:type="continuationSeparator" w:id="0">
    <w:p w:rsidR="0056610E" w:rsidRDefault="0056610E" w:rsidP="0058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85" w:rsidRPr="00582F85" w:rsidRDefault="00582F85" w:rsidP="001C5315">
    <w:pPr>
      <w:pStyle w:val="Header"/>
      <w:bidi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 xml:space="preserve">מסכת סוכה </w:t>
    </w:r>
    <w:r>
      <w:rPr>
        <w:rFonts w:asciiTheme="majorBidi" w:hAnsiTheme="majorBidi" w:cstheme="majorBidi"/>
        <w:sz w:val="24"/>
        <w:szCs w:val="24"/>
        <w:rtl/>
      </w:rPr>
      <w:t>–</w:t>
    </w:r>
    <w:r>
      <w:rPr>
        <w:rFonts w:asciiTheme="majorBidi" w:hAnsiTheme="majorBidi" w:cstheme="majorBidi" w:hint="cs"/>
        <w:sz w:val="24"/>
        <w:szCs w:val="24"/>
        <w:rtl/>
      </w:rPr>
      <w:t xml:space="preserve"> מחנה מורשה תשע"ו</w:t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917041">
      <w:rPr>
        <w:rFonts w:asciiTheme="majorBidi" w:hAnsiTheme="majorBidi" w:cstheme="majorBidi" w:hint="cs"/>
        <w:sz w:val="24"/>
        <w:szCs w:val="24"/>
        <w:rtl/>
      </w:rPr>
      <w:t>ה</w:t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>
      <w:rPr>
        <w:rFonts w:asciiTheme="majorBidi" w:hAnsiTheme="majorBidi" w:cstheme="majorBidi"/>
        <w:sz w:val="24"/>
        <w:szCs w:val="24"/>
        <w:rtl/>
      </w:rPr>
      <w:br/>
    </w:r>
    <w:r w:rsidR="001C5315"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F85"/>
    <w:rsid w:val="000648FF"/>
    <w:rsid w:val="000B2100"/>
    <w:rsid w:val="001A33B9"/>
    <w:rsid w:val="001C5315"/>
    <w:rsid w:val="0034432B"/>
    <w:rsid w:val="00352663"/>
    <w:rsid w:val="003813BE"/>
    <w:rsid w:val="003C1114"/>
    <w:rsid w:val="003E5D9D"/>
    <w:rsid w:val="00404292"/>
    <w:rsid w:val="0042108E"/>
    <w:rsid w:val="00446FF7"/>
    <w:rsid w:val="0052267E"/>
    <w:rsid w:val="00527B33"/>
    <w:rsid w:val="00552AD5"/>
    <w:rsid w:val="0056610E"/>
    <w:rsid w:val="00582F85"/>
    <w:rsid w:val="00611F71"/>
    <w:rsid w:val="0078184C"/>
    <w:rsid w:val="007A0D0E"/>
    <w:rsid w:val="007B1F99"/>
    <w:rsid w:val="00827FCF"/>
    <w:rsid w:val="008516F9"/>
    <w:rsid w:val="00856FBA"/>
    <w:rsid w:val="008978AD"/>
    <w:rsid w:val="008A7F03"/>
    <w:rsid w:val="008D1355"/>
    <w:rsid w:val="008D206A"/>
    <w:rsid w:val="00917041"/>
    <w:rsid w:val="009428FB"/>
    <w:rsid w:val="00A03A8C"/>
    <w:rsid w:val="00A17163"/>
    <w:rsid w:val="00A21F02"/>
    <w:rsid w:val="00A60AF0"/>
    <w:rsid w:val="00A62B78"/>
    <w:rsid w:val="00A71A1C"/>
    <w:rsid w:val="00AA3012"/>
    <w:rsid w:val="00AC21E2"/>
    <w:rsid w:val="00B240D0"/>
    <w:rsid w:val="00B65334"/>
    <w:rsid w:val="00BB147B"/>
    <w:rsid w:val="00C07678"/>
    <w:rsid w:val="00C20A3B"/>
    <w:rsid w:val="00D25A3E"/>
    <w:rsid w:val="00D56347"/>
    <w:rsid w:val="00DF3531"/>
    <w:rsid w:val="00E61AFA"/>
    <w:rsid w:val="00E8079E"/>
    <w:rsid w:val="00EE70AB"/>
    <w:rsid w:val="00F454B7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F85"/>
  </w:style>
  <w:style w:type="paragraph" w:styleId="Footer">
    <w:name w:val="footer"/>
    <w:basedOn w:val="Normal"/>
    <w:link w:val="FooterChar"/>
    <w:uiPriority w:val="99"/>
    <w:semiHidden/>
    <w:unhideWhenUsed/>
    <w:rsid w:val="0058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F85"/>
  </w:style>
  <w:style w:type="paragraph" w:styleId="BalloonText">
    <w:name w:val="Balloon Text"/>
    <w:basedOn w:val="Normal"/>
    <w:link w:val="BalloonTextChar"/>
    <w:uiPriority w:val="99"/>
    <w:semiHidden/>
    <w:unhideWhenUsed/>
    <w:rsid w:val="008D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5C8F9-3429-4EBD-85A3-EA872583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cp:lastPrinted>2016-07-25T15:02:00Z</cp:lastPrinted>
  <dcterms:created xsi:type="dcterms:W3CDTF">2016-07-25T14:25:00Z</dcterms:created>
  <dcterms:modified xsi:type="dcterms:W3CDTF">2016-07-25T15:24:00Z</dcterms:modified>
</cp:coreProperties>
</file>