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2B19E9" w:rsidP="002B19E9">
      <w:pPr>
        <w:bidi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 w:rsidRPr="002B19E9">
        <w:rPr>
          <w:rFonts w:ascii="Times New Roman" w:hAnsi="Times New Roman" w:cs="Times New Roman" w:hint="cs"/>
          <w:sz w:val="24"/>
          <w:szCs w:val="24"/>
          <w:u w:val="single"/>
          <w:rtl/>
        </w:rPr>
        <w:t>ענינים שונים דף כו: - כז.</w:t>
      </w:r>
    </w:p>
    <w:p w:rsidR="002B19E9" w:rsidRDefault="002B19E9" w:rsidP="002B19E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מגילה כו: "אמר מר זוטרא מטפחות" עד "אמר רב פפי" עם רש"י</w:t>
      </w:r>
    </w:p>
    <w:p w:rsidR="002B19E9" w:rsidRDefault="00B8497C" w:rsidP="002B19E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שו"ע או"ח ס' קנד סע' ד וסע' ה, וביה"ל ד"ה אותו</w:t>
      </w:r>
    </w:p>
    <w:p w:rsidR="004C5180" w:rsidRDefault="004C5180" w:rsidP="004C5180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גמ' מגילה כו: "אמר רב פפי" עד כז. </w:t>
      </w:r>
    </w:p>
    <w:p w:rsidR="00B8497C" w:rsidRDefault="004C5180" w:rsidP="00B8497C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מגילה טז: "אמר רב יוסף גדול ת"ת יותר" עד "אמר רבה אמר רב יצחק"</w:t>
      </w:r>
    </w:p>
    <w:p w:rsidR="004C5180" w:rsidRDefault="004C5180" w:rsidP="004C5180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שבת י. רבא חזייה לרב המנונא" עד "ר' ירמיה הוה"</w:t>
      </w:r>
    </w:p>
    <w:p w:rsidR="004C5180" w:rsidRDefault="004C5180" w:rsidP="004C5180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בית יוסף או"ח ריש ס' קנג (בבדק הבית בשם שו"ת הרא"ש)</w:t>
      </w:r>
    </w:p>
    <w:p w:rsidR="004C5180" w:rsidRPr="002B19E9" w:rsidRDefault="004C5180" w:rsidP="004C5180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שו"ע או"ח ס' קנג סע' א, ובאר היטב ס"ק ב </w:t>
      </w:r>
    </w:p>
    <w:sectPr w:rsidR="004C5180" w:rsidRPr="002B19E9" w:rsidSect="00611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26" w:rsidRDefault="00A96726" w:rsidP="002B19E9">
      <w:pPr>
        <w:spacing w:after="0" w:line="240" w:lineRule="auto"/>
      </w:pPr>
      <w:r>
        <w:separator/>
      </w:r>
    </w:p>
  </w:endnote>
  <w:endnote w:type="continuationSeparator" w:id="0">
    <w:p w:rsidR="00A96726" w:rsidRDefault="00A96726" w:rsidP="002B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26" w:rsidRDefault="00A96726" w:rsidP="002B19E9">
      <w:pPr>
        <w:spacing w:after="0" w:line="240" w:lineRule="auto"/>
      </w:pPr>
      <w:r>
        <w:separator/>
      </w:r>
    </w:p>
  </w:footnote>
  <w:footnote w:type="continuationSeparator" w:id="0">
    <w:p w:rsidR="00A96726" w:rsidRDefault="00A96726" w:rsidP="002B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E9" w:rsidRPr="002B19E9" w:rsidRDefault="002B19E9" w:rsidP="002B19E9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פרק בני העיר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מחנה מורשה תשע"ה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9E9"/>
    <w:rsid w:val="00180CB1"/>
    <w:rsid w:val="001A33B9"/>
    <w:rsid w:val="002B19E9"/>
    <w:rsid w:val="004C5180"/>
    <w:rsid w:val="00611F71"/>
    <w:rsid w:val="008516F9"/>
    <w:rsid w:val="008D1355"/>
    <w:rsid w:val="00A96726"/>
    <w:rsid w:val="00B240D0"/>
    <w:rsid w:val="00B8497C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9E9"/>
  </w:style>
  <w:style w:type="paragraph" w:styleId="Footer">
    <w:name w:val="footer"/>
    <w:basedOn w:val="Normal"/>
    <w:link w:val="FooterChar"/>
    <w:uiPriority w:val="99"/>
    <w:semiHidden/>
    <w:unhideWhenUsed/>
    <w:rsid w:val="002B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cp:lastPrinted>2015-07-22T14:57:00Z</cp:lastPrinted>
  <dcterms:created xsi:type="dcterms:W3CDTF">2015-07-22T14:28:00Z</dcterms:created>
  <dcterms:modified xsi:type="dcterms:W3CDTF">2015-07-22T15:02:00Z</dcterms:modified>
</cp:coreProperties>
</file>