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1" w:rsidRDefault="00451ED1" w:rsidP="00690CB6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הגדרת בשול באוכלין  </w:t>
      </w:r>
    </w:p>
    <w:p w:rsidR="00451ED1" w:rsidRDefault="00451ED1" w:rsidP="00451ED1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מש' שבת קמה: </w:t>
      </w:r>
    </w:p>
    <w:p w:rsidR="002C3AE5" w:rsidRDefault="00872A09" w:rsidP="00DF3D8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גמ' שבת לט. [כל שבא עד ש"מ] </w:t>
      </w:r>
      <w:r w:rsidR="00451ED1">
        <w:rPr>
          <w:rFonts w:hint="cs"/>
          <w:sz w:val="24"/>
          <w:szCs w:val="24"/>
          <w:rtl/>
          <w:lang w:bidi="he-IL"/>
        </w:rPr>
        <w:t>ו</w:t>
      </w:r>
      <w:r w:rsidR="005452CF">
        <w:rPr>
          <w:rFonts w:hint="cs"/>
          <w:sz w:val="24"/>
          <w:szCs w:val="24"/>
          <w:rtl/>
          <w:lang w:bidi="he-IL"/>
        </w:rPr>
        <w:t>תוס' שם ד"ה כל [</w:t>
      </w:r>
      <w:r w:rsidR="002C3AE5">
        <w:rPr>
          <w:rFonts w:hint="cs"/>
          <w:sz w:val="24"/>
          <w:szCs w:val="24"/>
          <w:rtl/>
          <w:lang w:bidi="he-IL"/>
        </w:rPr>
        <w:t>עד אפילו בכלי ראשון]</w:t>
      </w:r>
    </w:p>
    <w:p w:rsidR="00CD2BCE" w:rsidRDefault="00451ED1" w:rsidP="00DF3D8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רשב"א שם</w:t>
      </w:r>
      <w:r w:rsidR="00CD2BCE">
        <w:rPr>
          <w:rFonts w:hint="cs"/>
          <w:sz w:val="24"/>
          <w:szCs w:val="24"/>
          <w:rtl/>
          <w:lang w:bidi="he-IL"/>
        </w:rPr>
        <w:t xml:space="preserve"> ד"ה כל שבא</w:t>
      </w:r>
    </w:p>
    <w:p w:rsidR="00724293" w:rsidRDefault="005452CF" w:rsidP="0072429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</w:t>
      </w:r>
      <w:r w:rsidR="00724293">
        <w:rPr>
          <w:rFonts w:hint="cs"/>
          <w:sz w:val="24"/>
          <w:szCs w:val="24"/>
          <w:rtl/>
          <w:lang w:bidi="he-IL"/>
        </w:rPr>
        <w:t>מאירי וח' הר"ן בשבת קמה:</w:t>
      </w:r>
      <w:r>
        <w:rPr>
          <w:rFonts w:hint="cs"/>
          <w:sz w:val="24"/>
          <w:szCs w:val="24"/>
          <w:rtl/>
          <w:lang w:bidi="he-IL"/>
        </w:rPr>
        <w:t>}</w:t>
      </w:r>
    </w:p>
    <w:p w:rsidR="00FF4481" w:rsidRDefault="00FF4481" w:rsidP="00DF3D8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שו"ת </w:t>
      </w:r>
      <w:r w:rsidR="00CD2BCE">
        <w:rPr>
          <w:rFonts w:hint="cs"/>
          <w:sz w:val="24"/>
          <w:szCs w:val="24"/>
          <w:rtl/>
          <w:lang w:bidi="he-IL"/>
        </w:rPr>
        <w:t>רדב"ז (א:ריג ולענין דבר הנאכל)</w:t>
      </w:r>
      <w:r w:rsidR="005452CF">
        <w:rPr>
          <w:rFonts w:hint="cs"/>
          <w:sz w:val="24"/>
          <w:szCs w:val="24"/>
          <w:rtl/>
          <w:lang w:bidi="he-IL"/>
        </w:rPr>
        <w:t xml:space="preserve"> </w:t>
      </w:r>
    </w:p>
    <w:p w:rsidR="005452CF" w:rsidRDefault="005452CF" w:rsidP="005452CF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רשב"א ע"ז לח: ד"ה איתמר נמי    {רא"ש ע"ז ב:לב  ד"ה ראיתי מי}</w:t>
      </w:r>
    </w:p>
    <w:p w:rsidR="00FF4481" w:rsidRDefault="00FF4481" w:rsidP="00DF3D8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(שבת ט:ג)</w:t>
      </w:r>
      <w:r w:rsidR="00CD2BCE">
        <w:rPr>
          <w:rFonts w:hint="cs"/>
          <w:sz w:val="24"/>
          <w:szCs w:val="24"/>
          <w:rtl/>
          <w:lang w:bidi="he-IL"/>
        </w:rPr>
        <w:t xml:space="preserve"> </w:t>
      </w:r>
    </w:p>
    <w:p w:rsidR="00FF4481" w:rsidRDefault="00FF4481" w:rsidP="00DF3D8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שיח:ד [עד אפלו בעודו רוח] ובה"ל שם ד"ה שיך בו, אפילו בעודו רותח</w:t>
      </w:r>
    </w:p>
    <w:p w:rsidR="00CD2BCE" w:rsidRDefault="00CD2BCE" w:rsidP="00CD2BCE">
      <w:pPr>
        <w:bidi/>
        <w:rPr>
          <w:sz w:val="24"/>
          <w:szCs w:val="24"/>
          <w:rtl/>
          <w:lang w:bidi="he-IL"/>
        </w:rPr>
      </w:pPr>
    </w:p>
    <w:p w:rsidR="00CD2BCE" w:rsidRPr="00CD2BCE" w:rsidRDefault="00CD2BCE" w:rsidP="00CD2BCE">
      <w:pPr>
        <w:bidi/>
        <w:rPr>
          <w:sz w:val="24"/>
          <w:szCs w:val="24"/>
          <w:rtl/>
          <w:lang w:bidi="he-IL"/>
        </w:rPr>
      </w:pPr>
      <w:r w:rsidRPr="00CD2BCE">
        <w:rPr>
          <w:rFonts w:cs="Arial" w:hint="cs"/>
          <w:sz w:val="24"/>
          <w:szCs w:val="24"/>
          <w:rtl/>
          <w:lang w:bidi="he-IL"/>
        </w:rPr>
        <w:t>חידושי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הרשב</w:t>
      </w:r>
      <w:r w:rsidRPr="00CD2BCE">
        <w:rPr>
          <w:rFonts w:cs="Arial"/>
          <w:sz w:val="24"/>
          <w:szCs w:val="24"/>
          <w:rtl/>
          <w:lang w:bidi="he-IL"/>
        </w:rPr>
        <w:t>"</w:t>
      </w:r>
      <w:r w:rsidRPr="00CD2BCE">
        <w:rPr>
          <w:rFonts w:cs="Arial" w:hint="cs"/>
          <w:sz w:val="24"/>
          <w:szCs w:val="24"/>
          <w:rtl/>
          <w:lang w:bidi="he-IL"/>
        </w:rPr>
        <w:t>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מסכת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שבת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דף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לט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עמוד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</w:t>
      </w:r>
      <w:r w:rsidRPr="00CD2BCE">
        <w:rPr>
          <w:sz w:val="24"/>
          <w:szCs w:val="24"/>
        </w:rPr>
        <w:t xml:space="preserve"> </w:t>
      </w:r>
    </w:p>
    <w:p w:rsidR="00CD2BCE" w:rsidRDefault="00CD2BCE" w:rsidP="00CD2BCE">
      <w:pPr>
        <w:bidi/>
        <w:rPr>
          <w:sz w:val="24"/>
          <w:szCs w:val="24"/>
          <w:rtl/>
          <w:lang w:bidi="he-IL"/>
        </w:rPr>
      </w:pPr>
      <w:r w:rsidRPr="00CD2BCE">
        <w:rPr>
          <w:rFonts w:cs="Arial" w:hint="cs"/>
          <w:sz w:val="24"/>
          <w:szCs w:val="24"/>
          <w:rtl/>
          <w:lang w:bidi="he-IL"/>
        </w:rPr>
        <w:t>גמרא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שבא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בחמין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מלפני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השבת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שורין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אותו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בחמין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בשבת</w:t>
      </w:r>
      <w:r w:rsidRPr="00CD2BCE">
        <w:rPr>
          <w:rFonts w:cs="Arial"/>
          <w:sz w:val="24"/>
          <w:szCs w:val="24"/>
          <w:rtl/>
          <w:lang w:bidi="he-IL"/>
        </w:rPr>
        <w:t xml:space="preserve">. </w:t>
      </w:r>
      <w:r w:rsidRPr="00CD2BCE">
        <w:rPr>
          <w:rFonts w:cs="Arial" w:hint="cs"/>
          <w:sz w:val="24"/>
          <w:szCs w:val="24"/>
          <w:rtl/>
          <w:lang w:bidi="he-IL"/>
        </w:rPr>
        <w:t>פירוש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שבא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בחמין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מלפני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השבת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ונתבשל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כמאכל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דרוסאי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דשוב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משום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בישולי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גוים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והלכך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שורין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אותו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אפילו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בחמין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בכלי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ראשון</w:t>
      </w:r>
      <w:r w:rsidRPr="00CD2BCE">
        <w:rPr>
          <w:rFonts w:cs="Arial"/>
          <w:sz w:val="24"/>
          <w:szCs w:val="24"/>
          <w:rtl/>
          <w:lang w:bidi="he-IL"/>
        </w:rPr>
        <w:t xml:space="preserve">, </w:t>
      </w:r>
      <w:r w:rsidRPr="00CD2BCE">
        <w:rPr>
          <w:rFonts w:cs="Arial" w:hint="cs"/>
          <w:sz w:val="24"/>
          <w:szCs w:val="24"/>
          <w:rtl/>
          <w:lang w:bidi="he-IL"/>
        </w:rPr>
        <w:t>אבל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נתבשל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כמאכל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דרוסאי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והוי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דבר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שמתבשל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בכלי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ראשון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כתבלין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וכיוצא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בזה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אסור</w:t>
      </w:r>
      <w:r w:rsidRPr="00CD2BCE">
        <w:rPr>
          <w:rFonts w:cs="Arial"/>
          <w:sz w:val="24"/>
          <w:szCs w:val="24"/>
          <w:rtl/>
          <w:lang w:bidi="he-IL"/>
        </w:rPr>
        <w:t xml:space="preserve">, </w:t>
      </w:r>
      <w:r w:rsidRPr="00CD2BCE">
        <w:rPr>
          <w:rFonts w:cs="Arial" w:hint="cs"/>
          <w:sz w:val="24"/>
          <w:szCs w:val="24"/>
          <w:rtl/>
          <w:lang w:bidi="he-IL"/>
        </w:rPr>
        <w:t>וכדתנן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בפרקין</w:t>
      </w:r>
      <w:r w:rsidRPr="00CD2BCE">
        <w:rPr>
          <w:rFonts w:cs="Arial"/>
          <w:sz w:val="24"/>
          <w:szCs w:val="24"/>
          <w:rtl/>
          <w:lang w:bidi="he-IL"/>
        </w:rPr>
        <w:t xml:space="preserve"> (</w:t>
      </w:r>
      <w:r w:rsidRPr="00CD2BCE">
        <w:rPr>
          <w:rFonts w:cs="Arial" w:hint="cs"/>
          <w:sz w:val="24"/>
          <w:szCs w:val="24"/>
          <w:rtl/>
          <w:lang w:bidi="he-IL"/>
        </w:rPr>
        <w:t>מ</w:t>
      </w:r>
      <w:r w:rsidRPr="00CD2BCE">
        <w:rPr>
          <w:rFonts w:cs="Arial"/>
          <w:sz w:val="24"/>
          <w:szCs w:val="24"/>
          <w:rtl/>
          <w:lang w:bidi="he-IL"/>
        </w:rPr>
        <w:t>"</w:t>
      </w:r>
      <w:r w:rsidRPr="00CD2BCE">
        <w:rPr>
          <w:rFonts w:cs="Arial" w:hint="cs"/>
          <w:sz w:val="24"/>
          <w:szCs w:val="24"/>
          <w:rtl/>
          <w:lang w:bidi="he-IL"/>
        </w:rPr>
        <w:t>ב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</w:t>
      </w:r>
      <w:r w:rsidRPr="00CD2BCE">
        <w:rPr>
          <w:rFonts w:cs="Arial"/>
          <w:sz w:val="24"/>
          <w:szCs w:val="24"/>
          <w:rtl/>
          <w:lang w:bidi="he-IL"/>
        </w:rPr>
        <w:t xml:space="preserve">') </w:t>
      </w:r>
      <w:r w:rsidRPr="00CD2BCE">
        <w:rPr>
          <w:rFonts w:cs="Arial" w:hint="cs"/>
          <w:sz w:val="24"/>
          <w:szCs w:val="24"/>
          <w:rtl/>
          <w:lang w:bidi="he-IL"/>
        </w:rPr>
        <w:t>האילפס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והקדירה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שהעבירן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מרותחין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יתן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לתוכן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תבלין</w:t>
      </w:r>
      <w:r w:rsidRPr="00CD2BCE">
        <w:rPr>
          <w:sz w:val="24"/>
          <w:szCs w:val="24"/>
        </w:rPr>
        <w:t>.</w:t>
      </w:r>
    </w:p>
    <w:p w:rsidR="00CD2BCE" w:rsidRPr="00CD2BCE" w:rsidRDefault="00CD2BCE" w:rsidP="00CD2BCE">
      <w:pPr>
        <w:bidi/>
        <w:rPr>
          <w:sz w:val="24"/>
          <w:szCs w:val="24"/>
          <w:rtl/>
          <w:lang w:bidi="he-IL"/>
        </w:rPr>
      </w:pPr>
      <w:r w:rsidRPr="00CD2BCE">
        <w:rPr>
          <w:rFonts w:cs="Arial" w:hint="cs"/>
          <w:sz w:val="24"/>
          <w:szCs w:val="24"/>
          <w:rtl/>
          <w:lang w:bidi="he-IL"/>
        </w:rPr>
        <w:t>שו</w:t>
      </w:r>
      <w:r w:rsidRPr="00CD2BCE">
        <w:rPr>
          <w:rFonts w:cs="Arial"/>
          <w:sz w:val="24"/>
          <w:szCs w:val="24"/>
          <w:rtl/>
          <w:lang w:bidi="he-IL"/>
        </w:rPr>
        <w:t>"</w:t>
      </w:r>
      <w:r w:rsidRPr="00CD2BCE">
        <w:rPr>
          <w:rFonts w:cs="Arial" w:hint="cs"/>
          <w:sz w:val="24"/>
          <w:szCs w:val="24"/>
          <w:rtl/>
          <w:lang w:bidi="he-IL"/>
        </w:rPr>
        <w:t>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רדב</w:t>
      </w:r>
      <w:r w:rsidRPr="00CD2BCE">
        <w:rPr>
          <w:rFonts w:cs="Arial"/>
          <w:sz w:val="24"/>
          <w:szCs w:val="24"/>
          <w:rtl/>
          <w:lang w:bidi="he-IL"/>
        </w:rPr>
        <w:t>"</w:t>
      </w:r>
      <w:r w:rsidRPr="00CD2BCE">
        <w:rPr>
          <w:rFonts w:cs="Arial" w:hint="cs"/>
          <w:sz w:val="24"/>
          <w:szCs w:val="24"/>
          <w:rtl/>
          <w:lang w:bidi="he-IL"/>
        </w:rPr>
        <w:t>ז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חלק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סימן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ריג</w:t>
      </w:r>
      <w:r w:rsidRPr="00CD2BCE">
        <w:rPr>
          <w:sz w:val="24"/>
          <w:szCs w:val="24"/>
        </w:rPr>
        <w:t xml:space="preserve"> </w:t>
      </w:r>
    </w:p>
    <w:p w:rsidR="00CD2BCE" w:rsidRDefault="00CD2BCE" w:rsidP="00CD2BCE">
      <w:pPr>
        <w:bidi/>
        <w:rPr>
          <w:sz w:val="24"/>
          <w:szCs w:val="24"/>
          <w:rtl/>
          <w:lang w:bidi="he-IL"/>
        </w:rPr>
      </w:pPr>
      <w:r w:rsidRPr="00CD2BCE">
        <w:rPr>
          <w:rFonts w:cs="Arial" w:hint="cs"/>
          <w:sz w:val="24"/>
          <w:szCs w:val="24"/>
          <w:rtl/>
          <w:lang w:bidi="he-IL"/>
        </w:rPr>
        <w:t>ולענין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דבר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הנאכל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כמו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שהוא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חי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יש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משום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מבשל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בשבת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לענין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מלקות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אינה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לוקה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אבל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אסור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מדרבנן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ואם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נתבשלו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מאיליהן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כגון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שהניחם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מערב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שבת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מותר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לאוכלן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בשבת</w:t>
      </w:r>
      <w:r w:rsidRPr="00CD2BCE">
        <w:rPr>
          <w:rFonts w:cs="Arial"/>
          <w:sz w:val="24"/>
          <w:szCs w:val="24"/>
          <w:rtl/>
          <w:lang w:bidi="he-IL"/>
        </w:rPr>
        <w:t xml:space="preserve">. </w:t>
      </w:r>
      <w:r w:rsidRPr="00CD2BCE">
        <w:rPr>
          <w:rFonts w:cs="Arial" w:hint="cs"/>
          <w:sz w:val="24"/>
          <w:szCs w:val="24"/>
          <w:rtl/>
          <w:lang w:bidi="he-IL"/>
        </w:rPr>
        <w:t>תדע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שהרי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דבר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שנתבשל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כמאכל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דרוסאי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חייב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עליו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בשבת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וטעמא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כיון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דאיכא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מאן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דאכיל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ליה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הכי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שוב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לא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מחייב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על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בישולו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וכ</w:t>
      </w:r>
      <w:r w:rsidRPr="00CD2BCE">
        <w:rPr>
          <w:rFonts w:cs="Arial"/>
          <w:sz w:val="24"/>
          <w:szCs w:val="24"/>
          <w:rtl/>
          <w:lang w:bidi="he-IL"/>
        </w:rPr>
        <w:t>"</w:t>
      </w:r>
      <w:r w:rsidRPr="00CD2BCE">
        <w:rPr>
          <w:rFonts w:cs="Arial" w:hint="cs"/>
          <w:sz w:val="24"/>
          <w:szCs w:val="24"/>
          <w:rtl/>
          <w:lang w:bidi="he-IL"/>
        </w:rPr>
        <w:t>ש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הדברים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הנאכלין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חיים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לכל</w:t>
      </w:r>
      <w:r w:rsidRPr="00CD2BCE">
        <w:rPr>
          <w:rFonts w:cs="Arial"/>
          <w:sz w:val="24"/>
          <w:szCs w:val="24"/>
          <w:rtl/>
          <w:lang w:bidi="he-IL"/>
        </w:rPr>
        <w:t xml:space="preserve"> </w:t>
      </w:r>
      <w:r w:rsidRPr="00CD2BCE">
        <w:rPr>
          <w:rFonts w:cs="Arial" w:hint="cs"/>
          <w:sz w:val="24"/>
          <w:szCs w:val="24"/>
          <w:rtl/>
          <w:lang w:bidi="he-IL"/>
        </w:rPr>
        <w:t>אדם</w:t>
      </w:r>
      <w:r w:rsidRPr="00CD2BCE">
        <w:rPr>
          <w:sz w:val="24"/>
          <w:szCs w:val="24"/>
        </w:rPr>
        <w:t>.</w:t>
      </w:r>
    </w:p>
    <w:p w:rsidR="005452CF" w:rsidRPr="005452CF" w:rsidRDefault="005452CF" w:rsidP="005452CF">
      <w:pPr>
        <w:bidi/>
        <w:rPr>
          <w:sz w:val="24"/>
          <w:szCs w:val="24"/>
          <w:rtl/>
          <w:lang w:bidi="he-IL"/>
        </w:rPr>
      </w:pPr>
      <w:r w:rsidRPr="005452CF">
        <w:rPr>
          <w:rFonts w:cs="Arial" w:hint="cs"/>
          <w:sz w:val="24"/>
          <w:szCs w:val="24"/>
          <w:rtl/>
          <w:lang w:bidi="he-IL"/>
        </w:rPr>
        <w:t>חידושי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הרשב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מסכת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עבודה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זרה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דף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עמוד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</w:p>
    <w:p w:rsidR="005B3CD8" w:rsidRDefault="005452CF" w:rsidP="00267D8A">
      <w:pPr>
        <w:bidi/>
        <w:rPr>
          <w:sz w:val="24"/>
          <w:szCs w:val="24"/>
          <w:rtl/>
          <w:lang w:bidi="he-IL"/>
        </w:rPr>
      </w:pPr>
      <w:r w:rsidRPr="005452CF">
        <w:rPr>
          <w:rFonts w:cs="Arial" w:hint="cs"/>
          <w:sz w:val="24"/>
          <w:szCs w:val="24"/>
          <w:rtl/>
          <w:lang w:bidi="he-IL"/>
        </w:rPr>
        <w:t>איתמר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נמי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אמר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רבב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אמר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ר</w:t>
      </w:r>
      <w:r w:rsidRPr="005452CF">
        <w:rPr>
          <w:rFonts w:cs="Arial"/>
          <w:sz w:val="24"/>
          <w:szCs w:val="24"/>
          <w:rtl/>
          <w:lang w:bidi="he-IL"/>
        </w:rPr>
        <w:t xml:space="preserve">' </w:t>
      </w:r>
      <w:r w:rsidRPr="005452CF">
        <w:rPr>
          <w:rFonts w:cs="Arial" w:hint="cs"/>
          <w:sz w:val="24"/>
          <w:szCs w:val="24"/>
          <w:rtl/>
          <w:lang w:bidi="he-IL"/>
        </w:rPr>
        <w:t>יוחנן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ואמרי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לה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אמר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רב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אחא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חנא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יוחנן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שהניח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והיפך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שהניח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והיפך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מותר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ואינו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אסור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עד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שתהא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הנחתו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וגמרו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. </w:t>
      </w:r>
      <w:r w:rsidRPr="005452CF">
        <w:rPr>
          <w:rFonts w:cs="Arial" w:hint="cs"/>
          <w:sz w:val="24"/>
          <w:szCs w:val="24"/>
          <w:rtl/>
          <w:lang w:bidi="he-IL"/>
        </w:rPr>
        <w:t>וכתב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ר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ז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סוגיין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דשמעתא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שלקח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בשר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ונתנו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ע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ג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האור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אם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נתבשל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כמאכל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דרוסאי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אסור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אף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על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גב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שנגמר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אבל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אם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נתבשל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כמב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מותר</w:t>
      </w:r>
      <w:r w:rsidRPr="005452CF">
        <w:rPr>
          <w:rFonts w:cs="Arial"/>
          <w:sz w:val="24"/>
          <w:szCs w:val="24"/>
          <w:rtl/>
          <w:lang w:bidi="he-IL"/>
        </w:rPr>
        <w:t xml:space="preserve">. </w:t>
      </w:r>
      <w:r w:rsidRPr="005452CF">
        <w:rPr>
          <w:rFonts w:cs="Arial" w:hint="cs"/>
          <w:sz w:val="24"/>
          <w:szCs w:val="24"/>
          <w:rtl/>
          <w:lang w:bidi="he-IL"/>
        </w:rPr>
        <w:t>ויש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מתירין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אפי</w:t>
      </w:r>
      <w:r w:rsidRPr="005452CF">
        <w:rPr>
          <w:rFonts w:cs="Arial"/>
          <w:sz w:val="24"/>
          <w:szCs w:val="24"/>
          <w:rtl/>
          <w:lang w:bidi="he-IL"/>
        </w:rPr>
        <w:t xml:space="preserve">' </w:t>
      </w:r>
      <w:r w:rsidRPr="005452CF">
        <w:rPr>
          <w:rFonts w:cs="Arial" w:hint="cs"/>
          <w:sz w:val="24"/>
          <w:szCs w:val="24"/>
          <w:rtl/>
          <w:lang w:bidi="he-IL"/>
        </w:rPr>
        <w:t>הגיע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למב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דלא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אמרו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כמב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להחמיר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אלא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להקל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וראייתם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מדאמרינן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סתם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הניח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והיפך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מותר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ואם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כדברי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ר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ז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הול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היפך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עד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שלא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הגיע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למאכל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דרוסאי</w:t>
      </w:r>
      <w:r w:rsidRPr="005452CF">
        <w:rPr>
          <w:rFonts w:cs="Arial"/>
          <w:sz w:val="24"/>
          <w:szCs w:val="24"/>
          <w:rtl/>
          <w:lang w:bidi="he-IL"/>
        </w:rPr>
        <w:t xml:space="preserve">. </w:t>
      </w:r>
      <w:r w:rsidRPr="005452CF">
        <w:rPr>
          <w:rFonts w:cs="Arial" w:hint="cs"/>
          <w:sz w:val="24"/>
          <w:szCs w:val="24"/>
          <w:rtl/>
          <w:lang w:bidi="he-IL"/>
        </w:rPr>
        <w:t>ומסתברא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כדברי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ר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ז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חדא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דסוגיין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בכולא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שמעתין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בהכין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רהטא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דכל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היכא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דהגיע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למאכל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דרוסאי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מבושל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קרי</w:t>
      </w:r>
      <w:r w:rsidRPr="005452CF">
        <w:rPr>
          <w:rFonts w:cs="Arial"/>
          <w:sz w:val="24"/>
          <w:szCs w:val="24"/>
          <w:rtl/>
          <w:lang w:bidi="he-IL"/>
        </w:rPr>
        <w:t xml:space="preserve">, </w:t>
      </w:r>
      <w:r w:rsidRPr="005452CF">
        <w:rPr>
          <w:rFonts w:cs="Arial" w:hint="cs"/>
          <w:sz w:val="24"/>
          <w:szCs w:val="24"/>
          <w:rtl/>
          <w:lang w:bidi="he-IL"/>
        </w:rPr>
        <w:t>דהא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אפי</w:t>
      </w:r>
      <w:r w:rsidRPr="005452CF">
        <w:rPr>
          <w:rFonts w:cs="Arial"/>
          <w:sz w:val="24"/>
          <w:szCs w:val="24"/>
          <w:rtl/>
          <w:lang w:bidi="he-IL"/>
        </w:rPr>
        <w:t xml:space="preserve">' </w:t>
      </w:r>
      <w:r w:rsidRPr="005452CF">
        <w:rPr>
          <w:rFonts w:cs="Arial" w:hint="cs"/>
          <w:sz w:val="24"/>
          <w:szCs w:val="24"/>
          <w:rtl/>
          <w:lang w:bidi="he-IL"/>
        </w:rPr>
        <w:t>מאן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דהוה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ס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למימר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דהניח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והפך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אסור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עד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שתהא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הנחתו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וגמרו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מודה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הוא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מיהא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דהיכא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דהגיע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למב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אי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מהפיך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ביה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שרי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דמבושל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ישראל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קרינן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להו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ותו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מיתסר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בגמרו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, </w:t>
      </w:r>
      <w:r w:rsidRPr="005452CF">
        <w:rPr>
          <w:rFonts w:cs="Arial" w:hint="cs"/>
          <w:sz w:val="24"/>
          <w:szCs w:val="24"/>
          <w:rtl/>
          <w:lang w:bidi="he-IL"/>
        </w:rPr>
        <w:t>ואה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נ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היכא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דנתבשל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כמב</w:t>
      </w:r>
      <w:r w:rsidRPr="005452CF">
        <w:rPr>
          <w:rFonts w:cs="Arial"/>
          <w:sz w:val="24"/>
          <w:szCs w:val="24"/>
          <w:rtl/>
          <w:lang w:bidi="he-IL"/>
        </w:rPr>
        <w:t>"</w:t>
      </w:r>
      <w:r w:rsidRPr="005452CF">
        <w:rPr>
          <w:rFonts w:cs="Arial" w:hint="cs"/>
          <w:sz w:val="24"/>
          <w:szCs w:val="24"/>
          <w:rtl/>
          <w:lang w:bidi="he-IL"/>
        </w:rPr>
        <w:t>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מבושל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קרינן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ליה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והנחתו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וגמרו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ביד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נכרי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חשבינן</w:t>
      </w:r>
      <w:r w:rsidRPr="005452CF">
        <w:rPr>
          <w:rFonts w:cs="Arial"/>
          <w:sz w:val="24"/>
          <w:szCs w:val="24"/>
          <w:rtl/>
          <w:lang w:bidi="he-IL"/>
        </w:rPr>
        <w:t xml:space="preserve"> </w:t>
      </w:r>
      <w:r w:rsidRPr="005452CF">
        <w:rPr>
          <w:rFonts w:cs="Arial" w:hint="cs"/>
          <w:sz w:val="24"/>
          <w:szCs w:val="24"/>
          <w:rtl/>
          <w:lang w:bidi="he-IL"/>
        </w:rPr>
        <w:t>ליה</w:t>
      </w:r>
    </w:p>
    <w:p w:rsidR="00267D8A" w:rsidRDefault="005B3CD8" w:rsidP="005B3CD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lastRenderedPageBreak/>
        <w:t>אור זרוע ב:שבת ס' סב</w:t>
      </w:r>
    </w:p>
    <w:p w:rsidR="00267D8A" w:rsidRDefault="00267D8A" w:rsidP="00267D8A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רמ"א שיח:יד ומ"ב שיח:צא</w:t>
      </w:r>
    </w:p>
    <w:p w:rsidR="00267D8A" w:rsidRDefault="00267D8A" w:rsidP="005B3CD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שיח:קיד</w:t>
      </w:r>
    </w:p>
    <w:p w:rsidR="00582DAA" w:rsidRDefault="00267D8A" w:rsidP="00267D8A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{אגרות משה (או"ח ד:עד בשול טז)} </w:t>
      </w:r>
      <w:r w:rsidR="005B3CD8">
        <w:rPr>
          <w:rFonts w:hint="cs"/>
          <w:sz w:val="24"/>
          <w:szCs w:val="24"/>
          <w:rtl/>
          <w:lang w:bidi="he-IL"/>
        </w:rPr>
        <w:t xml:space="preserve"> </w:t>
      </w:r>
    </w:p>
    <w:p w:rsidR="005B3CD8" w:rsidRDefault="00582DAA" w:rsidP="00582DAA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מנחות נז. [גופא עד במקום אחד חייב]</w:t>
      </w:r>
      <w:r w:rsidR="005B3CD8">
        <w:rPr>
          <w:rFonts w:hint="cs"/>
          <w:sz w:val="24"/>
          <w:szCs w:val="24"/>
          <w:rtl/>
          <w:lang w:bidi="he-IL"/>
        </w:rPr>
        <w:t xml:space="preserve"> </w:t>
      </w:r>
    </w:p>
    <w:p w:rsidR="005B3CD8" w:rsidRDefault="005B3CD8" w:rsidP="005B3CD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הל' ש</w:t>
      </w:r>
      <w:bookmarkStart w:id="0" w:name="_GoBack"/>
      <w:bookmarkEnd w:id="0"/>
      <w:r>
        <w:rPr>
          <w:rFonts w:hint="cs"/>
          <w:sz w:val="24"/>
          <w:szCs w:val="24"/>
          <w:rtl/>
          <w:lang w:bidi="he-IL"/>
        </w:rPr>
        <w:t>בת ט:ג</w:t>
      </w:r>
    </w:p>
    <w:p w:rsidR="005B3CD8" w:rsidRDefault="005B3CD8" w:rsidP="005B3CD8">
      <w:pPr>
        <w:bidi/>
        <w:rPr>
          <w:sz w:val="24"/>
          <w:szCs w:val="24"/>
          <w:rtl/>
          <w:lang w:bidi="he-IL"/>
        </w:rPr>
      </w:pPr>
    </w:p>
    <w:p w:rsidR="00823D87" w:rsidRPr="00823D87" w:rsidRDefault="00823D87" w:rsidP="00823D87">
      <w:pPr>
        <w:jc w:val="right"/>
        <w:rPr>
          <w:sz w:val="24"/>
          <w:szCs w:val="24"/>
          <w:rtl/>
          <w:lang w:bidi="he-IL"/>
        </w:rPr>
      </w:pPr>
      <w:r w:rsidRPr="00823D87">
        <w:rPr>
          <w:rFonts w:cs="Arial" w:hint="cs"/>
          <w:sz w:val="24"/>
          <w:szCs w:val="24"/>
          <w:rtl/>
          <w:lang w:bidi="he-IL"/>
        </w:rPr>
        <w:t>ספר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אור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זרוע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חלק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</w:t>
      </w:r>
      <w:r w:rsidRPr="00823D87">
        <w:rPr>
          <w:rFonts w:cs="Arial"/>
          <w:sz w:val="24"/>
          <w:szCs w:val="24"/>
          <w:rtl/>
          <w:lang w:bidi="he-IL"/>
        </w:rPr>
        <w:t xml:space="preserve"> - </w:t>
      </w:r>
      <w:r w:rsidRPr="00823D87">
        <w:rPr>
          <w:rFonts w:cs="Arial" w:hint="cs"/>
          <w:sz w:val="24"/>
          <w:szCs w:val="24"/>
          <w:rtl/>
          <w:lang w:bidi="he-IL"/>
        </w:rPr>
        <w:t>הלכות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שבת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סימן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סב</w:t>
      </w:r>
      <w:r w:rsidRPr="00823D87">
        <w:rPr>
          <w:sz w:val="24"/>
          <w:szCs w:val="24"/>
        </w:rPr>
        <w:t xml:space="preserve"> </w:t>
      </w:r>
    </w:p>
    <w:p w:rsidR="00823D87" w:rsidRDefault="00823D87" w:rsidP="00267D8A">
      <w:pPr>
        <w:bidi/>
        <w:rPr>
          <w:rFonts w:cs="Arial"/>
          <w:sz w:val="24"/>
          <w:szCs w:val="24"/>
          <w:rtl/>
          <w:lang w:bidi="he-IL"/>
        </w:rPr>
      </w:pPr>
      <w:r w:rsidRPr="00823D87">
        <w:rPr>
          <w:sz w:val="24"/>
          <w:szCs w:val="24"/>
        </w:rPr>
        <w:t xml:space="preserve">. </w:t>
      </w:r>
      <w:r w:rsidRPr="00823D87">
        <w:rPr>
          <w:rFonts w:cs="Arial" w:hint="cs"/>
          <w:sz w:val="24"/>
          <w:szCs w:val="24"/>
          <w:rtl/>
          <w:lang w:bidi="he-IL"/>
        </w:rPr>
        <w:t>כתב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ריב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א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בפ</w:t>
      </w:r>
      <w:r w:rsidRPr="00823D87">
        <w:rPr>
          <w:rFonts w:cs="Arial"/>
          <w:sz w:val="24"/>
          <w:szCs w:val="24"/>
          <w:rtl/>
          <w:lang w:bidi="he-IL"/>
        </w:rPr>
        <w:t xml:space="preserve">' </w:t>
      </w:r>
      <w:r w:rsidRPr="00823D87">
        <w:rPr>
          <w:rFonts w:cs="Arial" w:hint="cs"/>
          <w:sz w:val="24"/>
          <w:szCs w:val="24"/>
          <w:rtl/>
          <w:lang w:bidi="he-IL"/>
        </w:rPr>
        <w:t>כירה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נראה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בעיני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דיין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נמי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שמחממו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לשתיה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אבל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שמבשלו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דבש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ובשמים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ועושה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ממנו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משקה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שקורין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פליישו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ודאי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יש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שהרי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משתנה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לטעם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אחר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האור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וירקות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שנאכלין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כשהן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חיין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כגון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כרישא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ולפת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וכן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פירות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האילן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כגון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תפוחין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ושאר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פירות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אף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פי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שנאכלין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כשהן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חיין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יש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בהן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שהרי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מתמקמק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טעמם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ומשתנה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לטעם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אחר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כשהם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מתבשלין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ואף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גב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דלענין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עכו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אמרינן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דבר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שנאכל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כמות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שהו</w:t>
      </w:r>
      <w:r w:rsidRPr="00823D87">
        <w:rPr>
          <w:rFonts w:cs="Arial"/>
          <w:sz w:val="24"/>
          <w:szCs w:val="24"/>
          <w:rtl/>
          <w:lang w:bidi="he-IL"/>
        </w:rPr>
        <w:t xml:space="preserve">' </w:t>
      </w:r>
      <w:r w:rsidRPr="00823D87">
        <w:rPr>
          <w:rFonts w:cs="Arial" w:hint="cs"/>
          <w:sz w:val="24"/>
          <w:szCs w:val="24"/>
          <w:rtl/>
          <w:lang w:bidi="he-IL"/>
        </w:rPr>
        <w:t>חי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</w:t>
      </w:r>
      <w:r w:rsidRPr="00823D87">
        <w:rPr>
          <w:rFonts w:cs="Arial"/>
          <w:sz w:val="24"/>
          <w:szCs w:val="24"/>
          <w:rtl/>
          <w:lang w:bidi="he-IL"/>
        </w:rPr>
        <w:t xml:space="preserve">' </w:t>
      </w:r>
      <w:r w:rsidRPr="00823D87">
        <w:rPr>
          <w:rFonts w:cs="Arial" w:hint="cs"/>
          <w:sz w:val="24"/>
          <w:szCs w:val="24"/>
          <w:rtl/>
          <w:lang w:bidi="he-IL"/>
        </w:rPr>
        <w:t>בישולי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עכו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</w:t>
      </w:r>
      <w:r w:rsidRPr="00823D87">
        <w:rPr>
          <w:rFonts w:cs="Arial"/>
          <w:sz w:val="24"/>
          <w:szCs w:val="24"/>
          <w:rtl/>
          <w:lang w:bidi="he-IL"/>
        </w:rPr>
        <w:t xml:space="preserve">' </w:t>
      </w:r>
      <w:r w:rsidRPr="00823D87">
        <w:rPr>
          <w:rFonts w:cs="Arial" w:hint="cs"/>
          <w:sz w:val="24"/>
          <w:szCs w:val="24"/>
          <w:rtl/>
          <w:lang w:bidi="he-IL"/>
        </w:rPr>
        <w:t>דבשולי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עכו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דרבנן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אקילו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בהו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רבנן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אבל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לענין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שבת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ש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דהא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חמין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אמרי</w:t>
      </w:r>
      <w:r w:rsidRPr="00823D87">
        <w:rPr>
          <w:rFonts w:cs="Arial"/>
          <w:sz w:val="24"/>
          <w:szCs w:val="24"/>
          <w:rtl/>
          <w:lang w:bidi="he-IL"/>
        </w:rPr>
        <w:t xml:space="preserve">' </w:t>
      </w:r>
      <w:r w:rsidRPr="00823D87">
        <w:rPr>
          <w:rFonts w:cs="Arial" w:hint="cs"/>
          <w:sz w:val="24"/>
          <w:szCs w:val="24"/>
          <w:rtl/>
          <w:lang w:bidi="he-IL"/>
        </w:rPr>
        <w:t>במס</w:t>
      </w:r>
      <w:r w:rsidRPr="00823D87">
        <w:rPr>
          <w:rFonts w:cs="Arial"/>
          <w:sz w:val="24"/>
          <w:szCs w:val="24"/>
          <w:rtl/>
          <w:lang w:bidi="he-IL"/>
        </w:rPr>
        <w:t xml:space="preserve">' </w:t>
      </w:r>
      <w:r w:rsidRPr="00823D87">
        <w:rPr>
          <w:rFonts w:cs="Arial" w:hint="cs"/>
          <w:sz w:val="24"/>
          <w:szCs w:val="24"/>
          <w:rtl/>
          <w:lang w:bidi="he-IL"/>
        </w:rPr>
        <w:t>ע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ז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דאין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בהם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בשולי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עכו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והכא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כדברי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הכל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משמע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דמים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יש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בהם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והמבשלו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חייב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חטאת</w:t>
      </w:r>
      <w:r w:rsidRPr="00823D87">
        <w:rPr>
          <w:rFonts w:cs="Arial"/>
          <w:sz w:val="24"/>
          <w:szCs w:val="24"/>
          <w:rtl/>
          <w:lang w:bidi="he-IL"/>
        </w:rPr>
        <w:t xml:space="preserve">. </w:t>
      </w:r>
      <w:r w:rsidRPr="00823D87">
        <w:rPr>
          <w:rFonts w:cs="Arial" w:hint="cs"/>
          <w:sz w:val="24"/>
          <w:szCs w:val="24"/>
          <w:rtl/>
          <w:lang w:bidi="he-IL"/>
        </w:rPr>
        <w:t>מיהו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דבר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הנתבשל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כבר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מערב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שבת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מותר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לחממו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בשבת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דהא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כבר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לא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שייך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דמאתמול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נתבשל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צורכו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וה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נ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משמע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לעיל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שבא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בחמין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מלפני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השבת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שורה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אותו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בחמין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בשבת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עכ</w:t>
      </w:r>
      <w:r w:rsidRPr="00823D87">
        <w:rPr>
          <w:rFonts w:cs="Arial"/>
          <w:sz w:val="24"/>
          <w:szCs w:val="24"/>
          <w:rtl/>
          <w:lang w:bidi="he-IL"/>
        </w:rPr>
        <w:t>"</w:t>
      </w:r>
      <w:r w:rsidRPr="00823D87">
        <w:rPr>
          <w:rFonts w:cs="Arial" w:hint="cs"/>
          <w:sz w:val="24"/>
          <w:szCs w:val="24"/>
          <w:rtl/>
          <w:lang w:bidi="he-IL"/>
        </w:rPr>
        <w:t>ל</w:t>
      </w:r>
      <w:r w:rsidRPr="00823D87">
        <w:rPr>
          <w:rFonts w:cs="Arial"/>
          <w:sz w:val="24"/>
          <w:szCs w:val="24"/>
          <w:rtl/>
          <w:lang w:bidi="he-IL"/>
        </w:rPr>
        <w:t xml:space="preserve">. </w:t>
      </w:r>
      <w:r w:rsidRPr="00823D87">
        <w:rPr>
          <w:rFonts w:cs="Arial" w:hint="cs"/>
          <w:sz w:val="24"/>
          <w:szCs w:val="24"/>
          <w:rtl/>
          <w:lang w:bidi="he-IL"/>
        </w:rPr>
        <w:t>לדבריו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שפי</w:t>
      </w:r>
      <w:r w:rsidRPr="00823D87">
        <w:rPr>
          <w:rFonts w:cs="Arial"/>
          <w:sz w:val="24"/>
          <w:szCs w:val="24"/>
          <w:rtl/>
          <w:lang w:bidi="he-IL"/>
        </w:rPr>
        <w:t xml:space="preserve">' </w:t>
      </w:r>
      <w:r w:rsidRPr="00823D87">
        <w:rPr>
          <w:rFonts w:cs="Arial" w:hint="cs"/>
          <w:sz w:val="24"/>
          <w:szCs w:val="24"/>
          <w:rtl/>
          <w:lang w:bidi="he-IL"/>
        </w:rPr>
        <w:t>דביין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הרי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משמע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דשרי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ליתן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פך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שמן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אצל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המדורה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מיהו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ראיתי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כתוב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שחזר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ממה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שאמר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דביין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אין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בו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משום</w:t>
      </w:r>
      <w:r w:rsidRPr="00823D87">
        <w:rPr>
          <w:rFonts w:cs="Arial"/>
          <w:sz w:val="24"/>
          <w:szCs w:val="24"/>
          <w:rtl/>
          <w:lang w:bidi="he-IL"/>
        </w:rPr>
        <w:t xml:space="preserve"> </w:t>
      </w:r>
      <w:r w:rsidRPr="00823D87">
        <w:rPr>
          <w:rFonts w:cs="Arial" w:hint="cs"/>
          <w:sz w:val="24"/>
          <w:szCs w:val="24"/>
          <w:rtl/>
          <w:lang w:bidi="he-IL"/>
        </w:rPr>
        <w:t>בישול</w:t>
      </w:r>
    </w:p>
    <w:p w:rsidR="00267D8A" w:rsidRPr="00267D8A" w:rsidRDefault="00267D8A" w:rsidP="00267D8A">
      <w:pPr>
        <w:bidi/>
        <w:rPr>
          <w:sz w:val="24"/>
          <w:szCs w:val="24"/>
          <w:rtl/>
          <w:lang w:bidi="he-IL"/>
        </w:rPr>
      </w:pPr>
      <w:r w:rsidRPr="00267D8A">
        <w:rPr>
          <w:rFonts w:cs="Arial" w:hint="cs"/>
          <w:sz w:val="24"/>
          <w:szCs w:val="24"/>
          <w:rtl/>
          <w:lang w:bidi="he-IL"/>
        </w:rPr>
        <w:t>שו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אגרות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משה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אורח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חיים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חלק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סימן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עד</w:t>
      </w:r>
      <w:r w:rsidRPr="00267D8A">
        <w:rPr>
          <w:sz w:val="24"/>
          <w:szCs w:val="24"/>
        </w:rPr>
        <w:t xml:space="preserve"> </w:t>
      </w:r>
    </w:p>
    <w:p w:rsidR="00267D8A" w:rsidRPr="00267D8A" w:rsidRDefault="00267D8A" w:rsidP="00267D8A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he-IL"/>
        </w:rPr>
        <w:t>(</w:t>
      </w:r>
      <w:r w:rsidRPr="00267D8A">
        <w:rPr>
          <w:rFonts w:cs="Arial" w:hint="cs"/>
          <w:sz w:val="24"/>
          <w:szCs w:val="24"/>
          <w:rtl/>
          <w:lang w:bidi="he-IL"/>
        </w:rPr>
        <w:t>טז</w:t>
      </w:r>
      <w:r w:rsidRPr="00267D8A">
        <w:rPr>
          <w:rFonts w:cs="Arial"/>
          <w:sz w:val="24"/>
          <w:szCs w:val="24"/>
          <w:rtl/>
          <w:lang w:bidi="he-IL"/>
        </w:rPr>
        <w:t xml:space="preserve">) </w:t>
      </w:r>
      <w:r w:rsidRPr="00267D8A">
        <w:rPr>
          <w:rFonts w:cs="Arial" w:hint="cs"/>
          <w:sz w:val="24"/>
          <w:szCs w:val="24"/>
          <w:rtl/>
          <w:lang w:bidi="he-IL"/>
        </w:rPr>
        <w:t>בעשיית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נמס</w:t>
      </w:r>
      <w:r w:rsidRPr="00267D8A">
        <w:rPr>
          <w:rFonts w:cs="Arial"/>
          <w:sz w:val="24"/>
          <w:szCs w:val="24"/>
          <w:rtl/>
          <w:lang w:bidi="he-IL"/>
        </w:rPr>
        <w:t xml:space="preserve"> (</w:t>
      </w:r>
      <w:r w:rsidRPr="00267D8A">
        <w:rPr>
          <w:rFonts w:cs="Arial" w:hint="cs"/>
          <w:sz w:val="24"/>
          <w:szCs w:val="24"/>
          <w:rtl/>
          <w:lang w:bidi="he-IL"/>
        </w:rPr>
        <w:t>איסטענט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קאפע</w:t>
      </w:r>
      <w:r w:rsidRPr="00267D8A">
        <w:rPr>
          <w:rFonts w:cs="Arial"/>
          <w:sz w:val="24"/>
          <w:szCs w:val="24"/>
          <w:rtl/>
          <w:lang w:bidi="he-IL"/>
        </w:rPr>
        <w:t xml:space="preserve">) </w:t>
      </w:r>
      <w:r w:rsidRPr="00267D8A">
        <w:rPr>
          <w:rFonts w:cs="Arial" w:hint="cs"/>
          <w:sz w:val="24"/>
          <w:szCs w:val="24"/>
          <w:rtl/>
          <w:lang w:bidi="he-IL"/>
        </w:rPr>
        <w:t>מבשלים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ואח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כ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מיבשים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באויר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חם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ביותר</w:t>
      </w:r>
      <w:r w:rsidRPr="00267D8A">
        <w:rPr>
          <w:rFonts w:cs="Arial"/>
          <w:sz w:val="24"/>
          <w:szCs w:val="24"/>
          <w:rtl/>
          <w:lang w:bidi="he-IL"/>
        </w:rPr>
        <w:t xml:space="preserve">. </w:t>
      </w:r>
      <w:r w:rsidRPr="00267D8A">
        <w:rPr>
          <w:rFonts w:cs="Arial" w:hint="cs"/>
          <w:sz w:val="24"/>
          <w:szCs w:val="24"/>
          <w:rtl/>
          <w:lang w:bidi="he-IL"/>
        </w:rPr>
        <w:t>האם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משום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זה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יש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להחשיבו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כמבושל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צ</w:t>
      </w:r>
      <w:r w:rsidRPr="00267D8A">
        <w:rPr>
          <w:rFonts w:cs="Arial"/>
          <w:sz w:val="24"/>
          <w:szCs w:val="24"/>
          <w:rtl/>
          <w:lang w:bidi="he-IL"/>
        </w:rPr>
        <w:t xml:space="preserve"> =</w:t>
      </w:r>
      <w:r w:rsidRPr="00267D8A">
        <w:rPr>
          <w:rFonts w:cs="Arial" w:hint="cs"/>
          <w:sz w:val="24"/>
          <w:szCs w:val="24"/>
          <w:rtl/>
          <w:lang w:bidi="he-IL"/>
        </w:rPr>
        <w:t>כל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צורכו</w:t>
      </w:r>
      <w:r w:rsidRPr="00267D8A">
        <w:rPr>
          <w:rFonts w:cs="Arial"/>
          <w:sz w:val="24"/>
          <w:szCs w:val="24"/>
          <w:rtl/>
          <w:lang w:bidi="he-IL"/>
        </w:rPr>
        <w:t xml:space="preserve">=, </w:t>
      </w:r>
      <w:r w:rsidRPr="00267D8A">
        <w:rPr>
          <w:rFonts w:cs="Arial" w:hint="cs"/>
          <w:sz w:val="24"/>
          <w:szCs w:val="24"/>
          <w:rtl/>
          <w:lang w:bidi="he-IL"/>
        </w:rPr>
        <w:t>או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שמא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משום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שאין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טעמו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כשנימוח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בקרים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דומה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לטעמו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כשנימוח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בחמין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י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כמש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נ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בערה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סי</w:t>
      </w:r>
      <w:r w:rsidRPr="00267D8A">
        <w:rPr>
          <w:rFonts w:cs="Arial"/>
          <w:sz w:val="24"/>
          <w:szCs w:val="24"/>
          <w:rtl/>
          <w:lang w:bidi="he-IL"/>
        </w:rPr>
        <w:t xml:space="preserve">' </w:t>
      </w:r>
      <w:r w:rsidRPr="00267D8A">
        <w:rPr>
          <w:rFonts w:cs="Arial" w:hint="cs"/>
          <w:sz w:val="24"/>
          <w:szCs w:val="24"/>
          <w:rtl/>
          <w:lang w:bidi="he-IL"/>
        </w:rPr>
        <w:t>שי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סכ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גבי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טיי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שאף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מבשלין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הבישול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לבשלו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אלא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רק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לעשותו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פירא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כדי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שיהי</w:t>
      </w:r>
      <w:r w:rsidRPr="00267D8A">
        <w:rPr>
          <w:rFonts w:cs="Arial"/>
          <w:sz w:val="24"/>
          <w:szCs w:val="24"/>
          <w:rtl/>
          <w:lang w:bidi="he-IL"/>
        </w:rPr>
        <w:t xml:space="preserve">' </w:t>
      </w:r>
      <w:r w:rsidRPr="00267D8A">
        <w:rPr>
          <w:rFonts w:cs="Arial" w:hint="cs"/>
          <w:sz w:val="24"/>
          <w:szCs w:val="24"/>
          <w:rtl/>
          <w:lang w:bidi="he-IL"/>
        </w:rPr>
        <w:t>ראוי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לבשלו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ומשום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כך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שייך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בישול</w:t>
      </w:r>
      <w:r w:rsidRPr="00267D8A">
        <w:rPr>
          <w:sz w:val="24"/>
          <w:szCs w:val="24"/>
        </w:rPr>
        <w:t xml:space="preserve">. </w:t>
      </w:r>
    </w:p>
    <w:p w:rsidR="00267D8A" w:rsidRPr="00267D8A" w:rsidRDefault="00267D8A" w:rsidP="00267D8A">
      <w:pPr>
        <w:bidi/>
        <w:rPr>
          <w:sz w:val="24"/>
          <w:szCs w:val="24"/>
        </w:rPr>
      </w:pPr>
    </w:p>
    <w:p w:rsidR="000E5263" w:rsidRDefault="00267D8A" w:rsidP="00267D8A">
      <w:pPr>
        <w:bidi/>
        <w:rPr>
          <w:rFonts w:cs="Arial" w:hint="cs"/>
          <w:sz w:val="24"/>
          <w:szCs w:val="24"/>
          <w:rtl/>
          <w:lang w:bidi="he-IL"/>
        </w:rPr>
      </w:pPr>
      <w:r w:rsidRPr="00267D8A">
        <w:rPr>
          <w:rFonts w:cs="Arial" w:hint="cs"/>
          <w:sz w:val="24"/>
          <w:szCs w:val="24"/>
          <w:rtl/>
          <w:lang w:bidi="he-IL"/>
        </w:rPr>
        <w:t>תשובה</w:t>
      </w:r>
      <w:r w:rsidRPr="00267D8A">
        <w:rPr>
          <w:rFonts w:cs="Arial"/>
          <w:sz w:val="24"/>
          <w:szCs w:val="24"/>
          <w:rtl/>
          <w:lang w:bidi="he-IL"/>
        </w:rPr>
        <w:t xml:space="preserve">: </w:t>
      </w:r>
      <w:r w:rsidRPr="00267D8A">
        <w:rPr>
          <w:rFonts w:cs="Arial" w:hint="cs"/>
          <w:sz w:val="24"/>
          <w:szCs w:val="24"/>
          <w:rtl/>
          <w:lang w:bidi="he-IL"/>
        </w:rPr>
        <w:t>פשוט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שאם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האמת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נמס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נתבשל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במים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אחר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שקלו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גרעיני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דבר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מבושל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בשלו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צרכו</w:t>
      </w:r>
      <w:r w:rsidRPr="00267D8A">
        <w:rPr>
          <w:rFonts w:cs="Arial"/>
          <w:sz w:val="24"/>
          <w:szCs w:val="24"/>
          <w:rtl/>
          <w:lang w:bidi="he-IL"/>
        </w:rPr>
        <w:t xml:space="preserve">. </w:t>
      </w:r>
      <w:r w:rsidRPr="00267D8A">
        <w:rPr>
          <w:rFonts w:cs="Arial" w:hint="cs"/>
          <w:sz w:val="24"/>
          <w:szCs w:val="24"/>
          <w:rtl/>
          <w:lang w:bidi="he-IL"/>
        </w:rPr>
        <w:t>ומסתבר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אמת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מדנמוח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ונמס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לגמרי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וגם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החום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שמונה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מאות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שבשביל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זה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נתיבש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כך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שנעשה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אבק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ג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כ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בשול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וממילא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אחר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דהא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יבש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הוא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ומה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שמרגישים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טעם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אחר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שנמוח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במים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קרים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שנמוח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במים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רותחים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אינו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כלום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כדהוכחתי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ממלח</w:t>
      </w:r>
      <w:r w:rsidRPr="00267D8A">
        <w:rPr>
          <w:rFonts w:cs="Arial"/>
          <w:sz w:val="24"/>
          <w:szCs w:val="24"/>
          <w:rtl/>
          <w:lang w:bidi="he-IL"/>
        </w:rPr>
        <w:t xml:space="preserve"> (</w:t>
      </w:r>
      <w:r w:rsidRPr="00267D8A">
        <w:rPr>
          <w:rFonts w:cs="Arial" w:hint="cs"/>
          <w:sz w:val="24"/>
          <w:szCs w:val="24"/>
          <w:rtl/>
          <w:lang w:bidi="he-IL"/>
        </w:rPr>
        <w:t>לעיל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ט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ו</w:t>
      </w:r>
      <w:r w:rsidRPr="00267D8A">
        <w:rPr>
          <w:rFonts w:cs="Arial"/>
          <w:sz w:val="24"/>
          <w:szCs w:val="24"/>
          <w:rtl/>
          <w:lang w:bidi="he-IL"/>
        </w:rPr>
        <w:t xml:space="preserve">), </w:t>
      </w:r>
      <w:r w:rsidRPr="00267D8A">
        <w:rPr>
          <w:rFonts w:cs="Arial" w:hint="cs"/>
          <w:sz w:val="24"/>
          <w:szCs w:val="24"/>
          <w:rtl/>
          <w:lang w:bidi="he-IL"/>
        </w:rPr>
        <w:t>מה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שנסתפקת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ע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פ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מש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כ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בעה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בסעיף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דאפלו</w:t>
      </w:r>
      <w:r w:rsidRPr="00267D8A">
        <w:rPr>
          <w:rFonts w:cs="Arial"/>
          <w:sz w:val="24"/>
          <w:szCs w:val="24"/>
          <w:rtl/>
          <w:lang w:bidi="he-IL"/>
        </w:rPr>
        <w:t xml:space="preserve"> /</w:t>
      </w:r>
      <w:r w:rsidRPr="00267D8A">
        <w:rPr>
          <w:rFonts w:cs="Arial" w:hint="cs"/>
          <w:sz w:val="24"/>
          <w:szCs w:val="24"/>
          <w:rtl/>
          <w:lang w:bidi="he-IL"/>
        </w:rPr>
        <w:t>דאפילו</w:t>
      </w:r>
      <w:r w:rsidRPr="00267D8A">
        <w:rPr>
          <w:rFonts w:cs="Arial"/>
          <w:sz w:val="24"/>
          <w:szCs w:val="24"/>
          <w:rtl/>
          <w:lang w:bidi="he-IL"/>
        </w:rPr>
        <w:t xml:space="preserve">/ </w:t>
      </w:r>
      <w:r w:rsidRPr="00267D8A">
        <w:rPr>
          <w:rFonts w:cs="Arial" w:hint="cs"/>
          <w:sz w:val="24"/>
          <w:szCs w:val="24"/>
          <w:rtl/>
          <w:lang w:bidi="he-IL"/>
        </w:rPr>
        <w:t>אם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האמת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דנתבשל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הטיי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רק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לעשותו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פירא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לא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מובן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כוונתו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דאם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אך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היה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בהטיי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מעשה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ממש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ודאי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אף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שהיה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לעשות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פירא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ואולי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כוונתו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שחזינן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מזה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שעלי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הטיי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סגי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להו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אלא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הועיל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הראשון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שמעתה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יוכלו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לבשל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גם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בבשול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הזה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שכל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אחד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עושה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בביתו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וכתורמוס</w:t>
      </w:r>
      <w:r w:rsidRPr="00267D8A">
        <w:rPr>
          <w:rFonts w:cs="Arial"/>
          <w:sz w:val="24"/>
          <w:szCs w:val="24"/>
          <w:rtl/>
          <w:lang w:bidi="he-IL"/>
        </w:rPr>
        <w:t xml:space="preserve"> (</w:t>
      </w:r>
      <w:r w:rsidRPr="00267D8A">
        <w:rPr>
          <w:rFonts w:cs="Arial" w:hint="cs"/>
          <w:sz w:val="24"/>
          <w:szCs w:val="24"/>
          <w:rtl/>
          <w:lang w:bidi="he-IL"/>
        </w:rPr>
        <w:t>שבת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ע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ד</w:t>
      </w:r>
      <w:r w:rsidRPr="00267D8A">
        <w:rPr>
          <w:rFonts w:cs="Arial"/>
          <w:sz w:val="24"/>
          <w:szCs w:val="24"/>
          <w:rtl/>
          <w:lang w:bidi="he-IL"/>
        </w:rPr>
        <w:t xml:space="preserve">) </w:t>
      </w:r>
      <w:r w:rsidRPr="00267D8A">
        <w:rPr>
          <w:rFonts w:cs="Arial" w:hint="cs"/>
          <w:sz w:val="24"/>
          <w:szCs w:val="24"/>
          <w:rtl/>
          <w:lang w:bidi="he-IL"/>
        </w:rPr>
        <w:t>שמבשלין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ז</w:t>
      </w:r>
      <w:r w:rsidRPr="00267D8A">
        <w:rPr>
          <w:rFonts w:cs="Arial"/>
          <w:sz w:val="24"/>
          <w:szCs w:val="24"/>
          <w:rtl/>
          <w:lang w:bidi="he-IL"/>
        </w:rPr>
        <w:t xml:space="preserve">' </w:t>
      </w:r>
      <w:r w:rsidRPr="00267D8A">
        <w:rPr>
          <w:rFonts w:cs="Arial" w:hint="cs"/>
          <w:sz w:val="24"/>
          <w:szCs w:val="24"/>
          <w:rtl/>
          <w:lang w:bidi="he-IL"/>
        </w:rPr>
        <w:t>פעמים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שלא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lastRenderedPageBreak/>
        <w:t>נחשב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מבושל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צרכו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עד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שיתבשל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שצריך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וזה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ליכא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בהקפה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שנתבשל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לגמרי</w:t>
      </w:r>
      <w:r w:rsidRPr="00267D8A">
        <w:rPr>
          <w:rFonts w:cs="Arial"/>
          <w:sz w:val="24"/>
          <w:szCs w:val="24"/>
          <w:rtl/>
          <w:lang w:bidi="he-IL"/>
        </w:rPr>
        <w:t xml:space="preserve">. </w:t>
      </w:r>
      <w:r w:rsidRPr="00267D8A">
        <w:rPr>
          <w:rFonts w:cs="Arial" w:hint="cs"/>
          <w:sz w:val="24"/>
          <w:szCs w:val="24"/>
          <w:rtl/>
          <w:lang w:bidi="he-IL"/>
        </w:rPr>
        <w:t>ומה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שהביא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השע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ת</w:t>
      </w:r>
      <w:r w:rsidRPr="00267D8A">
        <w:rPr>
          <w:rFonts w:cs="Arial"/>
          <w:sz w:val="24"/>
          <w:szCs w:val="24"/>
          <w:rtl/>
          <w:lang w:bidi="he-IL"/>
        </w:rPr>
        <w:t xml:space="preserve"> (</w:t>
      </w:r>
      <w:r w:rsidRPr="00267D8A">
        <w:rPr>
          <w:rFonts w:cs="Arial" w:hint="cs"/>
          <w:sz w:val="24"/>
          <w:szCs w:val="24"/>
          <w:rtl/>
          <w:lang w:bidi="he-IL"/>
        </w:rPr>
        <w:t>שי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ס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</w:t>
      </w:r>
      <w:r w:rsidRPr="00267D8A">
        <w:rPr>
          <w:rFonts w:cs="Arial"/>
          <w:sz w:val="24"/>
          <w:szCs w:val="24"/>
          <w:rtl/>
          <w:lang w:bidi="he-IL"/>
        </w:rPr>
        <w:t xml:space="preserve">') </w:t>
      </w:r>
      <w:r w:rsidRPr="00267D8A">
        <w:rPr>
          <w:rFonts w:cs="Arial" w:hint="cs"/>
          <w:sz w:val="24"/>
          <w:szCs w:val="24"/>
          <w:rtl/>
          <w:lang w:bidi="he-IL"/>
        </w:rPr>
        <w:t>ממח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ב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בשם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זרע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אמת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שאסור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לערות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מכלי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ראשון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על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צוקער</w:t>
      </w:r>
      <w:r w:rsidRPr="00267D8A">
        <w:rPr>
          <w:rFonts w:cs="Arial"/>
          <w:sz w:val="24"/>
          <w:szCs w:val="24"/>
          <w:rtl/>
          <w:lang w:bidi="he-IL"/>
        </w:rPr>
        <w:t xml:space="preserve"> /</w:t>
      </w:r>
      <w:r w:rsidRPr="00267D8A">
        <w:rPr>
          <w:rFonts w:cs="Arial" w:hint="cs"/>
          <w:sz w:val="24"/>
          <w:szCs w:val="24"/>
          <w:rtl/>
          <w:lang w:bidi="he-IL"/>
        </w:rPr>
        <w:t>סוכר</w:t>
      </w:r>
      <w:r w:rsidRPr="00267D8A">
        <w:rPr>
          <w:rFonts w:cs="Arial"/>
          <w:sz w:val="24"/>
          <w:szCs w:val="24"/>
          <w:rtl/>
          <w:lang w:bidi="he-IL"/>
        </w:rPr>
        <w:t xml:space="preserve">/ </w:t>
      </w:r>
      <w:r w:rsidRPr="00267D8A">
        <w:rPr>
          <w:rFonts w:cs="Arial" w:hint="cs"/>
          <w:sz w:val="24"/>
          <w:szCs w:val="24"/>
          <w:rtl/>
          <w:lang w:bidi="he-IL"/>
        </w:rPr>
        <w:t>אף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שמבשלין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אותו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אינו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מטעם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דאין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הדרך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לאכול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בעיניה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שמה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בכך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וגם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ודאי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הדרך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גם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לאכול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בעיניה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לתינוקות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וגם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לגדולים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רק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מחמת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שאין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רוצים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לאכול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דבר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מתוק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הרבה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דגם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דבש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אוכלין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הרבה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כדאיתא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בקראי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וכ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ש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צוקער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שעוד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יותר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מתוק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וא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כ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בהכרח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מטעם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אחר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אולי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נסתפק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דשמא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אינו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מבושל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או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מחמת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שלא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ידוע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לאינשי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וקפה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נמס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ידוע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להאינשי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שהוא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מבושל</w:t>
      </w:r>
      <w:r w:rsidRPr="00267D8A">
        <w:rPr>
          <w:rFonts w:cs="Arial"/>
          <w:sz w:val="24"/>
          <w:szCs w:val="24"/>
          <w:rtl/>
          <w:lang w:bidi="he-IL"/>
        </w:rPr>
        <w:t xml:space="preserve">, </w:t>
      </w:r>
      <w:r w:rsidRPr="00267D8A">
        <w:rPr>
          <w:rFonts w:cs="Arial" w:hint="cs"/>
          <w:sz w:val="24"/>
          <w:szCs w:val="24"/>
          <w:rtl/>
          <w:lang w:bidi="he-IL"/>
        </w:rPr>
        <w:t>וגם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כמדומני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שנוהגין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להיתר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בצוקער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כהפמ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שמביא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שע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ת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שם</w:t>
      </w:r>
      <w:r w:rsidRPr="00267D8A">
        <w:rPr>
          <w:rFonts w:cs="Arial"/>
          <w:sz w:val="24"/>
          <w:szCs w:val="24"/>
          <w:rtl/>
          <w:lang w:bidi="he-IL"/>
        </w:rPr>
        <w:t xml:space="preserve">. </w:t>
      </w:r>
      <w:r w:rsidRPr="00267D8A">
        <w:rPr>
          <w:rFonts w:cs="Arial" w:hint="cs"/>
          <w:sz w:val="24"/>
          <w:szCs w:val="24"/>
          <w:rtl/>
          <w:lang w:bidi="he-IL"/>
        </w:rPr>
        <w:t>וכן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משמע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ממ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ב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ס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ק</w:t>
      </w: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Pr="00267D8A">
        <w:rPr>
          <w:rFonts w:cs="Arial" w:hint="cs"/>
          <w:sz w:val="24"/>
          <w:szCs w:val="24"/>
          <w:rtl/>
          <w:lang w:bidi="he-IL"/>
        </w:rPr>
        <w:t>ע</w:t>
      </w:r>
      <w:r w:rsidRPr="00267D8A">
        <w:rPr>
          <w:rFonts w:cs="Arial"/>
          <w:sz w:val="24"/>
          <w:szCs w:val="24"/>
          <w:rtl/>
          <w:lang w:bidi="he-IL"/>
        </w:rPr>
        <w:t>"</w:t>
      </w:r>
      <w:r w:rsidRPr="00267D8A">
        <w:rPr>
          <w:rFonts w:cs="Arial" w:hint="cs"/>
          <w:sz w:val="24"/>
          <w:szCs w:val="24"/>
          <w:rtl/>
          <w:lang w:bidi="he-IL"/>
        </w:rPr>
        <w:t>א</w:t>
      </w:r>
      <w:r w:rsidRPr="00267D8A">
        <w:rPr>
          <w:rFonts w:cs="Arial"/>
          <w:sz w:val="24"/>
          <w:szCs w:val="24"/>
          <w:rtl/>
          <w:lang w:bidi="he-IL"/>
        </w:rPr>
        <w:t>.</w:t>
      </w:r>
      <w:r w:rsidR="000E5263">
        <w:rPr>
          <w:rFonts w:cs="Arial" w:hint="cs"/>
          <w:sz w:val="24"/>
          <w:szCs w:val="24"/>
          <w:rtl/>
          <w:lang w:bidi="he-IL"/>
        </w:rPr>
        <w:t xml:space="preserve"> </w:t>
      </w:r>
    </w:p>
    <w:p w:rsidR="000E5263" w:rsidRDefault="000E5263" w:rsidP="000E5263">
      <w:pPr>
        <w:bidi/>
        <w:rPr>
          <w:rFonts w:cs="Arial" w:hint="cs"/>
          <w:sz w:val="24"/>
          <w:szCs w:val="24"/>
          <w:rtl/>
          <w:lang w:bidi="he-IL"/>
        </w:rPr>
      </w:pPr>
    </w:p>
    <w:p w:rsidR="00451ED1" w:rsidRDefault="00267D8A" w:rsidP="000E5263">
      <w:pPr>
        <w:bidi/>
        <w:rPr>
          <w:rFonts w:hint="cs"/>
          <w:sz w:val="24"/>
          <w:szCs w:val="24"/>
          <w:rtl/>
          <w:lang w:bidi="he-IL"/>
        </w:rPr>
      </w:pPr>
      <w:r w:rsidRPr="00267D8A">
        <w:rPr>
          <w:rFonts w:cs="Arial"/>
          <w:sz w:val="24"/>
          <w:szCs w:val="24"/>
          <w:rtl/>
          <w:lang w:bidi="he-IL"/>
        </w:rPr>
        <w:t xml:space="preserve"> </w:t>
      </w:r>
      <w:r w:rsidR="00451ED1">
        <w:rPr>
          <w:rFonts w:hint="cs"/>
          <w:sz w:val="24"/>
          <w:szCs w:val="24"/>
          <w:rtl/>
          <w:lang w:bidi="he-IL"/>
        </w:rPr>
        <w:t xml:space="preserve"> </w:t>
      </w:r>
    </w:p>
    <w:p w:rsidR="000E5263" w:rsidRPr="000E5263" w:rsidRDefault="000E5263" w:rsidP="000E5263">
      <w:pPr>
        <w:bidi/>
        <w:rPr>
          <w:rFonts w:hint="cs"/>
          <w:sz w:val="24"/>
          <w:szCs w:val="24"/>
          <w:rtl/>
          <w:lang w:bidi="he-IL"/>
        </w:rPr>
      </w:pPr>
      <w:r w:rsidRPr="000E5263">
        <w:rPr>
          <w:rFonts w:cs="Arial" w:hint="cs"/>
          <w:sz w:val="24"/>
          <w:szCs w:val="24"/>
          <w:rtl/>
          <w:lang w:bidi="he-IL"/>
        </w:rPr>
        <w:t>תלמוד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בבלי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מסכת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מנחות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דף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נז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עמוד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</w:p>
    <w:p w:rsidR="000E5263" w:rsidRPr="00451ED1" w:rsidRDefault="000E5263" w:rsidP="000E5263">
      <w:pPr>
        <w:bidi/>
        <w:rPr>
          <w:sz w:val="24"/>
          <w:szCs w:val="24"/>
          <w:rtl/>
          <w:lang w:bidi="he-IL"/>
        </w:rPr>
      </w:pPr>
      <w:r w:rsidRPr="000E5263">
        <w:rPr>
          <w:rFonts w:cs="Arial" w:hint="cs"/>
          <w:sz w:val="24"/>
          <w:szCs w:val="24"/>
          <w:rtl/>
          <w:lang w:bidi="he-IL"/>
        </w:rPr>
        <w:t>גופא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אמר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רבה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בר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בר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חנה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אמר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רבי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יוחנן</w:t>
      </w:r>
      <w:r w:rsidRPr="000E5263">
        <w:rPr>
          <w:rFonts w:cs="Arial"/>
          <w:sz w:val="24"/>
          <w:szCs w:val="24"/>
          <w:rtl/>
          <w:lang w:bidi="he-IL"/>
        </w:rPr>
        <w:t xml:space="preserve">: </w:t>
      </w:r>
      <w:r w:rsidRPr="000E5263">
        <w:rPr>
          <w:rFonts w:cs="Arial" w:hint="cs"/>
          <w:sz w:val="24"/>
          <w:szCs w:val="24"/>
          <w:rtl/>
          <w:lang w:bidi="he-IL"/>
        </w:rPr>
        <w:t>הניח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בשר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על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גבי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גחלים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היפך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בו</w:t>
      </w:r>
      <w:r w:rsidRPr="000E5263">
        <w:rPr>
          <w:rFonts w:cs="Arial"/>
          <w:sz w:val="24"/>
          <w:szCs w:val="24"/>
          <w:rtl/>
          <w:lang w:bidi="he-IL"/>
        </w:rPr>
        <w:t xml:space="preserve"> - </w:t>
      </w:r>
      <w:r w:rsidRPr="000E5263">
        <w:rPr>
          <w:rFonts w:cs="Arial" w:hint="cs"/>
          <w:sz w:val="24"/>
          <w:szCs w:val="24"/>
          <w:rtl/>
          <w:lang w:bidi="he-IL"/>
        </w:rPr>
        <w:t>חייב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היפך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בו</w:t>
      </w:r>
      <w:r w:rsidRPr="000E5263">
        <w:rPr>
          <w:rFonts w:cs="Arial"/>
          <w:sz w:val="24"/>
          <w:szCs w:val="24"/>
          <w:rtl/>
          <w:lang w:bidi="he-IL"/>
        </w:rPr>
        <w:t xml:space="preserve"> - </w:t>
      </w:r>
      <w:r w:rsidRPr="000E5263">
        <w:rPr>
          <w:rFonts w:cs="Arial" w:hint="cs"/>
          <w:sz w:val="24"/>
          <w:szCs w:val="24"/>
          <w:rtl/>
          <w:lang w:bidi="he-IL"/>
        </w:rPr>
        <w:t>פטור</w:t>
      </w:r>
      <w:r w:rsidRPr="000E5263">
        <w:rPr>
          <w:rFonts w:cs="Arial"/>
          <w:sz w:val="24"/>
          <w:szCs w:val="24"/>
          <w:rtl/>
          <w:lang w:bidi="he-IL"/>
        </w:rPr>
        <w:t xml:space="preserve">. </w:t>
      </w:r>
      <w:r w:rsidRPr="000E5263">
        <w:rPr>
          <w:rFonts w:cs="Arial" w:hint="cs"/>
          <w:sz w:val="24"/>
          <w:szCs w:val="24"/>
          <w:rtl/>
          <w:lang w:bidi="he-IL"/>
        </w:rPr>
        <w:t>היכי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דמי</w:t>
      </w:r>
      <w:r w:rsidRPr="000E5263">
        <w:rPr>
          <w:rFonts w:cs="Arial"/>
          <w:sz w:val="24"/>
          <w:szCs w:val="24"/>
          <w:rtl/>
          <w:lang w:bidi="he-IL"/>
        </w:rPr>
        <w:t xml:space="preserve">? </w:t>
      </w:r>
      <w:r w:rsidRPr="000E5263">
        <w:rPr>
          <w:rFonts w:cs="Arial" w:hint="cs"/>
          <w:sz w:val="24"/>
          <w:szCs w:val="24"/>
          <w:rtl/>
          <w:lang w:bidi="he-IL"/>
        </w:rPr>
        <w:t>אילימא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דאי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היפך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ביה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בשיל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פשיטא</w:t>
      </w:r>
      <w:r w:rsidRPr="000E5263">
        <w:rPr>
          <w:rFonts w:cs="Arial"/>
          <w:sz w:val="24"/>
          <w:szCs w:val="24"/>
          <w:rtl/>
          <w:lang w:bidi="he-IL"/>
        </w:rPr>
        <w:t xml:space="preserve">! </w:t>
      </w:r>
      <w:r w:rsidRPr="000E5263">
        <w:rPr>
          <w:rFonts w:cs="Arial" w:hint="cs"/>
          <w:sz w:val="24"/>
          <w:szCs w:val="24"/>
          <w:rtl/>
          <w:lang w:bidi="he-IL"/>
        </w:rPr>
        <w:t>אלא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דאי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מהפיך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ליה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נמי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הוה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בשיל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אמאי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מיחייב</w:t>
      </w:r>
      <w:r w:rsidRPr="000E5263">
        <w:rPr>
          <w:rFonts w:cs="Arial"/>
          <w:sz w:val="24"/>
          <w:szCs w:val="24"/>
          <w:rtl/>
          <w:lang w:bidi="he-IL"/>
        </w:rPr>
        <w:t xml:space="preserve">?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צריכא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דאי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היפך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ביה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הוה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בשיל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מצד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אחד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כמאכל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בן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דרוסאי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וכי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מהפיך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ביה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בשיל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משני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צדדין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כמאכל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בן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דרוסאי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וקמ</w:t>
      </w:r>
      <w:r w:rsidRPr="000E5263">
        <w:rPr>
          <w:rFonts w:cs="Arial"/>
          <w:sz w:val="24"/>
          <w:szCs w:val="24"/>
          <w:rtl/>
          <w:lang w:bidi="he-IL"/>
        </w:rPr>
        <w:t>"</w:t>
      </w:r>
      <w:r w:rsidRPr="000E5263">
        <w:rPr>
          <w:rFonts w:cs="Arial" w:hint="cs"/>
          <w:sz w:val="24"/>
          <w:szCs w:val="24"/>
          <w:rtl/>
          <w:lang w:bidi="he-IL"/>
        </w:rPr>
        <w:t>ל</w:t>
      </w:r>
      <w:r w:rsidRPr="000E5263">
        <w:rPr>
          <w:rFonts w:cs="Arial"/>
          <w:sz w:val="24"/>
          <w:szCs w:val="24"/>
          <w:rtl/>
          <w:lang w:bidi="he-IL"/>
        </w:rPr>
        <w:t xml:space="preserve">, </w:t>
      </w:r>
      <w:r w:rsidRPr="000E5263">
        <w:rPr>
          <w:rFonts w:cs="Arial" w:hint="cs"/>
          <w:sz w:val="24"/>
          <w:szCs w:val="24"/>
          <w:rtl/>
          <w:lang w:bidi="he-IL"/>
        </w:rPr>
        <w:t>דכל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מצד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אחד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כמאכל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בן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דרוסאי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לא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כלום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הוא</w:t>
      </w:r>
      <w:r w:rsidRPr="000E5263">
        <w:rPr>
          <w:rFonts w:cs="Arial"/>
          <w:sz w:val="24"/>
          <w:szCs w:val="24"/>
          <w:rtl/>
          <w:lang w:bidi="he-IL"/>
        </w:rPr>
        <w:t xml:space="preserve">. </w:t>
      </w:r>
      <w:r w:rsidRPr="000E5263">
        <w:rPr>
          <w:rFonts w:cs="Arial" w:hint="cs"/>
          <w:sz w:val="24"/>
          <w:szCs w:val="24"/>
          <w:rtl/>
          <w:lang w:bidi="he-IL"/>
        </w:rPr>
        <w:t>אמר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רבא</w:t>
      </w:r>
      <w:r w:rsidRPr="000E5263">
        <w:rPr>
          <w:rFonts w:cs="Arial"/>
          <w:sz w:val="24"/>
          <w:szCs w:val="24"/>
          <w:rtl/>
          <w:lang w:bidi="he-IL"/>
        </w:rPr>
        <w:t xml:space="preserve">: </w:t>
      </w:r>
      <w:r w:rsidRPr="000E5263">
        <w:rPr>
          <w:rFonts w:cs="Arial" w:hint="cs"/>
          <w:sz w:val="24"/>
          <w:szCs w:val="24"/>
          <w:rtl/>
          <w:lang w:bidi="he-IL"/>
        </w:rPr>
        <w:t>ואם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נצלה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בו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כגרוגרת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מצד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אחד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במקום</w:t>
      </w:r>
      <w:r w:rsidRPr="000E5263">
        <w:rPr>
          <w:rFonts w:cs="Arial"/>
          <w:sz w:val="24"/>
          <w:szCs w:val="24"/>
          <w:rtl/>
          <w:lang w:bidi="he-IL"/>
        </w:rPr>
        <w:t xml:space="preserve"> </w:t>
      </w:r>
      <w:r w:rsidRPr="000E5263">
        <w:rPr>
          <w:rFonts w:cs="Arial" w:hint="cs"/>
          <w:sz w:val="24"/>
          <w:szCs w:val="24"/>
          <w:rtl/>
          <w:lang w:bidi="he-IL"/>
        </w:rPr>
        <w:t>אחד</w:t>
      </w:r>
      <w:r w:rsidRPr="000E5263">
        <w:rPr>
          <w:rFonts w:cs="Arial"/>
          <w:sz w:val="24"/>
          <w:szCs w:val="24"/>
          <w:rtl/>
          <w:lang w:bidi="he-IL"/>
        </w:rPr>
        <w:t xml:space="preserve"> - </w:t>
      </w:r>
      <w:r w:rsidRPr="000E5263">
        <w:rPr>
          <w:rFonts w:cs="Arial" w:hint="cs"/>
          <w:sz w:val="24"/>
          <w:szCs w:val="24"/>
          <w:rtl/>
          <w:lang w:bidi="he-IL"/>
        </w:rPr>
        <w:t>חייב</w:t>
      </w:r>
      <w:r w:rsidRPr="000E5263">
        <w:rPr>
          <w:rFonts w:cs="Arial"/>
          <w:sz w:val="24"/>
          <w:szCs w:val="24"/>
          <w:rtl/>
          <w:lang w:bidi="he-IL"/>
        </w:rPr>
        <w:t>.</w:t>
      </w:r>
    </w:p>
    <w:sectPr w:rsidR="000E5263" w:rsidRPr="00451E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AE" w:rsidRDefault="00CB5DAE" w:rsidP="00267D8A">
      <w:pPr>
        <w:spacing w:after="0" w:line="240" w:lineRule="auto"/>
      </w:pPr>
      <w:r>
        <w:separator/>
      </w:r>
    </w:p>
  </w:endnote>
  <w:endnote w:type="continuationSeparator" w:id="0">
    <w:p w:rsidR="00CB5DAE" w:rsidRDefault="00CB5DAE" w:rsidP="0026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D8A" w:rsidRDefault="00267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D8A" w:rsidRDefault="00267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AE" w:rsidRDefault="00CB5DAE" w:rsidP="00267D8A">
      <w:pPr>
        <w:spacing w:after="0" w:line="240" w:lineRule="auto"/>
      </w:pPr>
      <w:r>
        <w:separator/>
      </w:r>
    </w:p>
  </w:footnote>
  <w:footnote w:type="continuationSeparator" w:id="0">
    <w:p w:rsidR="00CB5DAE" w:rsidRDefault="00CB5DAE" w:rsidP="0026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1"/>
    <w:rsid w:val="000E5263"/>
    <w:rsid w:val="00191F5D"/>
    <w:rsid w:val="00267D8A"/>
    <w:rsid w:val="002C3AE5"/>
    <w:rsid w:val="003F09D6"/>
    <w:rsid w:val="004157CE"/>
    <w:rsid w:val="00451ED1"/>
    <w:rsid w:val="005452CF"/>
    <w:rsid w:val="00582DAA"/>
    <w:rsid w:val="005B3CD8"/>
    <w:rsid w:val="0065003F"/>
    <w:rsid w:val="00690CB6"/>
    <w:rsid w:val="00724293"/>
    <w:rsid w:val="00803776"/>
    <w:rsid w:val="0081063F"/>
    <w:rsid w:val="00823D87"/>
    <w:rsid w:val="00872A09"/>
    <w:rsid w:val="008D3254"/>
    <w:rsid w:val="00B711AF"/>
    <w:rsid w:val="00CB5DAE"/>
    <w:rsid w:val="00CD2BCE"/>
    <w:rsid w:val="00DA28F8"/>
    <w:rsid w:val="00DF3D83"/>
    <w:rsid w:val="00F05B4C"/>
    <w:rsid w:val="00F13247"/>
    <w:rsid w:val="00F31B4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8A"/>
  </w:style>
  <w:style w:type="paragraph" w:styleId="Footer">
    <w:name w:val="footer"/>
    <w:basedOn w:val="Normal"/>
    <w:link w:val="FooterChar"/>
    <w:uiPriority w:val="99"/>
    <w:unhideWhenUsed/>
    <w:rsid w:val="0026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8A"/>
  </w:style>
  <w:style w:type="paragraph" w:styleId="Footer">
    <w:name w:val="footer"/>
    <w:basedOn w:val="Normal"/>
    <w:link w:val="FooterChar"/>
    <w:uiPriority w:val="99"/>
    <w:unhideWhenUsed/>
    <w:rsid w:val="0026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9</cp:revision>
  <dcterms:created xsi:type="dcterms:W3CDTF">2015-04-16T04:55:00Z</dcterms:created>
  <dcterms:modified xsi:type="dcterms:W3CDTF">2015-06-23T06:30:00Z</dcterms:modified>
</cp:coreProperties>
</file>