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 w:hint="cs"/>
          <w:sz w:val="28"/>
          <w:szCs w:val="28"/>
          <w:rtl/>
        </w:rPr>
        <w:t>כלי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יקר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דברים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פרק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יא</w:t>
      </w:r>
    </w:p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 w:hint="cs"/>
          <w:sz w:val="28"/>
          <w:szCs w:val="28"/>
          <w:rtl/>
        </w:rPr>
        <w:t>פרשת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ראה</w:t>
      </w:r>
      <w:r w:rsidRPr="00E650B2">
        <w:rPr>
          <w:rFonts w:cs="Arial"/>
          <w:sz w:val="28"/>
          <w:szCs w:val="28"/>
          <w:rtl/>
        </w:rPr>
        <w:t xml:space="preserve"> </w:t>
      </w:r>
    </w:p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/>
          <w:sz w:val="28"/>
          <w:szCs w:val="28"/>
          <w:rtl/>
        </w:rPr>
        <w:t>(</w:t>
      </w:r>
      <w:r w:rsidRPr="00E650B2">
        <w:rPr>
          <w:rFonts w:cs="Arial" w:hint="cs"/>
          <w:sz w:val="28"/>
          <w:szCs w:val="28"/>
          <w:rtl/>
        </w:rPr>
        <w:t>כו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ראה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אנכי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נותן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לפניכם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ברכה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וקללה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ראה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כמדבר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ליחיד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לפניכם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כמדבר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לרבים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לפי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שאמרו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חז</w:t>
      </w:r>
      <w:r w:rsidRPr="00E650B2">
        <w:rPr>
          <w:rFonts w:cs="Arial"/>
          <w:sz w:val="28"/>
          <w:szCs w:val="28"/>
          <w:rtl/>
        </w:rPr>
        <w:t>"</w:t>
      </w:r>
      <w:r w:rsidRPr="00E650B2">
        <w:rPr>
          <w:rFonts w:cs="Arial" w:hint="cs"/>
          <w:sz w:val="28"/>
          <w:szCs w:val="28"/>
          <w:rtl/>
        </w:rPr>
        <w:t>ל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קידושין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לעולם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ידמה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לאדם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כאילו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העולם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מחצה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מחצה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זכויות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ועוונות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עשה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מצוה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אחת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הכריע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עצמו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העולם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לכף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זכות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לכך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יחיד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ראה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שיראה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שכלו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מעשיו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יחזרו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לפניכם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לכולכם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והזכיר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ענין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בפרשה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המדברת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מענין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גריזים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והר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עיבל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נעשו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ישראל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ערבים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ומצד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הערבות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רבים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נתפסים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בעוון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היחיד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ויש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כדמות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רמז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שמסיק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בילקוט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רמז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תתעה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בתחילת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פרשה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משל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לאחד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יושב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פרשת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דרכים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והיו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לפניו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שבילין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וכו</w:t>
      </w:r>
      <w:r w:rsidRPr="00E650B2">
        <w:rPr>
          <w:rFonts w:cs="Arial"/>
          <w:sz w:val="28"/>
          <w:szCs w:val="28"/>
          <w:rtl/>
        </w:rPr>
        <w:t xml:space="preserve">'. </w:t>
      </w:r>
      <w:r w:rsidRPr="00E650B2">
        <w:rPr>
          <w:rFonts w:cs="Arial" w:hint="cs"/>
          <w:sz w:val="28"/>
          <w:szCs w:val="28"/>
          <w:rtl/>
        </w:rPr>
        <w:t>התחיל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בדרכים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הכבושים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לרבים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וסיים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בשבילין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הכבושין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ליחידים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שהציע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משל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הפסוק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המתחיל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ביחיד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וסיים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ברבים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הטעם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שנתבאר</w:t>
      </w:r>
      <w:r w:rsidRPr="00E650B2">
        <w:rPr>
          <w:rFonts w:cs="Arial"/>
          <w:sz w:val="28"/>
          <w:szCs w:val="28"/>
          <w:rtl/>
        </w:rPr>
        <w:t>:</w:t>
      </w:r>
    </w:p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 w:hint="cs"/>
          <w:sz w:val="28"/>
          <w:szCs w:val="28"/>
          <w:rtl/>
        </w:rPr>
        <w:t>ונקט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לשון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אף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שזמן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קבוע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לקבלת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השבועה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יביאך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הארץ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מכל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מקום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נקט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לשון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שמהיום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אותו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זמן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לכם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להימלך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כדי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יאמרו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אנוסים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היינו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שבועה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שנותנים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זמן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ינחם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האיש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כך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זמן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יאמרו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הממם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וערבבם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ואילו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להימלך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עושין</w:t>
      </w:r>
      <w:r w:rsidRPr="00E650B2">
        <w:rPr>
          <w:rFonts w:cs="Arial"/>
          <w:sz w:val="28"/>
          <w:szCs w:val="28"/>
          <w:rtl/>
        </w:rPr>
        <w:t>:</w:t>
      </w:r>
    </w:p>
    <w:p w:rsidR="00CF093E" w:rsidRPr="00E650B2" w:rsidRDefault="00485C81" w:rsidP="00E650B2">
      <w:pPr>
        <w:bidi/>
        <w:jc w:val="both"/>
        <w:rPr>
          <w:sz w:val="28"/>
          <w:szCs w:val="28"/>
        </w:rPr>
      </w:pPr>
      <w:r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/>
          <w:sz w:val="28"/>
          <w:szCs w:val="28"/>
          <w:rtl/>
        </w:rPr>
        <w:t>(</w:t>
      </w:r>
      <w:r w:rsidR="00CF093E" w:rsidRPr="00E650B2">
        <w:rPr>
          <w:rFonts w:cs="Arial" w:hint="cs"/>
          <w:sz w:val="28"/>
          <w:szCs w:val="28"/>
          <w:rtl/>
        </w:rPr>
        <w:t>כז</w:t>
      </w:r>
      <w:r w:rsidR="00CF093E" w:rsidRPr="00E650B2">
        <w:rPr>
          <w:rFonts w:cs="Arial"/>
          <w:sz w:val="28"/>
          <w:szCs w:val="28"/>
          <w:rtl/>
        </w:rPr>
        <w:t xml:space="preserve">) </w:t>
      </w:r>
      <w:r w:rsidR="00CF093E" w:rsidRPr="00E650B2">
        <w:rPr>
          <w:rFonts w:cs="Arial" w:hint="cs"/>
          <w:sz w:val="28"/>
          <w:szCs w:val="28"/>
          <w:rtl/>
        </w:rPr>
        <w:t>את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הברכה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אשר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תשמעו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וגו</w:t>
      </w:r>
      <w:r w:rsidR="00CF093E" w:rsidRPr="00E650B2">
        <w:rPr>
          <w:rFonts w:cs="Arial"/>
          <w:sz w:val="28"/>
          <w:szCs w:val="28"/>
          <w:rtl/>
        </w:rPr>
        <w:t>'.</w:t>
      </w:r>
      <w:r w:rsidRPr="00E650B2">
        <w:rPr>
          <w:rFonts w:cs="Arial" w:hint="cs"/>
          <w:sz w:val="28"/>
          <w:szCs w:val="28"/>
          <w:rtl/>
        </w:rPr>
        <w:t>...</w:t>
      </w:r>
    </w:p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 w:hint="cs"/>
          <w:sz w:val="28"/>
          <w:szCs w:val="28"/>
          <w:rtl/>
        </w:rPr>
        <w:t>ומה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תשמעו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תשמעו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לכבודן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ישראל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כאילו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אינן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חשודים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בעיניו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ישמעו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יקבלו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עליהם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לעשות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מצוות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אפילו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במחשבה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כולי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פקר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ומסתמא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איש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מישראל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יחשוב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לעשות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המצוה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מחשבה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קלה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מאד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אך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בעשיה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מסופק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אולי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תכבד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העבודה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עליהם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ויתרשלו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בעשייתה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לכך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הברכה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תשמעו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ידע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ודאי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שתשמעו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ותקבלו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בלבבכם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לעשותן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ואז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ישלח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הברכה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כדי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ידה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יסורו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ממכם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המונעים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שמבחוץ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ותוכלו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להוציא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המחשבה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הפועל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האדם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המתחיל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יגמור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עליו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שנאמר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תהלים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לאל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גומר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עלי</w:t>
      </w:r>
      <w:r w:rsidRPr="00E650B2">
        <w:rPr>
          <w:rFonts w:cs="Arial"/>
          <w:sz w:val="28"/>
          <w:szCs w:val="28"/>
          <w:rtl/>
        </w:rPr>
        <w:t>.</w:t>
      </w:r>
      <w:r w:rsidR="00485C81" w:rsidRPr="00E650B2">
        <w:rPr>
          <w:rFonts w:cs="Arial" w:hint="cs"/>
          <w:sz w:val="28"/>
          <w:szCs w:val="28"/>
          <w:rtl/>
        </w:rPr>
        <w:t>..</w:t>
      </w:r>
    </w:p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הברכה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תשמעו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מצוות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וגו</w:t>
      </w:r>
      <w:r w:rsidRPr="00E650B2">
        <w:rPr>
          <w:rFonts w:cs="Arial"/>
          <w:sz w:val="28"/>
          <w:szCs w:val="28"/>
          <w:rtl/>
        </w:rPr>
        <w:t xml:space="preserve">'. </w:t>
      </w:r>
      <w:r w:rsidRPr="00E650B2">
        <w:rPr>
          <w:rFonts w:cs="Arial" w:hint="cs"/>
          <w:sz w:val="28"/>
          <w:szCs w:val="28"/>
          <w:rtl/>
        </w:rPr>
        <w:t>יש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לדקדק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בברכות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תשמעו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מצוות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אנכי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מצוה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אתכם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היום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פעם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תלה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המצוות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ופעם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בעצמו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ובקללות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הפסיק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ביניהם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במאמר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וסרתם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הדרך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ונראה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לפרש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שמסיק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בירושלמי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דמסכת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שבת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פרק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הלכה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ר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ברכיה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עתיד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הקדוש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ברוך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הוא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לעשות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מחיצה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לצדיקים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לפנים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ממחיצת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מלאכי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השרת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ומלאכי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השרת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שואלים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אותם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שנאמר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במדבר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כג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כג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כעת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ליעקב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ולישראל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מכאן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שלעתיד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ישמעו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ישראל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מפי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הגבורה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יצוה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כעולם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שאמרו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יוספים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אנחנו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לשמוע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בקול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ומתנו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דברים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כב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והוצרכו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לסרסור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ולעתיד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יפה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כוחם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יהיו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סרסורים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יתברך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ובין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מלאכי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השרת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וזהו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עיקר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שכר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הצדיקים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ותקות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מקוה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לחזות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בנועם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ולבקר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בהיכלו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תהלים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</w:t>
      </w:r>
      <w:r w:rsidRPr="00E650B2">
        <w:rPr>
          <w:rFonts w:cs="Arial"/>
          <w:sz w:val="28"/>
          <w:szCs w:val="28"/>
          <w:rtl/>
        </w:rPr>
        <w:t xml:space="preserve">). </w:t>
      </w:r>
      <w:r w:rsidRPr="00E650B2">
        <w:rPr>
          <w:rFonts w:cs="Arial" w:hint="cs"/>
          <w:sz w:val="28"/>
          <w:szCs w:val="28"/>
          <w:rtl/>
        </w:rPr>
        <w:t>אבל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עונש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הרשעים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יזכו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לחזות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בנועם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כדעת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הרמב</w:t>
      </w:r>
      <w:r w:rsidRPr="00E650B2">
        <w:rPr>
          <w:rFonts w:cs="Arial"/>
          <w:sz w:val="28"/>
          <w:szCs w:val="28"/>
          <w:rtl/>
        </w:rPr>
        <w:t>"</w:t>
      </w:r>
      <w:r w:rsidRPr="00E650B2">
        <w:rPr>
          <w:rFonts w:cs="Arial" w:hint="cs"/>
          <w:sz w:val="28"/>
          <w:szCs w:val="28"/>
          <w:rtl/>
        </w:rPr>
        <w:t>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יקבלו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עונש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גדול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בפועל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כדעת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הרמב</w:t>
      </w:r>
      <w:r w:rsidRPr="00E650B2">
        <w:rPr>
          <w:rFonts w:cs="Arial"/>
          <w:sz w:val="28"/>
          <w:szCs w:val="28"/>
          <w:rtl/>
        </w:rPr>
        <w:t>"</w:t>
      </w:r>
      <w:r w:rsidRPr="00E650B2">
        <w:rPr>
          <w:rFonts w:cs="Arial" w:hint="cs"/>
          <w:sz w:val="28"/>
          <w:szCs w:val="28"/>
          <w:rtl/>
        </w:rPr>
        <w:t>ן</w:t>
      </w:r>
      <w:r w:rsidRPr="00E650B2">
        <w:rPr>
          <w:rFonts w:cs="Arial"/>
          <w:sz w:val="28"/>
          <w:szCs w:val="28"/>
          <w:rtl/>
        </w:rPr>
        <w:t>:</w:t>
      </w:r>
    </w:p>
    <w:p w:rsidR="00CF093E" w:rsidRPr="00E650B2" w:rsidRDefault="00CF093E" w:rsidP="00E650B2">
      <w:pPr>
        <w:bidi/>
        <w:jc w:val="both"/>
        <w:rPr>
          <w:b/>
          <w:bCs/>
          <w:sz w:val="28"/>
          <w:szCs w:val="28"/>
        </w:rPr>
      </w:pPr>
      <w:r w:rsidRPr="00E650B2">
        <w:rPr>
          <w:rFonts w:cs="Arial" w:hint="cs"/>
          <w:b/>
          <w:bCs/>
          <w:sz w:val="28"/>
          <w:szCs w:val="28"/>
          <w:rtl/>
        </w:rPr>
        <w:lastRenderedPageBreak/>
        <w:t>ובהצעה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זו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אתי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שפיר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שקשה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ברכה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וקללה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האמורה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כאן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המה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האמורות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בהר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גריזים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והר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עיבל</w:t>
      </w:r>
      <w:r w:rsidRPr="00E650B2">
        <w:rPr>
          <w:rFonts w:cs="Arial"/>
          <w:b/>
          <w:bCs/>
          <w:sz w:val="28"/>
          <w:szCs w:val="28"/>
          <w:rtl/>
        </w:rPr>
        <w:t xml:space="preserve">, </w:t>
      </w:r>
      <w:r w:rsidRPr="00E650B2">
        <w:rPr>
          <w:rFonts w:cs="Arial" w:hint="cs"/>
          <w:b/>
          <w:bCs/>
          <w:sz w:val="28"/>
          <w:szCs w:val="28"/>
          <w:rtl/>
        </w:rPr>
        <w:t>ולמה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נזכרו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בפרשת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תבוא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הארורים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ארור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האיש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אשר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יעשה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פסל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וגו</w:t>
      </w:r>
      <w:r w:rsidRPr="00E650B2">
        <w:rPr>
          <w:rFonts w:cs="Arial"/>
          <w:b/>
          <w:bCs/>
          <w:sz w:val="28"/>
          <w:szCs w:val="28"/>
          <w:rtl/>
        </w:rPr>
        <w:t xml:space="preserve">' </w:t>
      </w:r>
      <w:r w:rsidRPr="00E650B2">
        <w:rPr>
          <w:rFonts w:cs="Arial" w:hint="cs"/>
          <w:b/>
          <w:bCs/>
          <w:sz w:val="28"/>
          <w:szCs w:val="28"/>
          <w:rtl/>
        </w:rPr>
        <w:t>ולא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נזכרו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הברכות</w:t>
      </w:r>
      <w:r w:rsidRPr="00E650B2">
        <w:rPr>
          <w:rFonts w:cs="Arial"/>
          <w:b/>
          <w:bCs/>
          <w:sz w:val="28"/>
          <w:szCs w:val="28"/>
          <w:rtl/>
        </w:rPr>
        <w:t xml:space="preserve">, </w:t>
      </w:r>
      <w:r w:rsidRPr="00E650B2">
        <w:rPr>
          <w:rFonts w:cs="Arial" w:hint="cs"/>
          <w:b/>
          <w:bCs/>
          <w:sz w:val="28"/>
          <w:szCs w:val="28"/>
          <w:rtl/>
        </w:rPr>
        <w:t>אלא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ודאי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שהברכה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האמורה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כאן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עיקרה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לעולם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הבא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צוה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</w:t>
      </w:r>
      <w:r w:rsidRPr="00E650B2">
        <w:rPr>
          <w:rFonts w:cs="Arial"/>
          <w:b/>
          <w:bCs/>
          <w:sz w:val="28"/>
          <w:szCs w:val="28"/>
          <w:rtl/>
        </w:rPr>
        <w:t xml:space="preserve">' </w:t>
      </w:r>
      <w:r w:rsidRPr="00E650B2">
        <w:rPr>
          <w:rFonts w:cs="Arial" w:hint="cs"/>
          <w:b/>
          <w:bCs/>
          <w:sz w:val="28"/>
          <w:szCs w:val="28"/>
          <w:rtl/>
        </w:rPr>
        <w:t>את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הברכה</w:t>
      </w:r>
      <w:r w:rsidRPr="00E650B2">
        <w:rPr>
          <w:rFonts w:cs="Arial"/>
          <w:b/>
          <w:bCs/>
          <w:sz w:val="28"/>
          <w:szCs w:val="28"/>
          <w:rtl/>
        </w:rPr>
        <w:t xml:space="preserve">. </w:t>
      </w:r>
      <w:r w:rsidRPr="00E650B2">
        <w:rPr>
          <w:rFonts w:cs="Arial" w:hint="cs"/>
          <w:b/>
          <w:bCs/>
          <w:sz w:val="28"/>
          <w:szCs w:val="28"/>
          <w:rtl/>
        </w:rPr>
        <w:t>והכתוב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מפרש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בהדיא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מהות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הברכה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ואמר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הברכה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זו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היא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הברכה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אשר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תשמעו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לעתיד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מצוות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</w:t>
      </w:r>
      <w:r w:rsidRPr="00E650B2">
        <w:rPr>
          <w:rFonts w:cs="Arial"/>
          <w:b/>
          <w:bCs/>
          <w:sz w:val="28"/>
          <w:szCs w:val="28"/>
          <w:rtl/>
        </w:rPr>
        <w:t xml:space="preserve">' </w:t>
      </w:r>
      <w:r w:rsidRPr="00E650B2">
        <w:rPr>
          <w:rFonts w:cs="Arial" w:hint="cs"/>
          <w:b/>
          <w:bCs/>
          <w:sz w:val="28"/>
          <w:szCs w:val="28"/>
          <w:rtl/>
        </w:rPr>
        <w:t>אלהיכם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בעולם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הזה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אנכי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עומד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בין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</w:t>
      </w:r>
      <w:r w:rsidRPr="00E650B2">
        <w:rPr>
          <w:rFonts w:cs="Arial"/>
          <w:b/>
          <w:bCs/>
          <w:sz w:val="28"/>
          <w:szCs w:val="28"/>
          <w:rtl/>
        </w:rPr>
        <w:t xml:space="preserve">' </w:t>
      </w:r>
      <w:r w:rsidRPr="00E650B2">
        <w:rPr>
          <w:rFonts w:cs="Arial" w:hint="cs"/>
          <w:b/>
          <w:bCs/>
          <w:sz w:val="28"/>
          <w:szCs w:val="28"/>
          <w:rtl/>
        </w:rPr>
        <w:t>וביניכם</w:t>
      </w:r>
      <w:r w:rsidRPr="00E650B2">
        <w:rPr>
          <w:rFonts w:cs="Arial"/>
          <w:b/>
          <w:bCs/>
          <w:sz w:val="28"/>
          <w:szCs w:val="28"/>
          <w:rtl/>
        </w:rPr>
        <w:t xml:space="preserve">. </w:t>
      </w:r>
      <w:r w:rsidRPr="00E650B2">
        <w:rPr>
          <w:rFonts w:cs="Arial" w:hint="cs"/>
          <w:b/>
          <w:bCs/>
          <w:sz w:val="28"/>
          <w:szCs w:val="28"/>
          <w:rtl/>
        </w:rPr>
        <w:t>זה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שאמר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אשר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אנכי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מצוה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אתכם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היום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בעולם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הזה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אבל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לעתיד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תזכו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לשמוע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בעצמכם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כאמור</w:t>
      </w:r>
      <w:r w:rsidRPr="00E650B2">
        <w:rPr>
          <w:rFonts w:cs="Arial"/>
          <w:b/>
          <w:bCs/>
          <w:sz w:val="28"/>
          <w:szCs w:val="28"/>
          <w:rtl/>
        </w:rPr>
        <w:t xml:space="preserve">. </w:t>
      </w:r>
      <w:r w:rsidRPr="00E650B2">
        <w:rPr>
          <w:rFonts w:cs="Arial" w:hint="cs"/>
          <w:b/>
          <w:bCs/>
          <w:sz w:val="28"/>
          <w:szCs w:val="28"/>
          <w:rtl/>
        </w:rPr>
        <w:t>אבל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בקללה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רצה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לומר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שאין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קללה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אחרת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יזכו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לשלימות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זה</w:t>
      </w:r>
      <w:r w:rsidRPr="00E650B2">
        <w:rPr>
          <w:rFonts w:cs="Arial"/>
          <w:b/>
          <w:bCs/>
          <w:sz w:val="28"/>
          <w:szCs w:val="28"/>
          <w:rtl/>
        </w:rPr>
        <w:t xml:space="preserve">, </w:t>
      </w:r>
      <w:r w:rsidRPr="00E650B2">
        <w:rPr>
          <w:rFonts w:cs="Arial" w:hint="cs"/>
          <w:b/>
          <w:bCs/>
          <w:sz w:val="28"/>
          <w:szCs w:val="28"/>
          <w:rtl/>
        </w:rPr>
        <w:t>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די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בזה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קללה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ממש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על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ראש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רשעים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תחול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והם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אותן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הארורים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שנזכרו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בפרשת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תבוא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ואותה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קללה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תחול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תשמעו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לקבל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מצוות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</w:t>
      </w:r>
      <w:r w:rsidRPr="00E650B2">
        <w:rPr>
          <w:rFonts w:cs="Arial"/>
          <w:b/>
          <w:bCs/>
          <w:sz w:val="28"/>
          <w:szCs w:val="28"/>
          <w:rtl/>
        </w:rPr>
        <w:t xml:space="preserve">' </w:t>
      </w:r>
      <w:r w:rsidRPr="00E650B2">
        <w:rPr>
          <w:rFonts w:cs="Arial" w:hint="cs"/>
          <w:b/>
          <w:bCs/>
          <w:sz w:val="28"/>
          <w:szCs w:val="28"/>
          <w:rtl/>
        </w:rPr>
        <w:t>אלהיכם</w:t>
      </w:r>
      <w:r w:rsidRPr="00E650B2">
        <w:rPr>
          <w:rFonts w:cs="Arial"/>
          <w:b/>
          <w:bCs/>
          <w:sz w:val="28"/>
          <w:szCs w:val="28"/>
          <w:rtl/>
        </w:rPr>
        <w:t xml:space="preserve">. </w:t>
      </w:r>
      <w:r w:rsidRPr="00E650B2">
        <w:rPr>
          <w:rFonts w:cs="Arial" w:hint="cs"/>
          <w:b/>
          <w:bCs/>
          <w:sz w:val="28"/>
          <w:szCs w:val="28"/>
          <w:rtl/>
        </w:rPr>
        <w:t>וכדי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תטעה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לפרש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תשמעו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מעין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אשר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תשמעו</w:t>
      </w:r>
      <w:r w:rsidRPr="00E650B2">
        <w:rPr>
          <w:rFonts w:cs="Arial"/>
          <w:b/>
          <w:bCs/>
          <w:sz w:val="28"/>
          <w:szCs w:val="28"/>
          <w:rtl/>
        </w:rPr>
        <w:t xml:space="preserve">, </w:t>
      </w:r>
      <w:r w:rsidRPr="00E650B2">
        <w:rPr>
          <w:rFonts w:cs="Arial" w:hint="cs"/>
          <w:b/>
          <w:bCs/>
          <w:sz w:val="28"/>
          <w:szCs w:val="28"/>
          <w:rtl/>
        </w:rPr>
        <w:t>אמר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וסרתם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מן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הדרך</w:t>
      </w:r>
      <w:r w:rsidRPr="00E650B2">
        <w:rPr>
          <w:rFonts w:cs="Arial"/>
          <w:b/>
          <w:bCs/>
          <w:sz w:val="28"/>
          <w:szCs w:val="28"/>
          <w:rtl/>
        </w:rPr>
        <w:t xml:space="preserve">, </w:t>
      </w:r>
      <w:r w:rsidRPr="00E650B2">
        <w:rPr>
          <w:rFonts w:cs="Arial" w:hint="cs"/>
          <w:b/>
          <w:bCs/>
          <w:sz w:val="28"/>
          <w:szCs w:val="28"/>
          <w:rtl/>
        </w:rPr>
        <w:t>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שאמרתי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תשמעו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היינו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הסרה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מן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הדרך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בעולם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הזה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ואינו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מעין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אשר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תשמעו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המדבר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בשכר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עולם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הבא</w:t>
      </w:r>
      <w:r w:rsidRPr="00E650B2">
        <w:rPr>
          <w:rFonts w:cs="Arial"/>
          <w:b/>
          <w:bCs/>
          <w:sz w:val="28"/>
          <w:szCs w:val="28"/>
          <w:rtl/>
        </w:rPr>
        <w:t>:</w:t>
      </w:r>
    </w:p>
    <w:p w:rsidR="00485C81" w:rsidRPr="00E650B2" w:rsidRDefault="00CF093E" w:rsidP="00E650B2">
      <w:pPr>
        <w:bidi/>
        <w:jc w:val="both"/>
        <w:rPr>
          <w:rFonts w:cs="Arial" w:hint="cs"/>
          <w:b/>
          <w:bCs/>
          <w:sz w:val="28"/>
          <w:szCs w:val="28"/>
          <w:rtl/>
        </w:rPr>
      </w:pPr>
      <w:r w:rsidRPr="00E650B2">
        <w:rPr>
          <w:rFonts w:cs="Arial" w:hint="cs"/>
          <w:b/>
          <w:bCs/>
          <w:sz w:val="28"/>
          <w:szCs w:val="28"/>
          <w:rtl/>
        </w:rPr>
        <w:t>ומה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שאמר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אשר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אנכי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מצוה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אתכם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היום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לפי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שאנכי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יהיה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לך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מפי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הגבורה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שמענום</w:t>
      </w:r>
      <w:r w:rsidRPr="00E650B2">
        <w:rPr>
          <w:rFonts w:cs="Arial"/>
          <w:b/>
          <w:bCs/>
          <w:sz w:val="28"/>
          <w:szCs w:val="28"/>
          <w:rtl/>
        </w:rPr>
        <w:t xml:space="preserve"> (</w:t>
      </w:r>
      <w:r w:rsidRPr="00E650B2">
        <w:rPr>
          <w:rFonts w:cs="Arial" w:hint="cs"/>
          <w:b/>
          <w:bCs/>
          <w:sz w:val="28"/>
          <w:szCs w:val="28"/>
          <w:rtl/>
        </w:rPr>
        <w:t>מכות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כד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</w:t>
      </w:r>
      <w:r w:rsidRPr="00E650B2">
        <w:rPr>
          <w:rFonts w:cs="Arial"/>
          <w:b/>
          <w:bCs/>
          <w:sz w:val="28"/>
          <w:szCs w:val="28"/>
          <w:rtl/>
        </w:rPr>
        <w:t xml:space="preserve">), </w:t>
      </w:r>
      <w:r w:rsidRPr="00E650B2">
        <w:rPr>
          <w:rFonts w:cs="Arial" w:hint="cs"/>
          <w:b/>
          <w:bCs/>
          <w:sz w:val="28"/>
          <w:szCs w:val="28"/>
          <w:rtl/>
        </w:rPr>
        <w:t>על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כן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עשה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שתי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חלוקות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ואמר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שתחול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הקללה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תשמעו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מצוות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</w:t>
      </w:r>
      <w:r w:rsidRPr="00E650B2">
        <w:rPr>
          <w:rFonts w:cs="Arial"/>
          <w:b/>
          <w:bCs/>
          <w:sz w:val="28"/>
          <w:szCs w:val="28"/>
          <w:rtl/>
        </w:rPr>
        <w:t xml:space="preserve">' </w:t>
      </w:r>
      <w:r w:rsidRPr="00E650B2">
        <w:rPr>
          <w:rFonts w:cs="Arial" w:hint="cs"/>
          <w:b/>
          <w:bCs/>
          <w:sz w:val="28"/>
          <w:szCs w:val="28"/>
          <w:rtl/>
        </w:rPr>
        <w:t>אלהיכם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דהיינו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אנכי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ולא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יהיה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לך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שבאוזניכם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שמעתם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אותם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מפי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הגבורה</w:t>
      </w:r>
      <w:r w:rsidRPr="00E650B2">
        <w:rPr>
          <w:rFonts w:cs="Arial"/>
          <w:b/>
          <w:bCs/>
          <w:sz w:val="28"/>
          <w:szCs w:val="28"/>
          <w:rtl/>
        </w:rPr>
        <w:t xml:space="preserve">, </w:t>
      </w:r>
      <w:r w:rsidRPr="00E650B2">
        <w:rPr>
          <w:rFonts w:cs="Arial" w:hint="cs"/>
          <w:b/>
          <w:bCs/>
          <w:sz w:val="28"/>
          <w:szCs w:val="28"/>
          <w:rtl/>
        </w:rPr>
        <w:t>ועל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אלו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פשיטא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שתחול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הקללה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אם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לא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תשמעו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לקיימם</w:t>
      </w:r>
      <w:r w:rsidR="00485C81" w:rsidRPr="00E650B2">
        <w:rPr>
          <w:rFonts w:cs="Arial"/>
          <w:b/>
          <w:bCs/>
          <w:sz w:val="28"/>
          <w:szCs w:val="28"/>
          <w:rtl/>
        </w:rPr>
        <w:t>.</w:t>
      </w:r>
      <w:r w:rsidR="00485C81" w:rsidRPr="00E650B2">
        <w:rPr>
          <w:rFonts w:cs="Arial" w:hint="cs"/>
          <w:b/>
          <w:bCs/>
          <w:sz w:val="28"/>
          <w:szCs w:val="28"/>
          <w:rtl/>
        </w:rPr>
        <w:t>...</w:t>
      </w:r>
    </w:p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/>
          <w:sz w:val="28"/>
          <w:szCs w:val="28"/>
          <w:rtl/>
        </w:rPr>
        <w:t>(</w:t>
      </w:r>
      <w:r w:rsidRPr="00E650B2">
        <w:rPr>
          <w:rFonts w:cs="Arial" w:hint="cs"/>
          <w:sz w:val="28"/>
          <w:szCs w:val="28"/>
          <w:rtl/>
        </w:rPr>
        <w:t>ל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אחרי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מבוא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השמש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וגו</w:t>
      </w:r>
      <w:r w:rsidRPr="00E650B2">
        <w:rPr>
          <w:rFonts w:cs="Arial"/>
          <w:sz w:val="28"/>
          <w:szCs w:val="28"/>
          <w:rtl/>
        </w:rPr>
        <w:t xml:space="preserve">'. </w:t>
      </w:r>
    </w:p>
    <w:p w:rsidR="000C3DDF" w:rsidRPr="00E650B2" w:rsidRDefault="00CF093E" w:rsidP="00E650B2">
      <w:pPr>
        <w:bidi/>
        <w:jc w:val="both"/>
        <w:rPr>
          <w:rFonts w:cs="Arial" w:hint="cs"/>
          <w:sz w:val="28"/>
          <w:szCs w:val="28"/>
          <w:rtl/>
        </w:rPr>
      </w:pPr>
      <w:r w:rsidRPr="00E650B2">
        <w:rPr>
          <w:rFonts w:cs="Arial" w:hint="cs"/>
          <w:sz w:val="28"/>
          <w:szCs w:val="28"/>
          <w:rtl/>
        </w:rPr>
        <w:t>ועל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צד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הרמז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לפרש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שהורה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שהברכות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יחולו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ראש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שלוש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כיתות</w:t>
      </w:r>
      <w:r w:rsidRPr="00E650B2">
        <w:rPr>
          <w:rFonts w:cs="Arial"/>
          <w:b/>
          <w:bCs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מישראל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כשילכו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ישרה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כת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ראשונה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תמימי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ההולכים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בתורת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', </w:t>
      </w:r>
      <w:r w:rsidRPr="00E650B2">
        <w:rPr>
          <w:rFonts w:cs="Arial" w:hint="cs"/>
          <w:sz w:val="28"/>
          <w:szCs w:val="28"/>
          <w:rtl/>
        </w:rPr>
        <w:t>מורי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ההוראה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בישראל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לכו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בשדות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וכרמים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כדרך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לכהנים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חלק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בשדות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וכרמים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יהיו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טרודים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בעבודת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האדמה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שפתי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כהן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ישמרו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דעת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ותורה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יבקשו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מפיהו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מלאכי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</w:t>
      </w:r>
      <w:r w:rsidRPr="00E650B2">
        <w:rPr>
          <w:rFonts w:cs="Arial"/>
          <w:sz w:val="28"/>
          <w:szCs w:val="28"/>
          <w:rtl/>
        </w:rPr>
        <w:t xml:space="preserve">), </w:t>
      </w:r>
      <w:r w:rsidRPr="00E650B2">
        <w:rPr>
          <w:rFonts w:cs="Arial" w:hint="cs"/>
          <w:sz w:val="28"/>
          <w:szCs w:val="28"/>
          <w:rtl/>
        </w:rPr>
        <w:t>ואשכחן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התורה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דאקרי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כדאיתא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בקידושין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כך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הולכי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תורת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יתעסקו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בשדות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וכרמים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כת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שניה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הבעלי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בתים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העוסקים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בישוב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העולם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ומחזיקים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ידי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לומדי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תורה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בישוב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לכו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שתמיד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תהיו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עסוקים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בדברים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יישוב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העולם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בדברים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בטלים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דברי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תוהו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כמדבר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מקום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תוהו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במדברות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יושבי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קרנות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משאם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ומתנם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בדברים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בטלים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ולשון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הרע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ויכלול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לשון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מדברות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כת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b/>
          <w:bCs/>
          <w:sz w:val="28"/>
          <w:szCs w:val="28"/>
          <w:rtl/>
        </w:rPr>
        <w:t>שלישית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הבעלי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שררה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מלכי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ישראל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ונשיאי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דור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ודור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ומנהיגיהם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להם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ירום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לבבם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בערבה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ילכו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במישור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בהרים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וגבעות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לילך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בגדולות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ובנפלאות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ממוצע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שהערבה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ממוצע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לשפלה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ואף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פסוק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בהולכי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דרכים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ממש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המקרא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יוצא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מידי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פשוטו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וכדרך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שפירש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רש</w:t>
      </w:r>
      <w:r w:rsidRPr="00E650B2">
        <w:rPr>
          <w:rFonts w:cs="Arial"/>
          <w:sz w:val="28"/>
          <w:szCs w:val="28"/>
          <w:rtl/>
        </w:rPr>
        <w:t>"</w:t>
      </w:r>
      <w:r w:rsidRPr="00E650B2">
        <w:rPr>
          <w:rFonts w:cs="Arial" w:hint="cs"/>
          <w:sz w:val="28"/>
          <w:szCs w:val="28"/>
          <w:rtl/>
        </w:rPr>
        <w:t>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שצוה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שילכו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הכנעני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הוא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ארץ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מישור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וישוב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שהראה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בראשונה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מכל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מקום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לחנם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חזר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משה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וזרזם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שנית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הנהגת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כדי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שילמדו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מסתם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הנהגת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בתורה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ומצוה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מצדם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יזכו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הברכות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האמורות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גריזים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בעולם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ולשכר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עולם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הבא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הבא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מבוא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השמש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אחר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שקיעת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שמשו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האדם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בעולם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זורח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הוא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באור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הנצחי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ואף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מקום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הענין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מצד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עצמו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נכון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וקרוב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לשמוע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ישמע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חכם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ויוסיף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לקח</w:t>
      </w:r>
      <w:r w:rsidRPr="00E650B2">
        <w:rPr>
          <w:rFonts w:cs="Arial"/>
          <w:sz w:val="28"/>
          <w:szCs w:val="28"/>
          <w:rtl/>
        </w:rPr>
        <w:t>:</w:t>
      </w:r>
    </w:p>
    <w:p w:rsidR="00CF093E" w:rsidRPr="00E650B2" w:rsidRDefault="00CF093E" w:rsidP="00E650B2">
      <w:pPr>
        <w:bidi/>
        <w:jc w:val="both"/>
        <w:rPr>
          <w:rFonts w:cs="Arial" w:hint="cs"/>
          <w:sz w:val="28"/>
          <w:szCs w:val="28"/>
          <w:rtl/>
        </w:rPr>
      </w:pPr>
    </w:p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 w:hint="cs"/>
          <w:sz w:val="28"/>
          <w:szCs w:val="28"/>
          <w:rtl/>
        </w:rPr>
        <w:lastRenderedPageBreak/>
        <w:t>כלי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יקר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דברים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פרק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יב</w:t>
      </w:r>
    </w:p>
    <w:p w:rsidR="005B0D9D" w:rsidRPr="00E650B2" w:rsidRDefault="00CF093E" w:rsidP="00E650B2">
      <w:pPr>
        <w:bidi/>
        <w:jc w:val="both"/>
        <w:rPr>
          <w:rFonts w:cs="Arial" w:hint="cs"/>
          <w:sz w:val="28"/>
          <w:szCs w:val="28"/>
          <w:rtl/>
        </w:rPr>
      </w:pPr>
      <w:r w:rsidRPr="00E650B2">
        <w:rPr>
          <w:rFonts w:cs="Arial"/>
          <w:sz w:val="28"/>
          <w:szCs w:val="28"/>
          <w:rtl/>
        </w:rPr>
        <w:t>(</w:t>
      </w:r>
      <w:r w:rsidRPr="00E650B2">
        <w:rPr>
          <w:rFonts w:cs="Arial" w:hint="cs"/>
          <w:sz w:val="28"/>
          <w:szCs w:val="28"/>
          <w:rtl/>
        </w:rPr>
        <w:t>ד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תעשון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אלהיכם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וגו</w:t>
      </w:r>
      <w:r w:rsidRPr="00E650B2">
        <w:rPr>
          <w:rFonts w:cs="Arial"/>
          <w:sz w:val="28"/>
          <w:szCs w:val="28"/>
          <w:rtl/>
        </w:rPr>
        <w:t xml:space="preserve">'. </w:t>
      </w:r>
    </w:p>
    <w:p w:rsidR="00CF093E" w:rsidRPr="00E650B2" w:rsidRDefault="00CF093E" w:rsidP="00E650B2">
      <w:pPr>
        <w:bidi/>
        <w:jc w:val="both"/>
        <w:rPr>
          <w:i/>
          <w:iCs/>
          <w:sz w:val="28"/>
          <w:szCs w:val="28"/>
        </w:rPr>
      </w:pPr>
      <w:r w:rsidRPr="00E650B2">
        <w:rPr>
          <w:rFonts w:cs="Arial" w:hint="cs"/>
          <w:i/>
          <w:iCs/>
          <w:sz w:val="28"/>
          <w:szCs w:val="28"/>
          <w:rtl/>
        </w:rPr>
        <w:t>ומה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שנאמר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אשר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יבחר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ה</w:t>
      </w:r>
      <w:r w:rsidRPr="00E650B2">
        <w:rPr>
          <w:rFonts w:cs="Arial"/>
          <w:i/>
          <w:iCs/>
          <w:sz w:val="28"/>
          <w:szCs w:val="28"/>
          <w:rtl/>
        </w:rPr>
        <w:t xml:space="preserve">' </w:t>
      </w:r>
      <w:r w:rsidRPr="00E650B2">
        <w:rPr>
          <w:rFonts w:cs="Arial" w:hint="cs"/>
          <w:i/>
          <w:iCs/>
          <w:sz w:val="28"/>
          <w:szCs w:val="28"/>
          <w:rtl/>
        </w:rPr>
        <w:t>ולא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גילה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את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המקום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מיד</w:t>
      </w:r>
      <w:r w:rsidRPr="00E650B2">
        <w:rPr>
          <w:rFonts w:cs="Arial"/>
          <w:i/>
          <w:iCs/>
          <w:sz w:val="28"/>
          <w:szCs w:val="28"/>
          <w:rtl/>
        </w:rPr>
        <w:t xml:space="preserve">, </w:t>
      </w:r>
      <w:r w:rsidRPr="00E650B2">
        <w:rPr>
          <w:rFonts w:cs="Arial" w:hint="cs"/>
          <w:i/>
          <w:iCs/>
          <w:sz w:val="28"/>
          <w:szCs w:val="28"/>
          <w:rtl/>
        </w:rPr>
        <w:t>נתן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הרב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המורה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שלושה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טעמים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בדבר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זכרם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מהר</w:t>
      </w:r>
      <w:r w:rsidRPr="00E650B2">
        <w:rPr>
          <w:rFonts w:cs="Arial"/>
          <w:i/>
          <w:iCs/>
          <w:sz w:val="28"/>
          <w:szCs w:val="28"/>
          <w:rtl/>
        </w:rPr>
        <w:t>"</w:t>
      </w:r>
      <w:r w:rsidRPr="00E650B2">
        <w:rPr>
          <w:rFonts w:cs="Arial" w:hint="cs"/>
          <w:i/>
          <w:iCs/>
          <w:sz w:val="28"/>
          <w:szCs w:val="28"/>
          <w:rtl/>
        </w:rPr>
        <w:t>י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אברבנאל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בספרו</w:t>
      </w:r>
      <w:r w:rsidRPr="00E650B2">
        <w:rPr>
          <w:rFonts w:cs="Arial"/>
          <w:i/>
          <w:iCs/>
          <w:sz w:val="28"/>
          <w:szCs w:val="28"/>
          <w:rtl/>
        </w:rPr>
        <w:t xml:space="preserve">. </w:t>
      </w:r>
      <w:r w:rsidRPr="00E650B2">
        <w:rPr>
          <w:rFonts w:cs="Arial" w:hint="cs"/>
          <w:i/>
          <w:iCs/>
          <w:sz w:val="28"/>
          <w:szCs w:val="28"/>
          <w:rtl/>
        </w:rPr>
        <w:t>ואומר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אני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שיש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סוד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בדבר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כי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אפילו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לאברהם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לא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גילה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מיד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ואמר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על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אחד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ההרים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אשר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אומר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אליך</w:t>
      </w:r>
      <w:r w:rsidRPr="00E650B2">
        <w:rPr>
          <w:rFonts w:cs="Arial"/>
          <w:i/>
          <w:iCs/>
          <w:sz w:val="28"/>
          <w:szCs w:val="28"/>
          <w:rtl/>
        </w:rPr>
        <w:t xml:space="preserve"> (</w:t>
      </w:r>
      <w:r w:rsidRPr="00E650B2">
        <w:rPr>
          <w:rFonts w:cs="Arial" w:hint="cs"/>
          <w:i/>
          <w:iCs/>
          <w:sz w:val="28"/>
          <w:szCs w:val="28"/>
          <w:rtl/>
        </w:rPr>
        <w:t>בראשית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כב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ב</w:t>
      </w:r>
      <w:r w:rsidRPr="00E650B2">
        <w:rPr>
          <w:rFonts w:cs="Arial"/>
          <w:i/>
          <w:iCs/>
          <w:sz w:val="28"/>
          <w:szCs w:val="28"/>
          <w:rtl/>
        </w:rPr>
        <w:t xml:space="preserve">) </w:t>
      </w:r>
      <w:r w:rsidRPr="00E650B2">
        <w:rPr>
          <w:rFonts w:cs="Arial" w:hint="cs"/>
          <w:i/>
          <w:iCs/>
          <w:sz w:val="28"/>
          <w:szCs w:val="28"/>
          <w:rtl/>
        </w:rPr>
        <w:t>וקרא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שמו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ה</w:t>
      </w:r>
      <w:r w:rsidRPr="00E650B2">
        <w:rPr>
          <w:rFonts w:cs="Arial"/>
          <w:i/>
          <w:iCs/>
          <w:sz w:val="28"/>
          <w:szCs w:val="28"/>
          <w:rtl/>
        </w:rPr>
        <w:t xml:space="preserve">' </w:t>
      </w:r>
      <w:r w:rsidRPr="00E650B2">
        <w:rPr>
          <w:rFonts w:cs="Arial" w:hint="cs"/>
          <w:i/>
          <w:iCs/>
          <w:sz w:val="28"/>
          <w:szCs w:val="28"/>
          <w:rtl/>
        </w:rPr>
        <w:t>יראה</w:t>
      </w:r>
      <w:r w:rsidRPr="00E650B2">
        <w:rPr>
          <w:rFonts w:cs="Arial"/>
          <w:i/>
          <w:iCs/>
          <w:sz w:val="28"/>
          <w:szCs w:val="28"/>
          <w:rtl/>
        </w:rPr>
        <w:t xml:space="preserve"> (</w:t>
      </w:r>
      <w:r w:rsidRPr="00E650B2">
        <w:rPr>
          <w:rFonts w:cs="Arial" w:hint="cs"/>
          <w:i/>
          <w:iCs/>
          <w:sz w:val="28"/>
          <w:szCs w:val="28"/>
          <w:rtl/>
        </w:rPr>
        <w:t>שם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פסוק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יד</w:t>
      </w:r>
      <w:r w:rsidRPr="00E650B2">
        <w:rPr>
          <w:rFonts w:cs="Arial"/>
          <w:i/>
          <w:iCs/>
          <w:sz w:val="28"/>
          <w:szCs w:val="28"/>
          <w:rtl/>
        </w:rPr>
        <w:t xml:space="preserve">) </w:t>
      </w:r>
      <w:r w:rsidRPr="00E650B2">
        <w:rPr>
          <w:rFonts w:cs="Arial" w:hint="cs"/>
          <w:i/>
          <w:iCs/>
          <w:sz w:val="28"/>
          <w:szCs w:val="28"/>
          <w:rtl/>
        </w:rPr>
        <w:t>כי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הוא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יתברך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הרואה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ואין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אתנו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יודע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עד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מה</w:t>
      </w:r>
      <w:r w:rsidRPr="00E650B2">
        <w:rPr>
          <w:rFonts w:cs="Arial"/>
          <w:i/>
          <w:iCs/>
          <w:sz w:val="28"/>
          <w:szCs w:val="28"/>
          <w:rtl/>
        </w:rPr>
        <w:t xml:space="preserve">. </w:t>
      </w:r>
      <w:r w:rsidRPr="00E650B2">
        <w:rPr>
          <w:rFonts w:cs="Arial" w:hint="cs"/>
          <w:i/>
          <w:iCs/>
          <w:sz w:val="28"/>
          <w:szCs w:val="28"/>
          <w:rtl/>
        </w:rPr>
        <w:t>וקרוב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לשמוע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שלכך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לא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גילהו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שלא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ינהגו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בזיון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בשילה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ונוב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וגבעון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כשידעו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בבירור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שלא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זו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הנחלה</w:t>
      </w:r>
      <w:r w:rsidRPr="00E650B2">
        <w:rPr>
          <w:rFonts w:cs="Arial"/>
          <w:i/>
          <w:iCs/>
          <w:sz w:val="28"/>
          <w:szCs w:val="28"/>
          <w:rtl/>
        </w:rPr>
        <w:t xml:space="preserve"> </w:t>
      </w:r>
      <w:r w:rsidRPr="00E650B2">
        <w:rPr>
          <w:rFonts w:cs="Arial" w:hint="cs"/>
          <w:i/>
          <w:iCs/>
          <w:sz w:val="28"/>
          <w:szCs w:val="28"/>
          <w:rtl/>
        </w:rPr>
        <w:t>והמנוחה</w:t>
      </w:r>
      <w:r w:rsidRPr="00E650B2">
        <w:rPr>
          <w:rFonts w:cs="Arial"/>
          <w:i/>
          <w:iCs/>
          <w:sz w:val="28"/>
          <w:szCs w:val="28"/>
          <w:rtl/>
        </w:rPr>
        <w:t>:</w:t>
      </w:r>
    </w:p>
    <w:p w:rsidR="00CF093E" w:rsidRPr="00E650B2" w:rsidRDefault="005B0D9D" w:rsidP="00E650B2">
      <w:pPr>
        <w:bidi/>
        <w:jc w:val="both"/>
        <w:rPr>
          <w:sz w:val="28"/>
          <w:szCs w:val="28"/>
        </w:rPr>
      </w:pPr>
      <w:r w:rsidRPr="00E650B2">
        <w:rPr>
          <w:rFonts w:cs="Arial" w:hint="cs"/>
          <w:sz w:val="28"/>
          <w:szCs w:val="28"/>
          <w:rtl/>
        </w:rPr>
        <w:t>...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שנאמר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כי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המקום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אשר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יבחר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</w:t>
      </w:r>
      <w:r w:rsidR="00CF093E" w:rsidRPr="00E650B2">
        <w:rPr>
          <w:rFonts w:cs="Arial"/>
          <w:sz w:val="28"/>
          <w:szCs w:val="28"/>
          <w:rtl/>
        </w:rPr>
        <w:t xml:space="preserve">' </w:t>
      </w:r>
      <w:r w:rsidR="00CF093E" w:rsidRPr="00E650B2">
        <w:rPr>
          <w:rFonts w:cs="Arial" w:hint="cs"/>
          <w:sz w:val="28"/>
          <w:szCs w:val="28"/>
          <w:rtl/>
        </w:rPr>
        <w:t>מכל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שבטיכם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לשום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שמו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מדבר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בבית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עולמים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שנגבה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מכל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השבטים</w:t>
      </w:r>
      <w:r w:rsidR="00CF093E" w:rsidRPr="00E650B2">
        <w:rPr>
          <w:rFonts w:cs="Arial"/>
          <w:sz w:val="28"/>
          <w:szCs w:val="28"/>
          <w:rtl/>
        </w:rPr>
        <w:t xml:space="preserve">, </w:t>
      </w:r>
      <w:r w:rsidR="00CF093E" w:rsidRPr="00E650B2">
        <w:rPr>
          <w:rFonts w:cs="Arial" w:hint="cs"/>
          <w:sz w:val="28"/>
          <w:szCs w:val="28"/>
          <w:rtl/>
        </w:rPr>
        <w:t>ואף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על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פי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שהמקום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ההוא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כבר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נבחר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מימות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האבות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מכל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מקום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אמר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אשר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יבחר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לשון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להבא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על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שסופו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לבחור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בגביית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הכסף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שיהיה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מכל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שבטיכם</w:t>
      </w:r>
      <w:r w:rsidR="00CF093E" w:rsidRPr="00E650B2">
        <w:rPr>
          <w:rFonts w:cs="Arial"/>
          <w:sz w:val="28"/>
          <w:szCs w:val="28"/>
          <w:rtl/>
        </w:rPr>
        <w:t xml:space="preserve">, </w:t>
      </w:r>
      <w:r w:rsidR="00CF093E" w:rsidRPr="00E650B2">
        <w:rPr>
          <w:rFonts w:cs="Arial" w:hint="cs"/>
          <w:sz w:val="28"/>
          <w:szCs w:val="28"/>
          <w:rtl/>
        </w:rPr>
        <w:t>לכך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נאמר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יבחר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מכל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שבטיכם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כי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קאי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על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המקום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והמקום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כבר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נבחר</w:t>
      </w:r>
      <w:r w:rsidR="00CF093E" w:rsidRPr="00E650B2">
        <w:rPr>
          <w:rFonts w:cs="Arial"/>
          <w:sz w:val="28"/>
          <w:szCs w:val="28"/>
          <w:rtl/>
        </w:rPr>
        <w:t xml:space="preserve">. </w:t>
      </w:r>
      <w:r w:rsidR="00CF093E" w:rsidRPr="00E650B2">
        <w:rPr>
          <w:rFonts w:cs="Arial" w:hint="cs"/>
          <w:sz w:val="28"/>
          <w:szCs w:val="28"/>
          <w:rtl/>
        </w:rPr>
        <w:t>ומה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שאמר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אשר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יבחר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היינו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שיבחר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הגבייה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מכל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שבטיכם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לשום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שמו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שימה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קבע</w:t>
      </w:r>
      <w:r w:rsidR="00CF093E" w:rsidRPr="00E650B2">
        <w:rPr>
          <w:rFonts w:cs="Arial"/>
          <w:sz w:val="28"/>
          <w:szCs w:val="28"/>
          <w:rtl/>
        </w:rPr>
        <w:t xml:space="preserve">. </w:t>
      </w:r>
      <w:r w:rsidR="00CF093E" w:rsidRPr="00E650B2">
        <w:rPr>
          <w:rFonts w:cs="Arial" w:hint="cs"/>
          <w:sz w:val="28"/>
          <w:szCs w:val="28"/>
          <w:rtl/>
        </w:rPr>
        <w:t>לשכנו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תדרשו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רצה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לומר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דרשו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נא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מזקנים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ונבונים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ויגידו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לך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כי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זה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המקום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נבחר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לקדושה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מימות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עולם</w:t>
      </w:r>
      <w:r w:rsidR="00CF093E" w:rsidRPr="00E650B2">
        <w:rPr>
          <w:rFonts w:cs="Arial"/>
          <w:sz w:val="28"/>
          <w:szCs w:val="28"/>
          <w:rtl/>
        </w:rPr>
        <w:t xml:space="preserve">. </w:t>
      </w:r>
      <w:r w:rsidR="00CF093E" w:rsidRPr="00E650B2">
        <w:rPr>
          <w:rFonts w:cs="Arial" w:hint="cs"/>
          <w:sz w:val="28"/>
          <w:szCs w:val="28"/>
          <w:rtl/>
        </w:rPr>
        <w:t>ובאת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שמה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לשון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יחיד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כי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פסוק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זה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אזהרה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לרבים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אזהרה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ליחיד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שלא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יקריבו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בבמה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זו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רבים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שיש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לחוש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בהם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שרצונם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להבדל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מעדת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ישראל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אלא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אפילו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יחיד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שאין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חששה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זו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מכל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מקום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יקריב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בבמה</w:t>
      </w:r>
      <w:r w:rsidR="00CF093E" w:rsidRPr="00E650B2">
        <w:rPr>
          <w:rFonts w:cs="Arial"/>
          <w:sz w:val="28"/>
          <w:szCs w:val="28"/>
          <w:rtl/>
        </w:rPr>
        <w:t xml:space="preserve">. </w:t>
      </w:r>
      <w:r w:rsidR="00CF093E" w:rsidRPr="00E650B2">
        <w:rPr>
          <w:rFonts w:cs="Arial" w:hint="cs"/>
          <w:sz w:val="28"/>
          <w:szCs w:val="28"/>
          <w:rtl/>
        </w:rPr>
        <w:t>והבאתם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שמה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וגו</w:t>
      </w:r>
      <w:r w:rsidR="00CF093E" w:rsidRPr="00E650B2">
        <w:rPr>
          <w:rFonts w:cs="Arial"/>
          <w:sz w:val="28"/>
          <w:szCs w:val="28"/>
          <w:rtl/>
        </w:rPr>
        <w:t xml:space="preserve">', </w:t>
      </w:r>
      <w:r w:rsidR="00CF093E" w:rsidRPr="00E650B2">
        <w:rPr>
          <w:rFonts w:cs="Arial" w:hint="cs"/>
          <w:sz w:val="28"/>
          <w:szCs w:val="28"/>
          <w:rtl/>
        </w:rPr>
        <w:t>מה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שלא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אמר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מבחר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נדריכם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ללמד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שיביא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מן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המובחר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לפי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שהוא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קל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וחומר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משילה</w:t>
      </w:r>
      <w:r w:rsidR="00CF093E" w:rsidRPr="00E650B2">
        <w:rPr>
          <w:rFonts w:cs="Arial"/>
          <w:sz w:val="28"/>
          <w:szCs w:val="28"/>
          <w:rtl/>
        </w:rPr>
        <w:t xml:space="preserve">, </w:t>
      </w:r>
      <w:r w:rsidR="00CF093E" w:rsidRPr="00E650B2">
        <w:rPr>
          <w:rFonts w:cs="Arial" w:hint="cs"/>
          <w:sz w:val="28"/>
          <w:szCs w:val="28"/>
          <w:rtl/>
        </w:rPr>
        <w:t>ועוד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שאפילו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הבאה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כל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דהו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גורמת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לאדם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הצלחה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במקום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קדוש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זה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ביתר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שאת</w:t>
      </w:r>
      <w:r w:rsidR="00CF093E" w:rsidRPr="00E650B2">
        <w:rPr>
          <w:rFonts w:cs="Arial"/>
          <w:sz w:val="28"/>
          <w:szCs w:val="28"/>
          <w:rtl/>
        </w:rPr>
        <w:t xml:space="preserve">. </w:t>
      </w:r>
      <w:r w:rsidR="00CF093E" w:rsidRPr="00E650B2">
        <w:rPr>
          <w:rFonts w:cs="Arial" w:hint="cs"/>
          <w:sz w:val="28"/>
          <w:szCs w:val="28"/>
          <w:rtl/>
        </w:rPr>
        <w:t>ואמר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ואכלתם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לפני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</w:t>
      </w:r>
      <w:r w:rsidR="00CF093E" w:rsidRPr="00E650B2">
        <w:rPr>
          <w:rFonts w:cs="Arial"/>
          <w:sz w:val="28"/>
          <w:szCs w:val="28"/>
          <w:rtl/>
        </w:rPr>
        <w:t xml:space="preserve">' </w:t>
      </w:r>
      <w:r w:rsidR="00CF093E" w:rsidRPr="00E650B2">
        <w:rPr>
          <w:rFonts w:cs="Arial" w:hint="cs"/>
          <w:sz w:val="28"/>
          <w:szCs w:val="28"/>
          <w:rtl/>
        </w:rPr>
        <w:t>שאפילו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האכילה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הגופנית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לפני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</w:t>
      </w:r>
      <w:r w:rsidR="00CF093E" w:rsidRPr="00E650B2">
        <w:rPr>
          <w:rFonts w:cs="Arial"/>
          <w:sz w:val="28"/>
          <w:szCs w:val="28"/>
          <w:rtl/>
        </w:rPr>
        <w:t xml:space="preserve">' </w:t>
      </w:r>
      <w:r w:rsidR="00CF093E" w:rsidRPr="00E650B2">
        <w:rPr>
          <w:rFonts w:cs="Arial" w:hint="cs"/>
          <w:sz w:val="28"/>
          <w:szCs w:val="28"/>
          <w:rtl/>
        </w:rPr>
        <w:t>היא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וקל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וחומר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השמחה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שהיא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בנפש</w:t>
      </w:r>
      <w:r w:rsidR="00CF093E" w:rsidRPr="00E650B2">
        <w:rPr>
          <w:rFonts w:cs="Arial"/>
          <w:sz w:val="28"/>
          <w:szCs w:val="28"/>
          <w:rtl/>
        </w:rPr>
        <w:t xml:space="preserve">, </w:t>
      </w:r>
      <w:r w:rsidR="00CF093E" w:rsidRPr="00E650B2">
        <w:rPr>
          <w:rFonts w:cs="Arial" w:hint="cs"/>
          <w:sz w:val="28"/>
          <w:szCs w:val="28"/>
          <w:rtl/>
        </w:rPr>
        <w:t>ואמר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אתם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ובתיכם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כי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מסתמא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בירושלים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קנו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להם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שלמים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וכן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רבים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בתים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חשובים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ובזה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כלל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כל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בני</w:t>
      </w:r>
      <w:r w:rsidR="00CF093E" w:rsidRPr="00E650B2">
        <w:rPr>
          <w:rFonts w:cs="Arial"/>
          <w:sz w:val="28"/>
          <w:szCs w:val="28"/>
          <w:rtl/>
        </w:rPr>
        <w:t xml:space="preserve"> </w:t>
      </w:r>
      <w:r w:rsidR="00CF093E" w:rsidRPr="00E650B2">
        <w:rPr>
          <w:rFonts w:cs="Arial" w:hint="cs"/>
          <w:sz w:val="28"/>
          <w:szCs w:val="28"/>
          <w:rtl/>
        </w:rPr>
        <w:t>ביתו</w:t>
      </w:r>
      <w:r w:rsidR="00CF093E" w:rsidRPr="00E650B2">
        <w:rPr>
          <w:rFonts w:cs="Arial"/>
          <w:sz w:val="28"/>
          <w:szCs w:val="28"/>
          <w:rtl/>
        </w:rPr>
        <w:t>:</w:t>
      </w:r>
    </w:p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 w:hint="cs"/>
          <w:sz w:val="28"/>
          <w:szCs w:val="28"/>
          <w:rtl/>
        </w:rPr>
        <w:t>ואחר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ועברתם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הירדן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וגו</w:t>
      </w:r>
      <w:r w:rsidRPr="00E650B2">
        <w:rPr>
          <w:rFonts w:cs="Arial"/>
          <w:sz w:val="28"/>
          <w:szCs w:val="28"/>
          <w:rtl/>
        </w:rPr>
        <w:t xml:space="preserve">', </w:t>
      </w:r>
      <w:r w:rsidRPr="00E650B2">
        <w:rPr>
          <w:rFonts w:cs="Arial" w:hint="cs"/>
          <w:sz w:val="28"/>
          <w:szCs w:val="28"/>
          <w:rtl/>
        </w:rPr>
        <w:t>והיה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המקום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יבחר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אלהיכם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וגו</w:t>
      </w:r>
      <w:r w:rsidRPr="00E650B2">
        <w:rPr>
          <w:rFonts w:cs="Arial"/>
          <w:sz w:val="28"/>
          <w:szCs w:val="28"/>
          <w:rtl/>
        </w:rPr>
        <w:t xml:space="preserve">', </w:t>
      </w:r>
      <w:r w:rsidRPr="00E650B2">
        <w:rPr>
          <w:rFonts w:cs="Arial" w:hint="cs"/>
          <w:sz w:val="28"/>
          <w:szCs w:val="28"/>
          <w:rtl/>
        </w:rPr>
        <w:t>משמע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במקום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שנבחר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סמוך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להעברת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הירדן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דהיינו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שילה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ועליו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יבחר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סופו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לבחור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במקום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ההוא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לשכן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שעה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המשכן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נקרא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שעה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ושמחתם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דוקא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השמחה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שבנפש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היא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הענין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מבואר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מעצמו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שחזר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במקום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יבחר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באחד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שבטיך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היינו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שילה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באחד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השבטים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מכולם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ובא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הכתוב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ליתן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תעשה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כפירוש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רש</w:t>
      </w:r>
      <w:r w:rsidRPr="00E650B2">
        <w:rPr>
          <w:rFonts w:cs="Arial"/>
          <w:sz w:val="28"/>
          <w:szCs w:val="28"/>
          <w:rtl/>
        </w:rPr>
        <w:t>"</w:t>
      </w:r>
      <w:r w:rsidRPr="00E650B2">
        <w:rPr>
          <w:rFonts w:cs="Arial" w:hint="cs"/>
          <w:sz w:val="28"/>
          <w:szCs w:val="28"/>
          <w:rtl/>
        </w:rPr>
        <w:t>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אפילו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בשילה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וקל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וחומר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בבית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עולמים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ואילו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חזר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במקום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וגו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הייתי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השמר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ליתן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תעשה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היינו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דוקא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בבית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עולמים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ופירוש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אמיתי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ונכון</w:t>
      </w:r>
      <w:r w:rsidRPr="00E650B2">
        <w:rPr>
          <w:rFonts w:cs="Arial"/>
          <w:sz w:val="28"/>
          <w:szCs w:val="28"/>
          <w:rtl/>
        </w:rPr>
        <w:t>:</w:t>
      </w:r>
    </w:p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/>
          <w:sz w:val="28"/>
          <w:szCs w:val="28"/>
          <w:rtl/>
        </w:rPr>
        <w:t>(</w:t>
      </w:r>
      <w:r w:rsidRPr="00E650B2">
        <w:rPr>
          <w:rFonts w:cs="Arial" w:hint="cs"/>
          <w:sz w:val="28"/>
          <w:szCs w:val="28"/>
          <w:rtl/>
        </w:rPr>
        <w:t>כ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ירחיב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אלהיך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גבולך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ואמרת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אוכלה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בשר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הורה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שאין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האדם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הומה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אחר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התאוות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מתוך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הרחבה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יתירה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ואין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ארי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נוהם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מתוך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קופה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בשר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ברכות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</w:t>
      </w:r>
      <w:r w:rsidRPr="00E650B2">
        <w:rPr>
          <w:rFonts w:cs="Arial"/>
          <w:sz w:val="28"/>
          <w:szCs w:val="28"/>
          <w:rtl/>
        </w:rPr>
        <w:t xml:space="preserve">). </w:t>
      </w:r>
      <w:r w:rsidRPr="00E650B2">
        <w:rPr>
          <w:rFonts w:cs="Arial" w:hint="cs"/>
          <w:sz w:val="28"/>
          <w:szCs w:val="28"/>
          <w:rtl/>
        </w:rPr>
        <w:t>לכך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ירחיב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גבולך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יביאך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לידי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הסרת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מסוה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הבושה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פניך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שתאמר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בפה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אוכלה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בשר</w:t>
      </w:r>
      <w:r w:rsidR="005B0D9D" w:rsidRPr="00E650B2">
        <w:rPr>
          <w:rFonts w:cs="Arial" w:hint="cs"/>
          <w:sz w:val="28"/>
          <w:szCs w:val="28"/>
          <w:rtl/>
        </w:rPr>
        <w:t>...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ואמרו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חז</w:t>
      </w:r>
      <w:r w:rsidRPr="00E650B2">
        <w:rPr>
          <w:rFonts w:cs="Arial"/>
          <w:sz w:val="28"/>
          <w:szCs w:val="28"/>
          <w:rtl/>
        </w:rPr>
        <w:t>"</w:t>
      </w:r>
      <w:r w:rsidRPr="00E650B2">
        <w:rPr>
          <w:rFonts w:cs="Arial" w:hint="cs"/>
          <w:sz w:val="28"/>
          <w:szCs w:val="28"/>
          <w:rtl/>
        </w:rPr>
        <w:t>ל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חולין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לימדך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תורה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ארץ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יאכל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אדם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בהזמנה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הזאת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ביאור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הוא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ירגיל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האדם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עצמו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לאכול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הבהמות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המצוין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בבית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שור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כשב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יתאוה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תאוה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וירגיל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עצמו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באכילתו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ביומו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אבל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יאכל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יצוד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ביערות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ובמדברות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ציד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עוף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שיש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סכנה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וטורח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גדול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לצודם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תשקוט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תאוותו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lastRenderedPageBreak/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אין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האכילה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שוה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בגודל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הצער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והטורח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לחנם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יצחק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לעשו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וצא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השדה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וצודה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צידה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בראשית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וכי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בבית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הניצוד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חרד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החרדה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הזאת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לטלטלו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במקומות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הסכנה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מתנהג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הדרך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ארץ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לימדה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התורה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יאכל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בהזמנה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ידי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צידה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דוקא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כדי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מורגל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בו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לכך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יאכל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הצבי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האיל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תאכלנו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רצה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בתנאי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מורגל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ויאכלו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יאכל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הצבי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האיל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שמסתמא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אינו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מורגל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חיות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מחוסרי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צידה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ומחמת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הטורח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הוא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ממעט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באכילתם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יאכל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אפילו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סתם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בשר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פירוש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יקר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ומיושב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לשון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יותר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מפירושו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רש</w:t>
      </w:r>
      <w:r w:rsidRPr="00E650B2">
        <w:rPr>
          <w:rFonts w:cs="Arial"/>
          <w:sz w:val="28"/>
          <w:szCs w:val="28"/>
          <w:rtl/>
        </w:rPr>
        <w:t>"</w:t>
      </w:r>
      <w:r w:rsidRPr="00E650B2">
        <w:rPr>
          <w:rFonts w:cs="Arial" w:hint="cs"/>
          <w:sz w:val="28"/>
          <w:szCs w:val="28"/>
          <w:rtl/>
        </w:rPr>
        <w:t>י</w:t>
      </w:r>
      <w:r w:rsidRPr="00E650B2">
        <w:rPr>
          <w:rFonts w:cs="Arial"/>
          <w:sz w:val="28"/>
          <w:szCs w:val="28"/>
          <w:rtl/>
        </w:rPr>
        <w:t>:</w:t>
      </w:r>
    </w:p>
    <w:p w:rsidR="00CF093E" w:rsidRPr="00E650B2" w:rsidRDefault="00CF093E" w:rsidP="00E650B2">
      <w:pPr>
        <w:bidi/>
        <w:jc w:val="both"/>
        <w:rPr>
          <w:rFonts w:cs="Arial" w:hint="cs"/>
          <w:sz w:val="28"/>
          <w:szCs w:val="28"/>
          <w:rtl/>
        </w:rPr>
      </w:pPr>
      <w:r w:rsidRPr="00E650B2">
        <w:rPr>
          <w:rFonts w:cs="Arial" w:hint="cs"/>
          <w:sz w:val="28"/>
          <w:szCs w:val="28"/>
          <w:rtl/>
        </w:rPr>
        <w:t>ולפי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שמצינו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שבכל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הניצוד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ממקומות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ההפקר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לחוש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ביותר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גזול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הזהיר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יצחק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עשו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שיביא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ההפקר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הגזל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שאולי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הניצוד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בעלים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וברח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מהם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כאן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וזבחת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מבקרך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ומצאנך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וכי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סלקא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דעתך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שיזבח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אלא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שרצה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שיאכל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דוקא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בהזמנה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יצוד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ציד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עוף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ויש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לחוש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הגזל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כאמור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 </w:t>
      </w:r>
      <w:r w:rsidRPr="00E650B2">
        <w:rPr>
          <w:rFonts w:cs="Arial" w:hint="cs"/>
          <w:sz w:val="28"/>
          <w:szCs w:val="28"/>
          <w:rtl/>
        </w:rPr>
        <w:t>שאפילו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במצודתך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לאפוקי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הגזול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אינו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</w:t>
      </w:r>
      <w:r w:rsidRPr="00E650B2">
        <w:rPr>
          <w:rFonts w:cs="Arial"/>
          <w:sz w:val="28"/>
          <w:szCs w:val="28"/>
          <w:rtl/>
        </w:rPr>
        <w:t xml:space="preserve">'. </w:t>
      </w:r>
      <w:r w:rsidRPr="00E650B2">
        <w:rPr>
          <w:rFonts w:cs="Arial" w:hint="cs"/>
          <w:sz w:val="28"/>
          <w:szCs w:val="28"/>
          <w:rtl/>
        </w:rPr>
        <w:t>ועל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כאשר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צויתיך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והזהרתיך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הגזל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הזהרתיך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תאכל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בהזמנה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הזאת</w:t>
      </w:r>
      <w:r w:rsidRPr="00E650B2">
        <w:rPr>
          <w:rFonts w:cs="Arial"/>
          <w:sz w:val="28"/>
          <w:szCs w:val="28"/>
          <w:rtl/>
        </w:rPr>
        <w:t>:</w:t>
      </w:r>
    </w:p>
    <w:p w:rsidR="00CF093E" w:rsidRPr="00E650B2" w:rsidRDefault="00CF093E" w:rsidP="00E650B2">
      <w:pPr>
        <w:bidi/>
        <w:jc w:val="both"/>
        <w:rPr>
          <w:rFonts w:cs="Arial" w:hint="cs"/>
          <w:sz w:val="28"/>
          <w:szCs w:val="28"/>
          <w:rtl/>
        </w:rPr>
      </w:pPr>
    </w:p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 w:hint="cs"/>
          <w:sz w:val="28"/>
          <w:szCs w:val="28"/>
          <w:rtl/>
        </w:rPr>
        <w:t>כלי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יקר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דברים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פרק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יד</w:t>
      </w:r>
    </w:p>
    <w:p w:rsidR="00CF093E" w:rsidRPr="00E650B2" w:rsidRDefault="00CF093E" w:rsidP="00E650B2">
      <w:pPr>
        <w:bidi/>
        <w:jc w:val="both"/>
        <w:rPr>
          <w:sz w:val="28"/>
          <w:szCs w:val="28"/>
        </w:rPr>
      </w:pPr>
      <w:r w:rsidRPr="00E650B2">
        <w:rPr>
          <w:rFonts w:cs="Arial"/>
          <w:sz w:val="28"/>
          <w:szCs w:val="28"/>
          <w:rtl/>
        </w:rPr>
        <w:t>(</w:t>
      </w:r>
      <w:r w:rsidRPr="00E650B2">
        <w:rPr>
          <w:rFonts w:cs="Arial" w:hint="cs"/>
          <w:sz w:val="28"/>
          <w:szCs w:val="28"/>
          <w:rtl/>
        </w:rPr>
        <w:t>כב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עשר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תעשר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תבואת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זרעך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וגו</w:t>
      </w:r>
      <w:r w:rsidRPr="00E650B2">
        <w:rPr>
          <w:rFonts w:cs="Arial"/>
          <w:sz w:val="28"/>
          <w:szCs w:val="28"/>
          <w:rtl/>
        </w:rPr>
        <w:t>'.</w:t>
      </w:r>
      <w:r w:rsidR="005B0D9D" w:rsidRPr="00E650B2">
        <w:rPr>
          <w:rFonts w:cs="Arial" w:hint="cs"/>
          <w:sz w:val="28"/>
          <w:szCs w:val="28"/>
          <w:rtl/>
        </w:rPr>
        <w:t xml:space="preserve">.. </w:t>
      </w:r>
      <w:r w:rsidRPr="00E650B2">
        <w:rPr>
          <w:rFonts w:cs="Arial" w:hint="cs"/>
          <w:sz w:val="28"/>
          <w:szCs w:val="28"/>
          <w:rtl/>
        </w:rPr>
        <w:t>אך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לפי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שמצינו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עניני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צדקה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כפולים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עשר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תעשר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נתון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תתן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פתוח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תפתח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והעבט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תעביטנו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השכר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כפול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יברכך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נראה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עניני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הצדקה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כפולים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הנתינה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ביד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והפיוס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בפה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ידי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ירע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לבבו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ויתן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בסבר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פנים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יפות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ובלב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שלם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ורש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שמע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גערה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שאמרו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חז</w:t>
      </w:r>
      <w:r w:rsidRPr="00E650B2">
        <w:rPr>
          <w:rFonts w:cs="Arial"/>
          <w:sz w:val="28"/>
          <w:szCs w:val="28"/>
          <w:rtl/>
        </w:rPr>
        <w:t>"</w:t>
      </w:r>
      <w:r w:rsidRPr="00E650B2">
        <w:rPr>
          <w:rFonts w:cs="Arial" w:hint="cs"/>
          <w:sz w:val="28"/>
          <w:szCs w:val="28"/>
          <w:rtl/>
        </w:rPr>
        <w:t>ל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ברכות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המתפלל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ישהה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כשיעור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כניסת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פתחים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וכו</w:t>
      </w:r>
      <w:r w:rsidRPr="00E650B2">
        <w:rPr>
          <w:rFonts w:cs="Arial"/>
          <w:sz w:val="28"/>
          <w:szCs w:val="28"/>
          <w:rtl/>
        </w:rPr>
        <w:t xml:space="preserve">', </w:t>
      </w:r>
      <w:r w:rsidRPr="00E650B2">
        <w:rPr>
          <w:rFonts w:cs="Arial" w:hint="cs"/>
          <w:sz w:val="28"/>
          <w:szCs w:val="28"/>
          <w:rtl/>
        </w:rPr>
        <w:t>והוא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לקיים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שנאמר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תהלים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טו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אני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בצדק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אחזה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פניך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ומכאן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למדו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שקודם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שיתפלל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פרוטה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לצדקה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בבא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בתרא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</w:t>
      </w:r>
      <w:r w:rsidRPr="00E650B2">
        <w:rPr>
          <w:rFonts w:cs="Arial"/>
          <w:sz w:val="28"/>
          <w:szCs w:val="28"/>
          <w:rtl/>
        </w:rPr>
        <w:t xml:space="preserve">), </w:t>
      </w:r>
      <w:r w:rsidRPr="00E650B2">
        <w:rPr>
          <w:rFonts w:cs="Arial" w:hint="cs"/>
          <w:sz w:val="28"/>
          <w:szCs w:val="28"/>
          <w:rtl/>
        </w:rPr>
        <w:t>וזהו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שיעור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פתחים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פתוח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תפתח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ידך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והיינו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פתיחת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היד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ופתיחת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הלב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שנזכר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בפסוק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הקודם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תאמץ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לבבך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תקפוץ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ידך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עניני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הצדקה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כפולים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אחת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ואחת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בלב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אחד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מאלה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הקדוש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ברוך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הוא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קובע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שכר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בפני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עצמו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לכך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נאמר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ברך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יברכך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ועל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אמרו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חז</w:t>
      </w:r>
      <w:r w:rsidRPr="00E650B2">
        <w:rPr>
          <w:rFonts w:cs="Arial"/>
          <w:sz w:val="28"/>
          <w:szCs w:val="28"/>
          <w:rtl/>
        </w:rPr>
        <w:t>"</w:t>
      </w:r>
      <w:r w:rsidRPr="00E650B2">
        <w:rPr>
          <w:rFonts w:cs="Arial" w:hint="cs"/>
          <w:sz w:val="28"/>
          <w:szCs w:val="28"/>
          <w:rtl/>
        </w:rPr>
        <w:t>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במדרש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ילקוט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ישעיה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רמז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תמה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חטאו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בכפלים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וכו</w:t>
      </w:r>
      <w:r w:rsidRPr="00E650B2">
        <w:rPr>
          <w:rFonts w:cs="Arial"/>
          <w:sz w:val="28"/>
          <w:szCs w:val="28"/>
          <w:rtl/>
        </w:rPr>
        <w:t xml:space="preserve">',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חטאו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בצדקה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שענינה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כפול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שנאמר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יחזקאל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טז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מט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הנה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זה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היה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עוון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סדום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אחותך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ואביון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לא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החזיקה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וחטאו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בשבתות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שנאמר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שם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כו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ומשבתותי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העלימו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עיניהם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עניני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שבת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כפול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מדרש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תהלים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צב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</w:t>
      </w:r>
      <w:r w:rsidRPr="00E650B2">
        <w:rPr>
          <w:rFonts w:cs="Arial"/>
          <w:sz w:val="28"/>
          <w:szCs w:val="28"/>
          <w:rtl/>
        </w:rPr>
        <w:t xml:space="preserve">), </w:t>
      </w:r>
      <w:r w:rsidRPr="00E650B2">
        <w:rPr>
          <w:rFonts w:cs="Arial" w:hint="cs"/>
          <w:sz w:val="28"/>
          <w:szCs w:val="28"/>
          <w:rtl/>
        </w:rPr>
        <w:t>וחטאו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בשילוח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עבדים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חופשי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בימי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ירמיה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לד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יא</w:t>
      </w:r>
      <w:r w:rsidRPr="00E650B2">
        <w:rPr>
          <w:rFonts w:cs="Arial"/>
          <w:sz w:val="28"/>
          <w:szCs w:val="28"/>
          <w:rtl/>
        </w:rPr>
        <w:t xml:space="preserve">), </w:t>
      </w:r>
      <w:r w:rsidRPr="00E650B2">
        <w:rPr>
          <w:rFonts w:cs="Arial" w:hint="cs"/>
          <w:sz w:val="28"/>
          <w:szCs w:val="28"/>
          <w:rtl/>
        </w:rPr>
        <w:t>וכתיב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בהם</w:t>
      </w:r>
      <w:r w:rsidRPr="00E650B2">
        <w:rPr>
          <w:rFonts w:cs="Arial"/>
          <w:sz w:val="28"/>
          <w:szCs w:val="28"/>
          <w:rtl/>
        </w:rPr>
        <w:t xml:space="preserve"> (</w:t>
      </w:r>
      <w:r w:rsidRPr="00E650B2">
        <w:rPr>
          <w:rFonts w:cs="Arial" w:hint="cs"/>
          <w:sz w:val="28"/>
          <w:szCs w:val="28"/>
          <w:rtl/>
        </w:rPr>
        <w:t>דברים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טו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יח</w:t>
      </w:r>
      <w:r w:rsidRPr="00E650B2">
        <w:rPr>
          <w:rFonts w:cs="Arial"/>
          <w:sz w:val="28"/>
          <w:szCs w:val="28"/>
          <w:rtl/>
        </w:rPr>
        <w:t xml:space="preserve">)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משנה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שכר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שכיר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עבדך</w:t>
      </w:r>
      <w:r w:rsidRPr="00E650B2">
        <w:rPr>
          <w:rFonts w:cs="Arial"/>
          <w:sz w:val="28"/>
          <w:szCs w:val="28"/>
          <w:rtl/>
        </w:rPr>
        <w:t xml:space="preserve">. </w:t>
      </w:r>
      <w:r w:rsidRPr="00E650B2">
        <w:rPr>
          <w:rFonts w:cs="Arial" w:hint="cs"/>
          <w:sz w:val="28"/>
          <w:szCs w:val="28"/>
          <w:rtl/>
        </w:rPr>
        <w:t>וזהו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חטאו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בכפלים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וכו</w:t>
      </w:r>
      <w:r w:rsidRPr="00E650B2">
        <w:rPr>
          <w:rFonts w:cs="Arial"/>
          <w:sz w:val="28"/>
          <w:szCs w:val="28"/>
          <w:rtl/>
        </w:rPr>
        <w:t>':</w:t>
      </w:r>
    </w:p>
    <w:p w:rsidR="00CF093E" w:rsidRPr="00E650B2" w:rsidRDefault="00CF093E" w:rsidP="00E650B2">
      <w:pPr>
        <w:bidi/>
        <w:jc w:val="both"/>
        <w:rPr>
          <w:rFonts w:cs="Arial" w:hint="cs"/>
          <w:sz w:val="28"/>
          <w:szCs w:val="28"/>
        </w:rPr>
      </w:pPr>
      <w:r w:rsidRPr="00E650B2">
        <w:rPr>
          <w:rFonts w:cs="Arial" w:hint="cs"/>
          <w:sz w:val="28"/>
          <w:szCs w:val="28"/>
          <w:rtl/>
        </w:rPr>
        <w:t>דבר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אחר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כל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הכפולות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באו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לומר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שאם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פעם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אחת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תזכה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ליתן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פעם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שני</w:t>
      </w:r>
      <w:r w:rsidRPr="00E650B2">
        <w:rPr>
          <w:rFonts w:cs="Arial"/>
          <w:sz w:val="28"/>
          <w:szCs w:val="28"/>
          <w:rtl/>
        </w:rPr>
        <w:t xml:space="preserve">, </w:t>
      </w:r>
      <w:r w:rsidRPr="00E650B2">
        <w:rPr>
          <w:rFonts w:cs="Arial" w:hint="cs"/>
          <w:sz w:val="28"/>
          <w:szCs w:val="28"/>
          <w:rtl/>
        </w:rPr>
        <w:t>כי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נתינה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גוררת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נתינה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וכן</w:t>
      </w:r>
      <w:r w:rsidRPr="00E650B2">
        <w:rPr>
          <w:rFonts w:cs="Arial"/>
          <w:sz w:val="28"/>
          <w:szCs w:val="28"/>
          <w:rtl/>
        </w:rPr>
        <w:t xml:space="preserve"> </w:t>
      </w:r>
      <w:r w:rsidRPr="00E650B2">
        <w:rPr>
          <w:rFonts w:cs="Arial" w:hint="cs"/>
          <w:sz w:val="28"/>
          <w:szCs w:val="28"/>
          <w:rtl/>
        </w:rPr>
        <w:t>כולם</w:t>
      </w:r>
      <w:r w:rsidRPr="00E650B2">
        <w:rPr>
          <w:rFonts w:cs="Arial"/>
          <w:sz w:val="28"/>
          <w:szCs w:val="28"/>
          <w:rtl/>
        </w:rPr>
        <w:t>:</w:t>
      </w:r>
      <w:bookmarkStart w:id="0" w:name="_GoBack"/>
      <w:bookmarkEnd w:id="0"/>
    </w:p>
    <w:sectPr w:rsidR="00CF093E" w:rsidRPr="00E650B2" w:rsidSect="00E650B2">
      <w:headerReference w:type="default" r:id="rId7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BA" w:rsidRDefault="00EF33BA" w:rsidP="00E650B2">
      <w:pPr>
        <w:spacing w:after="0" w:line="240" w:lineRule="auto"/>
      </w:pPr>
      <w:r>
        <w:separator/>
      </w:r>
    </w:p>
  </w:endnote>
  <w:endnote w:type="continuationSeparator" w:id="0">
    <w:p w:rsidR="00EF33BA" w:rsidRDefault="00EF33BA" w:rsidP="00E6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BA" w:rsidRDefault="00EF33BA" w:rsidP="00E650B2">
      <w:pPr>
        <w:spacing w:after="0" w:line="240" w:lineRule="auto"/>
      </w:pPr>
      <w:r>
        <w:separator/>
      </w:r>
    </w:p>
  </w:footnote>
  <w:footnote w:type="continuationSeparator" w:id="0">
    <w:p w:rsidR="00EF33BA" w:rsidRDefault="00EF33BA" w:rsidP="00E6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297"/>
      <w:docPartObj>
        <w:docPartGallery w:val="Page Numbers (Margins)"/>
        <w:docPartUnique/>
      </w:docPartObj>
    </w:sdtPr>
    <w:sdtContent>
      <w:p w:rsidR="00E650B2" w:rsidRDefault="00E650B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0B2" w:rsidRDefault="00E650B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E650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E650B2" w:rsidRDefault="00E650B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E650B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3E"/>
    <w:rsid w:val="00485C81"/>
    <w:rsid w:val="004A5BE2"/>
    <w:rsid w:val="005B0D9D"/>
    <w:rsid w:val="00CF093E"/>
    <w:rsid w:val="00D90AB9"/>
    <w:rsid w:val="00E650B2"/>
    <w:rsid w:val="00E81FAD"/>
    <w:rsid w:val="00EF33BA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B2"/>
  </w:style>
  <w:style w:type="paragraph" w:styleId="Footer">
    <w:name w:val="footer"/>
    <w:basedOn w:val="Normal"/>
    <w:link w:val="FooterChar"/>
    <w:uiPriority w:val="99"/>
    <w:unhideWhenUsed/>
    <w:rsid w:val="00E65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B2"/>
  </w:style>
  <w:style w:type="paragraph" w:styleId="Footer">
    <w:name w:val="footer"/>
    <w:basedOn w:val="Normal"/>
    <w:link w:val="FooterChar"/>
    <w:uiPriority w:val="99"/>
    <w:unhideWhenUsed/>
    <w:rsid w:val="00E65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dcterms:created xsi:type="dcterms:W3CDTF">2017-08-16T16:46:00Z</dcterms:created>
  <dcterms:modified xsi:type="dcterms:W3CDTF">2017-08-16T21:53:00Z</dcterms:modified>
</cp:coreProperties>
</file>