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01" w:rsidRDefault="00512E8E" w:rsidP="00512E8E">
      <w:pPr>
        <w:pStyle w:val="Title"/>
        <w:rPr>
          <w:rtl/>
        </w:rPr>
      </w:pPr>
      <w:r>
        <w:t>Interruptions in the Middle of Davening</w:t>
      </w:r>
    </w:p>
    <w:p w:rsidR="004B615E" w:rsidRPr="00512E8E" w:rsidRDefault="00512E8E" w:rsidP="00512E8E">
      <w:pPr>
        <w:bidi/>
        <w:jc w:val="center"/>
        <w:rPr>
          <w:b/>
          <w:bCs/>
        </w:rPr>
      </w:pPr>
      <w:r w:rsidRPr="00512E8E">
        <w:rPr>
          <w:rFonts w:cs="Arial" w:hint="cs"/>
          <w:b/>
          <w:bCs/>
          <w:rtl/>
        </w:rPr>
        <w:t xml:space="preserve">א. </w:t>
      </w:r>
      <w:r w:rsidR="004B615E" w:rsidRPr="00512E8E">
        <w:rPr>
          <w:rFonts w:cs="Arial" w:hint="cs"/>
          <w:b/>
          <w:bCs/>
          <w:rtl/>
        </w:rPr>
        <w:t>תלמוד</w:t>
      </w:r>
      <w:r w:rsidR="004B615E" w:rsidRPr="00512E8E">
        <w:rPr>
          <w:rFonts w:cs="Arial"/>
          <w:b/>
          <w:bCs/>
          <w:rtl/>
        </w:rPr>
        <w:t xml:space="preserve"> </w:t>
      </w:r>
      <w:r w:rsidR="004B615E" w:rsidRPr="00512E8E">
        <w:rPr>
          <w:rFonts w:cs="Arial" w:hint="cs"/>
          <w:b/>
          <w:bCs/>
          <w:rtl/>
        </w:rPr>
        <w:t>בבלי</w:t>
      </w:r>
      <w:r w:rsidR="004B615E" w:rsidRPr="00512E8E">
        <w:rPr>
          <w:rFonts w:cs="Arial"/>
          <w:b/>
          <w:bCs/>
          <w:rtl/>
        </w:rPr>
        <w:t xml:space="preserve"> </w:t>
      </w:r>
      <w:r w:rsidR="004B615E" w:rsidRPr="00512E8E">
        <w:rPr>
          <w:rFonts w:cs="Arial" w:hint="cs"/>
          <w:b/>
          <w:bCs/>
          <w:rtl/>
        </w:rPr>
        <w:t>מסכת</w:t>
      </w:r>
      <w:r w:rsidR="004B615E" w:rsidRPr="00512E8E">
        <w:rPr>
          <w:rFonts w:cs="Arial"/>
          <w:b/>
          <w:bCs/>
          <w:rtl/>
        </w:rPr>
        <w:t xml:space="preserve"> </w:t>
      </w:r>
      <w:r w:rsidR="004B615E" w:rsidRPr="00512E8E">
        <w:rPr>
          <w:rFonts w:cs="Arial" w:hint="cs"/>
          <w:b/>
          <w:bCs/>
          <w:rtl/>
        </w:rPr>
        <w:t>ברכות</w:t>
      </w:r>
      <w:r w:rsidR="004B615E" w:rsidRPr="00512E8E">
        <w:rPr>
          <w:rFonts w:cs="Arial"/>
          <w:b/>
          <w:bCs/>
          <w:rtl/>
        </w:rPr>
        <w:t xml:space="preserve"> </w:t>
      </w:r>
      <w:r w:rsidR="004B615E" w:rsidRPr="00512E8E">
        <w:rPr>
          <w:rFonts w:cs="Arial" w:hint="cs"/>
          <w:b/>
          <w:bCs/>
          <w:rtl/>
        </w:rPr>
        <w:t>דף</w:t>
      </w:r>
      <w:r w:rsidR="004B615E" w:rsidRPr="00512E8E">
        <w:rPr>
          <w:rFonts w:cs="Arial"/>
          <w:b/>
          <w:bCs/>
          <w:rtl/>
        </w:rPr>
        <w:t xml:space="preserve"> </w:t>
      </w:r>
      <w:r w:rsidR="004B615E" w:rsidRPr="00512E8E">
        <w:rPr>
          <w:rFonts w:cs="Arial" w:hint="cs"/>
          <w:b/>
          <w:bCs/>
          <w:rtl/>
        </w:rPr>
        <w:t>יג</w:t>
      </w:r>
      <w:r w:rsidR="004B615E" w:rsidRPr="00512E8E">
        <w:rPr>
          <w:rFonts w:cs="Arial"/>
          <w:b/>
          <w:bCs/>
          <w:rtl/>
        </w:rPr>
        <w:t xml:space="preserve"> </w:t>
      </w:r>
      <w:r w:rsidR="004B615E" w:rsidRPr="00512E8E">
        <w:rPr>
          <w:rFonts w:cs="Arial" w:hint="cs"/>
          <w:b/>
          <w:bCs/>
          <w:rtl/>
        </w:rPr>
        <w:t>עמוד</w:t>
      </w:r>
      <w:r w:rsidR="004B615E" w:rsidRPr="00512E8E">
        <w:rPr>
          <w:rFonts w:cs="Arial"/>
          <w:b/>
          <w:bCs/>
          <w:rtl/>
        </w:rPr>
        <w:t xml:space="preserve"> </w:t>
      </w:r>
      <w:r w:rsidR="004B615E" w:rsidRPr="00512E8E">
        <w:rPr>
          <w:rFonts w:cs="Arial" w:hint="cs"/>
          <w:b/>
          <w:bCs/>
          <w:rtl/>
        </w:rPr>
        <w:t>א</w:t>
      </w:r>
    </w:p>
    <w:p w:rsidR="004B615E" w:rsidRDefault="004B615E" w:rsidP="00512E8E">
      <w:pPr>
        <w:bidi/>
        <w:jc w:val="both"/>
        <w:rPr>
          <w:rFonts w:cs="Arial" w:hint="cs"/>
          <w:rtl/>
        </w:rPr>
      </w:pP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באמצע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הכבוד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ובפרקים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 w:rsidR="00512E8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... </w:t>
      </w:r>
      <w:r w:rsidRPr="004B615E">
        <w:rPr>
          <w:rFonts w:cs="Arial" w:hint="cs"/>
          <w:rtl/>
        </w:rPr>
        <w:t>בעא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מיניה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אחי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תנא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דבי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רבי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חייא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מרבי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חייא</w:t>
      </w:r>
      <w:r w:rsidRPr="004B615E">
        <w:rPr>
          <w:rFonts w:cs="Arial"/>
          <w:rtl/>
        </w:rPr>
        <w:t xml:space="preserve">: </w:t>
      </w:r>
      <w:r w:rsidRPr="004B615E">
        <w:rPr>
          <w:rFonts w:cs="Arial" w:hint="cs"/>
          <w:rtl/>
        </w:rPr>
        <w:t>בהלל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ובמגילה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מהו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שיפסיק</w:t>
      </w:r>
      <w:r w:rsidRPr="004B615E">
        <w:rPr>
          <w:rFonts w:cs="Arial"/>
          <w:rtl/>
        </w:rPr>
        <w:t xml:space="preserve">? </w:t>
      </w:r>
      <w:r w:rsidRPr="004B615E">
        <w:rPr>
          <w:rFonts w:cs="Arial" w:hint="cs"/>
          <w:rtl/>
        </w:rPr>
        <w:t>אמרינן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קל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וחומר</w:t>
      </w:r>
      <w:r w:rsidRPr="004B615E">
        <w:rPr>
          <w:rFonts w:cs="Arial"/>
          <w:rtl/>
        </w:rPr>
        <w:t xml:space="preserve">: </w:t>
      </w:r>
      <w:r w:rsidRPr="004B615E">
        <w:rPr>
          <w:rFonts w:cs="Arial" w:hint="cs"/>
          <w:rtl/>
        </w:rPr>
        <w:t>קריאת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שמע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דאורייתא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פוסק</w:t>
      </w:r>
      <w:r w:rsidRPr="004B615E">
        <w:rPr>
          <w:rFonts w:cs="Arial"/>
          <w:rtl/>
        </w:rPr>
        <w:t xml:space="preserve"> - </w:t>
      </w:r>
      <w:r w:rsidRPr="004B615E">
        <w:rPr>
          <w:rFonts w:cs="Arial" w:hint="cs"/>
          <w:rtl/>
        </w:rPr>
        <w:t>הלל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דרבנן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מבעיא</w:t>
      </w:r>
      <w:r w:rsidRPr="004B615E">
        <w:rPr>
          <w:rFonts w:cs="Arial"/>
          <w:rtl/>
        </w:rPr>
        <w:t xml:space="preserve">, </w:t>
      </w:r>
      <w:r w:rsidRPr="004B615E">
        <w:rPr>
          <w:rFonts w:cs="Arial" w:hint="cs"/>
          <w:rtl/>
        </w:rPr>
        <w:t>או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דלמא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פרסומי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ניסא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עדיף</w:t>
      </w:r>
      <w:r w:rsidRPr="004B615E">
        <w:rPr>
          <w:rFonts w:cs="Arial"/>
          <w:rtl/>
        </w:rPr>
        <w:t xml:space="preserve">? </w:t>
      </w:r>
      <w:r w:rsidRPr="004B615E">
        <w:rPr>
          <w:rFonts w:cs="Arial" w:hint="cs"/>
          <w:rtl/>
        </w:rPr>
        <w:t>אמר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ליה</w:t>
      </w:r>
      <w:r w:rsidRPr="004B615E">
        <w:rPr>
          <w:rFonts w:cs="Arial"/>
          <w:rtl/>
        </w:rPr>
        <w:t xml:space="preserve">: </w:t>
      </w:r>
      <w:r w:rsidRPr="004B615E">
        <w:rPr>
          <w:rFonts w:cs="Arial" w:hint="cs"/>
          <w:rtl/>
        </w:rPr>
        <w:t>פוסק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ואין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בכך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כלום</w:t>
      </w:r>
      <w:r>
        <w:rPr>
          <w:rFonts w:cs="Arial" w:hint="cs"/>
          <w:rtl/>
        </w:rPr>
        <w:t xml:space="preserve"> ... </w:t>
      </w:r>
      <w:r w:rsidRPr="004B615E">
        <w:rPr>
          <w:rFonts w:cs="Arial" w:hint="cs"/>
          <w:rtl/>
        </w:rPr>
        <w:t>אמר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רבי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אבהו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אמר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רבי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יוחנן</w:t>
      </w:r>
      <w:r w:rsidRPr="004B615E">
        <w:rPr>
          <w:rFonts w:cs="Arial"/>
          <w:rtl/>
        </w:rPr>
        <w:t xml:space="preserve">: </w:t>
      </w:r>
      <w:r w:rsidRPr="004B615E">
        <w:rPr>
          <w:rFonts w:cs="Arial" w:hint="cs"/>
          <w:rtl/>
        </w:rPr>
        <w:t>מאי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טעמיה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דרבי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יהודה</w:t>
      </w:r>
      <w:r w:rsidRPr="004B615E">
        <w:rPr>
          <w:rFonts w:cs="Arial"/>
          <w:rtl/>
        </w:rPr>
        <w:t xml:space="preserve"> - </w:t>
      </w:r>
      <w:r w:rsidRPr="004B615E">
        <w:rPr>
          <w:rFonts w:cs="Arial" w:hint="cs"/>
          <w:rtl/>
        </w:rPr>
        <w:t>דכתיב</w:t>
      </w:r>
      <w:r w:rsidRPr="004B615E">
        <w:rPr>
          <w:rFonts w:cs="Arial"/>
          <w:rtl/>
        </w:rPr>
        <w:t>:</w:t>
      </w:r>
      <w:r w:rsidRPr="004B615E">
        <w:rPr>
          <w:rFonts w:hint="cs"/>
          <w:rtl/>
        </w:rPr>
        <w:t xml:space="preserve"> </w:t>
      </w:r>
      <w:r w:rsidRPr="004B615E">
        <w:rPr>
          <w:rFonts w:cs="Arial" w:hint="cs"/>
          <w:rtl/>
        </w:rPr>
        <w:t>וה</w:t>
      </w:r>
      <w:r w:rsidRPr="004B615E">
        <w:rPr>
          <w:rFonts w:cs="Arial"/>
          <w:rtl/>
        </w:rPr>
        <w:t xml:space="preserve">' </w:t>
      </w:r>
      <w:r w:rsidRPr="004B615E">
        <w:rPr>
          <w:rFonts w:cs="Arial" w:hint="cs"/>
          <w:rtl/>
        </w:rPr>
        <w:t>אלהים</w:t>
      </w:r>
      <w:r w:rsidRPr="004B615E">
        <w:rPr>
          <w:rFonts w:cs="Arial"/>
          <w:rtl/>
        </w:rPr>
        <w:t xml:space="preserve"> </w:t>
      </w:r>
      <w:r w:rsidRPr="004B615E">
        <w:rPr>
          <w:rFonts w:cs="Arial" w:hint="cs"/>
          <w:rtl/>
        </w:rPr>
        <w:t>אמת</w:t>
      </w:r>
      <w:r w:rsidRPr="004B615E">
        <w:rPr>
          <w:rFonts w:cs="Arial"/>
          <w:rtl/>
        </w:rPr>
        <w:t>.</w:t>
      </w:r>
    </w:p>
    <w:p w:rsidR="004B615E" w:rsidRPr="00512E8E" w:rsidRDefault="00512E8E" w:rsidP="00512E8E">
      <w:pPr>
        <w:bidi/>
        <w:jc w:val="center"/>
        <w:rPr>
          <w:b/>
          <w:bCs/>
        </w:rPr>
      </w:pPr>
      <w:r w:rsidRPr="00512E8E">
        <w:rPr>
          <w:rFonts w:cs="Arial" w:hint="cs"/>
          <w:b/>
          <w:bCs/>
          <w:rtl/>
        </w:rPr>
        <w:t xml:space="preserve">ב. </w:t>
      </w:r>
      <w:r w:rsidR="004B615E" w:rsidRPr="00512E8E">
        <w:rPr>
          <w:rFonts w:cs="Arial" w:hint="cs"/>
          <w:b/>
          <w:bCs/>
          <w:rtl/>
        </w:rPr>
        <w:t>משנה</w:t>
      </w:r>
      <w:r w:rsidR="004B615E" w:rsidRPr="00512E8E">
        <w:rPr>
          <w:rFonts w:cs="Arial"/>
          <w:b/>
          <w:bCs/>
          <w:rtl/>
        </w:rPr>
        <w:t xml:space="preserve"> </w:t>
      </w:r>
      <w:r w:rsidR="004B615E" w:rsidRPr="00512E8E">
        <w:rPr>
          <w:rFonts w:cs="Arial" w:hint="cs"/>
          <w:b/>
          <w:bCs/>
          <w:rtl/>
        </w:rPr>
        <w:t>ברורה</w:t>
      </w:r>
      <w:r w:rsidR="004B615E" w:rsidRPr="00512E8E">
        <w:rPr>
          <w:rFonts w:cs="Arial"/>
          <w:b/>
          <w:bCs/>
          <w:rtl/>
        </w:rPr>
        <w:t xml:space="preserve"> </w:t>
      </w:r>
      <w:r w:rsidR="004B615E" w:rsidRPr="00512E8E">
        <w:rPr>
          <w:rFonts w:cs="Arial" w:hint="cs"/>
          <w:b/>
          <w:bCs/>
          <w:rtl/>
        </w:rPr>
        <w:t>סימן</w:t>
      </w:r>
      <w:r w:rsidR="004B615E" w:rsidRPr="00512E8E">
        <w:rPr>
          <w:rFonts w:cs="Arial"/>
          <w:b/>
          <w:bCs/>
          <w:rtl/>
        </w:rPr>
        <w:t xml:space="preserve"> </w:t>
      </w:r>
      <w:r w:rsidR="004B615E" w:rsidRPr="00512E8E">
        <w:rPr>
          <w:rFonts w:cs="Arial" w:hint="cs"/>
          <w:b/>
          <w:bCs/>
          <w:rtl/>
        </w:rPr>
        <w:t>סו</w:t>
      </w:r>
    </w:p>
    <w:p w:rsidR="00512E8E" w:rsidRDefault="00512E8E" w:rsidP="00512E8E">
      <w:pPr>
        <w:pStyle w:val="ListParagraph"/>
        <w:numPr>
          <w:ilvl w:val="0"/>
          <w:numId w:val="1"/>
        </w:numPr>
        <w:bidi/>
        <w:ind w:left="360"/>
        <w:jc w:val="both"/>
        <w:rPr>
          <w:rFonts w:cs="Arial"/>
          <w:rtl/>
        </w:rPr>
        <w:sectPr w:rsidR="00512E8E" w:rsidSect="00512E8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10D4" w:rsidRDefault="002110D4" w:rsidP="00512E8E">
      <w:pPr>
        <w:pStyle w:val="ListParagraph"/>
        <w:numPr>
          <w:ilvl w:val="0"/>
          <w:numId w:val="1"/>
        </w:numPr>
        <w:bidi/>
        <w:ind w:left="360"/>
        <w:jc w:val="both"/>
      </w:pPr>
      <w:r w:rsidRPr="00512E8E">
        <w:rPr>
          <w:rFonts w:cs="Arial" w:hint="cs"/>
          <w:rtl/>
        </w:rPr>
        <w:lastRenderedPageBreak/>
        <w:t>אפשר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דאם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הקריאה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היה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לאחר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ג</w:t>
      </w:r>
      <w:r w:rsidRPr="00512E8E">
        <w:rPr>
          <w:rFonts w:cs="Arial"/>
          <w:rtl/>
        </w:rPr>
        <w:t xml:space="preserve">' </w:t>
      </w:r>
      <w:r w:rsidRPr="00512E8E">
        <w:rPr>
          <w:rFonts w:cs="Arial" w:hint="cs"/>
          <w:rtl/>
        </w:rPr>
        <w:t>שעות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דהוא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רק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כקורא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בתורה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צריך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להפסיק.</w:t>
      </w:r>
    </w:p>
    <w:p w:rsidR="004B615E" w:rsidRPr="00512E8E" w:rsidRDefault="004B615E" w:rsidP="00512E8E">
      <w:pPr>
        <w:pStyle w:val="ListParagraph"/>
        <w:numPr>
          <w:ilvl w:val="0"/>
          <w:numId w:val="1"/>
        </w:numPr>
        <w:bidi/>
        <w:ind w:left="360"/>
        <w:jc w:val="both"/>
        <w:rPr>
          <w:rFonts w:cs="Arial" w:hint="cs"/>
          <w:spacing w:val="-4"/>
          <w:rtl/>
        </w:rPr>
      </w:pPr>
      <w:r w:rsidRPr="00512E8E">
        <w:rPr>
          <w:rFonts w:cs="Arial" w:hint="cs"/>
          <w:spacing w:val="-4"/>
          <w:rtl/>
        </w:rPr>
        <w:t>ודוקא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בפנים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חדשות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שואל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ומשיב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שאם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לא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ישיב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יבא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לידי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שנאה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ובספר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החינוך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ג</w:t>
      </w:r>
      <w:r w:rsidRPr="00512E8E">
        <w:rPr>
          <w:rFonts w:cs="Arial"/>
          <w:spacing w:val="-4"/>
          <w:rtl/>
        </w:rPr>
        <w:t>"</w:t>
      </w:r>
      <w:r w:rsidRPr="00512E8E">
        <w:rPr>
          <w:rFonts w:cs="Arial" w:hint="cs"/>
          <w:spacing w:val="-4"/>
          <w:rtl/>
        </w:rPr>
        <w:t>כ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כתב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דמי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שלא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ראינו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שיקפיד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על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חבירו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כלל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לא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יפסיק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אפילו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בין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הפרקים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ע</w:t>
      </w:r>
      <w:r w:rsidRPr="00512E8E">
        <w:rPr>
          <w:rFonts w:cs="Arial"/>
          <w:spacing w:val="-4"/>
          <w:rtl/>
        </w:rPr>
        <w:t>"</w:t>
      </w:r>
      <w:r w:rsidRPr="00512E8E">
        <w:rPr>
          <w:rFonts w:cs="Arial" w:hint="cs"/>
          <w:spacing w:val="-4"/>
          <w:rtl/>
        </w:rPr>
        <w:t>כ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לפי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מנהגנו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כהיום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שאין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אנו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נוהגין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לשאול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בשלום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בבהכ</w:t>
      </w:r>
      <w:r w:rsidRPr="00512E8E">
        <w:rPr>
          <w:rFonts w:cs="Arial"/>
          <w:spacing w:val="-4"/>
          <w:rtl/>
        </w:rPr>
        <w:t>"</w:t>
      </w:r>
      <w:r w:rsidRPr="00512E8E">
        <w:rPr>
          <w:rFonts w:cs="Arial" w:hint="cs"/>
          <w:spacing w:val="-4"/>
          <w:rtl/>
        </w:rPr>
        <w:t>נ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בעת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התפלה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חלילה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לשאול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או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להשיב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אפילו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ד</w:t>
      </w:r>
      <w:r w:rsidRPr="00512E8E">
        <w:rPr>
          <w:rFonts w:cs="Arial"/>
          <w:spacing w:val="-4"/>
          <w:rtl/>
        </w:rPr>
        <w:t>"</w:t>
      </w:r>
      <w:r w:rsidRPr="00512E8E">
        <w:rPr>
          <w:rFonts w:cs="Arial" w:hint="cs"/>
          <w:spacing w:val="-4"/>
          <w:rtl/>
        </w:rPr>
        <w:t>ת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לא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בין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הפרקים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ולא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בפסוקי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דזמרה</w:t>
      </w:r>
      <w:r w:rsidR="00AB6D1D" w:rsidRPr="00512E8E">
        <w:rPr>
          <w:rFonts w:cs="Arial" w:hint="cs"/>
          <w:spacing w:val="-4"/>
          <w:rtl/>
        </w:rPr>
        <w:t xml:space="preserve"> ... </w:t>
      </w:r>
      <w:r w:rsidR="00AB6D1D" w:rsidRPr="00512E8E">
        <w:rPr>
          <w:rFonts w:cs="Arial" w:hint="cs"/>
          <w:spacing w:val="-4"/>
          <w:rtl/>
        </w:rPr>
        <w:t>היכא</w:t>
      </w:r>
      <w:r w:rsidR="00AB6D1D" w:rsidRPr="00512E8E">
        <w:rPr>
          <w:rFonts w:cs="Arial"/>
          <w:spacing w:val="-4"/>
          <w:rtl/>
        </w:rPr>
        <w:t xml:space="preserve"> </w:t>
      </w:r>
      <w:r w:rsidR="00AB6D1D" w:rsidRPr="00512E8E">
        <w:rPr>
          <w:rFonts w:cs="Arial" w:hint="cs"/>
          <w:spacing w:val="-4"/>
          <w:rtl/>
        </w:rPr>
        <w:t>שהוא</w:t>
      </w:r>
      <w:r w:rsidR="00AB6D1D" w:rsidRPr="00512E8E">
        <w:rPr>
          <w:rFonts w:cs="Arial"/>
          <w:spacing w:val="-4"/>
          <w:rtl/>
        </w:rPr>
        <w:t xml:space="preserve"> </w:t>
      </w:r>
      <w:r w:rsidR="00AB6D1D" w:rsidRPr="00512E8E">
        <w:rPr>
          <w:rFonts w:cs="Arial" w:hint="cs"/>
          <w:spacing w:val="-4"/>
          <w:rtl/>
        </w:rPr>
        <w:t>יושב</w:t>
      </w:r>
      <w:r w:rsidR="00AB6D1D" w:rsidRPr="00512E8E">
        <w:rPr>
          <w:rFonts w:cs="Arial"/>
          <w:spacing w:val="-4"/>
          <w:rtl/>
        </w:rPr>
        <w:t xml:space="preserve"> </w:t>
      </w:r>
      <w:r w:rsidR="00AB6D1D" w:rsidRPr="00512E8E">
        <w:rPr>
          <w:rFonts w:cs="Arial" w:hint="cs"/>
          <w:spacing w:val="-4"/>
          <w:rtl/>
        </w:rPr>
        <w:t>בבהכ</w:t>
      </w:r>
      <w:r w:rsidR="00AB6D1D" w:rsidRPr="00512E8E">
        <w:rPr>
          <w:rFonts w:cs="Arial"/>
          <w:spacing w:val="-4"/>
          <w:rtl/>
        </w:rPr>
        <w:t>"</w:t>
      </w:r>
      <w:r w:rsidR="00AB6D1D" w:rsidRPr="00512E8E">
        <w:rPr>
          <w:rFonts w:cs="Arial" w:hint="cs"/>
          <w:spacing w:val="-4"/>
          <w:rtl/>
        </w:rPr>
        <w:t>נ</w:t>
      </w:r>
      <w:r w:rsidR="00AB6D1D" w:rsidRPr="00512E8E">
        <w:rPr>
          <w:rFonts w:cs="Arial"/>
          <w:spacing w:val="-4"/>
          <w:rtl/>
        </w:rPr>
        <w:t xml:space="preserve"> </w:t>
      </w:r>
      <w:r w:rsidR="00AB6D1D" w:rsidRPr="00512E8E">
        <w:rPr>
          <w:rFonts w:cs="Arial" w:hint="cs"/>
          <w:spacing w:val="-4"/>
          <w:rtl/>
        </w:rPr>
        <w:t>ומתבייש</w:t>
      </w:r>
      <w:r w:rsidR="00AB6D1D" w:rsidRPr="00512E8E">
        <w:rPr>
          <w:rFonts w:cs="Arial"/>
          <w:spacing w:val="-4"/>
          <w:rtl/>
        </w:rPr>
        <w:t xml:space="preserve"> </w:t>
      </w:r>
      <w:r w:rsidR="00AB6D1D" w:rsidRPr="00512E8E">
        <w:rPr>
          <w:rFonts w:cs="Arial" w:hint="cs"/>
          <w:spacing w:val="-4"/>
          <w:rtl/>
        </w:rPr>
        <w:t>לישב</w:t>
      </w:r>
      <w:r w:rsidR="00AB6D1D" w:rsidRPr="00512E8E">
        <w:rPr>
          <w:rFonts w:cs="Arial"/>
          <w:spacing w:val="-4"/>
          <w:rtl/>
        </w:rPr>
        <w:t xml:space="preserve"> </w:t>
      </w:r>
      <w:r w:rsidR="00AB6D1D" w:rsidRPr="00512E8E">
        <w:rPr>
          <w:rFonts w:cs="Arial" w:hint="cs"/>
          <w:spacing w:val="-4"/>
          <w:rtl/>
        </w:rPr>
        <w:t>בלי</w:t>
      </w:r>
      <w:r w:rsidR="00AB6D1D" w:rsidRPr="00512E8E">
        <w:rPr>
          <w:rFonts w:cs="Arial"/>
          <w:spacing w:val="-4"/>
          <w:rtl/>
        </w:rPr>
        <w:t xml:space="preserve"> </w:t>
      </w:r>
      <w:r w:rsidR="00AB6D1D" w:rsidRPr="00512E8E">
        <w:rPr>
          <w:rFonts w:cs="Arial" w:hint="cs"/>
          <w:spacing w:val="-4"/>
          <w:rtl/>
        </w:rPr>
        <w:t>טלית</w:t>
      </w:r>
      <w:r w:rsidR="00AB6D1D" w:rsidRPr="00512E8E">
        <w:rPr>
          <w:rFonts w:cs="Arial"/>
          <w:spacing w:val="-4"/>
          <w:rtl/>
        </w:rPr>
        <w:t xml:space="preserve"> </w:t>
      </w:r>
      <w:r w:rsidR="00AB6D1D" w:rsidRPr="00512E8E">
        <w:rPr>
          <w:rFonts w:cs="Arial" w:hint="cs"/>
          <w:spacing w:val="-4"/>
          <w:rtl/>
        </w:rPr>
        <w:t>לכו</w:t>
      </w:r>
      <w:r w:rsidR="00AB6D1D" w:rsidRPr="00512E8E">
        <w:rPr>
          <w:rFonts w:cs="Arial"/>
          <w:spacing w:val="-4"/>
          <w:rtl/>
        </w:rPr>
        <w:t>"</w:t>
      </w:r>
      <w:r w:rsidR="00AB6D1D" w:rsidRPr="00512E8E">
        <w:rPr>
          <w:rFonts w:cs="Arial" w:hint="cs"/>
          <w:spacing w:val="-4"/>
          <w:rtl/>
        </w:rPr>
        <w:t>ע</w:t>
      </w:r>
      <w:r w:rsidR="00AB6D1D" w:rsidRPr="00512E8E">
        <w:rPr>
          <w:rFonts w:cs="Arial"/>
          <w:spacing w:val="-4"/>
          <w:rtl/>
        </w:rPr>
        <w:t xml:space="preserve"> </w:t>
      </w:r>
      <w:r w:rsidR="00AB6D1D" w:rsidRPr="00512E8E">
        <w:rPr>
          <w:rFonts w:cs="Arial" w:hint="cs"/>
          <w:spacing w:val="-4"/>
          <w:rtl/>
        </w:rPr>
        <w:t>יכול</w:t>
      </w:r>
      <w:r w:rsidR="00AB6D1D" w:rsidRPr="00512E8E">
        <w:rPr>
          <w:rFonts w:cs="Arial"/>
          <w:spacing w:val="-4"/>
          <w:rtl/>
        </w:rPr>
        <w:t xml:space="preserve"> </w:t>
      </w:r>
      <w:r w:rsidR="00AB6D1D" w:rsidRPr="00512E8E">
        <w:rPr>
          <w:rFonts w:cs="Arial" w:hint="cs"/>
          <w:spacing w:val="-4"/>
          <w:rtl/>
        </w:rPr>
        <w:t>לברך</w:t>
      </w:r>
      <w:r w:rsidR="00AB6D1D" w:rsidRPr="00512E8E">
        <w:rPr>
          <w:rFonts w:cs="Arial"/>
          <w:spacing w:val="-4"/>
          <w:rtl/>
        </w:rPr>
        <w:t xml:space="preserve"> </w:t>
      </w:r>
      <w:r w:rsidR="00AB6D1D" w:rsidRPr="00512E8E">
        <w:rPr>
          <w:rFonts w:cs="Arial" w:hint="cs"/>
          <w:spacing w:val="-4"/>
          <w:rtl/>
        </w:rPr>
        <w:t>עליו</w:t>
      </w:r>
      <w:r w:rsidR="00AB6D1D" w:rsidRPr="00512E8E">
        <w:rPr>
          <w:rFonts w:cs="Arial"/>
          <w:spacing w:val="-4"/>
          <w:rtl/>
        </w:rPr>
        <w:t xml:space="preserve"> </w:t>
      </w:r>
      <w:r w:rsidR="00AB6D1D" w:rsidRPr="00512E8E">
        <w:rPr>
          <w:rFonts w:cs="Arial" w:hint="cs"/>
          <w:spacing w:val="-4"/>
          <w:rtl/>
        </w:rPr>
        <w:t>בין</w:t>
      </w:r>
      <w:r w:rsidR="00AB6D1D" w:rsidRPr="00512E8E">
        <w:rPr>
          <w:rFonts w:cs="Arial"/>
          <w:spacing w:val="-4"/>
          <w:rtl/>
        </w:rPr>
        <w:t xml:space="preserve"> </w:t>
      </w:r>
      <w:r w:rsidR="00AB6D1D" w:rsidRPr="00512E8E">
        <w:rPr>
          <w:rFonts w:cs="Arial" w:hint="cs"/>
          <w:spacing w:val="-4"/>
          <w:rtl/>
        </w:rPr>
        <w:t>הפרקים.</w:t>
      </w:r>
    </w:p>
    <w:p w:rsidR="00AB6D1D" w:rsidRDefault="00AB6D1D" w:rsidP="00512E8E">
      <w:pPr>
        <w:pStyle w:val="ListParagraph"/>
        <w:numPr>
          <w:ilvl w:val="0"/>
          <w:numId w:val="1"/>
        </w:numPr>
        <w:bidi/>
        <w:ind w:left="360"/>
        <w:jc w:val="both"/>
      </w:pPr>
      <w:r w:rsidRPr="00512E8E">
        <w:rPr>
          <w:rFonts w:cs="Arial" w:hint="cs"/>
          <w:rtl/>
        </w:rPr>
        <w:t>אין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זה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בזיון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לתורה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כיון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שאינו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מפסיק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משום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שעוסק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במצות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ק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ש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וברכותיה.</w:t>
      </w:r>
    </w:p>
    <w:p w:rsidR="00AB6D1D" w:rsidRPr="00512E8E" w:rsidRDefault="00AB6D1D" w:rsidP="00512E8E">
      <w:pPr>
        <w:pStyle w:val="ListParagraph"/>
        <w:numPr>
          <w:ilvl w:val="0"/>
          <w:numId w:val="1"/>
        </w:numPr>
        <w:bidi/>
        <w:ind w:left="360"/>
        <w:jc w:val="both"/>
        <w:rPr>
          <w:rFonts w:cs="Arial" w:hint="cs"/>
          <w:rtl/>
        </w:rPr>
      </w:pPr>
      <w:r w:rsidRPr="00512E8E">
        <w:rPr>
          <w:rFonts w:cs="Arial" w:hint="cs"/>
          <w:rtl/>
        </w:rPr>
        <w:t>משמע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בחידושי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הרשב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דמותר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לכתחלה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לשאול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בשלום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הקורא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אף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על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פי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שיודע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שיצטרך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להשיבו</w:t>
      </w:r>
      <w:r w:rsidR="0002098F" w:rsidRPr="00512E8E">
        <w:rPr>
          <w:rFonts w:cs="Arial" w:hint="cs"/>
          <w:rtl/>
        </w:rPr>
        <w:t xml:space="preserve"> ... </w:t>
      </w:r>
      <w:r w:rsidR="0002098F" w:rsidRPr="00512E8E">
        <w:rPr>
          <w:rFonts w:cs="Arial" w:hint="cs"/>
          <w:rtl/>
        </w:rPr>
        <w:t>לכתחלה</w:t>
      </w:r>
      <w:r w:rsidR="0002098F" w:rsidRPr="00512E8E">
        <w:rPr>
          <w:rFonts w:cs="Arial"/>
          <w:rtl/>
        </w:rPr>
        <w:t xml:space="preserve"> </w:t>
      </w:r>
      <w:r w:rsidR="0002098F" w:rsidRPr="00512E8E">
        <w:rPr>
          <w:rFonts w:cs="Arial" w:hint="cs"/>
          <w:rtl/>
        </w:rPr>
        <w:t>אפילו</w:t>
      </w:r>
      <w:r w:rsidR="0002098F" w:rsidRPr="00512E8E">
        <w:rPr>
          <w:rFonts w:cs="Arial"/>
          <w:rtl/>
        </w:rPr>
        <w:t xml:space="preserve"> </w:t>
      </w:r>
      <w:r w:rsidR="0002098F" w:rsidRPr="00512E8E">
        <w:rPr>
          <w:rFonts w:cs="Arial" w:hint="cs"/>
          <w:rtl/>
        </w:rPr>
        <w:t>עומד</w:t>
      </w:r>
      <w:r w:rsidR="0002098F" w:rsidRPr="00512E8E">
        <w:rPr>
          <w:rFonts w:cs="Arial"/>
          <w:rtl/>
        </w:rPr>
        <w:t xml:space="preserve"> </w:t>
      </w:r>
      <w:r w:rsidR="0002098F" w:rsidRPr="00512E8E">
        <w:rPr>
          <w:rFonts w:cs="Arial" w:hint="cs"/>
          <w:rtl/>
        </w:rPr>
        <w:t>בברכת</w:t>
      </w:r>
      <w:r w:rsidR="0002098F" w:rsidRPr="00512E8E">
        <w:rPr>
          <w:rFonts w:cs="Arial"/>
          <w:rtl/>
        </w:rPr>
        <w:t xml:space="preserve"> </w:t>
      </w:r>
      <w:r w:rsidR="0002098F" w:rsidRPr="00512E8E">
        <w:rPr>
          <w:rFonts w:cs="Arial" w:hint="cs"/>
          <w:rtl/>
        </w:rPr>
        <w:t>ק</w:t>
      </w:r>
      <w:r w:rsidR="0002098F" w:rsidRPr="00512E8E">
        <w:rPr>
          <w:rFonts w:cs="Arial"/>
          <w:rtl/>
        </w:rPr>
        <w:t>"</w:t>
      </w:r>
      <w:r w:rsidR="0002098F" w:rsidRPr="00512E8E">
        <w:rPr>
          <w:rFonts w:cs="Arial" w:hint="cs"/>
          <w:rtl/>
        </w:rPr>
        <w:t>ש</w:t>
      </w:r>
      <w:r w:rsidR="0002098F" w:rsidRPr="00512E8E">
        <w:rPr>
          <w:rFonts w:cs="Arial"/>
          <w:rtl/>
        </w:rPr>
        <w:t xml:space="preserve"> </w:t>
      </w:r>
      <w:r w:rsidR="0002098F" w:rsidRPr="00512E8E">
        <w:rPr>
          <w:rFonts w:cs="Arial" w:hint="cs"/>
          <w:rtl/>
        </w:rPr>
        <w:t>וכ</w:t>
      </w:r>
      <w:r w:rsidR="0002098F" w:rsidRPr="00512E8E">
        <w:rPr>
          <w:rFonts w:cs="Arial"/>
          <w:rtl/>
        </w:rPr>
        <w:t>"</w:t>
      </w:r>
      <w:r w:rsidR="0002098F" w:rsidRPr="00512E8E">
        <w:rPr>
          <w:rFonts w:cs="Arial" w:hint="cs"/>
          <w:rtl/>
        </w:rPr>
        <w:t>ש</w:t>
      </w:r>
      <w:r w:rsidR="0002098F" w:rsidRPr="00512E8E">
        <w:rPr>
          <w:rFonts w:cs="Arial"/>
          <w:rtl/>
        </w:rPr>
        <w:t xml:space="preserve"> </w:t>
      </w:r>
      <w:r w:rsidR="0002098F" w:rsidRPr="00512E8E">
        <w:rPr>
          <w:rFonts w:cs="Arial" w:hint="cs"/>
          <w:rtl/>
        </w:rPr>
        <w:t>בק</w:t>
      </w:r>
      <w:r w:rsidR="0002098F" w:rsidRPr="00512E8E">
        <w:rPr>
          <w:rFonts w:cs="Arial"/>
          <w:rtl/>
        </w:rPr>
        <w:t>"</w:t>
      </w:r>
      <w:r w:rsidR="0002098F" w:rsidRPr="00512E8E">
        <w:rPr>
          <w:rFonts w:cs="Arial" w:hint="cs"/>
          <w:rtl/>
        </w:rPr>
        <w:t>ש</w:t>
      </w:r>
      <w:r w:rsidR="0002098F" w:rsidRPr="00512E8E">
        <w:rPr>
          <w:rFonts w:cs="Arial"/>
          <w:rtl/>
        </w:rPr>
        <w:t xml:space="preserve"> </w:t>
      </w:r>
      <w:r w:rsidR="0002098F" w:rsidRPr="00512E8E">
        <w:rPr>
          <w:rFonts w:cs="Arial" w:hint="cs"/>
          <w:rtl/>
        </w:rPr>
        <w:t>עצמה</w:t>
      </w:r>
      <w:r w:rsidR="0002098F" w:rsidRPr="00512E8E">
        <w:rPr>
          <w:rFonts w:cs="Arial"/>
          <w:rtl/>
        </w:rPr>
        <w:t xml:space="preserve"> </w:t>
      </w:r>
      <w:r w:rsidR="0002098F" w:rsidRPr="00512E8E">
        <w:rPr>
          <w:rFonts w:cs="Arial" w:hint="cs"/>
          <w:rtl/>
        </w:rPr>
        <w:t>לא</w:t>
      </w:r>
      <w:r w:rsidR="0002098F" w:rsidRPr="00512E8E">
        <w:rPr>
          <w:rFonts w:cs="Arial"/>
          <w:rtl/>
        </w:rPr>
        <w:t xml:space="preserve"> </w:t>
      </w:r>
      <w:r w:rsidR="0002098F" w:rsidRPr="00512E8E">
        <w:rPr>
          <w:rFonts w:cs="Arial" w:hint="cs"/>
          <w:rtl/>
        </w:rPr>
        <w:t>יקראו</w:t>
      </w:r>
      <w:r w:rsidR="0002098F" w:rsidRPr="00512E8E">
        <w:rPr>
          <w:rFonts w:cs="Arial"/>
          <w:rtl/>
        </w:rPr>
        <w:t xml:space="preserve"> </w:t>
      </w:r>
      <w:r w:rsidR="0002098F" w:rsidRPr="00512E8E">
        <w:rPr>
          <w:rFonts w:cs="Arial" w:hint="cs"/>
          <w:rtl/>
        </w:rPr>
        <w:t>אותו</w:t>
      </w:r>
      <w:r w:rsidR="0002098F" w:rsidRPr="00512E8E">
        <w:rPr>
          <w:rFonts w:cs="Arial"/>
          <w:rtl/>
        </w:rPr>
        <w:t xml:space="preserve"> </w:t>
      </w:r>
      <w:r w:rsidR="0002098F" w:rsidRPr="00512E8E">
        <w:rPr>
          <w:rFonts w:cs="Arial" w:hint="cs"/>
          <w:rtl/>
        </w:rPr>
        <w:t>אפי</w:t>
      </w:r>
      <w:r w:rsidR="0002098F" w:rsidRPr="00512E8E">
        <w:rPr>
          <w:rFonts w:cs="Arial"/>
          <w:rtl/>
        </w:rPr>
        <w:t xml:space="preserve">' </w:t>
      </w:r>
      <w:r w:rsidR="0002098F" w:rsidRPr="00512E8E">
        <w:rPr>
          <w:rFonts w:cs="Arial" w:hint="cs"/>
          <w:rtl/>
        </w:rPr>
        <w:t>אין</w:t>
      </w:r>
      <w:r w:rsidR="0002098F" w:rsidRPr="00512E8E">
        <w:rPr>
          <w:rFonts w:cs="Arial"/>
          <w:rtl/>
        </w:rPr>
        <w:t xml:space="preserve"> </w:t>
      </w:r>
      <w:r w:rsidR="0002098F" w:rsidRPr="00512E8E">
        <w:rPr>
          <w:rFonts w:cs="Arial" w:hint="cs"/>
          <w:rtl/>
        </w:rPr>
        <w:t>שם</w:t>
      </w:r>
      <w:r w:rsidR="0002098F" w:rsidRPr="00512E8E">
        <w:rPr>
          <w:rFonts w:cs="Arial"/>
          <w:rtl/>
        </w:rPr>
        <w:t xml:space="preserve"> </w:t>
      </w:r>
      <w:r w:rsidR="0002098F" w:rsidRPr="00512E8E">
        <w:rPr>
          <w:rFonts w:cs="Arial" w:hint="cs"/>
          <w:rtl/>
        </w:rPr>
        <w:t>כהן</w:t>
      </w:r>
      <w:r w:rsidR="0002098F" w:rsidRPr="00512E8E">
        <w:rPr>
          <w:rFonts w:cs="Arial"/>
          <w:rtl/>
        </w:rPr>
        <w:t xml:space="preserve"> </w:t>
      </w:r>
      <w:r w:rsidR="0002098F" w:rsidRPr="00512E8E">
        <w:rPr>
          <w:rFonts w:cs="Arial" w:hint="cs"/>
          <w:rtl/>
        </w:rPr>
        <w:t>אלא</w:t>
      </w:r>
      <w:r w:rsidR="0002098F" w:rsidRPr="00512E8E">
        <w:rPr>
          <w:rFonts w:cs="Arial"/>
          <w:rtl/>
        </w:rPr>
        <w:t xml:space="preserve"> </w:t>
      </w:r>
      <w:r w:rsidR="0002098F" w:rsidRPr="00512E8E">
        <w:rPr>
          <w:rFonts w:cs="Arial" w:hint="cs"/>
          <w:rtl/>
        </w:rPr>
        <w:t>הוא</w:t>
      </w:r>
      <w:r w:rsidR="0002098F" w:rsidRPr="00512E8E">
        <w:rPr>
          <w:rFonts w:cs="Arial" w:hint="cs"/>
          <w:rtl/>
        </w:rPr>
        <w:t>.</w:t>
      </w:r>
    </w:p>
    <w:p w:rsidR="00AB6D1D" w:rsidRPr="00512E8E" w:rsidRDefault="00AB6D1D" w:rsidP="00512E8E">
      <w:pPr>
        <w:pStyle w:val="ListParagraph"/>
        <w:numPr>
          <w:ilvl w:val="0"/>
          <w:numId w:val="1"/>
        </w:numPr>
        <w:bidi/>
        <w:ind w:left="360"/>
        <w:jc w:val="both"/>
        <w:rPr>
          <w:rFonts w:cs="Arial" w:hint="cs"/>
          <w:rtl/>
        </w:rPr>
      </w:pPr>
      <w:r w:rsidRPr="00512E8E">
        <w:rPr>
          <w:rFonts w:cs="Arial" w:hint="cs"/>
          <w:rtl/>
        </w:rPr>
        <w:t>לענין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מותר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לענות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אמן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בין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הפרקים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ק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ש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וברכותיה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הח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בכלל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כ</w:t>
      </w:r>
      <w:r w:rsidRPr="00512E8E">
        <w:rPr>
          <w:rFonts w:cs="Arial"/>
          <w:rtl/>
        </w:rPr>
        <w:t xml:space="preserve">' </w:t>
      </w:r>
      <w:r w:rsidRPr="00512E8E">
        <w:rPr>
          <w:rFonts w:cs="Arial" w:hint="cs"/>
          <w:rtl/>
        </w:rPr>
        <w:t>ס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ד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כתב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דאינו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מותר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לענות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רק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האמן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הברכה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עצמה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שסיימה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מתחלה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אבל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הפמ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ג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בסימן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נ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וכן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בחידושי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רע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בסימן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זה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הסכימו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דכל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אמן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מותר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לענות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בין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הפרקים</w:t>
      </w:r>
      <w:r w:rsidRPr="00512E8E">
        <w:rPr>
          <w:rFonts w:cs="Arial"/>
          <w:rtl/>
        </w:rPr>
        <w:t>.</w:t>
      </w:r>
    </w:p>
    <w:p w:rsidR="0002098F" w:rsidRDefault="0002098F" w:rsidP="00512E8E">
      <w:pPr>
        <w:pStyle w:val="ListParagraph"/>
        <w:numPr>
          <w:ilvl w:val="0"/>
          <w:numId w:val="1"/>
        </w:numPr>
        <w:bidi/>
        <w:ind w:left="360"/>
        <w:jc w:val="both"/>
      </w:pPr>
      <w:r w:rsidRPr="00512E8E">
        <w:rPr>
          <w:rFonts w:cs="Arial" w:hint="cs"/>
          <w:b/>
          <w:bCs/>
          <w:rtl/>
        </w:rPr>
        <w:t xml:space="preserve">משנה ברורה סימן נא סעיף קטן ד: </w:t>
      </w:r>
      <w:r w:rsidRPr="00512E8E">
        <w:rPr>
          <w:rFonts w:cs="Arial" w:hint="cs"/>
          <w:rtl/>
        </w:rPr>
        <w:t>פסוקי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דזמרה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שבח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הוא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ואמן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שבח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הוא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וכעין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זמרה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ולא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הוי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הפסק</w:t>
      </w:r>
      <w:r w:rsidRPr="00512E8E">
        <w:rPr>
          <w:rFonts w:cs="Arial"/>
          <w:rtl/>
        </w:rPr>
        <w:t>.</w:t>
      </w:r>
    </w:p>
    <w:p w:rsidR="004B615E" w:rsidRPr="00512E8E" w:rsidRDefault="004B615E" w:rsidP="00512E8E">
      <w:pPr>
        <w:pStyle w:val="ListParagraph"/>
        <w:numPr>
          <w:ilvl w:val="0"/>
          <w:numId w:val="1"/>
        </w:numPr>
        <w:bidi/>
        <w:ind w:left="360"/>
        <w:jc w:val="both"/>
        <w:rPr>
          <w:rFonts w:cs="Arial" w:hint="cs"/>
          <w:rtl/>
        </w:rPr>
      </w:pPr>
      <w:r w:rsidRPr="00512E8E">
        <w:rPr>
          <w:rFonts w:cs="Arial" w:hint="cs"/>
          <w:rtl/>
        </w:rPr>
        <w:t>כל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שאסור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לדבר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</w:t>
      </w:r>
      <w:bookmarkStart w:id="0" w:name="_GoBack"/>
      <w:bookmarkEnd w:id="0"/>
      <w:r w:rsidRPr="00512E8E">
        <w:rPr>
          <w:rFonts w:cs="Arial" w:hint="cs"/>
          <w:rtl/>
        </w:rPr>
        <w:t>פילו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בלשון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הקודש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אסור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לדבר</w:t>
      </w:r>
      <w:r w:rsidRPr="00512E8E">
        <w:rPr>
          <w:rFonts w:cs="Arial" w:hint="cs"/>
          <w:rtl/>
        </w:rPr>
        <w:t xml:space="preserve"> ... </w:t>
      </w:r>
      <w:r w:rsidRPr="00512E8E">
        <w:rPr>
          <w:rFonts w:cs="Arial" w:hint="cs"/>
          <w:rtl/>
        </w:rPr>
        <w:t>שואל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בשלום</w:t>
      </w:r>
      <w:r w:rsidRPr="00512E8E">
        <w:rPr>
          <w:rFonts w:cs="Arial"/>
          <w:rtl/>
        </w:rPr>
        <w:t xml:space="preserve"> - </w:t>
      </w:r>
      <w:r w:rsidRPr="00512E8E">
        <w:rPr>
          <w:rFonts w:cs="Arial" w:hint="cs"/>
          <w:rtl/>
        </w:rPr>
        <w:t>אפילו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בלשון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לע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ז</w:t>
      </w:r>
      <w:r w:rsidRPr="00512E8E">
        <w:rPr>
          <w:rFonts w:cs="Arial"/>
          <w:rtl/>
        </w:rPr>
        <w:t>.</w:t>
      </w:r>
    </w:p>
    <w:p w:rsidR="004B615E" w:rsidRPr="00512E8E" w:rsidRDefault="004B615E" w:rsidP="00512E8E">
      <w:pPr>
        <w:pStyle w:val="ListParagraph"/>
        <w:numPr>
          <w:ilvl w:val="0"/>
          <w:numId w:val="1"/>
        </w:numPr>
        <w:bidi/>
        <w:ind w:left="360"/>
        <w:jc w:val="both"/>
        <w:rPr>
          <w:rFonts w:cs="Arial" w:hint="cs"/>
          <w:rtl/>
        </w:rPr>
      </w:pPr>
      <w:r w:rsidRPr="00512E8E">
        <w:rPr>
          <w:rFonts w:cs="Arial" w:hint="cs"/>
          <w:rtl/>
        </w:rPr>
        <w:t>אפי</w:t>
      </w:r>
      <w:r w:rsidRPr="00512E8E">
        <w:rPr>
          <w:rFonts w:cs="Arial"/>
          <w:rtl/>
        </w:rPr>
        <w:t xml:space="preserve">' </w:t>
      </w:r>
      <w:r w:rsidRPr="00512E8E">
        <w:rPr>
          <w:rFonts w:cs="Arial" w:hint="cs"/>
          <w:rtl/>
        </w:rPr>
        <w:t>תיבה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אחת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אסור</w:t>
      </w:r>
      <w:r w:rsidRPr="00512E8E">
        <w:rPr>
          <w:rFonts w:cs="Arial" w:hint="cs"/>
          <w:rtl/>
        </w:rPr>
        <w:t>.</w:t>
      </w:r>
    </w:p>
    <w:p w:rsidR="00AB6D1D" w:rsidRDefault="00AB6D1D" w:rsidP="00512E8E">
      <w:pPr>
        <w:pStyle w:val="ListParagraph"/>
        <w:numPr>
          <w:ilvl w:val="0"/>
          <w:numId w:val="1"/>
        </w:numPr>
        <w:bidi/>
        <w:ind w:left="360"/>
        <w:jc w:val="both"/>
      </w:pPr>
      <w:r w:rsidRPr="00512E8E">
        <w:rPr>
          <w:rFonts w:cs="Arial" w:hint="cs"/>
          <w:rtl/>
        </w:rPr>
        <w:t>לא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כל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המודים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דרבנן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דה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הפסקה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גדולה.</w:t>
      </w:r>
    </w:p>
    <w:p w:rsidR="00AB6D1D" w:rsidRDefault="00AB6D1D" w:rsidP="00512E8E">
      <w:pPr>
        <w:pStyle w:val="ListParagraph"/>
        <w:numPr>
          <w:ilvl w:val="0"/>
          <w:numId w:val="1"/>
        </w:numPr>
        <w:bidi/>
        <w:ind w:left="360"/>
        <w:jc w:val="both"/>
      </w:pPr>
      <w:r w:rsidRPr="00512E8E">
        <w:rPr>
          <w:rFonts w:cs="Arial" w:hint="cs"/>
          <w:rtl/>
        </w:rPr>
        <w:t>אם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פוסק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לשאול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מפני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כבוד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ק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מפני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כבוד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הקדוש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ברוך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הוא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ומה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ט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נראה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דאם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שמע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קול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רעמים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יפסיק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ויברך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דהוי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מצוה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עוברת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ויש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חולקין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דכיון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שהוא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עוסק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בשבחו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מקום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אין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לפסוק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בשביל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שבח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אחר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ולא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דמי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לכל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הני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דהוי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דבר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שבקדושה.</w:t>
      </w:r>
    </w:p>
    <w:p w:rsidR="002110D4" w:rsidRPr="00512E8E" w:rsidRDefault="004B615E" w:rsidP="00512E8E">
      <w:pPr>
        <w:pStyle w:val="ListParagraph"/>
        <w:numPr>
          <w:ilvl w:val="0"/>
          <w:numId w:val="1"/>
        </w:numPr>
        <w:bidi/>
        <w:ind w:left="360"/>
        <w:jc w:val="both"/>
        <w:rPr>
          <w:rFonts w:cs="Arial" w:hint="cs"/>
          <w:rtl/>
        </w:rPr>
      </w:pPr>
      <w:r w:rsidRPr="00512E8E">
        <w:rPr>
          <w:rFonts w:cs="Arial" w:hint="cs"/>
          <w:rtl/>
        </w:rPr>
        <w:t>אם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עבר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והפסיק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בק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ש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אפילו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במקום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שאין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רשאי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להפסיק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ולא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שהה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כדי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לגמור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כולה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לכו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ע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אינו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חוזר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רק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לאותו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הפסוק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וי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לאותו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התיבה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שפסק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ממנה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הוא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במקום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דסליק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ענינא</w:t>
      </w:r>
      <w:r w:rsidR="002110D4" w:rsidRPr="00512E8E">
        <w:rPr>
          <w:rFonts w:cs="Arial" w:hint="cs"/>
          <w:rtl/>
        </w:rPr>
        <w:t xml:space="preserve"> ... </w:t>
      </w:r>
      <w:r w:rsidR="002110D4" w:rsidRPr="00512E8E">
        <w:rPr>
          <w:rFonts w:cs="Arial" w:hint="cs"/>
          <w:rtl/>
        </w:rPr>
        <w:t>י</w:t>
      </w:r>
      <w:r w:rsidR="002110D4" w:rsidRPr="00512E8E">
        <w:rPr>
          <w:rFonts w:cs="Arial"/>
          <w:rtl/>
        </w:rPr>
        <w:t>"</w:t>
      </w:r>
      <w:r w:rsidR="002110D4" w:rsidRPr="00512E8E">
        <w:rPr>
          <w:rFonts w:cs="Arial" w:hint="cs"/>
          <w:rtl/>
        </w:rPr>
        <w:t>א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דבאמצע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הפסוק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לא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יפסיק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אם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לא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במקום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דסליק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ענינא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ואם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פסק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חוזר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אח</w:t>
      </w:r>
      <w:r w:rsidR="002110D4" w:rsidRPr="00512E8E">
        <w:rPr>
          <w:rFonts w:cs="Arial"/>
          <w:rtl/>
        </w:rPr>
        <w:t>"</w:t>
      </w:r>
      <w:r w:rsidR="002110D4" w:rsidRPr="00512E8E">
        <w:rPr>
          <w:rFonts w:cs="Arial" w:hint="cs"/>
          <w:rtl/>
        </w:rPr>
        <w:t>כ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לתחלת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הפסוק</w:t>
      </w:r>
      <w:r w:rsidR="002110D4" w:rsidRPr="00512E8E">
        <w:rPr>
          <w:rFonts w:cs="Arial"/>
          <w:rtl/>
        </w:rPr>
        <w:t xml:space="preserve">. </w:t>
      </w:r>
      <w:r w:rsidR="002110D4" w:rsidRPr="00512E8E">
        <w:rPr>
          <w:rFonts w:cs="Arial" w:hint="cs"/>
          <w:rtl/>
        </w:rPr>
        <w:t>ולענין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מעשה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כשמפסיק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לענות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קדיש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או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קדושה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lastRenderedPageBreak/>
        <w:t>כמו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שיתבאר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לקמיה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אם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א</w:t>
      </w:r>
      <w:r w:rsidR="002110D4" w:rsidRPr="00512E8E">
        <w:rPr>
          <w:rFonts w:cs="Arial"/>
          <w:rtl/>
        </w:rPr>
        <w:t>"</w:t>
      </w:r>
      <w:r w:rsidR="002110D4" w:rsidRPr="00512E8E">
        <w:rPr>
          <w:rFonts w:cs="Arial" w:hint="cs"/>
          <w:rtl/>
        </w:rPr>
        <w:t>א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לו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למהר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לסיים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הענין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יכול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לפסוק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אפילו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באמצע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הענין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ולסמוך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על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בעלי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סברא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הראשונה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שלא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חלקו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בכך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לצורך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מצוה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רבה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כזו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ולענות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עם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הצבור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ואח</w:t>
      </w:r>
      <w:r w:rsidR="002110D4" w:rsidRPr="00512E8E">
        <w:rPr>
          <w:rFonts w:cs="Arial"/>
          <w:rtl/>
        </w:rPr>
        <w:t>"</w:t>
      </w:r>
      <w:r w:rsidR="002110D4" w:rsidRPr="00512E8E">
        <w:rPr>
          <w:rFonts w:cs="Arial" w:hint="cs"/>
          <w:rtl/>
        </w:rPr>
        <w:t>כ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יחזור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לתחלת</w:t>
      </w:r>
      <w:r w:rsidR="002110D4" w:rsidRPr="00512E8E">
        <w:rPr>
          <w:rFonts w:cs="Arial"/>
          <w:rtl/>
        </w:rPr>
        <w:t xml:space="preserve"> </w:t>
      </w:r>
      <w:r w:rsidR="002110D4" w:rsidRPr="00512E8E">
        <w:rPr>
          <w:rFonts w:cs="Arial" w:hint="cs"/>
          <w:rtl/>
        </w:rPr>
        <w:t>הפסוק</w:t>
      </w:r>
      <w:r w:rsidR="002110D4" w:rsidRPr="00512E8E">
        <w:rPr>
          <w:rFonts w:cs="Arial" w:hint="cs"/>
          <w:rtl/>
        </w:rPr>
        <w:t>.</w:t>
      </w:r>
    </w:p>
    <w:p w:rsidR="002110D4" w:rsidRPr="00512E8E" w:rsidRDefault="002110D4" w:rsidP="00512E8E">
      <w:pPr>
        <w:pStyle w:val="ListParagraph"/>
        <w:numPr>
          <w:ilvl w:val="0"/>
          <w:numId w:val="1"/>
        </w:numPr>
        <w:bidi/>
        <w:ind w:left="360"/>
        <w:jc w:val="both"/>
        <w:rPr>
          <w:rFonts w:cs="Arial" w:hint="cs"/>
          <w:spacing w:val="-4"/>
          <w:rtl/>
        </w:rPr>
      </w:pPr>
      <w:r w:rsidRPr="00512E8E">
        <w:rPr>
          <w:rFonts w:cs="Arial" w:hint="cs"/>
          <w:spacing w:val="-4"/>
          <w:rtl/>
        </w:rPr>
        <w:t>אם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נזדמן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לו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תפילין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באמצע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ק</w:t>
      </w:r>
      <w:r w:rsidRPr="00512E8E">
        <w:rPr>
          <w:rFonts w:cs="Arial"/>
          <w:spacing w:val="-4"/>
          <w:rtl/>
        </w:rPr>
        <w:t>"</w:t>
      </w:r>
      <w:r w:rsidRPr="00512E8E">
        <w:rPr>
          <w:rFonts w:cs="Arial" w:hint="cs"/>
          <w:spacing w:val="-4"/>
          <w:rtl/>
        </w:rPr>
        <w:t>ש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יניח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תיכף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כי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כל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תיבה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ותיבה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של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ק</w:t>
      </w:r>
      <w:r w:rsidRPr="00512E8E">
        <w:rPr>
          <w:rFonts w:cs="Arial"/>
          <w:spacing w:val="-4"/>
          <w:rtl/>
        </w:rPr>
        <w:t>"</w:t>
      </w:r>
      <w:r w:rsidRPr="00512E8E">
        <w:rPr>
          <w:rFonts w:cs="Arial" w:hint="cs"/>
          <w:spacing w:val="-4"/>
          <w:rtl/>
        </w:rPr>
        <w:t>ש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מצוה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שיהיה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עליו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תפילין</w:t>
      </w:r>
      <w:r w:rsidRPr="00512E8E">
        <w:rPr>
          <w:rFonts w:cs="Arial"/>
          <w:spacing w:val="-4"/>
          <w:rtl/>
        </w:rPr>
        <w:t xml:space="preserve">. </w:t>
      </w:r>
      <w:r w:rsidRPr="00512E8E">
        <w:rPr>
          <w:rFonts w:cs="Arial" w:hint="cs"/>
          <w:spacing w:val="-4"/>
          <w:rtl/>
        </w:rPr>
        <w:t>וההנחה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תהיה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בברכה</w:t>
      </w:r>
      <w:r w:rsidRPr="00512E8E">
        <w:rPr>
          <w:rFonts w:cs="Arial" w:hint="cs"/>
          <w:spacing w:val="-4"/>
          <w:rtl/>
        </w:rPr>
        <w:t xml:space="preserve"> ... </w:t>
      </w:r>
      <w:r w:rsidRPr="00512E8E">
        <w:rPr>
          <w:rFonts w:cs="Arial" w:hint="cs"/>
          <w:spacing w:val="-4"/>
          <w:rtl/>
        </w:rPr>
        <w:t>בציצית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אינו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חובת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גברא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שאם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אין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לו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טלית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פטור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מציצית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ויוכל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לקרות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ק</w:t>
      </w:r>
      <w:r w:rsidRPr="00512E8E">
        <w:rPr>
          <w:rFonts w:cs="Arial"/>
          <w:spacing w:val="-4"/>
          <w:rtl/>
        </w:rPr>
        <w:t>"</w:t>
      </w:r>
      <w:r w:rsidRPr="00512E8E">
        <w:rPr>
          <w:rFonts w:cs="Arial" w:hint="cs"/>
          <w:spacing w:val="-4"/>
          <w:rtl/>
        </w:rPr>
        <w:t>ש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בלי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ציצית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ע</w:t>
      </w:r>
      <w:r w:rsidRPr="00512E8E">
        <w:rPr>
          <w:rFonts w:cs="Arial"/>
          <w:spacing w:val="-4"/>
          <w:rtl/>
        </w:rPr>
        <w:t>"</w:t>
      </w:r>
      <w:r w:rsidRPr="00512E8E">
        <w:rPr>
          <w:rFonts w:cs="Arial" w:hint="cs"/>
          <w:spacing w:val="-4"/>
          <w:rtl/>
        </w:rPr>
        <w:t>כ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מקרי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הפסקה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ע</w:t>
      </w:r>
      <w:r w:rsidRPr="00512E8E">
        <w:rPr>
          <w:rFonts w:cs="Arial"/>
          <w:spacing w:val="-4"/>
          <w:rtl/>
        </w:rPr>
        <w:t>"</w:t>
      </w:r>
      <w:r w:rsidRPr="00512E8E">
        <w:rPr>
          <w:rFonts w:cs="Arial" w:hint="cs"/>
          <w:spacing w:val="-4"/>
          <w:rtl/>
        </w:rPr>
        <w:t>י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הברכה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אבל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תפילין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דהוא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חובת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הגוף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וגם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בלתי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התפילין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הוא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כמעיד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עדות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שקר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בעצמו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ח</w:t>
      </w:r>
      <w:r w:rsidRPr="00512E8E">
        <w:rPr>
          <w:rFonts w:cs="Arial"/>
          <w:spacing w:val="-4"/>
          <w:rtl/>
        </w:rPr>
        <w:t>"</w:t>
      </w:r>
      <w:r w:rsidRPr="00512E8E">
        <w:rPr>
          <w:rFonts w:cs="Arial" w:hint="cs"/>
          <w:spacing w:val="-4"/>
          <w:rtl/>
        </w:rPr>
        <w:t>ו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שאומר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וקשרתם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ואיננו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קושר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ע</w:t>
      </w:r>
      <w:r w:rsidRPr="00512E8E">
        <w:rPr>
          <w:rFonts w:cs="Arial"/>
          <w:spacing w:val="-4"/>
          <w:rtl/>
        </w:rPr>
        <w:t>"</w:t>
      </w:r>
      <w:r w:rsidRPr="00512E8E">
        <w:rPr>
          <w:rFonts w:cs="Arial" w:hint="cs"/>
          <w:spacing w:val="-4"/>
          <w:rtl/>
        </w:rPr>
        <w:t>כ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נקטינן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כדעה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הראשונה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דלא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חשיבה</w:t>
      </w:r>
      <w:r w:rsidRPr="00512E8E">
        <w:rPr>
          <w:rFonts w:cs="Arial"/>
          <w:spacing w:val="-4"/>
          <w:rtl/>
        </w:rPr>
        <w:t xml:space="preserve"> </w:t>
      </w:r>
      <w:r w:rsidRPr="00512E8E">
        <w:rPr>
          <w:rFonts w:cs="Arial" w:hint="cs"/>
          <w:spacing w:val="-4"/>
          <w:rtl/>
        </w:rPr>
        <w:t>הפסק</w:t>
      </w:r>
      <w:r w:rsidRPr="00512E8E">
        <w:rPr>
          <w:rFonts w:cs="Arial"/>
          <w:spacing w:val="-4"/>
          <w:rtl/>
        </w:rPr>
        <w:t xml:space="preserve">. </w:t>
      </w:r>
    </w:p>
    <w:p w:rsidR="004B615E" w:rsidRDefault="004B615E" w:rsidP="00512E8E">
      <w:pPr>
        <w:pStyle w:val="ListParagraph"/>
        <w:numPr>
          <w:ilvl w:val="0"/>
          <w:numId w:val="1"/>
        </w:numPr>
        <w:bidi/>
        <w:ind w:left="360"/>
        <w:jc w:val="both"/>
      </w:pPr>
      <w:r w:rsidRPr="00512E8E">
        <w:rPr>
          <w:rFonts w:cs="Arial" w:hint="cs"/>
          <w:rtl/>
        </w:rPr>
        <w:t>אין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דבר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גדול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כקבלת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מלכות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שמים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ומטעם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זה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יפסיק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ג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כ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בין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שמע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ישראל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לבשכמל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שגם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הוא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מכלל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היחוד</w:t>
      </w:r>
      <w:r w:rsidR="002110D4" w:rsidRPr="00512E8E">
        <w:rPr>
          <w:rFonts w:cs="Arial" w:hint="cs"/>
          <w:rtl/>
        </w:rPr>
        <w:t>.</w:t>
      </w:r>
    </w:p>
    <w:p w:rsidR="004B615E" w:rsidRDefault="004B615E" w:rsidP="00512E8E">
      <w:pPr>
        <w:pStyle w:val="ListParagraph"/>
        <w:numPr>
          <w:ilvl w:val="0"/>
          <w:numId w:val="1"/>
        </w:numPr>
        <w:bidi/>
        <w:ind w:left="360"/>
        <w:jc w:val="both"/>
      </w:pPr>
      <w:r w:rsidRPr="00512E8E">
        <w:rPr>
          <w:rFonts w:cs="Arial" w:hint="cs"/>
          <w:rtl/>
        </w:rPr>
        <w:t>על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תתקבל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יהא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שלמא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עושה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שלום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יענה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אמן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כי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אינו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אלא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מנהג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ולקדושה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יאמר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רק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קדוש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וברוך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שזהו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עיקר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קדושה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ולא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ימלוך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וכ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ש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שלא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יאמר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נקדש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ושאר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דברים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שמוסיפין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בשבת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וכל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זה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אפילו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בין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הפרקים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יאמר</w:t>
      </w:r>
      <w:r w:rsidR="00AB6D1D" w:rsidRPr="00512E8E">
        <w:rPr>
          <w:rFonts w:cs="Arial" w:hint="cs"/>
          <w:rtl/>
        </w:rPr>
        <w:t>.</w:t>
      </w:r>
    </w:p>
    <w:p w:rsidR="004B615E" w:rsidRDefault="004B615E" w:rsidP="00512E8E">
      <w:pPr>
        <w:pStyle w:val="ListParagraph"/>
        <w:numPr>
          <w:ilvl w:val="0"/>
          <w:numId w:val="1"/>
        </w:numPr>
        <w:bidi/>
        <w:ind w:left="360"/>
        <w:jc w:val="both"/>
      </w:pPr>
      <w:r w:rsidRPr="00512E8E">
        <w:rPr>
          <w:rFonts w:cs="Arial" w:hint="cs"/>
          <w:rtl/>
        </w:rPr>
        <w:t>בברכת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התורה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יענה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ביהל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וגם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אמן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על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סוף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הברכה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ויש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מפקפקין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באמן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זה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ובין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הפרקים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יש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להקל</w:t>
      </w:r>
      <w:r w:rsidR="00AB6D1D" w:rsidRPr="00512E8E">
        <w:rPr>
          <w:rFonts w:cs="Arial" w:hint="cs"/>
          <w:rtl/>
        </w:rPr>
        <w:t>.</w:t>
      </w:r>
    </w:p>
    <w:p w:rsidR="004B615E" w:rsidRDefault="004B615E" w:rsidP="00512E8E">
      <w:pPr>
        <w:pStyle w:val="ListParagraph"/>
        <w:numPr>
          <w:ilvl w:val="0"/>
          <w:numId w:val="1"/>
        </w:numPr>
        <w:bidi/>
        <w:ind w:left="360"/>
        <w:jc w:val="both"/>
      </w:pPr>
      <w:r w:rsidRPr="00512E8E">
        <w:rPr>
          <w:rFonts w:cs="Arial" w:hint="cs"/>
          <w:rtl/>
        </w:rPr>
        <w:t>משום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דהוא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סיום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ג</w:t>
      </w:r>
      <w:r w:rsidRPr="00512E8E">
        <w:rPr>
          <w:rFonts w:cs="Arial"/>
          <w:rtl/>
        </w:rPr>
        <w:t xml:space="preserve">' </w:t>
      </w:r>
      <w:r w:rsidRPr="00512E8E">
        <w:rPr>
          <w:rFonts w:cs="Arial" w:hint="cs"/>
          <w:rtl/>
        </w:rPr>
        <w:t>ברכות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ראשונות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ושומע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תפלה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הוי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סיום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אמצעיות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אבל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האמן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אחר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סיום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שים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שלום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אף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דהוא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סיום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כל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הי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ח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הסכימו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הרבה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אחרונים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דלא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יענה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באמצע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ק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ש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עיין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במ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הטעם</w:t>
      </w:r>
      <w:r w:rsidR="00AB6D1D" w:rsidRPr="00512E8E">
        <w:rPr>
          <w:rFonts w:cs="Arial" w:hint="cs"/>
          <w:rtl/>
        </w:rPr>
        <w:t>.</w:t>
      </w:r>
    </w:p>
    <w:p w:rsidR="0002098F" w:rsidRPr="00512E8E" w:rsidRDefault="004B615E" w:rsidP="00512E8E">
      <w:pPr>
        <w:pStyle w:val="ListParagraph"/>
        <w:numPr>
          <w:ilvl w:val="0"/>
          <w:numId w:val="1"/>
        </w:numPr>
        <w:bidi/>
        <w:ind w:left="360"/>
        <w:jc w:val="both"/>
        <w:rPr>
          <w:rFonts w:cs="Arial" w:hint="cs"/>
          <w:rtl/>
        </w:rPr>
      </w:pPr>
      <w:r w:rsidRPr="00512E8E">
        <w:rPr>
          <w:rFonts w:cs="Arial" w:hint="cs"/>
          <w:rtl/>
        </w:rPr>
        <w:t>לא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יקרא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עם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החזן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רק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שיראה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להטות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אזנו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ולשמוע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ממנו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ומכ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ש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שלא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יפסיק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לאמר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להש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ץ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לעשות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שבירך</w:t>
      </w:r>
      <w:r w:rsidRPr="00512E8E">
        <w:rPr>
          <w:rFonts w:cs="Arial"/>
          <w:rtl/>
        </w:rPr>
        <w:t xml:space="preserve"> </w:t>
      </w:r>
    </w:p>
    <w:p w:rsidR="004B615E" w:rsidRDefault="004B615E" w:rsidP="00512E8E">
      <w:pPr>
        <w:pStyle w:val="ListParagraph"/>
        <w:numPr>
          <w:ilvl w:val="0"/>
          <w:numId w:val="1"/>
        </w:numPr>
        <w:bidi/>
        <w:ind w:left="360"/>
        <w:jc w:val="both"/>
      </w:pPr>
      <w:r w:rsidRPr="00512E8E">
        <w:rPr>
          <w:rFonts w:cs="Arial" w:hint="cs"/>
          <w:rtl/>
        </w:rPr>
        <w:t>יש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מדקדקים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שרוצים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לצאת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לכו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ע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וממתינים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בצור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ישראל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בשירה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חדשה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כדי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לענות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אמן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אחר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הש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ץ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וכתבו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כל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האחרונים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שלא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יפה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עושים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שהרי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הוא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באמצע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הפרק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אמת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ויציב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ואין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לענות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שום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אמן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לבד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משתי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אמנים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הנ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בס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ג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בהג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גם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לכתחלה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ראוי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להתחיל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תפלת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י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ח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עם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הש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ץ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והקהל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בשוה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אלא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עצה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אחרת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יש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ונכון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לעשותה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כדי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לצאת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לכו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ע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שיכוין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לסיים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עם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הש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ץ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בשוה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ואז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אינו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מחוייב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לענות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אמן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או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שיתחיל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שמ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ע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מעט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קודם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הש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ץ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דהיינו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הפסוק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</w:t>
      </w:r>
      <w:r w:rsidRPr="00512E8E">
        <w:rPr>
          <w:rFonts w:cs="Arial"/>
          <w:rtl/>
        </w:rPr>
        <w:t xml:space="preserve">' </w:t>
      </w:r>
      <w:r w:rsidRPr="00512E8E">
        <w:rPr>
          <w:rFonts w:cs="Arial" w:hint="cs"/>
          <w:rtl/>
        </w:rPr>
        <w:t>שפתי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וגו</w:t>
      </w:r>
      <w:r w:rsidRPr="00512E8E">
        <w:rPr>
          <w:rFonts w:cs="Arial"/>
          <w:rtl/>
        </w:rPr>
        <w:t xml:space="preserve">' </w:t>
      </w:r>
      <w:r w:rsidRPr="00512E8E">
        <w:rPr>
          <w:rFonts w:cs="Arial" w:hint="cs"/>
          <w:rtl/>
        </w:rPr>
        <w:t>דבזה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המעט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ודאי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ליכא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קפידא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דאין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ניכר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כלל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הקדמתו</w:t>
      </w:r>
      <w:r w:rsidRPr="00512E8E">
        <w:rPr>
          <w:rFonts w:cs="Arial"/>
          <w:rtl/>
        </w:rPr>
        <w:t>:</w:t>
      </w:r>
    </w:p>
    <w:p w:rsidR="004B615E" w:rsidRDefault="004B615E" w:rsidP="00512E8E">
      <w:pPr>
        <w:pStyle w:val="ListParagraph"/>
        <w:numPr>
          <w:ilvl w:val="0"/>
          <w:numId w:val="1"/>
        </w:numPr>
        <w:bidi/>
        <w:ind w:left="360"/>
        <w:jc w:val="both"/>
      </w:pPr>
      <w:r w:rsidRPr="00512E8E">
        <w:rPr>
          <w:rFonts w:cs="Arial" w:hint="cs"/>
          <w:rtl/>
        </w:rPr>
        <w:t>יש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מאחרונים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שכתבו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דבשבת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מותר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לענות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קדיש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וקדושה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וכל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הני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שדומים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להם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הנזכרים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לעיל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בס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ג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בין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גאולה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לתפלה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ועיין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לקמן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בסימן</w:t>
      </w:r>
      <w:r w:rsidRPr="00512E8E">
        <w:rPr>
          <w:rFonts w:cs="Arial"/>
          <w:rtl/>
        </w:rPr>
        <w:t xml:space="preserve"> </w:t>
      </w:r>
      <w:r w:rsidRPr="00512E8E">
        <w:rPr>
          <w:rFonts w:cs="Arial" w:hint="cs"/>
          <w:rtl/>
        </w:rPr>
        <w:t>קי</w:t>
      </w:r>
      <w:r w:rsidRPr="00512E8E">
        <w:rPr>
          <w:rFonts w:cs="Arial"/>
          <w:rtl/>
        </w:rPr>
        <w:t>"</w:t>
      </w:r>
      <w:r w:rsidRPr="00512E8E">
        <w:rPr>
          <w:rFonts w:cs="Arial" w:hint="cs"/>
          <w:rtl/>
        </w:rPr>
        <w:t>א</w:t>
      </w:r>
      <w:r w:rsidR="00512E8E" w:rsidRPr="00512E8E">
        <w:rPr>
          <w:rFonts w:cs="Arial" w:hint="cs"/>
          <w:rtl/>
        </w:rPr>
        <w:t>.</w:t>
      </w:r>
    </w:p>
    <w:sectPr w:rsidR="004B615E" w:rsidSect="00512E8E">
      <w:type w:val="continuous"/>
      <w:pgSz w:w="12240" w:h="15840"/>
      <w:pgMar w:top="720" w:right="720" w:bottom="720" w:left="720" w:header="720" w:footer="720" w:gutter="0"/>
      <w:cols w:num="2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3B4"/>
    <w:multiLevelType w:val="hybridMultilevel"/>
    <w:tmpl w:val="70747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5E"/>
    <w:rsid w:val="0002098F"/>
    <w:rsid w:val="00024F65"/>
    <w:rsid w:val="000F5E5A"/>
    <w:rsid w:val="002110D4"/>
    <w:rsid w:val="00350082"/>
    <w:rsid w:val="004322A2"/>
    <w:rsid w:val="004876E7"/>
    <w:rsid w:val="004B615E"/>
    <w:rsid w:val="00512E8E"/>
    <w:rsid w:val="00AB6D1D"/>
    <w:rsid w:val="00C50039"/>
    <w:rsid w:val="00EA4901"/>
    <w:rsid w:val="00F2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E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2E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E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2E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1573</dc:creator>
  <cp:lastModifiedBy>1573</cp:lastModifiedBy>
  <cp:revision>1</cp:revision>
  <dcterms:created xsi:type="dcterms:W3CDTF">2016-05-16T21:38:00Z</dcterms:created>
  <dcterms:modified xsi:type="dcterms:W3CDTF">2016-05-16T22:39:00Z</dcterms:modified>
</cp:coreProperties>
</file>