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5EE85768" w:rsidR="001E0305" w:rsidRPr="00037654" w:rsidRDefault="00D036C2" w:rsidP="00851242">
      <w:pPr>
        <w:spacing w:after="120"/>
        <w:jc w:val="center"/>
        <w:rPr>
          <w:u w:val="single"/>
          <w:rtl/>
        </w:rPr>
      </w:pPr>
      <w:r w:rsidRPr="00037654">
        <w:rPr>
          <w:u w:val="single"/>
          <w:rtl/>
        </w:rPr>
        <w:t>מקורות ל</w:t>
      </w:r>
      <w:r w:rsidR="00E87DA8" w:rsidRPr="00037654">
        <w:rPr>
          <w:u w:val="single"/>
          <w:rtl/>
        </w:rPr>
        <w:t xml:space="preserve">מסכת </w:t>
      </w:r>
      <w:r w:rsidR="006320F0">
        <w:rPr>
          <w:rFonts w:hint="cs"/>
          <w:u w:val="single"/>
          <w:rtl/>
        </w:rPr>
        <w:t xml:space="preserve">הוריות </w:t>
      </w:r>
      <w:r w:rsidR="002A0D0F" w:rsidRPr="00037654">
        <w:rPr>
          <w:u w:val="single"/>
          <w:rtl/>
        </w:rPr>
        <w:t>–</w:t>
      </w:r>
      <w:r w:rsidR="00DC2AB0" w:rsidRPr="00037654">
        <w:rPr>
          <w:u w:val="single"/>
          <w:rtl/>
        </w:rPr>
        <w:t xml:space="preserve"> </w:t>
      </w:r>
      <w:r w:rsidRPr="00037654">
        <w:rPr>
          <w:u w:val="single"/>
          <w:rtl/>
        </w:rPr>
        <w:t xml:space="preserve">דף </w:t>
      </w:r>
      <w:r w:rsidR="00851242">
        <w:rPr>
          <w:rFonts w:hint="cs"/>
          <w:u w:val="single"/>
          <w:rtl/>
        </w:rPr>
        <w:t>4</w:t>
      </w:r>
    </w:p>
    <w:p w14:paraId="126E1603" w14:textId="77777777" w:rsidR="00851242" w:rsidRDefault="00C6246D" w:rsidP="00837191">
      <w:pPr>
        <w:spacing w:after="120"/>
        <w:jc w:val="both"/>
        <w:rPr>
          <w:rtl/>
        </w:rPr>
      </w:pPr>
      <w:r>
        <w:rPr>
          <w:rFonts w:hint="cs"/>
          <w:rtl/>
        </w:rPr>
        <w:t>(</w:t>
      </w:r>
      <w:r w:rsidR="00884E7F">
        <w:rPr>
          <w:rFonts w:hint="cs"/>
          <w:rtl/>
        </w:rPr>
        <w:t>1</w:t>
      </w:r>
      <w:r>
        <w:rPr>
          <w:rFonts w:hint="cs"/>
          <w:rtl/>
        </w:rPr>
        <w:t>)</w:t>
      </w:r>
      <w:r w:rsidR="000F6B33">
        <w:rPr>
          <w:rFonts w:hint="cs"/>
          <w:rtl/>
        </w:rPr>
        <w:t xml:space="preserve"> </w:t>
      </w:r>
      <w:r w:rsidR="00851242">
        <w:rPr>
          <w:rFonts w:hint="cs"/>
          <w:rtl/>
        </w:rPr>
        <w:t>לסיים את המקורות מדף 3</w:t>
      </w:r>
    </w:p>
    <w:p w14:paraId="0D822619" w14:textId="77777777" w:rsidR="00851242" w:rsidRDefault="00851242" w:rsidP="00837191">
      <w:pPr>
        <w:spacing w:after="120"/>
        <w:jc w:val="both"/>
        <w:rPr>
          <w:rtl/>
        </w:rPr>
      </w:pPr>
    </w:p>
    <w:p w14:paraId="499F8ED3" w14:textId="77777777" w:rsidR="00C536C6" w:rsidRDefault="00851242" w:rsidP="00851242">
      <w:pPr>
        <w:spacing w:after="120"/>
        <w:jc w:val="both"/>
        <w:rPr>
          <w:rtl/>
        </w:rPr>
      </w:pPr>
      <w:r>
        <w:rPr>
          <w:rFonts w:hint="cs"/>
          <w:rtl/>
        </w:rPr>
        <w:t xml:space="preserve">(2) </w:t>
      </w:r>
      <w:r w:rsidR="00750ED0">
        <w:rPr>
          <w:rFonts w:hint="cs"/>
          <w:rtl/>
        </w:rPr>
        <w:t xml:space="preserve">גמרא </w:t>
      </w:r>
      <w:r w:rsidR="00AE54E5">
        <w:rPr>
          <w:rFonts w:hint="cs"/>
          <w:rtl/>
        </w:rPr>
        <w:t>ב:</w:t>
      </w:r>
      <w:r>
        <w:rPr>
          <w:rFonts w:hint="cs"/>
          <w:rtl/>
        </w:rPr>
        <w:t xml:space="preserve"> - ג. </w:t>
      </w:r>
      <w:r w:rsidR="000F6B33">
        <w:rPr>
          <w:rFonts w:hint="cs"/>
          <w:rtl/>
        </w:rPr>
        <w:t>"</w:t>
      </w:r>
      <w:r>
        <w:rPr>
          <w:rFonts w:hint="cs"/>
          <w:rtl/>
        </w:rPr>
        <w:t>אמר רב יהודה אמר שמואל</w:t>
      </w:r>
      <w:r w:rsidR="000F6B33">
        <w:rPr>
          <w:rFonts w:hint="cs"/>
          <w:rtl/>
        </w:rPr>
        <w:t xml:space="preserve"> ... </w:t>
      </w:r>
      <w:r>
        <w:rPr>
          <w:rFonts w:hint="cs"/>
          <w:rtl/>
        </w:rPr>
        <w:t>אע"פ שאינן רובו של קהל חייבין</w:t>
      </w:r>
      <w:r w:rsidR="00750ED0">
        <w:rPr>
          <w:rFonts w:hint="cs"/>
          <w:rtl/>
        </w:rPr>
        <w:t>", רש"י, תוס'</w:t>
      </w:r>
    </w:p>
    <w:p w14:paraId="30AF4B60" w14:textId="7F8626F2" w:rsidR="00851242" w:rsidRDefault="009054F5" w:rsidP="00851242">
      <w:pPr>
        <w:spacing w:after="120"/>
        <w:jc w:val="both"/>
        <w:rPr>
          <w:rtl/>
        </w:rPr>
      </w:pPr>
      <w:r>
        <w:rPr>
          <w:rFonts w:hint="cs"/>
          <w:rtl/>
        </w:rPr>
        <w:t>תוס' הרא"ש ד"ה א"ה</w:t>
      </w:r>
      <w:r w:rsidR="00C536C6">
        <w:rPr>
          <w:rFonts w:hint="cs"/>
          <w:rtl/>
        </w:rPr>
        <w:t xml:space="preserve">, ד"ה </w:t>
      </w:r>
      <w:proofErr w:type="spellStart"/>
      <w:r w:rsidR="00C536C6">
        <w:rPr>
          <w:rFonts w:hint="cs"/>
          <w:rtl/>
        </w:rPr>
        <w:t>ואב"א</w:t>
      </w:r>
      <w:proofErr w:type="spellEnd"/>
    </w:p>
    <w:p w14:paraId="6AD9EF2C" w14:textId="1BEF99B0" w:rsidR="009054F5" w:rsidRDefault="00222B58" w:rsidP="00851242">
      <w:pPr>
        <w:spacing w:after="120"/>
        <w:jc w:val="both"/>
        <w:rPr>
          <w:rtl/>
        </w:rPr>
      </w:pPr>
      <w:r>
        <w:rPr>
          <w:rFonts w:hint="cs"/>
          <w:rtl/>
        </w:rPr>
        <w:t>רמב"ם שגגות יג:א "וכן אם הורו ועשו מיעוט ...", [לח"מ שם]</w:t>
      </w:r>
    </w:p>
    <w:p w14:paraId="51E7C170" w14:textId="42F4D0FC" w:rsidR="00C6170A" w:rsidRDefault="00C6170A" w:rsidP="00851242">
      <w:pPr>
        <w:spacing w:after="120"/>
        <w:jc w:val="both"/>
        <w:rPr>
          <w:rtl/>
        </w:rPr>
      </w:pPr>
    </w:p>
    <w:p w14:paraId="45023195" w14:textId="4DB8F4D9" w:rsidR="00C6170A" w:rsidRDefault="00C6170A" w:rsidP="00851242">
      <w:pPr>
        <w:spacing w:after="120"/>
        <w:jc w:val="both"/>
        <w:rPr>
          <w:rtl/>
        </w:rPr>
      </w:pPr>
      <w:r>
        <w:rPr>
          <w:rFonts w:hint="cs"/>
          <w:rtl/>
        </w:rPr>
        <w:t>(3) למה לא שייך פטור אונס ביחיד שעשה בהוראת ב"ד?</w:t>
      </w:r>
    </w:p>
    <w:p w14:paraId="7C094C00" w14:textId="0285451C" w:rsidR="00FB17E7" w:rsidRDefault="00FB17E7" w:rsidP="00851242">
      <w:pPr>
        <w:spacing w:after="120"/>
        <w:jc w:val="both"/>
        <w:rPr>
          <w:rtl/>
        </w:rPr>
      </w:pPr>
      <w:r>
        <w:rPr>
          <w:rFonts w:hint="cs"/>
          <w:rtl/>
        </w:rPr>
        <w:t>דין העושה ע"פ הוראת עדים או רוב או חזקה:</w:t>
      </w:r>
    </w:p>
    <w:p w14:paraId="59BA1B95" w14:textId="06E0E04B" w:rsidR="00C6170A" w:rsidRDefault="002C3794" w:rsidP="00851242">
      <w:pPr>
        <w:spacing w:after="120"/>
        <w:jc w:val="both"/>
        <w:rPr>
          <w:rtl/>
        </w:rPr>
      </w:pPr>
      <w:r>
        <w:rPr>
          <w:rFonts w:hint="cs"/>
          <w:rtl/>
        </w:rPr>
        <w:t xml:space="preserve">גמרא שבועות </w:t>
      </w:r>
      <w:proofErr w:type="spellStart"/>
      <w:r>
        <w:rPr>
          <w:rFonts w:hint="cs"/>
          <w:rtl/>
        </w:rPr>
        <w:t>יז</w:t>
      </w:r>
      <w:proofErr w:type="spellEnd"/>
      <w:r>
        <w:rPr>
          <w:rFonts w:hint="cs"/>
          <w:rtl/>
        </w:rPr>
        <w:t>: - יח. "ואיזו היא מצות עשה שבנדה ... ואין תלמיד חכם לזו"</w:t>
      </w:r>
    </w:p>
    <w:p w14:paraId="48723A4E" w14:textId="758BBE09" w:rsidR="002C3794" w:rsidRDefault="002C3794" w:rsidP="00851242">
      <w:pPr>
        <w:spacing w:after="120"/>
        <w:jc w:val="both"/>
        <w:rPr>
          <w:rtl/>
        </w:rPr>
      </w:pPr>
      <w:r>
        <w:rPr>
          <w:rFonts w:hint="cs"/>
          <w:rtl/>
        </w:rPr>
        <w:t>תוס' יבמות לה:</w:t>
      </w:r>
      <w:r>
        <w:rPr>
          <w:rFonts w:hint="cs"/>
        </w:rPr>
        <w:t xml:space="preserve"> </w:t>
      </w:r>
      <w:r>
        <w:rPr>
          <w:rFonts w:hint="cs"/>
          <w:rtl/>
        </w:rPr>
        <w:t xml:space="preserve">ד"ה ונמצאת "... שלא בשעת וסתה", רמב"ם שגגות ה:ו, כס"מ שם, </w:t>
      </w:r>
      <w:proofErr w:type="spellStart"/>
      <w:r>
        <w:rPr>
          <w:rFonts w:hint="cs"/>
          <w:rtl/>
        </w:rPr>
        <w:t>שו"ע</w:t>
      </w:r>
      <w:proofErr w:type="spellEnd"/>
      <w:r>
        <w:rPr>
          <w:rFonts w:hint="cs"/>
          <w:rtl/>
        </w:rPr>
        <w:t xml:space="preserve"> יו"ד סו"ס קפה "ואם שמשה ..."</w:t>
      </w:r>
    </w:p>
    <w:p w14:paraId="71A45973" w14:textId="2E43FB98" w:rsidR="002C3794" w:rsidRDefault="002C3794" w:rsidP="00851242">
      <w:pPr>
        <w:spacing w:after="120"/>
        <w:jc w:val="both"/>
        <w:rPr>
          <w:rtl/>
        </w:rPr>
      </w:pPr>
      <w:r>
        <w:rPr>
          <w:rFonts w:hint="cs"/>
          <w:rtl/>
        </w:rPr>
        <w:t>משנה יבמות פז: "ניסת על פי ב"ד ...", רש"י שם</w:t>
      </w:r>
    </w:p>
    <w:p w14:paraId="0117BE01" w14:textId="7E37BCC3" w:rsidR="00FB17E7" w:rsidRDefault="00FB17E7" w:rsidP="00851242">
      <w:pPr>
        <w:spacing w:after="120"/>
        <w:jc w:val="both"/>
        <w:rPr>
          <w:rtl/>
        </w:rPr>
      </w:pPr>
      <w:r>
        <w:rPr>
          <w:rFonts w:hint="cs"/>
          <w:rtl/>
        </w:rPr>
        <w:t>[</w:t>
      </w:r>
      <w:r w:rsidR="00E93F92">
        <w:rPr>
          <w:rFonts w:hint="cs"/>
          <w:rtl/>
        </w:rPr>
        <w:t>בענין ה</w:t>
      </w:r>
      <w:r>
        <w:rPr>
          <w:rFonts w:hint="cs"/>
          <w:rtl/>
        </w:rPr>
        <w:t>עושה ע"פ הוראת ב"ד</w:t>
      </w:r>
      <w:r w:rsidR="00E93F92">
        <w:rPr>
          <w:rFonts w:hint="cs"/>
          <w:rtl/>
        </w:rPr>
        <w:t xml:space="preserve">, ע"ע </w:t>
      </w:r>
      <w:r>
        <w:rPr>
          <w:rFonts w:hint="cs"/>
          <w:rtl/>
        </w:rPr>
        <w:t xml:space="preserve">רמ"א אבן העזר </w:t>
      </w:r>
      <w:proofErr w:type="spellStart"/>
      <w:r>
        <w:rPr>
          <w:rFonts w:hint="cs"/>
          <w:rtl/>
        </w:rPr>
        <w:t>יז:נח</w:t>
      </w:r>
      <w:proofErr w:type="spellEnd"/>
      <w:r>
        <w:rPr>
          <w:rFonts w:hint="cs"/>
          <w:rtl/>
        </w:rPr>
        <w:t xml:space="preserve">, </w:t>
      </w:r>
      <w:r w:rsidR="00E93F92">
        <w:rPr>
          <w:rFonts w:hint="cs"/>
          <w:rtl/>
        </w:rPr>
        <w:t xml:space="preserve">ט"ז שם ס"ק </w:t>
      </w:r>
      <w:proofErr w:type="spellStart"/>
      <w:r w:rsidR="00E93F92">
        <w:rPr>
          <w:rFonts w:hint="cs"/>
          <w:rtl/>
        </w:rPr>
        <w:t>עא</w:t>
      </w:r>
      <w:proofErr w:type="spellEnd"/>
      <w:r w:rsidR="00E93F92">
        <w:rPr>
          <w:rFonts w:hint="cs"/>
          <w:rtl/>
        </w:rPr>
        <w:t>]</w:t>
      </w:r>
    </w:p>
    <w:p w14:paraId="2DE087D5" w14:textId="77777777" w:rsidR="00FB17E7" w:rsidRDefault="00FB17E7" w:rsidP="00851242">
      <w:pPr>
        <w:spacing w:after="120"/>
        <w:jc w:val="both"/>
        <w:rPr>
          <w:rFonts w:hint="cs"/>
          <w:rtl/>
        </w:rPr>
      </w:pPr>
    </w:p>
    <w:p w14:paraId="224FA099" w14:textId="7073F445" w:rsidR="00851242" w:rsidRDefault="00FB17E7" w:rsidP="00851242">
      <w:pPr>
        <w:spacing w:after="120"/>
        <w:jc w:val="both"/>
        <w:rPr>
          <w:rtl/>
        </w:rPr>
      </w:pPr>
      <w:r>
        <w:rPr>
          <w:rFonts w:hint="cs"/>
          <w:rtl/>
        </w:rPr>
        <w:t>הסברים לסוגיות:</w:t>
      </w:r>
    </w:p>
    <w:p w14:paraId="2B6EDC40" w14:textId="04B36BAC" w:rsidR="00FB17E7" w:rsidRDefault="00FB17E7" w:rsidP="00851242">
      <w:pPr>
        <w:spacing w:after="120"/>
        <w:jc w:val="both"/>
        <w:rPr>
          <w:rtl/>
        </w:rPr>
      </w:pPr>
      <w:r>
        <w:rPr>
          <w:rFonts w:hint="cs"/>
          <w:rtl/>
        </w:rPr>
        <w:t>קרן אורה יבמות צא:</w:t>
      </w:r>
      <w:r>
        <w:rPr>
          <w:rFonts w:hint="cs"/>
        </w:rPr>
        <w:t xml:space="preserve"> </w:t>
      </w:r>
      <w:r w:rsidR="00A10A01">
        <w:rPr>
          <w:rFonts w:hint="cs"/>
          <w:rtl/>
        </w:rPr>
        <w:t xml:space="preserve">ד"ה רב </w:t>
      </w:r>
      <w:proofErr w:type="spellStart"/>
      <w:r w:rsidR="00A10A01">
        <w:rPr>
          <w:rFonts w:hint="cs"/>
          <w:rtl/>
        </w:rPr>
        <w:t>פפא</w:t>
      </w:r>
      <w:proofErr w:type="spellEnd"/>
      <w:r w:rsidR="00A10A01">
        <w:rPr>
          <w:rFonts w:hint="cs"/>
          <w:rtl/>
        </w:rPr>
        <w:t xml:space="preserve"> "ויש לדקדק ..."</w:t>
      </w:r>
    </w:p>
    <w:p w14:paraId="72365FA1" w14:textId="5D263E22" w:rsidR="00A10A01" w:rsidRDefault="00A10A01" w:rsidP="00851242">
      <w:pPr>
        <w:spacing w:after="120"/>
        <w:jc w:val="both"/>
        <w:rPr>
          <w:rtl/>
        </w:rPr>
      </w:pPr>
      <w:r>
        <w:rPr>
          <w:rFonts w:hint="cs"/>
          <w:rtl/>
        </w:rPr>
        <w:t xml:space="preserve">שו"ת נודע ביהודה </w:t>
      </w:r>
      <w:proofErr w:type="spellStart"/>
      <w:r>
        <w:rPr>
          <w:rFonts w:hint="cs"/>
          <w:rtl/>
        </w:rPr>
        <w:t>תניינא</w:t>
      </w:r>
      <w:proofErr w:type="spellEnd"/>
      <w:r>
        <w:rPr>
          <w:rFonts w:hint="cs"/>
          <w:rtl/>
        </w:rPr>
        <w:t xml:space="preserve"> יו"ד סי צו, בעיקר עד "אין </w:t>
      </w:r>
      <w:proofErr w:type="spellStart"/>
      <w:r>
        <w:rPr>
          <w:rFonts w:hint="cs"/>
          <w:rtl/>
        </w:rPr>
        <w:t>הב"ד</w:t>
      </w:r>
      <w:proofErr w:type="spellEnd"/>
      <w:r>
        <w:rPr>
          <w:rFonts w:hint="cs"/>
          <w:rtl/>
        </w:rPr>
        <w:t xml:space="preserve"> חייבים קרבן חייב היחיד קרבן"</w:t>
      </w:r>
    </w:p>
    <w:p w14:paraId="1F2A859B" w14:textId="4D0A7E35" w:rsidR="009B33FB" w:rsidRDefault="009B33FB" w:rsidP="00851242">
      <w:pPr>
        <w:spacing w:after="120"/>
        <w:jc w:val="both"/>
        <w:rPr>
          <w:rtl/>
        </w:rPr>
      </w:pPr>
      <w:r>
        <w:rPr>
          <w:rFonts w:hint="cs"/>
          <w:rtl/>
        </w:rPr>
        <w:t xml:space="preserve">שו"ת משנה הלכות </w:t>
      </w:r>
      <w:proofErr w:type="spellStart"/>
      <w:r>
        <w:rPr>
          <w:rFonts w:hint="cs"/>
          <w:rtl/>
        </w:rPr>
        <w:t>ח"ה</w:t>
      </w:r>
      <w:proofErr w:type="spellEnd"/>
      <w:r>
        <w:rPr>
          <w:rFonts w:hint="cs"/>
          <w:rtl/>
        </w:rPr>
        <w:t xml:space="preserve"> סי' א</w:t>
      </w:r>
      <w:r w:rsidR="00520327">
        <w:rPr>
          <w:rFonts w:hint="cs"/>
          <w:rtl/>
        </w:rPr>
        <w:t>, בעיקר "</w:t>
      </w:r>
      <w:r w:rsidR="00520327">
        <w:rPr>
          <w:rtl/>
        </w:rPr>
        <w:t>והנה עד הנה כתבתי לפי מה שכ"ג דימה</w:t>
      </w:r>
      <w:r w:rsidR="00520327">
        <w:rPr>
          <w:rFonts w:hint="cs"/>
          <w:rtl/>
        </w:rPr>
        <w:t xml:space="preserve"> ... </w:t>
      </w:r>
      <w:r w:rsidR="00520327">
        <w:rPr>
          <w:rtl/>
        </w:rPr>
        <w:t xml:space="preserve">הרי זה אונס ולא שוגג </w:t>
      </w:r>
      <w:proofErr w:type="spellStart"/>
      <w:r w:rsidR="00520327">
        <w:rPr>
          <w:rtl/>
        </w:rPr>
        <w:t>כנלפענ"ד</w:t>
      </w:r>
      <w:proofErr w:type="spellEnd"/>
      <w:r w:rsidR="00520327">
        <w:rPr>
          <w:rFonts w:hint="cs"/>
          <w:rtl/>
        </w:rPr>
        <w:t>"</w:t>
      </w:r>
    </w:p>
    <w:p w14:paraId="10956121" w14:textId="47CD4F52" w:rsidR="00FB17E7" w:rsidRDefault="00FB17E7" w:rsidP="00851242">
      <w:pPr>
        <w:spacing w:after="120"/>
        <w:jc w:val="both"/>
        <w:rPr>
          <w:rtl/>
        </w:rPr>
      </w:pPr>
      <w:r>
        <w:rPr>
          <w:rFonts w:hint="cs"/>
          <w:rtl/>
        </w:rPr>
        <w:t>משנה למלך שגגות ב:ב "אשר ע"כ נ"ל ... למי שעשה ע"פ הוראת ב"ד"</w:t>
      </w:r>
      <w:r w:rsidR="00520327">
        <w:rPr>
          <w:rFonts w:hint="cs"/>
          <w:rtl/>
        </w:rPr>
        <w:t>, [</w:t>
      </w:r>
      <w:proofErr w:type="spellStart"/>
      <w:r w:rsidR="00520327">
        <w:rPr>
          <w:rFonts w:hint="cs"/>
          <w:rtl/>
        </w:rPr>
        <w:t>חזון</w:t>
      </w:r>
      <w:proofErr w:type="spellEnd"/>
      <w:r w:rsidR="00520327">
        <w:rPr>
          <w:rFonts w:hint="cs"/>
          <w:rtl/>
        </w:rPr>
        <w:t xml:space="preserve"> איש כלים </w:t>
      </w:r>
      <w:proofErr w:type="spellStart"/>
      <w:r w:rsidR="00520327">
        <w:rPr>
          <w:rFonts w:hint="cs"/>
          <w:rtl/>
        </w:rPr>
        <w:t>כג:י</w:t>
      </w:r>
      <w:proofErr w:type="spellEnd"/>
      <w:r w:rsidR="00520327">
        <w:rPr>
          <w:rFonts w:hint="cs"/>
          <w:rtl/>
        </w:rPr>
        <w:t>]</w:t>
      </w:r>
    </w:p>
    <w:p w14:paraId="2B12AA23" w14:textId="6B8BA2FA" w:rsidR="003F5245" w:rsidRDefault="003F5245" w:rsidP="00C45E98">
      <w:pPr>
        <w:spacing w:after="120"/>
        <w:jc w:val="both"/>
        <w:rPr>
          <w:rtl/>
        </w:rPr>
      </w:pPr>
    </w:p>
    <w:p w14:paraId="77D24124" w14:textId="1144AC09" w:rsidR="00630533" w:rsidRDefault="00520327" w:rsidP="00CF0E60">
      <w:pPr>
        <w:spacing w:after="120"/>
        <w:jc w:val="both"/>
        <w:rPr>
          <w:rtl/>
        </w:rPr>
      </w:pPr>
      <w:r>
        <w:rPr>
          <w:rFonts w:hint="cs"/>
          <w:rtl/>
        </w:rPr>
        <w:t xml:space="preserve">למה מביאים קרבן על עבירה בשוגג? </w:t>
      </w:r>
      <w:r w:rsidR="00CF0E60">
        <w:rPr>
          <w:rFonts w:hint="cs"/>
          <w:rtl/>
        </w:rPr>
        <w:t xml:space="preserve">עי' תורת האדם (לרמב"ן) שער הגמול "לפיכך מי שבאו עליו </w:t>
      </w:r>
      <w:proofErr w:type="spellStart"/>
      <w:r w:rsidR="00CF0E60">
        <w:rPr>
          <w:rFonts w:hint="cs"/>
          <w:rtl/>
        </w:rPr>
        <w:t>יסורין</w:t>
      </w:r>
      <w:proofErr w:type="spellEnd"/>
      <w:r w:rsidR="00CF0E60">
        <w:rPr>
          <w:rFonts w:hint="cs"/>
          <w:rtl/>
        </w:rPr>
        <w:t>... ולמירוק חטא הן באים"</w:t>
      </w:r>
    </w:p>
    <w:p w14:paraId="5231007E" w14:textId="77777777" w:rsidR="00630533" w:rsidRDefault="00630533" w:rsidP="00C45E98">
      <w:pPr>
        <w:spacing w:after="120"/>
        <w:jc w:val="both"/>
      </w:pPr>
    </w:p>
    <w:p w14:paraId="6709D881" w14:textId="347559D0" w:rsidR="002C3794" w:rsidRPr="002C3794" w:rsidRDefault="002C3794" w:rsidP="002C3794">
      <w:pPr>
        <w:autoSpaceDE w:val="0"/>
        <w:autoSpaceDN w:val="0"/>
        <w:adjustRightInd w:val="0"/>
        <w:jc w:val="both"/>
        <w:rPr>
          <w:u w:val="single"/>
          <w:rtl/>
        </w:rPr>
      </w:pPr>
      <w:r w:rsidRPr="002C3794">
        <w:rPr>
          <w:u w:val="single"/>
          <w:rtl/>
        </w:rPr>
        <w:t>שולחן ערוך יורה דעה סימן קפה</w:t>
      </w:r>
      <w:r>
        <w:rPr>
          <w:rFonts w:hint="cs"/>
          <w:u w:val="single"/>
          <w:rtl/>
        </w:rPr>
        <w:t xml:space="preserve"> סעיף ד</w:t>
      </w:r>
    </w:p>
    <w:p w14:paraId="39335FEA" w14:textId="5E9ACF23" w:rsidR="005F720E" w:rsidRDefault="002C3794" w:rsidP="002C3794">
      <w:pPr>
        <w:autoSpaceDE w:val="0"/>
        <w:autoSpaceDN w:val="0"/>
        <w:adjustRightInd w:val="0"/>
        <w:jc w:val="both"/>
        <w:rPr>
          <w:rtl/>
        </w:rPr>
      </w:pPr>
      <w:r>
        <w:rPr>
          <w:rFonts w:hint="cs"/>
          <w:rtl/>
        </w:rPr>
        <w:t xml:space="preserve">הגה ... </w:t>
      </w:r>
      <w:r>
        <w:rPr>
          <w:rtl/>
        </w:rPr>
        <w:t xml:space="preserve">ואם שמשה שלא בשעת וסתה, ומצאה אחר התשמיש דם, אפילו נמצא על עד שלו, מקרי אונס, אפילו לא בדקה תחלה. וא"צ כפרה לא הוא ולא היא (מרדכי </w:t>
      </w:r>
      <w:proofErr w:type="spellStart"/>
      <w:r>
        <w:rPr>
          <w:rtl/>
        </w:rPr>
        <w:t>והרא"ש</w:t>
      </w:r>
      <w:proofErr w:type="spellEnd"/>
      <w:r>
        <w:rPr>
          <w:rtl/>
        </w:rPr>
        <w:t xml:space="preserve"> כלל כ"ט בשם </w:t>
      </w:r>
      <w:proofErr w:type="spellStart"/>
      <w:r>
        <w:rPr>
          <w:rtl/>
        </w:rPr>
        <w:t>מהר"ם</w:t>
      </w:r>
      <w:proofErr w:type="spellEnd"/>
      <w:r>
        <w:rPr>
          <w:rtl/>
        </w:rPr>
        <w:t>).</w:t>
      </w:r>
    </w:p>
    <w:p w14:paraId="7409578A" w14:textId="25704391" w:rsidR="002C3794" w:rsidRDefault="002C3794" w:rsidP="002C3794">
      <w:pPr>
        <w:autoSpaceDE w:val="0"/>
        <w:autoSpaceDN w:val="0"/>
        <w:adjustRightInd w:val="0"/>
        <w:jc w:val="both"/>
        <w:rPr>
          <w:rtl/>
        </w:rPr>
      </w:pPr>
    </w:p>
    <w:p w14:paraId="3D1B67F7" w14:textId="77777777" w:rsidR="00A10A01" w:rsidRPr="00A10A01" w:rsidRDefault="00A10A01" w:rsidP="00A10A01">
      <w:pPr>
        <w:autoSpaceDE w:val="0"/>
        <w:autoSpaceDN w:val="0"/>
        <w:adjustRightInd w:val="0"/>
        <w:jc w:val="both"/>
        <w:rPr>
          <w:u w:val="single"/>
          <w:rtl/>
        </w:rPr>
      </w:pPr>
      <w:r w:rsidRPr="00A10A01">
        <w:rPr>
          <w:u w:val="single"/>
          <w:rtl/>
        </w:rPr>
        <w:t>קרן אורה מסכת יבמות דף צא עמוד ב</w:t>
      </w:r>
    </w:p>
    <w:p w14:paraId="5F703815" w14:textId="77777777" w:rsidR="00A10A01" w:rsidRDefault="00A10A01" w:rsidP="00A10A01">
      <w:pPr>
        <w:autoSpaceDE w:val="0"/>
        <w:autoSpaceDN w:val="0"/>
        <w:adjustRightInd w:val="0"/>
        <w:jc w:val="both"/>
        <w:rPr>
          <w:rtl/>
        </w:rPr>
      </w:pPr>
      <w:r>
        <w:rPr>
          <w:rtl/>
        </w:rPr>
        <w:t xml:space="preserve">רב </w:t>
      </w:r>
      <w:proofErr w:type="spellStart"/>
      <w:r>
        <w:rPr>
          <w:rtl/>
        </w:rPr>
        <w:t>פפא</w:t>
      </w:r>
      <w:proofErr w:type="spellEnd"/>
      <w:r>
        <w:rPr>
          <w:rtl/>
        </w:rPr>
        <w:t xml:space="preserve"> סבר </w:t>
      </w:r>
      <w:proofErr w:type="spellStart"/>
      <w:r>
        <w:rPr>
          <w:rtl/>
        </w:rPr>
        <w:t>למיעבד</w:t>
      </w:r>
      <w:proofErr w:type="spellEnd"/>
      <w:r>
        <w:rPr>
          <w:rtl/>
        </w:rPr>
        <w:t xml:space="preserve"> </w:t>
      </w:r>
      <w:proofErr w:type="spellStart"/>
      <w:r>
        <w:rPr>
          <w:rtl/>
        </w:rPr>
        <w:t>עובדא</w:t>
      </w:r>
      <w:proofErr w:type="spellEnd"/>
      <w:r>
        <w:rPr>
          <w:rtl/>
        </w:rPr>
        <w:t xml:space="preserve"> במאי הוי ליה </w:t>
      </w:r>
      <w:proofErr w:type="spellStart"/>
      <w:r>
        <w:rPr>
          <w:rtl/>
        </w:rPr>
        <w:t>למיעבד</w:t>
      </w:r>
      <w:proofErr w:type="spellEnd"/>
      <w:r>
        <w:rPr>
          <w:rtl/>
        </w:rPr>
        <w:t xml:space="preserve">, אמר לי' רב הונא בריה </w:t>
      </w:r>
      <w:proofErr w:type="spellStart"/>
      <w:r>
        <w:rPr>
          <w:rtl/>
        </w:rPr>
        <w:t>דרב</w:t>
      </w:r>
      <w:proofErr w:type="spellEnd"/>
      <w:r>
        <w:rPr>
          <w:rtl/>
        </w:rPr>
        <w:t xml:space="preserve"> יהושע אנן </w:t>
      </w:r>
      <w:proofErr w:type="spellStart"/>
      <w:r>
        <w:rPr>
          <w:rtl/>
        </w:rPr>
        <w:t>אשינויא</w:t>
      </w:r>
      <w:proofErr w:type="spellEnd"/>
      <w:r>
        <w:rPr>
          <w:rtl/>
        </w:rPr>
        <w:t xml:space="preserve"> ניקום </w:t>
      </w:r>
      <w:proofErr w:type="spellStart"/>
      <w:r>
        <w:rPr>
          <w:rtl/>
        </w:rPr>
        <w:t>וניסמוך</w:t>
      </w:r>
      <w:proofErr w:type="spellEnd"/>
      <w:r>
        <w:rPr>
          <w:rtl/>
        </w:rPr>
        <w:t xml:space="preserve">. אלא שמעינן מכל הני </w:t>
      </w:r>
      <w:proofErr w:type="spellStart"/>
      <w:r>
        <w:rPr>
          <w:rtl/>
        </w:rPr>
        <w:t>מתניתין</w:t>
      </w:r>
      <w:proofErr w:type="spellEnd"/>
      <w:r>
        <w:rPr>
          <w:rtl/>
        </w:rPr>
        <w:t xml:space="preserve"> דלא אמרינן מאי הוי לה </w:t>
      </w:r>
      <w:proofErr w:type="spellStart"/>
      <w:r>
        <w:rPr>
          <w:rtl/>
        </w:rPr>
        <w:t>למיעבד</w:t>
      </w:r>
      <w:proofErr w:type="spellEnd"/>
      <w:r>
        <w:rPr>
          <w:rtl/>
        </w:rPr>
        <w:t xml:space="preserve">. ואם כן כל הני </w:t>
      </w:r>
      <w:proofErr w:type="spellStart"/>
      <w:r>
        <w:rPr>
          <w:rtl/>
        </w:rPr>
        <w:t>מתניתין</w:t>
      </w:r>
      <w:proofErr w:type="spellEnd"/>
      <w:r>
        <w:rPr>
          <w:rtl/>
        </w:rPr>
        <w:t xml:space="preserve"> </w:t>
      </w:r>
      <w:proofErr w:type="spellStart"/>
      <w:r>
        <w:rPr>
          <w:rtl/>
        </w:rPr>
        <w:t>דגיטין</w:t>
      </w:r>
      <w:proofErr w:type="spellEnd"/>
      <w:r>
        <w:rPr>
          <w:rtl/>
        </w:rPr>
        <w:t xml:space="preserve"> </w:t>
      </w:r>
      <w:proofErr w:type="spellStart"/>
      <w:r>
        <w:rPr>
          <w:rtl/>
        </w:rPr>
        <w:t>אתיין</w:t>
      </w:r>
      <w:proofErr w:type="spellEnd"/>
      <w:r>
        <w:rPr>
          <w:rtl/>
        </w:rPr>
        <w:t xml:space="preserve"> דלא </w:t>
      </w:r>
      <w:proofErr w:type="spellStart"/>
      <w:r>
        <w:rPr>
          <w:rtl/>
        </w:rPr>
        <w:t>כר"ש</w:t>
      </w:r>
      <w:proofErr w:type="spellEnd"/>
      <w:r>
        <w:rPr>
          <w:rtl/>
        </w:rPr>
        <w:t xml:space="preserve"> דאמר </w:t>
      </w:r>
      <w:proofErr w:type="spellStart"/>
      <w:r>
        <w:rPr>
          <w:rtl/>
        </w:rPr>
        <w:t>דבנישאת</w:t>
      </w:r>
      <w:proofErr w:type="spellEnd"/>
      <w:r>
        <w:rPr>
          <w:rtl/>
        </w:rPr>
        <w:t xml:space="preserve"> שלא ברשות </w:t>
      </w:r>
      <w:proofErr w:type="spellStart"/>
      <w:r>
        <w:rPr>
          <w:rtl/>
        </w:rPr>
        <w:t>דמותרת</w:t>
      </w:r>
      <w:proofErr w:type="spellEnd"/>
      <w:r>
        <w:rPr>
          <w:rtl/>
        </w:rPr>
        <w:t xml:space="preserve"> לחזור לו משום דמאי הוי לה </w:t>
      </w:r>
      <w:proofErr w:type="spellStart"/>
      <w:r>
        <w:rPr>
          <w:rtl/>
        </w:rPr>
        <w:t>למיעבד</w:t>
      </w:r>
      <w:proofErr w:type="spellEnd"/>
      <w:r>
        <w:rPr>
          <w:rtl/>
        </w:rPr>
        <w:t xml:space="preserve">. אלא אפילו </w:t>
      </w:r>
      <w:proofErr w:type="spellStart"/>
      <w:r>
        <w:rPr>
          <w:rtl/>
        </w:rPr>
        <w:t>היכא</w:t>
      </w:r>
      <w:proofErr w:type="spellEnd"/>
      <w:r>
        <w:rPr>
          <w:rtl/>
        </w:rPr>
        <w:t xml:space="preserve"> </w:t>
      </w:r>
      <w:proofErr w:type="spellStart"/>
      <w:r>
        <w:rPr>
          <w:rtl/>
        </w:rPr>
        <w:t>דהויא</w:t>
      </w:r>
      <w:proofErr w:type="spellEnd"/>
      <w:r>
        <w:rPr>
          <w:rtl/>
        </w:rPr>
        <w:t xml:space="preserve"> אנוסה גמורה מכל מקום כל הדרכים האלו בה. </w:t>
      </w:r>
      <w:proofErr w:type="spellStart"/>
      <w:r>
        <w:rPr>
          <w:rtl/>
        </w:rPr>
        <w:t>והרמ"א</w:t>
      </w:r>
      <w:proofErr w:type="spellEnd"/>
      <w:r>
        <w:rPr>
          <w:rtl/>
        </w:rPr>
        <w:t xml:space="preserve"> ז"ל בסי' (י"ג) [י"ז </w:t>
      </w:r>
      <w:proofErr w:type="spellStart"/>
      <w:r>
        <w:rPr>
          <w:rtl/>
        </w:rPr>
        <w:t>סענ"ח</w:t>
      </w:r>
      <w:proofErr w:type="spellEnd"/>
      <w:r>
        <w:rPr>
          <w:rtl/>
        </w:rPr>
        <w:t xml:space="preserve">] הביא בשם </w:t>
      </w:r>
      <w:proofErr w:type="spellStart"/>
      <w:r>
        <w:rPr>
          <w:rtl/>
        </w:rPr>
        <w:t>הרשב"א</w:t>
      </w:r>
      <w:proofErr w:type="spellEnd"/>
      <w:r>
        <w:rPr>
          <w:rtl/>
        </w:rPr>
        <w:t xml:space="preserve"> ז"ל (תשובה סימן אלף קפ"ט) </w:t>
      </w:r>
      <w:proofErr w:type="spellStart"/>
      <w:r>
        <w:rPr>
          <w:rtl/>
        </w:rPr>
        <w:t>דהיכא</w:t>
      </w:r>
      <w:proofErr w:type="spellEnd"/>
      <w:r>
        <w:rPr>
          <w:rtl/>
        </w:rPr>
        <w:t xml:space="preserve"> </w:t>
      </w:r>
      <w:proofErr w:type="spellStart"/>
      <w:r>
        <w:rPr>
          <w:rtl/>
        </w:rPr>
        <w:t>דנישאת</w:t>
      </w:r>
      <w:proofErr w:type="spellEnd"/>
      <w:r>
        <w:rPr>
          <w:rtl/>
        </w:rPr>
        <w:t xml:space="preserve"> על פי אונס שר או על פי הוראת בית דין הויא כאנוסה ומותרת לחזור לראשון. וכתב כן מהא </w:t>
      </w:r>
      <w:proofErr w:type="spellStart"/>
      <w:r>
        <w:rPr>
          <w:rtl/>
        </w:rPr>
        <w:t>דמיכל</w:t>
      </w:r>
      <w:proofErr w:type="spellEnd"/>
      <w:r>
        <w:rPr>
          <w:rtl/>
        </w:rPr>
        <w:t xml:space="preserve"> בת שאול שחזרה לדוד. והיינו משום </w:t>
      </w:r>
      <w:proofErr w:type="spellStart"/>
      <w:r>
        <w:rPr>
          <w:rtl/>
        </w:rPr>
        <w:t>דאנוסה</w:t>
      </w:r>
      <w:proofErr w:type="spellEnd"/>
      <w:r>
        <w:rPr>
          <w:rtl/>
        </w:rPr>
        <w:t xml:space="preserve"> </w:t>
      </w:r>
      <w:proofErr w:type="spellStart"/>
      <w:r>
        <w:rPr>
          <w:rtl/>
        </w:rPr>
        <w:t>הוות</w:t>
      </w:r>
      <w:proofErr w:type="spellEnd"/>
      <w:r>
        <w:rPr>
          <w:rtl/>
        </w:rPr>
        <w:t xml:space="preserve">, או על פי שאול או על פי הוראת בית דין </w:t>
      </w:r>
      <w:proofErr w:type="spellStart"/>
      <w:r>
        <w:rPr>
          <w:rtl/>
        </w:rPr>
        <w:t>במלוה</w:t>
      </w:r>
      <w:proofErr w:type="spellEnd"/>
      <w:r>
        <w:rPr>
          <w:rtl/>
        </w:rPr>
        <w:t xml:space="preserve"> ופרוטה (סנהדרין י"ט ע"ב). והקשה </w:t>
      </w:r>
      <w:proofErr w:type="spellStart"/>
      <w:r>
        <w:rPr>
          <w:rtl/>
        </w:rPr>
        <w:t>הט"ז</w:t>
      </w:r>
      <w:proofErr w:type="spellEnd"/>
      <w:r>
        <w:rPr>
          <w:rtl/>
        </w:rPr>
        <w:t xml:space="preserve"> ז"ל שם (</w:t>
      </w:r>
      <w:proofErr w:type="spellStart"/>
      <w:r>
        <w:rPr>
          <w:rtl/>
        </w:rPr>
        <w:t>סקע"א</w:t>
      </w:r>
      <w:proofErr w:type="spellEnd"/>
      <w:r>
        <w:rPr>
          <w:rtl/>
        </w:rPr>
        <w:t xml:space="preserve">) </w:t>
      </w:r>
      <w:proofErr w:type="spellStart"/>
      <w:r>
        <w:rPr>
          <w:rtl/>
        </w:rPr>
        <w:t>דהא</w:t>
      </w:r>
      <w:proofErr w:type="spellEnd"/>
      <w:r>
        <w:rPr>
          <w:rtl/>
        </w:rPr>
        <w:t xml:space="preserve"> </w:t>
      </w:r>
      <w:proofErr w:type="spellStart"/>
      <w:r>
        <w:rPr>
          <w:rtl/>
        </w:rPr>
        <w:t>קי"ל</w:t>
      </w:r>
      <w:proofErr w:type="spellEnd"/>
      <w:r>
        <w:rPr>
          <w:rtl/>
        </w:rPr>
        <w:t xml:space="preserve"> </w:t>
      </w:r>
      <w:proofErr w:type="spellStart"/>
      <w:r>
        <w:rPr>
          <w:rtl/>
        </w:rPr>
        <w:t>דאפילו</w:t>
      </w:r>
      <w:proofErr w:type="spellEnd"/>
      <w:r>
        <w:rPr>
          <w:rtl/>
        </w:rPr>
        <w:t xml:space="preserve"> נישאת על פי ב' עדים אסורה, ולא אמרינן מאי הוי לה </w:t>
      </w:r>
      <w:proofErr w:type="spellStart"/>
      <w:r>
        <w:rPr>
          <w:rtl/>
        </w:rPr>
        <w:t>למיעבד</w:t>
      </w:r>
      <w:proofErr w:type="spellEnd"/>
      <w:r>
        <w:rPr>
          <w:rtl/>
        </w:rPr>
        <w:t xml:space="preserve">. והיינו משום </w:t>
      </w:r>
      <w:proofErr w:type="spellStart"/>
      <w:r>
        <w:rPr>
          <w:rtl/>
        </w:rPr>
        <w:t>דעביד</w:t>
      </w:r>
      <w:proofErr w:type="spellEnd"/>
      <w:r>
        <w:rPr>
          <w:rtl/>
        </w:rPr>
        <w:t xml:space="preserve"> רבנן </w:t>
      </w:r>
      <w:proofErr w:type="spellStart"/>
      <w:r>
        <w:rPr>
          <w:rtl/>
        </w:rPr>
        <w:t>תקנתא</w:t>
      </w:r>
      <w:proofErr w:type="spellEnd"/>
      <w:r>
        <w:rPr>
          <w:rtl/>
        </w:rPr>
        <w:t xml:space="preserve"> </w:t>
      </w:r>
      <w:proofErr w:type="spellStart"/>
      <w:r>
        <w:rPr>
          <w:rtl/>
        </w:rPr>
        <w:t>דכל</w:t>
      </w:r>
      <w:proofErr w:type="spellEnd"/>
      <w:r>
        <w:rPr>
          <w:rtl/>
        </w:rPr>
        <w:t xml:space="preserve"> דרך נישואין לאחר בעבירה אסורה לשניהם וכל הדרכים האלו בה, ואין לחלק בין </w:t>
      </w:r>
      <w:proofErr w:type="spellStart"/>
      <w:r>
        <w:rPr>
          <w:rtl/>
        </w:rPr>
        <w:t>היכא</w:t>
      </w:r>
      <w:proofErr w:type="spellEnd"/>
      <w:r>
        <w:rPr>
          <w:rtl/>
        </w:rPr>
        <w:t xml:space="preserve"> </w:t>
      </w:r>
      <w:proofErr w:type="spellStart"/>
      <w:r>
        <w:rPr>
          <w:rtl/>
        </w:rPr>
        <w:t>דנישאת</w:t>
      </w:r>
      <w:proofErr w:type="spellEnd"/>
      <w:r>
        <w:rPr>
          <w:rtl/>
        </w:rPr>
        <w:t xml:space="preserve"> לאחר על פי טעות של גירושין או מיתה ובין טעות של קידושין, </w:t>
      </w:r>
      <w:proofErr w:type="spellStart"/>
      <w:r>
        <w:rPr>
          <w:rtl/>
        </w:rPr>
        <w:t>דסברא</w:t>
      </w:r>
      <w:proofErr w:type="spellEnd"/>
      <w:r>
        <w:rPr>
          <w:rtl/>
        </w:rPr>
        <w:t xml:space="preserve"> דלא הוי קידושין לראשון כלל, </w:t>
      </w:r>
      <w:proofErr w:type="spellStart"/>
      <w:r>
        <w:rPr>
          <w:rtl/>
        </w:rPr>
        <w:t>דהא</w:t>
      </w:r>
      <w:proofErr w:type="spellEnd"/>
      <w:r>
        <w:rPr>
          <w:rtl/>
        </w:rPr>
        <w:t xml:space="preserve"> הלכו הצרות ונישאו (גיטין פ' ע"א) שהיו גם כן בחזקת היתר לשוק. ואפילו הכי כל הדרכים האלו בה.</w:t>
      </w:r>
    </w:p>
    <w:p w14:paraId="6F247729" w14:textId="77777777" w:rsidR="00A10A01" w:rsidRDefault="00A10A01" w:rsidP="00A10A01">
      <w:pPr>
        <w:autoSpaceDE w:val="0"/>
        <w:autoSpaceDN w:val="0"/>
        <w:adjustRightInd w:val="0"/>
        <w:jc w:val="both"/>
        <w:rPr>
          <w:rtl/>
        </w:rPr>
      </w:pPr>
      <w:r>
        <w:rPr>
          <w:rtl/>
        </w:rPr>
        <w:t xml:space="preserve">ויש לדקדק למאי </w:t>
      </w:r>
      <w:proofErr w:type="spellStart"/>
      <w:r>
        <w:rPr>
          <w:rtl/>
        </w:rPr>
        <w:t>דמשמע</w:t>
      </w:r>
      <w:proofErr w:type="spellEnd"/>
      <w:r>
        <w:rPr>
          <w:rtl/>
        </w:rPr>
        <w:t xml:space="preserve"> </w:t>
      </w:r>
      <w:proofErr w:type="spellStart"/>
      <w:r>
        <w:rPr>
          <w:rtl/>
        </w:rPr>
        <w:t>משמעתין</w:t>
      </w:r>
      <w:proofErr w:type="spellEnd"/>
      <w:r>
        <w:rPr>
          <w:rtl/>
        </w:rPr>
        <w:t xml:space="preserve"> </w:t>
      </w:r>
      <w:proofErr w:type="spellStart"/>
      <w:r>
        <w:rPr>
          <w:rtl/>
        </w:rPr>
        <w:t>דעל</w:t>
      </w:r>
      <w:proofErr w:type="spellEnd"/>
      <w:r>
        <w:rPr>
          <w:rtl/>
        </w:rPr>
        <w:t xml:space="preserve"> ידי עדים אנוסה גמורה היא, ומאי הוי לה </w:t>
      </w:r>
      <w:proofErr w:type="spellStart"/>
      <w:r>
        <w:rPr>
          <w:rtl/>
        </w:rPr>
        <w:t>למיעבד</w:t>
      </w:r>
      <w:proofErr w:type="spellEnd"/>
      <w:r>
        <w:rPr>
          <w:rtl/>
        </w:rPr>
        <w:t xml:space="preserve">. אם כן </w:t>
      </w:r>
      <w:proofErr w:type="spellStart"/>
      <w:r>
        <w:rPr>
          <w:rtl/>
        </w:rPr>
        <w:t>אמאי</w:t>
      </w:r>
      <w:proofErr w:type="spellEnd"/>
      <w:r>
        <w:rPr>
          <w:rtl/>
        </w:rPr>
        <w:t xml:space="preserve"> חייבת בקרבן, הא אנוסה היא. וכמו שכתבו התוס' ז"ל בריש פ' החולץ (לעיל ל"ו ע"ב ד"ה ונמצאת) </w:t>
      </w:r>
      <w:proofErr w:type="spellStart"/>
      <w:r>
        <w:rPr>
          <w:rtl/>
        </w:rPr>
        <w:t>לענין</w:t>
      </w:r>
      <w:proofErr w:type="spellEnd"/>
      <w:r>
        <w:rPr>
          <w:rtl/>
        </w:rPr>
        <w:t xml:space="preserve"> אם </w:t>
      </w:r>
      <w:proofErr w:type="spellStart"/>
      <w:r>
        <w:rPr>
          <w:rtl/>
        </w:rPr>
        <w:t>נתייבמה</w:t>
      </w:r>
      <w:proofErr w:type="spellEnd"/>
      <w:r>
        <w:rPr>
          <w:rtl/>
        </w:rPr>
        <w:t xml:space="preserve"> אחר ג' חדשים ולא הוכר עוברה </w:t>
      </w:r>
      <w:proofErr w:type="spellStart"/>
      <w:r>
        <w:rPr>
          <w:rtl/>
        </w:rPr>
        <w:t>דפטורה</w:t>
      </w:r>
      <w:proofErr w:type="spellEnd"/>
      <w:r>
        <w:rPr>
          <w:rtl/>
        </w:rPr>
        <w:t xml:space="preserve"> מן </w:t>
      </w:r>
      <w:proofErr w:type="spellStart"/>
      <w:r>
        <w:rPr>
          <w:rtl/>
        </w:rPr>
        <w:t>הקרבן</w:t>
      </w:r>
      <w:proofErr w:type="spellEnd"/>
      <w:r>
        <w:rPr>
          <w:rtl/>
        </w:rPr>
        <w:t xml:space="preserve">, </w:t>
      </w:r>
      <w:proofErr w:type="spellStart"/>
      <w:r>
        <w:rPr>
          <w:rtl/>
        </w:rPr>
        <w:t>דומיא</w:t>
      </w:r>
      <w:proofErr w:type="spellEnd"/>
      <w:r>
        <w:rPr>
          <w:rtl/>
        </w:rPr>
        <w:t xml:space="preserve"> </w:t>
      </w:r>
      <w:proofErr w:type="spellStart"/>
      <w:r>
        <w:rPr>
          <w:rtl/>
        </w:rPr>
        <w:t>דבא</w:t>
      </w:r>
      <w:proofErr w:type="spellEnd"/>
      <w:r>
        <w:rPr>
          <w:rtl/>
        </w:rPr>
        <w:t xml:space="preserve"> על הנדה שלא בסמוך </w:t>
      </w:r>
      <w:proofErr w:type="spellStart"/>
      <w:r>
        <w:rPr>
          <w:rtl/>
        </w:rPr>
        <w:t>לוסתה</w:t>
      </w:r>
      <w:proofErr w:type="spellEnd"/>
      <w:r>
        <w:rPr>
          <w:rtl/>
        </w:rPr>
        <w:t xml:space="preserve"> </w:t>
      </w:r>
      <w:proofErr w:type="spellStart"/>
      <w:r>
        <w:rPr>
          <w:rtl/>
        </w:rPr>
        <w:t>דאנוס</w:t>
      </w:r>
      <w:proofErr w:type="spellEnd"/>
      <w:r>
        <w:rPr>
          <w:rtl/>
        </w:rPr>
        <w:t xml:space="preserve"> הוא </w:t>
      </w:r>
      <w:proofErr w:type="spellStart"/>
      <w:r>
        <w:rPr>
          <w:rtl/>
        </w:rPr>
        <w:t>כדאמרינן</w:t>
      </w:r>
      <w:proofErr w:type="spellEnd"/>
      <w:r>
        <w:rPr>
          <w:rtl/>
        </w:rPr>
        <w:t xml:space="preserve"> בשבועות (י"ח ע"א). וכבר הרגיש בזה בעל ק"ע בריש פ' החולץ (בשירי קרבן). אלא מה שכתב שם </w:t>
      </w:r>
      <w:proofErr w:type="spellStart"/>
      <w:r>
        <w:rPr>
          <w:rtl/>
        </w:rPr>
        <w:t>דלר"ש</w:t>
      </w:r>
      <w:proofErr w:type="spellEnd"/>
      <w:r>
        <w:rPr>
          <w:rtl/>
        </w:rPr>
        <w:t xml:space="preserve"> דאמר </w:t>
      </w:r>
      <w:proofErr w:type="spellStart"/>
      <w:r>
        <w:rPr>
          <w:rtl/>
        </w:rPr>
        <w:t>דמותרת</w:t>
      </w:r>
      <w:proofErr w:type="spellEnd"/>
      <w:r>
        <w:rPr>
          <w:rtl/>
        </w:rPr>
        <w:t xml:space="preserve"> לחזור לו פטורה נמי מן </w:t>
      </w:r>
      <w:proofErr w:type="spellStart"/>
      <w:r>
        <w:rPr>
          <w:rtl/>
        </w:rPr>
        <w:t>הקרבן</w:t>
      </w:r>
      <w:proofErr w:type="spellEnd"/>
      <w:r>
        <w:rPr>
          <w:rtl/>
        </w:rPr>
        <w:t xml:space="preserve"> הוא תמוה, </w:t>
      </w:r>
      <w:proofErr w:type="spellStart"/>
      <w:r>
        <w:rPr>
          <w:rtl/>
        </w:rPr>
        <w:t>דבהדיא</w:t>
      </w:r>
      <w:proofErr w:type="spellEnd"/>
      <w:r>
        <w:rPr>
          <w:rtl/>
        </w:rPr>
        <w:t xml:space="preserve"> תניא איפכא </w:t>
      </w:r>
      <w:proofErr w:type="spellStart"/>
      <w:r>
        <w:rPr>
          <w:rtl/>
        </w:rPr>
        <w:t>לר"ש</w:t>
      </w:r>
      <w:proofErr w:type="spellEnd"/>
      <w:r>
        <w:rPr>
          <w:rtl/>
        </w:rPr>
        <w:t xml:space="preserve">, ע"פ עדים כשגגת איש באשה וחייבת בקרבן. וצריך לומר דלא </w:t>
      </w:r>
      <w:proofErr w:type="spellStart"/>
      <w:r>
        <w:rPr>
          <w:rtl/>
        </w:rPr>
        <w:t>פטרינן</w:t>
      </w:r>
      <w:proofErr w:type="spellEnd"/>
      <w:r>
        <w:rPr>
          <w:rtl/>
        </w:rPr>
        <w:t xml:space="preserve"> מטעם אנוס אלא </w:t>
      </w:r>
      <w:proofErr w:type="spellStart"/>
      <w:r>
        <w:rPr>
          <w:rtl/>
        </w:rPr>
        <w:t>דוקא</w:t>
      </w:r>
      <w:proofErr w:type="spellEnd"/>
      <w:r>
        <w:rPr>
          <w:rtl/>
        </w:rPr>
        <w:t xml:space="preserve"> </w:t>
      </w:r>
      <w:proofErr w:type="spellStart"/>
      <w:r>
        <w:rPr>
          <w:rtl/>
        </w:rPr>
        <w:t>היכא</w:t>
      </w:r>
      <w:proofErr w:type="spellEnd"/>
      <w:r>
        <w:rPr>
          <w:rtl/>
        </w:rPr>
        <w:t xml:space="preserve"> </w:t>
      </w:r>
      <w:proofErr w:type="spellStart"/>
      <w:r>
        <w:rPr>
          <w:rtl/>
        </w:rPr>
        <w:t>דטעה</w:t>
      </w:r>
      <w:proofErr w:type="spellEnd"/>
      <w:r>
        <w:rPr>
          <w:rtl/>
        </w:rPr>
        <w:t xml:space="preserve"> בדבר מצוה. וכמבואר בדברי הרמב"ם ז"ל בהל' שגגות (פ"ב </w:t>
      </w:r>
      <w:proofErr w:type="spellStart"/>
      <w:r>
        <w:rPr>
          <w:rtl/>
        </w:rPr>
        <w:t>ה"ח</w:t>
      </w:r>
      <w:proofErr w:type="spellEnd"/>
      <w:r>
        <w:rPr>
          <w:rtl/>
        </w:rPr>
        <w:t>). וכבר דברנו בזה במקום אחר.</w:t>
      </w:r>
    </w:p>
    <w:p w14:paraId="5EDCE405" w14:textId="3ED1C9EB" w:rsidR="002C3794" w:rsidRDefault="00A10A01" w:rsidP="00A10A01">
      <w:pPr>
        <w:autoSpaceDE w:val="0"/>
        <w:autoSpaceDN w:val="0"/>
        <w:adjustRightInd w:val="0"/>
        <w:jc w:val="both"/>
        <w:rPr>
          <w:rtl/>
        </w:rPr>
      </w:pPr>
      <w:r>
        <w:rPr>
          <w:rtl/>
        </w:rPr>
        <w:t xml:space="preserve">עכ"פ לדברי </w:t>
      </w:r>
      <w:proofErr w:type="spellStart"/>
      <w:r>
        <w:rPr>
          <w:rtl/>
        </w:rPr>
        <w:t>הרשב"א</w:t>
      </w:r>
      <w:proofErr w:type="spellEnd"/>
      <w:r>
        <w:rPr>
          <w:rtl/>
        </w:rPr>
        <w:t xml:space="preserve"> ז"ל </w:t>
      </w:r>
      <w:proofErr w:type="spellStart"/>
      <w:r>
        <w:rPr>
          <w:rtl/>
        </w:rPr>
        <w:t>דהוראת</w:t>
      </w:r>
      <w:proofErr w:type="spellEnd"/>
      <w:r>
        <w:rPr>
          <w:rtl/>
        </w:rPr>
        <w:t xml:space="preserve"> בית דין אנוסה היא יותר מכל הני. אם כן מאי טעמא </w:t>
      </w:r>
      <w:proofErr w:type="spellStart"/>
      <w:r>
        <w:rPr>
          <w:rtl/>
        </w:rPr>
        <w:t>דמ"ד</w:t>
      </w:r>
      <w:proofErr w:type="spellEnd"/>
      <w:r>
        <w:rPr>
          <w:rtl/>
        </w:rPr>
        <w:t xml:space="preserve"> </w:t>
      </w:r>
      <w:proofErr w:type="spellStart"/>
      <w:r>
        <w:rPr>
          <w:rtl/>
        </w:rPr>
        <w:t>דחייב</w:t>
      </w:r>
      <w:proofErr w:type="spellEnd"/>
      <w:r>
        <w:rPr>
          <w:rtl/>
        </w:rPr>
        <w:t xml:space="preserve"> קרבן אם עשה בהוראת בית דין. כיון </w:t>
      </w:r>
      <w:proofErr w:type="spellStart"/>
      <w:r>
        <w:rPr>
          <w:rtl/>
        </w:rPr>
        <w:t>דאנוס</w:t>
      </w:r>
      <w:proofErr w:type="spellEnd"/>
      <w:r>
        <w:rPr>
          <w:rtl/>
        </w:rPr>
        <w:t xml:space="preserve"> גמור הוא מה שאין כמותו. וצריך לומר </w:t>
      </w:r>
      <w:proofErr w:type="spellStart"/>
      <w:r>
        <w:rPr>
          <w:rtl/>
        </w:rPr>
        <w:t>דמשום</w:t>
      </w:r>
      <w:proofErr w:type="spellEnd"/>
      <w:r>
        <w:rPr>
          <w:rtl/>
        </w:rPr>
        <w:t xml:space="preserve"> אונס אינו נפטר מן </w:t>
      </w:r>
      <w:proofErr w:type="spellStart"/>
      <w:r>
        <w:rPr>
          <w:rtl/>
        </w:rPr>
        <w:t>הקרבן</w:t>
      </w:r>
      <w:proofErr w:type="spellEnd"/>
      <w:r>
        <w:rPr>
          <w:rtl/>
        </w:rPr>
        <w:t xml:space="preserve">. אלא </w:t>
      </w:r>
      <w:proofErr w:type="spellStart"/>
      <w:r>
        <w:rPr>
          <w:rtl/>
        </w:rPr>
        <w:t>דוקא</w:t>
      </w:r>
      <w:proofErr w:type="spellEnd"/>
      <w:r>
        <w:rPr>
          <w:rtl/>
        </w:rPr>
        <w:t xml:space="preserve"> </w:t>
      </w:r>
      <w:proofErr w:type="spellStart"/>
      <w:r>
        <w:rPr>
          <w:rtl/>
        </w:rPr>
        <w:t>היכא</w:t>
      </w:r>
      <w:proofErr w:type="spellEnd"/>
      <w:r>
        <w:rPr>
          <w:rtl/>
        </w:rPr>
        <w:t xml:space="preserve"> </w:t>
      </w:r>
      <w:proofErr w:type="spellStart"/>
      <w:r>
        <w:rPr>
          <w:rtl/>
        </w:rPr>
        <w:t>דעשה</w:t>
      </w:r>
      <w:proofErr w:type="spellEnd"/>
      <w:r>
        <w:rPr>
          <w:rtl/>
        </w:rPr>
        <w:t xml:space="preserve"> מצוה. ועיין רש"י </w:t>
      </w:r>
      <w:proofErr w:type="spellStart"/>
      <w:r>
        <w:rPr>
          <w:rtl/>
        </w:rPr>
        <w:t>במתניתין</w:t>
      </w:r>
      <w:proofErr w:type="spellEnd"/>
      <w:r>
        <w:rPr>
          <w:rtl/>
        </w:rPr>
        <w:t xml:space="preserve"> שכתב </w:t>
      </w:r>
      <w:proofErr w:type="spellStart"/>
      <w:r>
        <w:rPr>
          <w:rtl/>
        </w:rPr>
        <w:t>דניסת</w:t>
      </w:r>
      <w:proofErr w:type="spellEnd"/>
      <w:r>
        <w:rPr>
          <w:rtl/>
        </w:rPr>
        <w:t xml:space="preserve"> שלא על פי בית דין חייבת בקרבן </w:t>
      </w:r>
      <w:proofErr w:type="spellStart"/>
      <w:r>
        <w:rPr>
          <w:rtl/>
        </w:rPr>
        <w:t>דשוגגת</w:t>
      </w:r>
      <w:proofErr w:type="spellEnd"/>
      <w:r>
        <w:rPr>
          <w:rtl/>
        </w:rPr>
        <w:t xml:space="preserve"> היא ולאו אנוסה, </w:t>
      </w:r>
      <w:proofErr w:type="spellStart"/>
      <w:r>
        <w:rPr>
          <w:rtl/>
        </w:rPr>
        <w:t>דאיבעי</w:t>
      </w:r>
      <w:proofErr w:type="spellEnd"/>
      <w:r>
        <w:rPr>
          <w:rtl/>
        </w:rPr>
        <w:t xml:space="preserve"> לה </w:t>
      </w:r>
      <w:proofErr w:type="spellStart"/>
      <w:r>
        <w:rPr>
          <w:rtl/>
        </w:rPr>
        <w:t>לאמתוני</w:t>
      </w:r>
      <w:proofErr w:type="spellEnd"/>
      <w:r>
        <w:rPr>
          <w:rtl/>
        </w:rPr>
        <w:t xml:space="preserve">, ולא הבנתי </w:t>
      </w:r>
      <w:proofErr w:type="spellStart"/>
      <w:r>
        <w:rPr>
          <w:rtl/>
        </w:rPr>
        <w:t>דהא</w:t>
      </w:r>
      <w:proofErr w:type="spellEnd"/>
      <w:r>
        <w:rPr>
          <w:rtl/>
        </w:rPr>
        <w:t xml:space="preserve"> בעדים אין כאן פשיעה כלל, ומאי הוי לה </w:t>
      </w:r>
      <w:proofErr w:type="spellStart"/>
      <w:r>
        <w:rPr>
          <w:rtl/>
        </w:rPr>
        <w:t>למיעבד</w:t>
      </w:r>
      <w:proofErr w:type="spellEnd"/>
      <w:r>
        <w:rPr>
          <w:rtl/>
        </w:rPr>
        <w:t xml:space="preserve">, </w:t>
      </w:r>
      <w:proofErr w:type="spellStart"/>
      <w:r>
        <w:rPr>
          <w:rtl/>
        </w:rPr>
        <w:t>כדאמרי</w:t>
      </w:r>
      <w:proofErr w:type="spellEnd"/>
      <w:r>
        <w:rPr>
          <w:rtl/>
        </w:rPr>
        <w:t xml:space="preserve">' בגמרא. ומכל מקום דברי </w:t>
      </w:r>
      <w:proofErr w:type="spellStart"/>
      <w:r>
        <w:rPr>
          <w:rtl/>
        </w:rPr>
        <w:t>הרשב"א</w:t>
      </w:r>
      <w:proofErr w:type="spellEnd"/>
      <w:r>
        <w:rPr>
          <w:rtl/>
        </w:rPr>
        <w:t xml:space="preserve"> ז"ל צ"ע. וממיכל בת שאול אין ראיה כל כך, </w:t>
      </w:r>
      <w:proofErr w:type="spellStart"/>
      <w:r>
        <w:rPr>
          <w:rtl/>
        </w:rPr>
        <w:lastRenderedPageBreak/>
        <w:t>דהא</w:t>
      </w:r>
      <w:proofErr w:type="spellEnd"/>
      <w:r>
        <w:rPr>
          <w:rtl/>
        </w:rPr>
        <w:t xml:space="preserve"> פלטי בן ליש נהג בה איסור, ולאו נישואין </w:t>
      </w:r>
      <w:proofErr w:type="spellStart"/>
      <w:r>
        <w:rPr>
          <w:rtl/>
        </w:rPr>
        <w:t>גמורין</w:t>
      </w:r>
      <w:proofErr w:type="spellEnd"/>
      <w:r>
        <w:rPr>
          <w:rtl/>
        </w:rPr>
        <w:t xml:space="preserve"> היו. אלא למלאות רצון שאול. וכמו שדרשו ז"ל (סנהדרין י"ט ע"ב) שבכה על מצוה </w:t>
      </w:r>
      <w:proofErr w:type="spellStart"/>
      <w:r>
        <w:rPr>
          <w:rtl/>
        </w:rPr>
        <w:t>דאזיל</w:t>
      </w:r>
      <w:proofErr w:type="spellEnd"/>
      <w:r>
        <w:rPr>
          <w:rtl/>
        </w:rPr>
        <w:t xml:space="preserve"> מיניה. ובאמת יש לדקדק באותו ענין מאי </w:t>
      </w:r>
      <w:proofErr w:type="spellStart"/>
      <w:r>
        <w:rPr>
          <w:rtl/>
        </w:rPr>
        <w:t>דעתיה</w:t>
      </w:r>
      <w:proofErr w:type="spellEnd"/>
      <w:r>
        <w:rPr>
          <w:rtl/>
        </w:rPr>
        <w:t xml:space="preserve"> </w:t>
      </w:r>
      <w:proofErr w:type="spellStart"/>
      <w:r>
        <w:rPr>
          <w:rtl/>
        </w:rPr>
        <w:t>דשאול</w:t>
      </w:r>
      <w:proofErr w:type="spellEnd"/>
      <w:r>
        <w:rPr>
          <w:rtl/>
        </w:rPr>
        <w:t xml:space="preserve"> המלך ע"ה נהי </w:t>
      </w:r>
      <w:proofErr w:type="spellStart"/>
      <w:r>
        <w:rPr>
          <w:rtl/>
        </w:rPr>
        <w:t>דדעתיה</w:t>
      </w:r>
      <w:proofErr w:type="spellEnd"/>
      <w:r>
        <w:rPr>
          <w:rtl/>
        </w:rPr>
        <w:t xml:space="preserve"> </w:t>
      </w:r>
      <w:proofErr w:type="spellStart"/>
      <w:r>
        <w:rPr>
          <w:rtl/>
        </w:rPr>
        <w:t>אמלוה</w:t>
      </w:r>
      <w:proofErr w:type="spellEnd"/>
      <w:r>
        <w:rPr>
          <w:rtl/>
        </w:rPr>
        <w:t xml:space="preserve"> מכל מקום הא כבר </w:t>
      </w:r>
      <w:proofErr w:type="spellStart"/>
      <w:r>
        <w:rPr>
          <w:rtl/>
        </w:rPr>
        <w:t>היתה</w:t>
      </w:r>
      <w:proofErr w:type="spellEnd"/>
      <w:r>
        <w:rPr>
          <w:rtl/>
        </w:rPr>
        <w:t xml:space="preserve"> נשואה לדוד. ונהי </w:t>
      </w:r>
      <w:proofErr w:type="spellStart"/>
      <w:r>
        <w:rPr>
          <w:rtl/>
        </w:rPr>
        <w:t>דבביאה</w:t>
      </w:r>
      <w:proofErr w:type="spellEnd"/>
      <w:r>
        <w:rPr>
          <w:rtl/>
        </w:rPr>
        <w:t xml:space="preserve"> י"ל ע"ד קידושין הראשונים הוי אבל חופה קונה לרב הונא. ואין כאן מקומו להאריך בזה.</w:t>
      </w:r>
    </w:p>
    <w:p w14:paraId="113C1697" w14:textId="493B46A4" w:rsidR="00A10A01" w:rsidRDefault="00A10A01" w:rsidP="00A10A01">
      <w:pPr>
        <w:autoSpaceDE w:val="0"/>
        <w:autoSpaceDN w:val="0"/>
        <w:adjustRightInd w:val="0"/>
        <w:jc w:val="both"/>
        <w:rPr>
          <w:rtl/>
        </w:rPr>
      </w:pPr>
    </w:p>
    <w:p w14:paraId="2F69433D" w14:textId="77777777" w:rsidR="00A10A01" w:rsidRPr="00A10A01" w:rsidRDefault="00A10A01" w:rsidP="00A10A01">
      <w:pPr>
        <w:autoSpaceDE w:val="0"/>
        <w:autoSpaceDN w:val="0"/>
        <w:adjustRightInd w:val="0"/>
        <w:jc w:val="both"/>
        <w:rPr>
          <w:u w:val="single"/>
          <w:rtl/>
        </w:rPr>
      </w:pPr>
      <w:r w:rsidRPr="00A10A01">
        <w:rPr>
          <w:u w:val="single"/>
          <w:rtl/>
        </w:rPr>
        <w:t xml:space="preserve">שו"ת נודע ביהודה </w:t>
      </w:r>
      <w:proofErr w:type="spellStart"/>
      <w:r w:rsidRPr="00A10A01">
        <w:rPr>
          <w:u w:val="single"/>
          <w:rtl/>
        </w:rPr>
        <w:t>מהדורא</w:t>
      </w:r>
      <w:proofErr w:type="spellEnd"/>
      <w:r w:rsidRPr="00A10A01">
        <w:rPr>
          <w:u w:val="single"/>
          <w:rtl/>
        </w:rPr>
        <w:t xml:space="preserve"> </w:t>
      </w:r>
      <w:proofErr w:type="spellStart"/>
      <w:r w:rsidRPr="00A10A01">
        <w:rPr>
          <w:u w:val="single"/>
          <w:rtl/>
        </w:rPr>
        <w:t>תניינא</w:t>
      </w:r>
      <w:proofErr w:type="spellEnd"/>
      <w:r w:rsidRPr="00A10A01">
        <w:rPr>
          <w:u w:val="single"/>
          <w:rtl/>
        </w:rPr>
        <w:t xml:space="preserve"> - יורה דעה סימן צו</w:t>
      </w:r>
    </w:p>
    <w:p w14:paraId="74454C9B" w14:textId="0964A53E" w:rsidR="00A10A01" w:rsidRDefault="00A10A01" w:rsidP="00A10A01">
      <w:pPr>
        <w:autoSpaceDE w:val="0"/>
        <w:autoSpaceDN w:val="0"/>
        <w:adjustRightInd w:val="0"/>
        <w:jc w:val="both"/>
        <w:rPr>
          <w:rtl/>
        </w:rPr>
      </w:pPr>
      <w:r>
        <w:rPr>
          <w:rFonts w:hint="cs"/>
          <w:rtl/>
        </w:rPr>
        <w:t xml:space="preserve">... </w:t>
      </w:r>
      <w:r>
        <w:rPr>
          <w:rtl/>
        </w:rPr>
        <w:t xml:space="preserve">ועתה נדבר מדבריו אשר הבאת שדחה דברי רמ"א ביו"ד סימן קפ"ה בסוף הסימן שסיים ואם שימשה שלא בשעת וסתה ומצאה אחר התשמיש דם אפילו נמצא על עד שלו מיקרי אונס ואפילו לא בדקה תחלה וא"צ כפרה לא הוא ולא היא עכ"ל רמ"א. והם לקוחים מדברי </w:t>
      </w:r>
      <w:proofErr w:type="spellStart"/>
      <w:r>
        <w:rPr>
          <w:rtl/>
        </w:rPr>
        <w:t>הרא"ש</w:t>
      </w:r>
      <w:proofErr w:type="spellEnd"/>
      <w:r>
        <w:rPr>
          <w:rtl/>
        </w:rPr>
        <w:t xml:space="preserve"> בתשובות </w:t>
      </w:r>
      <w:proofErr w:type="spellStart"/>
      <w:r>
        <w:rPr>
          <w:rtl/>
        </w:rPr>
        <w:t>והמרדכי</w:t>
      </w:r>
      <w:proofErr w:type="spellEnd"/>
      <w:r>
        <w:rPr>
          <w:rtl/>
        </w:rPr>
        <w:t xml:space="preserve"> במסכת שבועות בשם </w:t>
      </w:r>
      <w:proofErr w:type="spellStart"/>
      <w:r>
        <w:rPr>
          <w:rtl/>
        </w:rPr>
        <w:t>מהר"ם</w:t>
      </w:r>
      <w:proofErr w:type="spellEnd"/>
      <w:r>
        <w:rPr>
          <w:rtl/>
        </w:rPr>
        <w:t xml:space="preserve"> והביא </w:t>
      </w:r>
      <w:proofErr w:type="spellStart"/>
      <w:r>
        <w:rPr>
          <w:rtl/>
        </w:rPr>
        <w:t>מהר"ם</w:t>
      </w:r>
      <w:proofErr w:type="spellEnd"/>
      <w:r>
        <w:rPr>
          <w:rtl/>
        </w:rPr>
        <w:t xml:space="preserve"> ראיה </w:t>
      </w:r>
      <w:proofErr w:type="spellStart"/>
      <w:r>
        <w:rPr>
          <w:rtl/>
        </w:rPr>
        <w:t>מסוגיא</w:t>
      </w:r>
      <w:proofErr w:type="spellEnd"/>
      <w:r>
        <w:rPr>
          <w:rtl/>
        </w:rPr>
        <w:t xml:space="preserve"> </w:t>
      </w:r>
      <w:proofErr w:type="spellStart"/>
      <w:r>
        <w:rPr>
          <w:rtl/>
        </w:rPr>
        <w:t>דשבועות</w:t>
      </w:r>
      <w:proofErr w:type="spellEnd"/>
      <w:r>
        <w:rPr>
          <w:rtl/>
        </w:rPr>
        <w:t xml:space="preserve"> דף י"ח ע"א </w:t>
      </w:r>
      <w:proofErr w:type="spellStart"/>
      <w:r>
        <w:rPr>
          <w:rtl/>
        </w:rPr>
        <w:t>דקאמר</w:t>
      </w:r>
      <w:proofErr w:type="spellEnd"/>
      <w:r>
        <w:rPr>
          <w:rtl/>
        </w:rPr>
        <w:t xml:space="preserve"> ואי </w:t>
      </w:r>
      <w:proofErr w:type="spellStart"/>
      <w:r>
        <w:rPr>
          <w:rtl/>
        </w:rPr>
        <w:t>בשלא</w:t>
      </w:r>
      <w:proofErr w:type="spellEnd"/>
      <w:r>
        <w:rPr>
          <w:rtl/>
        </w:rPr>
        <w:t xml:space="preserve"> סמוך </w:t>
      </w:r>
      <w:proofErr w:type="spellStart"/>
      <w:r>
        <w:rPr>
          <w:rtl/>
        </w:rPr>
        <w:t>לוסתה</w:t>
      </w:r>
      <w:proofErr w:type="spellEnd"/>
      <w:r>
        <w:rPr>
          <w:rtl/>
        </w:rPr>
        <w:t xml:space="preserve"> </w:t>
      </w:r>
      <w:proofErr w:type="spellStart"/>
      <w:r>
        <w:rPr>
          <w:rtl/>
        </w:rPr>
        <w:t>כו</w:t>
      </w:r>
      <w:proofErr w:type="spellEnd"/>
      <w:r>
        <w:rPr>
          <w:rtl/>
        </w:rPr>
        <w:t xml:space="preserve">' אכניסה אנוס הוא </w:t>
      </w:r>
      <w:proofErr w:type="spellStart"/>
      <w:r>
        <w:rPr>
          <w:rtl/>
        </w:rPr>
        <w:t>כו</w:t>
      </w:r>
      <w:proofErr w:type="spellEnd"/>
      <w:r>
        <w:rPr>
          <w:rtl/>
        </w:rPr>
        <w:t xml:space="preserve">'. וע"ז השיג </w:t>
      </w:r>
      <w:proofErr w:type="spellStart"/>
      <w:r>
        <w:rPr>
          <w:rtl/>
        </w:rPr>
        <w:t>הרז"ה</w:t>
      </w:r>
      <w:proofErr w:type="spellEnd"/>
      <w:r>
        <w:rPr>
          <w:rtl/>
        </w:rPr>
        <w:t xml:space="preserve"> ז"ל דהרי במסכת נדה דף י"ב ע"א בעי מיניה רב אבא מר"ה </w:t>
      </w:r>
      <w:proofErr w:type="spellStart"/>
      <w:r>
        <w:rPr>
          <w:rtl/>
        </w:rPr>
        <w:t>אשה</w:t>
      </w:r>
      <w:proofErr w:type="spellEnd"/>
      <w:r>
        <w:rPr>
          <w:rtl/>
        </w:rPr>
        <w:t xml:space="preserve"> מהו שתבדוק עצמה כשיעור וסת לחייב בעלה חטאת </w:t>
      </w:r>
      <w:proofErr w:type="spellStart"/>
      <w:r>
        <w:rPr>
          <w:rtl/>
        </w:rPr>
        <w:t>כו</w:t>
      </w:r>
      <w:proofErr w:type="spellEnd"/>
      <w:r>
        <w:rPr>
          <w:rtl/>
        </w:rPr>
        <w:t xml:space="preserve">' עד לבו נוקפו ופורש. </w:t>
      </w:r>
      <w:proofErr w:type="spellStart"/>
      <w:r>
        <w:rPr>
          <w:rtl/>
        </w:rPr>
        <w:t>וסוגיא</w:t>
      </w:r>
      <w:proofErr w:type="spellEnd"/>
      <w:r>
        <w:rPr>
          <w:rtl/>
        </w:rPr>
        <w:t xml:space="preserve"> זו ודאי שלא בשעת וסתה איירי דאי בשעת וסתה או סמוך </w:t>
      </w:r>
      <w:proofErr w:type="spellStart"/>
      <w:r>
        <w:rPr>
          <w:rtl/>
        </w:rPr>
        <w:t>לוסתה</w:t>
      </w:r>
      <w:proofErr w:type="spellEnd"/>
      <w:r>
        <w:rPr>
          <w:rtl/>
        </w:rPr>
        <w:t xml:space="preserve"> איך </w:t>
      </w:r>
      <w:proofErr w:type="spellStart"/>
      <w:r>
        <w:rPr>
          <w:rtl/>
        </w:rPr>
        <w:t>קאמר</w:t>
      </w:r>
      <w:proofErr w:type="spellEnd"/>
      <w:r>
        <w:rPr>
          <w:rtl/>
        </w:rPr>
        <w:t xml:space="preserve"> לבו נוקפו ופורש יפרוש ומצוה לפרוש אלא ע"כ שלא בסמוך </w:t>
      </w:r>
      <w:proofErr w:type="spellStart"/>
      <w:r>
        <w:rPr>
          <w:rtl/>
        </w:rPr>
        <w:t>לוסתה</w:t>
      </w:r>
      <w:proofErr w:type="spellEnd"/>
      <w:r>
        <w:rPr>
          <w:rtl/>
        </w:rPr>
        <w:t xml:space="preserve"> </w:t>
      </w:r>
      <w:proofErr w:type="spellStart"/>
      <w:r>
        <w:rPr>
          <w:rtl/>
        </w:rPr>
        <w:t>ואפ"ה</w:t>
      </w:r>
      <w:proofErr w:type="spellEnd"/>
      <w:r>
        <w:rPr>
          <w:rtl/>
        </w:rPr>
        <w:t xml:space="preserve"> אם </w:t>
      </w:r>
      <w:proofErr w:type="spellStart"/>
      <w:r>
        <w:rPr>
          <w:rtl/>
        </w:rPr>
        <w:t>היתה</w:t>
      </w:r>
      <w:proofErr w:type="spellEnd"/>
      <w:r>
        <w:rPr>
          <w:rtl/>
        </w:rPr>
        <w:t xml:space="preserve"> בודקת </w:t>
      </w:r>
      <w:proofErr w:type="spellStart"/>
      <w:r>
        <w:rPr>
          <w:rtl/>
        </w:rPr>
        <w:t>אותיום</w:t>
      </w:r>
      <w:proofErr w:type="spellEnd"/>
      <w:r>
        <w:rPr>
          <w:rtl/>
        </w:rPr>
        <w:t xml:space="preserve"> היה חייב חטאת ולא אמרינן אונס הוא. ולכן יצא הרב </w:t>
      </w:r>
      <w:proofErr w:type="spellStart"/>
      <w:r>
        <w:rPr>
          <w:rtl/>
        </w:rPr>
        <w:t>מוהר"ר</w:t>
      </w:r>
      <w:proofErr w:type="spellEnd"/>
      <w:r>
        <w:rPr>
          <w:rtl/>
        </w:rPr>
        <w:t xml:space="preserve"> </w:t>
      </w:r>
      <w:proofErr w:type="spellStart"/>
      <w:r>
        <w:rPr>
          <w:rtl/>
        </w:rPr>
        <w:t>וואלף</w:t>
      </w:r>
      <w:proofErr w:type="spellEnd"/>
      <w:r>
        <w:rPr>
          <w:rtl/>
        </w:rPr>
        <w:t xml:space="preserve"> הנ"ל לחלוק על </w:t>
      </w:r>
      <w:proofErr w:type="spellStart"/>
      <w:r>
        <w:rPr>
          <w:rtl/>
        </w:rPr>
        <w:t>מהר"ם</w:t>
      </w:r>
      <w:proofErr w:type="spellEnd"/>
      <w:r>
        <w:rPr>
          <w:rtl/>
        </w:rPr>
        <w:t xml:space="preserve"> </w:t>
      </w:r>
      <w:proofErr w:type="spellStart"/>
      <w:r>
        <w:rPr>
          <w:rtl/>
        </w:rPr>
        <w:t>והרא"ש</w:t>
      </w:r>
      <w:proofErr w:type="spellEnd"/>
      <w:r>
        <w:rPr>
          <w:rtl/>
        </w:rPr>
        <w:t xml:space="preserve"> </w:t>
      </w:r>
      <w:proofErr w:type="spellStart"/>
      <w:r>
        <w:rPr>
          <w:rtl/>
        </w:rPr>
        <w:t>וסוגיא</w:t>
      </w:r>
      <w:proofErr w:type="spellEnd"/>
      <w:r>
        <w:rPr>
          <w:rtl/>
        </w:rPr>
        <w:t xml:space="preserve"> </w:t>
      </w:r>
      <w:proofErr w:type="spellStart"/>
      <w:r>
        <w:rPr>
          <w:rtl/>
        </w:rPr>
        <w:t>דשבועות</w:t>
      </w:r>
      <w:proofErr w:type="spellEnd"/>
      <w:r>
        <w:rPr>
          <w:rtl/>
        </w:rPr>
        <w:t xml:space="preserve"> </w:t>
      </w:r>
      <w:proofErr w:type="spellStart"/>
      <w:r>
        <w:rPr>
          <w:rtl/>
        </w:rPr>
        <w:t>מיירי</w:t>
      </w:r>
      <w:proofErr w:type="spellEnd"/>
      <w:r>
        <w:rPr>
          <w:rtl/>
        </w:rPr>
        <w:t xml:space="preserve"> שבדקה קודם תשמיש וכן מוכח </w:t>
      </w:r>
      <w:proofErr w:type="spellStart"/>
      <w:r>
        <w:rPr>
          <w:rtl/>
        </w:rPr>
        <w:t>מדקאמר</w:t>
      </w:r>
      <w:proofErr w:type="spellEnd"/>
      <w:r>
        <w:rPr>
          <w:rtl/>
        </w:rPr>
        <w:t xml:space="preserve"> שם היה משמש עם הטהורה בה"א הידיעה </w:t>
      </w:r>
      <w:proofErr w:type="spellStart"/>
      <w:r>
        <w:rPr>
          <w:rtl/>
        </w:rPr>
        <w:t>מיירי</w:t>
      </w:r>
      <w:proofErr w:type="spellEnd"/>
      <w:r>
        <w:rPr>
          <w:rtl/>
        </w:rPr>
        <w:t xml:space="preserve"> בטהורה גמורה שבדקה לפני התשמיש ומצאה טהורה ואז ודאי מקרי אונס ואפילו </w:t>
      </w:r>
      <w:proofErr w:type="spellStart"/>
      <w:r>
        <w:rPr>
          <w:rtl/>
        </w:rPr>
        <w:t>פירסה</w:t>
      </w:r>
      <w:proofErr w:type="spellEnd"/>
      <w:r>
        <w:rPr>
          <w:rtl/>
        </w:rPr>
        <w:t xml:space="preserve"> אח"כ נדה אפי' באמצע הבעילה אנוס הוא כל זמן שלא אמרה לו נטמאתי שהרי בדקה לפני התשמיש וכי לא ישמש כלל אבל בלא בדקה אף שחכמים אומרים לא תבדוק מ"מ כיון </w:t>
      </w:r>
      <w:proofErr w:type="spellStart"/>
      <w:r>
        <w:rPr>
          <w:rtl/>
        </w:rPr>
        <w:t>דעכ"פ</w:t>
      </w:r>
      <w:proofErr w:type="spellEnd"/>
      <w:r>
        <w:rPr>
          <w:rtl/>
        </w:rPr>
        <w:t xml:space="preserve"> אפשר בבדיקה ואפשר אם </w:t>
      </w:r>
      <w:proofErr w:type="spellStart"/>
      <w:r>
        <w:rPr>
          <w:rtl/>
        </w:rPr>
        <w:t>היתה</w:t>
      </w:r>
      <w:proofErr w:type="spellEnd"/>
      <w:r>
        <w:rPr>
          <w:rtl/>
        </w:rPr>
        <w:t xml:space="preserve"> בודקת </w:t>
      </w:r>
      <w:proofErr w:type="spellStart"/>
      <w:r>
        <w:rPr>
          <w:rtl/>
        </w:rPr>
        <w:t>היתה</w:t>
      </w:r>
      <w:proofErr w:type="spellEnd"/>
      <w:r>
        <w:rPr>
          <w:rtl/>
        </w:rPr>
        <w:t xml:space="preserve"> מוצאה קודם תשמיש ולא היה משמש עמה מקרי שוגג ולא אנוס ובזה </w:t>
      </w:r>
      <w:proofErr w:type="spellStart"/>
      <w:r>
        <w:rPr>
          <w:rtl/>
        </w:rPr>
        <w:t>מיירי</w:t>
      </w:r>
      <w:proofErr w:type="spellEnd"/>
      <w:r>
        <w:rPr>
          <w:rtl/>
        </w:rPr>
        <w:t xml:space="preserve"> </w:t>
      </w:r>
      <w:proofErr w:type="spellStart"/>
      <w:r>
        <w:rPr>
          <w:rtl/>
        </w:rPr>
        <w:t>סוגיא</w:t>
      </w:r>
      <w:proofErr w:type="spellEnd"/>
      <w:r>
        <w:rPr>
          <w:rtl/>
        </w:rPr>
        <w:t xml:space="preserve"> </w:t>
      </w:r>
      <w:proofErr w:type="spellStart"/>
      <w:r>
        <w:rPr>
          <w:rtl/>
        </w:rPr>
        <w:t>דנדה</w:t>
      </w:r>
      <w:proofErr w:type="spellEnd"/>
      <w:r>
        <w:rPr>
          <w:rtl/>
        </w:rPr>
        <w:t xml:space="preserve"> וזה דומה ממש לאשה שהעידו שני עדים על מיתת בעלה ונשאת ואח"כ בא בעלה שחייבת בקרבן כמפורש במשנה </w:t>
      </w:r>
      <w:proofErr w:type="spellStart"/>
      <w:r>
        <w:rPr>
          <w:rtl/>
        </w:rPr>
        <w:t>דיבמות</w:t>
      </w:r>
      <w:proofErr w:type="spellEnd"/>
      <w:r>
        <w:rPr>
          <w:rtl/>
        </w:rPr>
        <w:t xml:space="preserve"> דף פ"ז ע"ב נשאת שלא ע"פ ב"ד חייבת בקרבן </w:t>
      </w:r>
      <w:proofErr w:type="spellStart"/>
      <w:r>
        <w:rPr>
          <w:rtl/>
        </w:rPr>
        <w:t>ופירש"י</w:t>
      </w:r>
      <w:proofErr w:type="spellEnd"/>
      <w:r>
        <w:rPr>
          <w:rtl/>
        </w:rPr>
        <w:t xml:space="preserve"> שלא ע"פ ב"ד אלא בעדים חייבת בקרבן </w:t>
      </w:r>
      <w:proofErr w:type="spellStart"/>
      <w:r>
        <w:rPr>
          <w:rtl/>
        </w:rPr>
        <w:t>דשוגגת</w:t>
      </w:r>
      <w:proofErr w:type="spellEnd"/>
      <w:r>
        <w:rPr>
          <w:rtl/>
        </w:rPr>
        <w:t xml:space="preserve"> היא ואין זה אונס להפטר מן </w:t>
      </w:r>
      <w:proofErr w:type="spellStart"/>
      <w:r>
        <w:rPr>
          <w:rtl/>
        </w:rPr>
        <w:t>הקרבן</w:t>
      </w:r>
      <w:proofErr w:type="spellEnd"/>
      <w:r>
        <w:rPr>
          <w:rtl/>
        </w:rPr>
        <w:t xml:space="preserve"> </w:t>
      </w:r>
      <w:proofErr w:type="spellStart"/>
      <w:r>
        <w:rPr>
          <w:rtl/>
        </w:rPr>
        <w:t>דאיבעי</w:t>
      </w:r>
      <w:proofErr w:type="spellEnd"/>
      <w:r>
        <w:rPr>
          <w:rtl/>
        </w:rPr>
        <w:t xml:space="preserve"> לה </w:t>
      </w:r>
      <w:proofErr w:type="spellStart"/>
      <w:r>
        <w:rPr>
          <w:rtl/>
        </w:rPr>
        <w:t>לאמתוני</w:t>
      </w:r>
      <w:proofErr w:type="spellEnd"/>
      <w:r>
        <w:rPr>
          <w:rtl/>
        </w:rPr>
        <w:t xml:space="preserve"> עכ"ל רש"י. הרי אף שעל פי הדין וע"פ שני עדים יקום דבר כתיב מ"מ כאן </w:t>
      </w:r>
      <w:proofErr w:type="spellStart"/>
      <w:r>
        <w:rPr>
          <w:rtl/>
        </w:rPr>
        <w:t>דאפשר</w:t>
      </w:r>
      <w:proofErr w:type="spellEnd"/>
      <w:r>
        <w:rPr>
          <w:rtl/>
        </w:rPr>
        <w:t xml:space="preserve"> לה </w:t>
      </w:r>
      <w:proofErr w:type="spellStart"/>
      <w:r>
        <w:rPr>
          <w:rtl/>
        </w:rPr>
        <w:t>לאמתוני</w:t>
      </w:r>
      <w:proofErr w:type="spellEnd"/>
      <w:r>
        <w:rPr>
          <w:rtl/>
        </w:rPr>
        <w:t xml:space="preserve"> לא מקרי אונס. ע"כ דברי הרב </w:t>
      </w:r>
      <w:proofErr w:type="spellStart"/>
      <w:r>
        <w:rPr>
          <w:rtl/>
        </w:rPr>
        <w:t>מוהר"ר</w:t>
      </w:r>
      <w:proofErr w:type="spellEnd"/>
      <w:r>
        <w:rPr>
          <w:rtl/>
        </w:rPr>
        <w:t xml:space="preserve"> </w:t>
      </w:r>
      <w:proofErr w:type="spellStart"/>
      <w:r>
        <w:rPr>
          <w:rtl/>
        </w:rPr>
        <w:t>וואלף</w:t>
      </w:r>
      <w:proofErr w:type="spellEnd"/>
      <w:r>
        <w:rPr>
          <w:rtl/>
        </w:rPr>
        <w:t xml:space="preserve"> ז"ל אשר הבאת בשמו במכתבך: </w:t>
      </w:r>
    </w:p>
    <w:p w14:paraId="2198C129" w14:textId="77777777" w:rsidR="00A10A01" w:rsidRDefault="00A10A01" w:rsidP="00A10A01">
      <w:pPr>
        <w:autoSpaceDE w:val="0"/>
        <w:autoSpaceDN w:val="0"/>
        <w:adjustRightInd w:val="0"/>
        <w:jc w:val="both"/>
        <w:rPr>
          <w:rtl/>
        </w:rPr>
      </w:pPr>
      <w:r>
        <w:rPr>
          <w:rtl/>
        </w:rPr>
        <w:t xml:space="preserve">והנה מה שמדמה </w:t>
      </w:r>
      <w:proofErr w:type="spellStart"/>
      <w:r>
        <w:rPr>
          <w:rtl/>
        </w:rPr>
        <w:t>אשה</w:t>
      </w:r>
      <w:proofErr w:type="spellEnd"/>
      <w:r>
        <w:rPr>
          <w:rtl/>
        </w:rPr>
        <w:t xml:space="preserve"> שלא בדקה </w:t>
      </w:r>
      <w:proofErr w:type="spellStart"/>
      <w:r>
        <w:rPr>
          <w:rtl/>
        </w:rPr>
        <w:t>לנשאת</w:t>
      </w:r>
      <w:proofErr w:type="spellEnd"/>
      <w:r>
        <w:rPr>
          <w:rtl/>
        </w:rPr>
        <w:t xml:space="preserve"> ע"פ עדים אין דמיונו עולה יפה ויפה דחית דבריו </w:t>
      </w:r>
      <w:proofErr w:type="spellStart"/>
      <w:r>
        <w:rPr>
          <w:rtl/>
        </w:rPr>
        <w:t>דשם</w:t>
      </w:r>
      <w:proofErr w:type="spellEnd"/>
      <w:r>
        <w:rPr>
          <w:rtl/>
        </w:rPr>
        <w:t xml:space="preserve"> אף שמותרת </w:t>
      </w:r>
      <w:proofErr w:type="spellStart"/>
      <w:r>
        <w:rPr>
          <w:rtl/>
        </w:rPr>
        <w:t>להנשא</w:t>
      </w:r>
      <w:proofErr w:type="spellEnd"/>
      <w:r>
        <w:rPr>
          <w:rtl/>
        </w:rPr>
        <w:t xml:space="preserve"> ואינה צריכה </w:t>
      </w:r>
      <w:proofErr w:type="spellStart"/>
      <w:r>
        <w:rPr>
          <w:rtl/>
        </w:rPr>
        <w:t>לאמתוני</w:t>
      </w:r>
      <w:proofErr w:type="spellEnd"/>
      <w:r>
        <w:rPr>
          <w:rtl/>
        </w:rPr>
        <w:t xml:space="preserve"> </w:t>
      </w:r>
      <w:proofErr w:type="spellStart"/>
      <w:r>
        <w:rPr>
          <w:rtl/>
        </w:rPr>
        <w:t>ולמידק</w:t>
      </w:r>
      <w:proofErr w:type="spellEnd"/>
      <w:r>
        <w:rPr>
          <w:rtl/>
        </w:rPr>
        <w:t xml:space="preserve"> בתר שני עדים מ"מ לא מיחו בידה חכמים אם </w:t>
      </w:r>
      <w:proofErr w:type="spellStart"/>
      <w:r>
        <w:rPr>
          <w:rtl/>
        </w:rPr>
        <w:t>היתה</w:t>
      </w:r>
      <w:proofErr w:type="spellEnd"/>
      <w:r>
        <w:rPr>
          <w:rtl/>
        </w:rPr>
        <w:t xml:space="preserve"> רוצה </w:t>
      </w:r>
      <w:proofErr w:type="spellStart"/>
      <w:r>
        <w:rPr>
          <w:rtl/>
        </w:rPr>
        <w:t>לאמתוני</w:t>
      </w:r>
      <w:proofErr w:type="spellEnd"/>
      <w:r>
        <w:rPr>
          <w:rtl/>
        </w:rPr>
        <w:t xml:space="preserve"> </w:t>
      </w:r>
      <w:proofErr w:type="spellStart"/>
      <w:r>
        <w:rPr>
          <w:rtl/>
        </w:rPr>
        <w:t>ולמידק</w:t>
      </w:r>
      <w:proofErr w:type="spellEnd"/>
      <w:r>
        <w:rPr>
          <w:rtl/>
        </w:rPr>
        <w:t xml:space="preserve"> ולכן מקרי שוגגת ולא אנוסה אבל </w:t>
      </w:r>
      <w:proofErr w:type="spellStart"/>
      <w:r>
        <w:rPr>
          <w:rtl/>
        </w:rPr>
        <w:t>אשה</w:t>
      </w:r>
      <w:proofErr w:type="spellEnd"/>
      <w:r>
        <w:rPr>
          <w:rtl/>
        </w:rPr>
        <w:t xml:space="preserve"> שלא בשעת וסתה שמיחו בידה חכמים מלבדוק שהרי אמרו שם בנדה ותבדוק דמה בכך א"כ לבו נוקפו ופורש. הרי שחכמים מיחו בידה שלא תחמיר לבדוק ואיך נימא שהיה אפשר לה לבדוק ולעשות שלא כרצון חכמים זה לא מקרי אפשר ושפיר מיקרי אונס. ומלבד זה אומר אני שאין משם ראיה כלל. והנה </w:t>
      </w:r>
      <w:proofErr w:type="spellStart"/>
      <w:r>
        <w:rPr>
          <w:rtl/>
        </w:rPr>
        <w:t>צריכין</w:t>
      </w:r>
      <w:proofErr w:type="spellEnd"/>
      <w:r>
        <w:rPr>
          <w:rtl/>
        </w:rPr>
        <w:t xml:space="preserve"> אנו לשום לב </w:t>
      </w:r>
      <w:proofErr w:type="spellStart"/>
      <w:r>
        <w:rPr>
          <w:rtl/>
        </w:rPr>
        <w:t>דאנן</w:t>
      </w:r>
      <w:proofErr w:type="spellEnd"/>
      <w:r>
        <w:rPr>
          <w:rtl/>
        </w:rPr>
        <w:t xml:space="preserve"> </w:t>
      </w:r>
      <w:proofErr w:type="spellStart"/>
      <w:r>
        <w:rPr>
          <w:rtl/>
        </w:rPr>
        <w:t>קיי"ל</w:t>
      </w:r>
      <w:proofErr w:type="spellEnd"/>
      <w:r>
        <w:rPr>
          <w:rtl/>
        </w:rPr>
        <w:t xml:space="preserve"> </w:t>
      </w:r>
      <w:proofErr w:type="spellStart"/>
      <w:r>
        <w:rPr>
          <w:rtl/>
        </w:rPr>
        <w:t>דיחיד</w:t>
      </w:r>
      <w:proofErr w:type="spellEnd"/>
      <w:r>
        <w:rPr>
          <w:rtl/>
        </w:rPr>
        <w:t xml:space="preserve"> שעשה בהוראת ב"ד חייב חטאת וכמפורש במס' הוריות דף ג' ע"א אמר ר"נ א"ש זו דברי ר"מ אבל חכמים אומרים יחיד שעשה בהוראת ב"ד חייב וכן </w:t>
      </w:r>
      <w:proofErr w:type="spellStart"/>
      <w:r>
        <w:rPr>
          <w:rtl/>
        </w:rPr>
        <w:t>קיי"ל</w:t>
      </w:r>
      <w:proofErr w:type="spellEnd"/>
      <w:r>
        <w:rPr>
          <w:rtl/>
        </w:rPr>
        <w:t xml:space="preserve"> וכמבואר ברמב"ם פ"ג משגגות הל' א'. ולכאורה </w:t>
      </w:r>
      <w:proofErr w:type="spellStart"/>
      <w:r>
        <w:rPr>
          <w:rtl/>
        </w:rPr>
        <w:t>יפלא</w:t>
      </w:r>
      <w:proofErr w:type="spellEnd"/>
      <w:r>
        <w:rPr>
          <w:rtl/>
        </w:rPr>
        <w:t xml:space="preserve"> למה יתחייב היחיד בזה ואף </w:t>
      </w:r>
      <w:proofErr w:type="spellStart"/>
      <w:r>
        <w:rPr>
          <w:rtl/>
        </w:rPr>
        <w:t>שהב"ד</w:t>
      </w:r>
      <w:proofErr w:type="spellEnd"/>
      <w:r>
        <w:rPr>
          <w:rtl/>
        </w:rPr>
        <w:t xml:space="preserve"> פטורים אם לא עשו רוב הקהל מ"מ יחיד זה מה פשעו ומה חטאו ואין לך אונס גדול מזה שעשה ע"פ הוראת ב"ד והתורה אמרה ע"פ התורה אשר וגו' שאפילו אומרים על ימין שמאל נשמע להוראתם וא"כ לא היה רשאי היחיד להרהר אחריהם ולמה יחשב זה לשוגג ולא לאונס: </w:t>
      </w:r>
    </w:p>
    <w:p w14:paraId="7C36F644" w14:textId="77777777" w:rsidR="00A10A01" w:rsidRDefault="00A10A01" w:rsidP="00A10A01">
      <w:pPr>
        <w:autoSpaceDE w:val="0"/>
        <w:autoSpaceDN w:val="0"/>
        <w:adjustRightInd w:val="0"/>
        <w:jc w:val="both"/>
        <w:rPr>
          <w:rtl/>
        </w:rPr>
      </w:pPr>
      <w:r>
        <w:rPr>
          <w:rtl/>
        </w:rPr>
        <w:t xml:space="preserve">ולכן </w:t>
      </w:r>
      <w:proofErr w:type="spellStart"/>
      <w:r>
        <w:rPr>
          <w:rtl/>
        </w:rPr>
        <w:t>אמינא</w:t>
      </w:r>
      <w:proofErr w:type="spellEnd"/>
      <w:r>
        <w:rPr>
          <w:rtl/>
        </w:rPr>
        <w:t xml:space="preserve"> כי הגם שהחילוק שכתבת לחלק בין שלא בשעת וסתה ובין נשאת ע"פ שנים יועיל לתרץ דעת </w:t>
      </w:r>
      <w:proofErr w:type="spellStart"/>
      <w:r>
        <w:rPr>
          <w:rtl/>
        </w:rPr>
        <w:t>מהר"ם</w:t>
      </w:r>
      <w:proofErr w:type="spellEnd"/>
      <w:r>
        <w:rPr>
          <w:rtl/>
        </w:rPr>
        <w:t xml:space="preserve"> </w:t>
      </w:r>
      <w:proofErr w:type="spellStart"/>
      <w:r>
        <w:rPr>
          <w:rtl/>
        </w:rPr>
        <w:t>והרא"ש</w:t>
      </w:r>
      <w:proofErr w:type="spellEnd"/>
      <w:r>
        <w:rPr>
          <w:rtl/>
        </w:rPr>
        <w:t xml:space="preserve"> </w:t>
      </w:r>
      <w:proofErr w:type="spellStart"/>
      <w:r>
        <w:rPr>
          <w:rtl/>
        </w:rPr>
        <w:t>והרמ"א</w:t>
      </w:r>
      <w:proofErr w:type="spellEnd"/>
      <w:r>
        <w:rPr>
          <w:rtl/>
        </w:rPr>
        <w:t xml:space="preserve"> אבל לא יועיל לתרץ דעת התוס' והרמב"ן והרב </w:t>
      </w:r>
      <w:proofErr w:type="spellStart"/>
      <w:r>
        <w:rPr>
          <w:rtl/>
        </w:rPr>
        <w:t>מוה</w:t>
      </w:r>
      <w:proofErr w:type="spellEnd"/>
      <w:r>
        <w:rPr>
          <w:rtl/>
        </w:rPr>
        <w:t xml:space="preserve">' </w:t>
      </w:r>
      <w:proofErr w:type="spellStart"/>
      <w:r>
        <w:rPr>
          <w:rtl/>
        </w:rPr>
        <w:t>וואלף</w:t>
      </w:r>
      <w:proofErr w:type="spellEnd"/>
      <w:r>
        <w:rPr>
          <w:rtl/>
        </w:rPr>
        <w:t xml:space="preserve"> היה סבור שאינו בא לסתור רק דברי </w:t>
      </w:r>
      <w:proofErr w:type="spellStart"/>
      <w:r>
        <w:rPr>
          <w:rtl/>
        </w:rPr>
        <w:t>מהר"ם</w:t>
      </w:r>
      <w:proofErr w:type="spellEnd"/>
      <w:r>
        <w:rPr>
          <w:rtl/>
        </w:rPr>
        <w:t xml:space="preserve"> </w:t>
      </w:r>
      <w:proofErr w:type="spellStart"/>
      <w:r>
        <w:rPr>
          <w:rtl/>
        </w:rPr>
        <w:t>והרא"ש</w:t>
      </w:r>
      <w:proofErr w:type="spellEnd"/>
      <w:r>
        <w:rPr>
          <w:rtl/>
        </w:rPr>
        <w:t xml:space="preserve"> </w:t>
      </w:r>
      <w:proofErr w:type="spellStart"/>
      <w:r>
        <w:rPr>
          <w:rtl/>
        </w:rPr>
        <w:t>והרמ"א</w:t>
      </w:r>
      <w:proofErr w:type="spellEnd"/>
      <w:r>
        <w:rPr>
          <w:rtl/>
        </w:rPr>
        <w:t xml:space="preserve"> ולא ידע כי גם דברי תוס' והרמב"ן הוא סותר והוא ביבמות ריש פ' החולץ </w:t>
      </w:r>
      <w:proofErr w:type="spellStart"/>
      <w:r>
        <w:rPr>
          <w:rtl/>
        </w:rPr>
        <w:t>בתוס</w:t>
      </w:r>
      <w:proofErr w:type="spellEnd"/>
      <w:r>
        <w:rPr>
          <w:rtl/>
        </w:rPr>
        <w:t xml:space="preserve">' ד"ה ונמצאת מעוברת בחולץ תוך ג' חדשים </w:t>
      </w:r>
      <w:proofErr w:type="spellStart"/>
      <w:r>
        <w:rPr>
          <w:rtl/>
        </w:rPr>
        <w:t>מיירי</w:t>
      </w:r>
      <w:proofErr w:type="spellEnd"/>
      <w:r>
        <w:rPr>
          <w:rtl/>
        </w:rPr>
        <w:t xml:space="preserve"> </w:t>
      </w:r>
      <w:proofErr w:type="spellStart"/>
      <w:r>
        <w:rPr>
          <w:rtl/>
        </w:rPr>
        <w:t>דומיא</w:t>
      </w:r>
      <w:proofErr w:type="spellEnd"/>
      <w:r>
        <w:rPr>
          <w:rtl/>
        </w:rPr>
        <w:t xml:space="preserve"> </w:t>
      </w:r>
      <w:proofErr w:type="spellStart"/>
      <w:r>
        <w:rPr>
          <w:rtl/>
        </w:rPr>
        <w:t>דכונס</w:t>
      </w:r>
      <w:proofErr w:type="spellEnd"/>
      <w:r>
        <w:rPr>
          <w:rtl/>
        </w:rPr>
        <w:t xml:space="preserve"> יבמתו </w:t>
      </w:r>
      <w:proofErr w:type="spellStart"/>
      <w:r>
        <w:rPr>
          <w:rtl/>
        </w:rPr>
        <w:t>דאיירי</w:t>
      </w:r>
      <w:proofErr w:type="spellEnd"/>
      <w:r>
        <w:rPr>
          <w:rtl/>
        </w:rPr>
        <w:t xml:space="preserve"> תוך ג' חדשים דאי לאחר ג' חדשים </w:t>
      </w:r>
      <w:proofErr w:type="spellStart"/>
      <w:r>
        <w:rPr>
          <w:rtl/>
        </w:rPr>
        <w:t>אמאי</w:t>
      </w:r>
      <w:proofErr w:type="spellEnd"/>
      <w:r>
        <w:rPr>
          <w:rtl/>
        </w:rPr>
        <w:t xml:space="preserve"> חייב קרבן כיון </w:t>
      </w:r>
      <w:proofErr w:type="spellStart"/>
      <w:r>
        <w:rPr>
          <w:rtl/>
        </w:rPr>
        <w:t>דרוב</w:t>
      </w:r>
      <w:proofErr w:type="spellEnd"/>
      <w:r>
        <w:rPr>
          <w:rtl/>
        </w:rPr>
        <w:t xml:space="preserve"> נשים עוברן ניכר לשליש ימים וזו הואיל ולא הוכר עוברה מאי </w:t>
      </w:r>
      <w:proofErr w:type="spellStart"/>
      <w:r>
        <w:rPr>
          <w:rtl/>
        </w:rPr>
        <w:t>ה"ל</w:t>
      </w:r>
      <w:proofErr w:type="spellEnd"/>
      <w:r>
        <w:rPr>
          <w:rtl/>
        </w:rPr>
        <w:t xml:space="preserve"> </w:t>
      </w:r>
      <w:proofErr w:type="spellStart"/>
      <w:r>
        <w:rPr>
          <w:rtl/>
        </w:rPr>
        <w:t>למיעבד</w:t>
      </w:r>
      <w:proofErr w:type="spellEnd"/>
      <w:r>
        <w:rPr>
          <w:rtl/>
        </w:rPr>
        <w:t xml:space="preserve"> </w:t>
      </w:r>
      <w:proofErr w:type="spellStart"/>
      <w:r>
        <w:rPr>
          <w:rtl/>
        </w:rPr>
        <w:t>וכה"ג</w:t>
      </w:r>
      <w:proofErr w:type="spellEnd"/>
      <w:r>
        <w:rPr>
          <w:rtl/>
        </w:rPr>
        <w:t xml:space="preserve"> אמרו בשבועות פרט לאנוס גבי שלא בשעת וסתה עכ"ל התוס'. וכן כתב הרמב"ן בחידושיו שם. והנה בזה אף שאחר ג' חדשים מותר לייבם מ"מ אם היה רוצה להמתין היה יכול והרי זה דומה ממש לניסת ע"פ שני עדים ומדוע נחשב בזה אנוס יותר </w:t>
      </w:r>
      <w:proofErr w:type="spellStart"/>
      <w:r>
        <w:rPr>
          <w:rtl/>
        </w:rPr>
        <w:t>מבניסת</w:t>
      </w:r>
      <w:proofErr w:type="spellEnd"/>
      <w:r>
        <w:rPr>
          <w:rtl/>
        </w:rPr>
        <w:t xml:space="preserve"> ע"פ שני עדים. ודוחק לומר משום זריזים </w:t>
      </w:r>
      <w:proofErr w:type="spellStart"/>
      <w:r>
        <w:rPr>
          <w:rtl/>
        </w:rPr>
        <w:t>מקדימין</w:t>
      </w:r>
      <w:proofErr w:type="spellEnd"/>
      <w:r>
        <w:rPr>
          <w:rtl/>
        </w:rPr>
        <w:t xml:space="preserve"> למצות משום הכי </w:t>
      </w:r>
      <w:proofErr w:type="spellStart"/>
      <w:r>
        <w:rPr>
          <w:rtl/>
        </w:rPr>
        <w:t>מיחשב</w:t>
      </w:r>
      <w:proofErr w:type="spellEnd"/>
      <w:r>
        <w:rPr>
          <w:rtl/>
        </w:rPr>
        <w:t xml:space="preserve"> אנוס ובפרט </w:t>
      </w:r>
      <w:proofErr w:type="spellStart"/>
      <w:r>
        <w:rPr>
          <w:rtl/>
        </w:rPr>
        <w:t>שהתוס</w:t>
      </w:r>
      <w:proofErr w:type="spellEnd"/>
      <w:r>
        <w:rPr>
          <w:rtl/>
        </w:rPr>
        <w:t xml:space="preserve">' לא הזכירו כלל טעם </w:t>
      </w:r>
      <w:proofErr w:type="spellStart"/>
      <w:r>
        <w:rPr>
          <w:rtl/>
        </w:rPr>
        <w:t>זריזין</w:t>
      </w:r>
      <w:proofErr w:type="spellEnd"/>
      <w:r>
        <w:rPr>
          <w:rtl/>
        </w:rPr>
        <w:t xml:space="preserve">: </w:t>
      </w:r>
    </w:p>
    <w:p w14:paraId="0211ECBB" w14:textId="22FEF3D7" w:rsidR="00A10A01" w:rsidRDefault="00A10A01" w:rsidP="00A10A01">
      <w:pPr>
        <w:autoSpaceDE w:val="0"/>
        <w:autoSpaceDN w:val="0"/>
        <w:adjustRightInd w:val="0"/>
        <w:jc w:val="both"/>
        <w:rPr>
          <w:rtl/>
        </w:rPr>
      </w:pPr>
      <w:proofErr w:type="spellStart"/>
      <w:r>
        <w:rPr>
          <w:rtl/>
        </w:rPr>
        <w:t>והנלע"ד</w:t>
      </w:r>
      <w:proofErr w:type="spellEnd"/>
      <w:r>
        <w:rPr>
          <w:rtl/>
        </w:rPr>
        <w:t xml:space="preserve"> לחלק </w:t>
      </w:r>
      <w:proofErr w:type="spellStart"/>
      <w:r>
        <w:rPr>
          <w:rtl/>
        </w:rPr>
        <w:t>דשאני</w:t>
      </w:r>
      <w:proofErr w:type="spellEnd"/>
      <w:r>
        <w:rPr>
          <w:rtl/>
        </w:rPr>
        <w:t xml:space="preserve"> ניסת ע"פ עדים אף שמותרת </w:t>
      </w:r>
      <w:proofErr w:type="spellStart"/>
      <w:r>
        <w:rPr>
          <w:rtl/>
        </w:rPr>
        <w:t>להנשא</w:t>
      </w:r>
      <w:proofErr w:type="spellEnd"/>
      <w:r>
        <w:rPr>
          <w:rtl/>
        </w:rPr>
        <w:t xml:space="preserve"> על פיהם מ"מ אונס זה ע"פ טעות הוא שהרי באמת העדים העידו בשקר והעדים הטעו אותה בשקר לכן </w:t>
      </w:r>
      <w:proofErr w:type="spellStart"/>
      <w:r>
        <w:rPr>
          <w:rtl/>
        </w:rPr>
        <w:t>מיחשב</w:t>
      </w:r>
      <w:proofErr w:type="spellEnd"/>
      <w:r>
        <w:rPr>
          <w:rtl/>
        </w:rPr>
        <w:t xml:space="preserve"> הדבר טעות ושגגה ולא אונס </w:t>
      </w:r>
      <w:proofErr w:type="spellStart"/>
      <w:r>
        <w:rPr>
          <w:rtl/>
        </w:rPr>
        <w:t>משא"כ</w:t>
      </w:r>
      <w:proofErr w:type="spellEnd"/>
      <w:r>
        <w:rPr>
          <w:rtl/>
        </w:rPr>
        <w:t xml:space="preserve"> שימשה שלא בשעת וסתה שהיא מותרת לשמש ואין כאן טעות רק ע"פ דין תורה היא מותרת לשמש אפילו </w:t>
      </w:r>
      <w:proofErr w:type="spellStart"/>
      <w:r>
        <w:rPr>
          <w:rtl/>
        </w:rPr>
        <w:t>פירסה</w:t>
      </w:r>
      <w:proofErr w:type="spellEnd"/>
      <w:r>
        <w:rPr>
          <w:rtl/>
        </w:rPr>
        <w:t xml:space="preserve"> נדה באמצע הביאה אנוס הוא אכניסה שהרי אין כאן שום טעות וכן </w:t>
      </w:r>
      <w:proofErr w:type="spellStart"/>
      <w:r>
        <w:rPr>
          <w:rtl/>
        </w:rPr>
        <w:t>אשה</w:t>
      </w:r>
      <w:proofErr w:type="spellEnd"/>
      <w:r>
        <w:rPr>
          <w:rtl/>
        </w:rPr>
        <w:t xml:space="preserve"> </w:t>
      </w:r>
      <w:proofErr w:type="spellStart"/>
      <w:r>
        <w:rPr>
          <w:rtl/>
        </w:rPr>
        <w:t>שנתייבמה</w:t>
      </w:r>
      <w:proofErr w:type="spellEnd"/>
      <w:r>
        <w:rPr>
          <w:rtl/>
        </w:rPr>
        <w:t xml:space="preserve"> אחר ג' חדשים אפילו נמצאת אח"כ מעוברת הרי ע"פ דין היה מותר לייבמה שרוב נשים עוברן ניכר לשליש ימים והרי התורה אמרה אחרי רבים להטות ומן התורה </w:t>
      </w:r>
      <w:proofErr w:type="spellStart"/>
      <w:r>
        <w:rPr>
          <w:rtl/>
        </w:rPr>
        <w:t>אזלינן</w:t>
      </w:r>
      <w:proofErr w:type="spellEnd"/>
      <w:r>
        <w:rPr>
          <w:rtl/>
        </w:rPr>
        <w:t xml:space="preserve"> בתר </w:t>
      </w:r>
      <w:proofErr w:type="spellStart"/>
      <w:r>
        <w:rPr>
          <w:rtl/>
        </w:rPr>
        <w:t>רובא</w:t>
      </w:r>
      <w:proofErr w:type="spellEnd"/>
      <w:r>
        <w:rPr>
          <w:rtl/>
        </w:rPr>
        <w:t xml:space="preserve"> נמצא שהאונס של הייבום הזה לא היה ע"פ טעות. ובזה ניחא ג"כ שיחיד שעשה בהוראת ב"ד חייב קרבן אף שהוא אונס שהרי כתיב ע"פ התורה אשר </w:t>
      </w:r>
      <w:proofErr w:type="spellStart"/>
      <w:r>
        <w:rPr>
          <w:rtl/>
        </w:rPr>
        <w:t>יורוך</w:t>
      </w:r>
      <w:proofErr w:type="spellEnd"/>
      <w:r>
        <w:rPr>
          <w:rtl/>
        </w:rPr>
        <w:t xml:space="preserve"> מ"מ אונס זה ע"פ טעות בא </w:t>
      </w:r>
      <w:proofErr w:type="spellStart"/>
      <w:r>
        <w:rPr>
          <w:rtl/>
        </w:rPr>
        <w:t>שהב"ד</w:t>
      </w:r>
      <w:proofErr w:type="spellEnd"/>
      <w:r>
        <w:rPr>
          <w:rtl/>
        </w:rPr>
        <w:t xml:space="preserve"> טעו בהוראה לכך </w:t>
      </w:r>
      <w:proofErr w:type="spellStart"/>
      <w:r>
        <w:rPr>
          <w:rtl/>
        </w:rPr>
        <w:t>מיחשב</w:t>
      </w:r>
      <w:proofErr w:type="spellEnd"/>
      <w:r>
        <w:rPr>
          <w:rtl/>
        </w:rPr>
        <w:t xml:space="preserve"> שגגה אלא שאם עשו כל ישראל על פיהם העושים פטורים מן </w:t>
      </w:r>
      <w:proofErr w:type="spellStart"/>
      <w:r>
        <w:rPr>
          <w:rtl/>
        </w:rPr>
        <w:t>הקרבן</w:t>
      </w:r>
      <w:proofErr w:type="spellEnd"/>
      <w:r>
        <w:rPr>
          <w:rtl/>
        </w:rPr>
        <w:t xml:space="preserve"> לא מטעם אונס אלא כיון </w:t>
      </w:r>
      <w:proofErr w:type="spellStart"/>
      <w:r>
        <w:rPr>
          <w:rtl/>
        </w:rPr>
        <w:t>שהב"ד</w:t>
      </w:r>
      <w:proofErr w:type="spellEnd"/>
      <w:r>
        <w:rPr>
          <w:rtl/>
        </w:rPr>
        <w:t xml:space="preserve"> חייבים קרבן לכך העושים פטורים </w:t>
      </w:r>
      <w:proofErr w:type="spellStart"/>
      <w:r>
        <w:rPr>
          <w:rtl/>
        </w:rPr>
        <w:t>משא"כ</w:t>
      </w:r>
      <w:proofErr w:type="spellEnd"/>
      <w:r>
        <w:rPr>
          <w:rtl/>
        </w:rPr>
        <w:t xml:space="preserve"> כשעשה היחיד על פיהם שאז אין </w:t>
      </w:r>
      <w:proofErr w:type="spellStart"/>
      <w:r>
        <w:rPr>
          <w:rtl/>
        </w:rPr>
        <w:t>הב"ד</w:t>
      </w:r>
      <w:proofErr w:type="spellEnd"/>
      <w:r>
        <w:rPr>
          <w:rtl/>
        </w:rPr>
        <w:t xml:space="preserve"> חייבים קרבן חייב היחיד קרבן:</w:t>
      </w:r>
      <w:r>
        <w:rPr>
          <w:rFonts w:hint="cs"/>
          <w:rtl/>
        </w:rPr>
        <w:t xml:space="preserve"> ...</w:t>
      </w:r>
    </w:p>
    <w:p w14:paraId="29DD54E7" w14:textId="2B0EEB93" w:rsidR="00520327" w:rsidRDefault="00520327" w:rsidP="00A10A01">
      <w:pPr>
        <w:autoSpaceDE w:val="0"/>
        <w:autoSpaceDN w:val="0"/>
        <w:adjustRightInd w:val="0"/>
        <w:jc w:val="both"/>
        <w:rPr>
          <w:rtl/>
        </w:rPr>
      </w:pPr>
    </w:p>
    <w:p w14:paraId="7D9A0CD3" w14:textId="77777777" w:rsidR="00520327" w:rsidRPr="00520327" w:rsidRDefault="00520327" w:rsidP="00520327">
      <w:pPr>
        <w:autoSpaceDE w:val="0"/>
        <w:autoSpaceDN w:val="0"/>
        <w:adjustRightInd w:val="0"/>
        <w:jc w:val="both"/>
        <w:rPr>
          <w:u w:val="single"/>
          <w:rtl/>
        </w:rPr>
      </w:pPr>
      <w:r w:rsidRPr="00520327">
        <w:rPr>
          <w:u w:val="single"/>
          <w:rtl/>
        </w:rPr>
        <w:t>שו"ת משנה הלכות חלק ה סימן א</w:t>
      </w:r>
    </w:p>
    <w:p w14:paraId="64A0E23B" w14:textId="77777777" w:rsidR="00520327" w:rsidRDefault="00520327" w:rsidP="00520327">
      <w:pPr>
        <w:autoSpaceDE w:val="0"/>
        <w:autoSpaceDN w:val="0"/>
        <w:adjustRightInd w:val="0"/>
        <w:jc w:val="both"/>
        <w:rPr>
          <w:rtl/>
        </w:rPr>
      </w:pPr>
      <w:r>
        <w:rPr>
          <w:rFonts w:hint="cs"/>
          <w:rtl/>
        </w:rPr>
        <w:t xml:space="preserve">... </w:t>
      </w:r>
      <w:r>
        <w:rPr>
          <w:rtl/>
        </w:rPr>
        <w:t xml:space="preserve">בדבר שנשאל באחד שקנה תפילין מסופר מוחזק בכשרות והניחם ואחר זמן נתן לבדקם כנהוג ומצא חסר פרשה ונמצא שלא הניח תפילין ונפשו עגומה עליו חדא על שלא הניח תפילין והשנית שעשה כל הברכות לבטלה במשך הזמן הזה והוא חרד לדבר ה' ומבקש תשובה על </w:t>
      </w:r>
      <w:proofErr w:type="spellStart"/>
      <w:r>
        <w:rPr>
          <w:rtl/>
        </w:rPr>
        <w:t>שגגתו</w:t>
      </w:r>
      <w:proofErr w:type="spellEnd"/>
      <w:r>
        <w:rPr>
          <w:rtl/>
        </w:rPr>
        <w:t xml:space="preserve"> </w:t>
      </w:r>
      <w:r>
        <w:rPr>
          <w:rFonts w:hint="cs"/>
          <w:rtl/>
        </w:rPr>
        <w:t>...</w:t>
      </w:r>
    </w:p>
    <w:p w14:paraId="23E69CAE" w14:textId="77777777" w:rsidR="00520327" w:rsidRDefault="00520327" w:rsidP="00520327">
      <w:pPr>
        <w:autoSpaceDE w:val="0"/>
        <w:autoSpaceDN w:val="0"/>
        <w:adjustRightInd w:val="0"/>
        <w:jc w:val="both"/>
        <w:rPr>
          <w:rtl/>
        </w:rPr>
      </w:pPr>
      <w:r>
        <w:rPr>
          <w:rtl/>
        </w:rPr>
        <w:t xml:space="preserve">והנה עד הנה כתבתי לפי מה שכ"ג דימה שאלה דידן לשאלת </w:t>
      </w:r>
      <w:proofErr w:type="spellStart"/>
      <w:r>
        <w:rPr>
          <w:rtl/>
        </w:rPr>
        <w:t>הפמ"א</w:t>
      </w:r>
      <w:proofErr w:type="spellEnd"/>
      <w:r>
        <w:rPr>
          <w:rtl/>
        </w:rPr>
        <w:t xml:space="preserve"> ז"ל ברם לקושטא </w:t>
      </w:r>
      <w:proofErr w:type="spellStart"/>
      <w:r>
        <w:rPr>
          <w:rtl/>
        </w:rPr>
        <w:t>דמילתא</w:t>
      </w:r>
      <w:proofErr w:type="spellEnd"/>
      <w:r>
        <w:rPr>
          <w:rtl/>
        </w:rPr>
        <w:t xml:space="preserve"> </w:t>
      </w:r>
      <w:proofErr w:type="spellStart"/>
      <w:r>
        <w:rPr>
          <w:rtl/>
        </w:rPr>
        <w:t>נלפענ"ד</w:t>
      </w:r>
      <w:proofErr w:type="spellEnd"/>
      <w:r>
        <w:rPr>
          <w:rtl/>
        </w:rPr>
        <w:t xml:space="preserve"> </w:t>
      </w:r>
      <w:proofErr w:type="spellStart"/>
      <w:r>
        <w:rPr>
          <w:rtl/>
        </w:rPr>
        <w:t>דנידן</w:t>
      </w:r>
      <w:proofErr w:type="spellEnd"/>
      <w:r>
        <w:rPr>
          <w:rtl/>
        </w:rPr>
        <w:t xml:space="preserve"> דידן לא דמי להא </w:t>
      </w:r>
      <w:proofErr w:type="spellStart"/>
      <w:r>
        <w:rPr>
          <w:rtl/>
        </w:rPr>
        <w:t>דפמ"א</w:t>
      </w:r>
      <w:proofErr w:type="spellEnd"/>
      <w:r>
        <w:rPr>
          <w:rtl/>
        </w:rPr>
        <w:t xml:space="preserve"> ובדידן </w:t>
      </w:r>
      <w:proofErr w:type="spellStart"/>
      <w:r>
        <w:rPr>
          <w:rtl/>
        </w:rPr>
        <w:t>לכ"ע</w:t>
      </w:r>
      <w:proofErr w:type="spellEnd"/>
      <w:r>
        <w:rPr>
          <w:rtl/>
        </w:rPr>
        <w:t xml:space="preserve"> לא צריך תשובה כלל ואפילו לא בירך </w:t>
      </w:r>
      <w:proofErr w:type="spellStart"/>
      <w:r>
        <w:rPr>
          <w:rtl/>
        </w:rPr>
        <w:t>בשכמל"ו</w:t>
      </w:r>
      <w:proofErr w:type="spellEnd"/>
      <w:r>
        <w:rPr>
          <w:rtl/>
        </w:rPr>
        <w:t xml:space="preserve"> בין על ש"י ובין על </w:t>
      </w:r>
      <w:proofErr w:type="spellStart"/>
      <w:r>
        <w:rPr>
          <w:rtl/>
        </w:rPr>
        <w:t>ש"ר</w:t>
      </w:r>
      <w:proofErr w:type="spellEnd"/>
      <w:r>
        <w:rPr>
          <w:rtl/>
        </w:rPr>
        <w:t xml:space="preserve"> חף הוא מפשע והטעם דהכא לאו שוגג הוא במה שלא הניח תפילין </w:t>
      </w:r>
      <w:proofErr w:type="spellStart"/>
      <w:r>
        <w:rPr>
          <w:rtl/>
        </w:rPr>
        <w:t>דליהוי</w:t>
      </w:r>
      <w:proofErr w:type="spellEnd"/>
      <w:r>
        <w:rPr>
          <w:rtl/>
        </w:rPr>
        <w:t xml:space="preserve"> חייב כפרה כבכל שוגג אלא אנוס הוא ואונס רחמנא פטריה כגמ' שבועות דף י"ז אי שלא בשעת וסתה אנוס הוא ועיין רמב"ם פ"ה משגגות ותוס' ביצה כ"ה ריש ע"ב וביו"ד סי' קפ"ה ס"ד </w:t>
      </w:r>
      <w:proofErr w:type="spellStart"/>
      <w:r>
        <w:rPr>
          <w:rtl/>
        </w:rPr>
        <w:t>ברמ"א</w:t>
      </w:r>
      <w:proofErr w:type="spellEnd"/>
      <w:r>
        <w:rPr>
          <w:rtl/>
        </w:rPr>
        <w:t xml:space="preserve"> שם </w:t>
      </w:r>
      <w:proofErr w:type="spellStart"/>
      <w:r>
        <w:rPr>
          <w:rtl/>
        </w:rPr>
        <w:t>ובתשו</w:t>
      </w:r>
      <w:proofErr w:type="spellEnd"/>
      <w:r>
        <w:rPr>
          <w:rtl/>
        </w:rPr>
        <w:t xml:space="preserve">' </w:t>
      </w:r>
      <w:proofErr w:type="spellStart"/>
      <w:r>
        <w:rPr>
          <w:rtl/>
        </w:rPr>
        <w:t>נוב"י</w:t>
      </w:r>
      <w:proofErr w:type="spellEnd"/>
      <w:r>
        <w:rPr>
          <w:rtl/>
        </w:rPr>
        <w:t xml:space="preserve"> ת' סי' צ"ו אריכות גדול בדין אונס ע"ש ובאחרונים מה שדברו מזה ומעתה הכא נמי הרי אין לך אונס גדול מזה מאחר שהסופר הוא מוחזק </w:t>
      </w:r>
      <w:r>
        <w:rPr>
          <w:rtl/>
        </w:rPr>
        <w:lastRenderedPageBreak/>
        <w:t xml:space="preserve">בחזקת כשרות וע"א נאמן </w:t>
      </w:r>
      <w:proofErr w:type="spellStart"/>
      <w:r>
        <w:rPr>
          <w:rtl/>
        </w:rPr>
        <w:t>באיסורין</w:t>
      </w:r>
      <w:proofErr w:type="spellEnd"/>
      <w:r>
        <w:rPr>
          <w:rtl/>
        </w:rPr>
        <w:t xml:space="preserve"> וכ"ש במה שבידו ועיין תוס' ריש גיטין ובמאירי שם ואפילו קנה מסוחר מוחזק בכשרות שאינו יכול לכתוב תפילין מ"מ הי' נאמן וכמו </w:t>
      </w:r>
      <w:proofErr w:type="spellStart"/>
      <w:r>
        <w:rPr>
          <w:rtl/>
        </w:rPr>
        <w:t>אשה</w:t>
      </w:r>
      <w:proofErr w:type="spellEnd"/>
      <w:r>
        <w:rPr>
          <w:rtl/>
        </w:rPr>
        <w:t xml:space="preserve"> או מי שאינו יודע לנקר </w:t>
      </w:r>
      <w:proofErr w:type="spellStart"/>
      <w:r>
        <w:rPr>
          <w:rtl/>
        </w:rPr>
        <w:t>דנאמנים</w:t>
      </w:r>
      <w:proofErr w:type="spellEnd"/>
      <w:r>
        <w:rPr>
          <w:rtl/>
        </w:rPr>
        <w:t xml:space="preserve"> משום </w:t>
      </w:r>
      <w:proofErr w:type="spellStart"/>
      <w:r>
        <w:rPr>
          <w:rtl/>
        </w:rPr>
        <w:t>דבידם</w:t>
      </w:r>
      <w:proofErr w:type="spellEnd"/>
      <w:r>
        <w:rPr>
          <w:rtl/>
        </w:rPr>
        <w:t xml:space="preserve"> ללמוד ע"ש וממילא אנוס הוא ואנוס רחמנא פטריה משום עונש ואינו צריך תשובה וכפרה. </w:t>
      </w:r>
    </w:p>
    <w:p w14:paraId="611583FE" w14:textId="77777777" w:rsidR="00520327" w:rsidRDefault="00520327" w:rsidP="00520327">
      <w:pPr>
        <w:autoSpaceDE w:val="0"/>
        <w:autoSpaceDN w:val="0"/>
        <w:adjustRightInd w:val="0"/>
        <w:jc w:val="both"/>
        <w:rPr>
          <w:rtl/>
        </w:rPr>
      </w:pPr>
      <w:r>
        <w:rPr>
          <w:rtl/>
        </w:rPr>
        <w:t xml:space="preserve">ונתתי לבי לחקור מהא </w:t>
      </w:r>
      <w:proofErr w:type="spellStart"/>
      <w:r>
        <w:rPr>
          <w:rtl/>
        </w:rPr>
        <w:t>דקיי"ל</w:t>
      </w:r>
      <w:proofErr w:type="spellEnd"/>
      <w:r>
        <w:rPr>
          <w:rtl/>
        </w:rPr>
        <w:t xml:space="preserve"> הוריות דף ג' ע"א יחיד שעשה בהוראת ב"ד חייב חטאת וכן פסק הרמב"ם ז"ל </w:t>
      </w:r>
      <w:proofErr w:type="spellStart"/>
      <w:r>
        <w:rPr>
          <w:rtl/>
        </w:rPr>
        <w:t>פי"ג</w:t>
      </w:r>
      <w:proofErr w:type="spellEnd"/>
      <w:r>
        <w:rPr>
          <w:rtl/>
        </w:rPr>
        <w:t xml:space="preserve"> משגגות ה"א ורבים שעשו </w:t>
      </w:r>
      <w:proofErr w:type="spellStart"/>
      <w:r>
        <w:rPr>
          <w:rtl/>
        </w:rPr>
        <w:t>פטורין</w:t>
      </w:r>
      <w:proofErr w:type="spellEnd"/>
      <w:r>
        <w:rPr>
          <w:rtl/>
        </w:rPr>
        <w:t xml:space="preserve"> ולכאורה </w:t>
      </w:r>
      <w:proofErr w:type="spellStart"/>
      <w:r>
        <w:rPr>
          <w:rtl/>
        </w:rPr>
        <w:t>אמאי</w:t>
      </w:r>
      <w:proofErr w:type="spellEnd"/>
      <w:r>
        <w:rPr>
          <w:rtl/>
        </w:rPr>
        <w:t xml:space="preserve"> חייב כיון שעשה ע"פ הוראת ב"ד אין לך אונס גדול מזה ומה היה לו לעשות והתורה אמרה ע"פ התורה אשר </w:t>
      </w:r>
      <w:proofErr w:type="spellStart"/>
      <w:r>
        <w:rPr>
          <w:rtl/>
        </w:rPr>
        <w:t>יורוך</w:t>
      </w:r>
      <w:proofErr w:type="spellEnd"/>
      <w:r>
        <w:rPr>
          <w:rtl/>
        </w:rPr>
        <w:t xml:space="preserve"> ואפילו יאמרו לך על ימין שהוא שמאל תשמע וא"כ למה חשב זה שוגג ולא אונס והלא אנוס הוא ע"פ התורה. ואם נאמר </w:t>
      </w:r>
      <w:proofErr w:type="spellStart"/>
      <w:r>
        <w:rPr>
          <w:rtl/>
        </w:rPr>
        <w:t>דמפני</w:t>
      </w:r>
      <w:proofErr w:type="spellEnd"/>
      <w:r>
        <w:rPr>
          <w:rtl/>
        </w:rPr>
        <w:t xml:space="preserve"> שבא ע"י הוראת ב"ד לא מקרי אנוס א"כ </w:t>
      </w:r>
      <w:proofErr w:type="spellStart"/>
      <w:r>
        <w:rPr>
          <w:rtl/>
        </w:rPr>
        <w:t>אמאי</w:t>
      </w:r>
      <w:proofErr w:type="spellEnd"/>
      <w:r>
        <w:rPr>
          <w:rtl/>
        </w:rPr>
        <w:t xml:space="preserve"> רבים שעשו פטורים משום </w:t>
      </w:r>
      <w:proofErr w:type="spellStart"/>
      <w:r>
        <w:rPr>
          <w:rtl/>
        </w:rPr>
        <w:t>דהם</w:t>
      </w:r>
      <w:proofErr w:type="spellEnd"/>
      <w:r>
        <w:rPr>
          <w:rtl/>
        </w:rPr>
        <w:t xml:space="preserve"> אנוסים </w:t>
      </w:r>
      <w:proofErr w:type="spellStart"/>
      <w:r>
        <w:rPr>
          <w:rtl/>
        </w:rPr>
        <w:t>ומ"ש</w:t>
      </w:r>
      <w:proofErr w:type="spellEnd"/>
      <w:r>
        <w:rPr>
          <w:rtl/>
        </w:rPr>
        <w:t xml:space="preserve">. עוד מצינו </w:t>
      </w:r>
      <w:proofErr w:type="spellStart"/>
      <w:r>
        <w:rPr>
          <w:rtl/>
        </w:rPr>
        <w:t>המיבם</w:t>
      </w:r>
      <w:proofErr w:type="spellEnd"/>
      <w:r>
        <w:rPr>
          <w:rtl/>
        </w:rPr>
        <w:t xml:space="preserve"> את יבמתו בתוך ג' חדשים ונמצאת מעוברת חייב קרבן ואם יבמה אחר ג' חדשים ונמצאת מעוברת פטור מן </w:t>
      </w:r>
      <w:proofErr w:type="spellStart"/>
      <w:r>
        <w:rPr>
          <w:rtl/>
        </w:rPr>
        <w:t>הקרבן</w:t>
      </w:r>
      <w:proofErr w:type="spellEnd"/>
      <w:r>
        <w:rPr>
          <w:rtl/>
        </w:rPr>
        <w:t xml:space="preserve"> דהרי אנוס הוא </w:t>
      </w:r>
      <w:proofErr w:type="spellStart"/>
      <w:r>
        <w:rPr>
          <w:rtl/>
        </w:rPr>
        <w:t>ומ"ש</w:t>
      </w:r>
      <w:proofErr w:type="spellEnd"/>
      <w:r>
        <w:rPr>
          <w:rtl/>
        </w:rPr>
        <w:t xml:space="preserve"> הרי כאן וכאן בשוגג נשא אשת אחיו שלא במקום מצוה ואם כאן חשבינן לה לשוגג גם כאן נחשוב ואם לאו גם כאן נקרא אונס. </w:t>
      </w:r>
    </w:p>
    <w:p w14:paraId="11759DBD" w14:textId="77777777" w:rsidR="00520327" w:rsidRDefault="00520327" w:rsidP="00520327">
      <w:pPr>
        <w:autoSpaceDE w:val="0"/>
        <w:autoSpaceDN w:val="0"/>
        <w:adjustRightInd w:val="0"/>
        <w:jc w:val="both"/>
        <w:rPr>
          <w:rtl/>
        </w:rPr>
      </w:pPr>
      <w:r>
        <w:rPr>
          <w:rtl/>
        </w:rPr>
        <w:t xml:space="preserve">ובעמדי משתומם </w:t>
      </w:r>
      <w:proofErr w:type="spellStart"/>
      <w:r>
        <w:rPr>
          <w:rtl/>
        </w:rPr>
        <w:t>בינותי</w:t>
      </w:r>
      <w:proofErr w:type="spellEnd"/>
      <w:r>
        <w:rPr>
          <w:rtl/>
        </w:rPr>
        <w:t xml:space="preserve"> </w:t>
      </w:r>
      <w:proofErr w:type="spellStart"/>
      <w:r>
        <w:rPr>
          <w:rtl/>
        </w:rPr>
        <w:t>בנוב"י</w:t>
      </w:r>
      <w:proofErr w:type="spellEnd"/>
      <w:r>
        <w:rPr>
          <w:rtl/>
        </w:rPr>
        <w:t xml:space="preserve"> סי' צ"ו הנ"ל שכבר עמד על מדוכה זו ויצא לחדש </w:t>
      </w:r>
      <w:proofErr w:type="spellStart"/>
      <w:r>
        <w:rPr>
          <w:rtl/>
        </w:rPr>
        <w:t>דיחיד</w:t>
      </w:r>
      <w:proofErr w:type="spellEnd"/>
      <w:r>
        <w:rPr>
          <w:rtl/>
        </w:rPr>
        <w:t xml:space="preserve"> שעשה ע"פ הוראת ב"ד חייב אף שהוא אנוס מ"מ אונס כזה ע"פ טעות ב"ד בא </w:t>
      </w:r>
      <w:proofErr w:type="spellStart"/>
      <w:r>
        <w:rPr>
          <w:rtl/>
        </w:rPr>
        <w:t>שהב"ד</w:t>
      </w:r>
      <w:proofErr w:type="spellEnd"/>
      <w:r>
        <w:rPr>
          <w:rtl/>
        </w:rPr>
        <w:t xml:space="preserve"> טעו בהוראה לכך </w:t>
      </w:r>
      <w:proofErr w:type="spellStart"/>
      <w:r>
        <w:rPr>
          <w:rtl/>
        </w:rPr>
        <w:t>מיחשב</w:t>
      </w:r>
      <w:proofErr w:type="spellEnd"/>
      <w:r>
        <w:rPr>
          <w:rtl/>
        </w:rPr>
        <w:t xml:space="preserve"> שגגה ע"ש דבריו הנעימים והא דרבים פטורים ג"כ אינו מטעם אונס אלא משום </w:t>
      </w:r>
      <w:proofErr w:type="spellStart"/>
      <w:r>
        <w:rPr>
          <w:rtl/>
        </w:rPr>
        <w:t>דהב"ד</w:t>
      </w:r>
      <w:proofErr w:type="spellEnd"/>
      <w:r>
        <w:rPr>
          <w:rtl/>
        </w:rPr>
        <w:t xml:space="preserve"> מביאים </w:t>
      </w:r>
      <w:proofErr w:type="spellStart"/>
      <w:r>
        <w:rPr>
          <w:rtl/>
        </w:rPr>
        <w:t>הקרבן</w:t>
      </w:r>
      <w:proofErr w:type="spellEnd"/>
      <w:r>
        <w:rPr>
          <w:rtl/>
        </w:rPr>
        <w:t xml:space="preserve">, ואחר נשיקות עפרות לו לא זכיתי להבין דבריו חדא </w:t>
      </w:r>
      <w:proofErr w:type="spellStart"/>
      <w:r>
        <w:rPr>
          <w:rtl/>
        </w:rPr>
        <w:t>דהיכן</w:t>
      </w:r>
      <w:proofErr w:type="spellEnd"/>
      <w:r>
        <w:rPr>
          <w:rtl/>
        </w:rPr>
        <w:t xml:space="preserve"> ראינו זה חטא בשוגג והשני חייב להביא קרבן גם כי כמעט כל הפוסקים </w:t>
      </w:r>
      <w:proofErr w:type="spellStart"/>
      <w:r>
        <w:rPr>
          <w:rtl/>
        </w:rPr>
        <w:t>ס"ל</w:t>
      </w:r>
      <w:proofErr w:type="spellEnd"/>
      <w:r>
        <w:rPr>
          <w:rtl/>
        </w:rPr>
        <w:t xml:space="preserve"> </w:t>
      </w:r>
      <w:proofErr w:type="spellStart"/>
      <w:r>
        <w:rPr>
          <w:rtl/>
        </w:rPr>
        <w:t>דטעם</w:t>
      </w:r>
      <w:proofErr w:type="spellEnd"/>
      <w:r>
        <w:rPr>
          <w:rtl/>
        </w:rPr>
        <w:t xml:space="preserve"> פטור דרבים משום אונס הוא גם כי הרמב"ם </w:t>
      </w:r>
      <w:proofErr w:type="spellStart"/>
      <w:r>
        <w:rPr>
          <w:rtl/>
        </w:rPr>
        <w:t>בפי"ג</w:t>
      </w:r>
      <w:proofErr w:type="spellEnd"/>
      <w:r>
        <w:rPr>
          <w:rtl/>
        </w:rPr>
        <w:t xml:space="preserve"> </w:t>
      </w:r>
      <w:proofErr w:type="spellStart"/>
      <w:r>
        <w:rPr>
          <w:rtl/>
        </w:rPr>
        <w:t>מהש"ג</w:t>
      </w:r>
      <w:proofErr w:type="spellEnd"/>
      <w:r>
        <w:rPr>
          <w:rtl/>
        </w:rPr>
        <w:t xml:space="preserve"> כתב סתם כל שהורו ועשו מיעוט הקהל ע"פ חייב ולא חשוב זה כלל בכלל טעות ולא הוראה אלא </w:t>
      </w:r>
      <w:proofErr w:type="spellStart"/>
      <w:r>
        <w:rPr>
          <w:rtl/>
        </w:rPr>
        <w:t>בפי"ד</w:t>
      </w:r>
      <w:proofErr w:type="spellEnd"/>
      <w:r>
        <w:rPr>
          <w:rtl/>
        </w:rPr>
        <w:t xml:space="preserve"> נתן טעם בהלכה ג' וז"ל הורו ב"ד שיצא השבת לפי </w:t>
      </w:r>
      <w:proofErr w:type="spellStart"/>
      <w:r>
        <w:rPr>
          <w:rtl/>
        </w:rPr>
        <w:t>שנכסית</w:t>
      </w:r>
      <w:proofErr w:type="spellEnd"/>
      <w:r>
        <w:rPr>
          <w:rtl/>
        </w:rPr>
        <w:t xml:space="preserve"> החמה ודימו ששקעה ואח"כ זרחה אין זה הוראה אלא טעות וכל שעשה מלאכה חייב וב"ד </w:t>
      </w:r>
      <w:proofErr w:type="spellStart"/>
      <w:r>
        <w:rPr>
          <w:rtl/>
        </w:rPr>
        <w:t>פטורין</w:t>
      </w:r>
      <w:proofErr w:type="spellEnd"/>
      <w:r>
        <w:rPr>
          <w:rtl/>
        </w:rPr>
        <w:t xml:space="preserve"> וכן אם התירו ב"ד א"א </w:t>
      </w:r>
      <w:proofErr w:type="spellStart"/>
      <w:r>
        <w:rPr>
          <w:rtl/>
        </w:rPr>
        <w:t>להנשא</w:t>
      </w:r>
      <w:proofErr w:type="spellEnd"/>
      <w:r>
        <w:rPr>
          <w:rtl/>
        </w:rPr>
        <w:t xml:space="preserve"> לפי שהעידו בפניהם שמת בעלה ואח"כ בא בעלה אין זה הוראה אלא טעות וכן כל כיוצא בזה הרי דלא כתב טעם זה אלא </w:t>
      </w:r>
      <w:proofErr w:type="spellStart"/>
      <w:r>
        <w:rPr>
          <w:rtl/>
        </w:rPr>
        <w:t>היכא</w:t>
      </w:r>
      <w:proofErr w:type="spellEnd"/>
      <w:r>
        <w:rPr>
          <w:rtl/>
        </w:rPr>
        <w:t xml:space="preserve"> </w:t>
      </w:r>
      <w:proofErr w:type="spellStart"/>
      <w:r>
        <w:rPr>
          <w:rtl/>
        </w:rPr>
        <w:t>דהי</w:t>
      </w:r>
      <w:proofErr w:type="spellEnd"/>
      <w:r>
        <w:rPr>
          <w:rtl/>
        </w:rPr>
        <w:t xml:space="preserve">' באמת טעות גמור ואין לזה שייכות כלל דין ליחיד </w:t>
      </w:r>
      <w:proofErr w:type="spellStart"/>
      <w:r>
        <w:rPr>
          <w:rtl/>
        </w:rPr>
        <w:t>מפי"ג</w:t>
      </w:r>
      <w:proofErr w:type="spellEnd"/>
      <w:r>
        <w:rPr>
          <w:rtl/>
        </w:rPr>
        <w:t xml:space="preserve"> </w:t>
      </w:r>
      <w:proofErr w:type="spellStart"/>
      <w:r>
        <w:rPr>
          <w:rtl/>
        </w:rPr>
        <w:t>ובודאי</w:t>
      </w:r>
      <w:proofErr w:type="spellEnd"/>
      <w:r>
        <w:rPr>
          <w:rtl/>
        </w:rPr>
        <w:t xml:space="preserve"> ישנם כמה הוראות אשר לא באו מי שהטעה אותם או שהטעו עצמם אלא גם </w:t>
      </w:r>
      <w:proofErr w:type="spellStart"/>
      <w:r>
        <w:rPr>
          <w:rtl/>
        </w:rPr>
        <w:t>טעותים</w:t>
      </w:r>
      <w:proofErr w:type="spellEnd"/>
      <w:r>
        <w:rPr>
          <w:rtl/>
        </w:rPr>
        <w:t xml:space="preserve"> בהלכה שטעו והורו שלא כדין מה שהוא הוראה באמת ולא טעות שנופל בהלכה הנ"ל. </w:t>
      </w:r>
    </w:p>
    <w:p w14:paraId="683115CD" w14:textId="77777777" w:rsidR="00520327" w:rsidRDefault="00520327" w:rsidP="00520327">
      <w:pPr>
        <w:autoSpaceDE w:val="0"/>
        <w:autoSpaceDN w:val="0"/>
        <w:adjustRightInd w:val="0"/>
        <w:jc w:val="both"/>
        <w:rPr>
          <w:rtl/>
        </w:rPr>
      </w:pPr>
      <w:r>
        <w:rPr>
          <w:rtl/>
        </w:rPr>
        <w:t xml:space="preserve">ומה </w:t>
      </w:r>
      <w:proofErr w:type="spellStart"/>
      <w:r>
        <w:rPr>
          <w:rtl/>
        </w:rPr>
        <w:t>שנלפענ"ד</w:t>
      </w:r>
      <w:proofErr w:type="spellEnd"/>
      <w:r>
        <w:rPr>
          <w:rtl/>
        </w:rPr>
        <w:t xml:space="preserve"> לומר בהתרת ספק זה </w:t>
      </w:r>
      <w:proofErr w:type="spellStart"/>
      <w:r>
        <w:rPr>
          <w:rtl/>
        </w:rPr>
        <w:t>דיחיד</w:t>
      </w:r>
      <w:proofErr w:type="spellEnd"/>
      <w:r>
        <w:rPr>
          <w:rtl/>
        </w:rPr>
        <w:t xml:space="preserve"> שעשה בהוראת ב"ד חייב כיון שעדיין לא </w:t>
      </w:r>
      <w:proofErr w:type="spellStart"/>
      <w:r>
        <w:rPr>
          <w:rtl/>
        </w:rPr>
        <w:t>נתפשטה</w:t>
      </w:r>
      <w:proofErr w:type="spellEnd"/>
      <w:r>
        <w:rPr>
          <w:rtl/>
        </w:rPr>
        <w:t xml:space="preserve"> הוראה זו בכל ישראל יש לו לחשוב </w:t>
      </w:r>
      <w:proofErr w:type="spellStart"/>
      <w:r>
        <w:rPr>
          <w:rtl/>
        </w:rPr>
        <w:t>דלמא</w:t>
      </w:r>
      <w:proofErr w:type="spellEnd"/>
      <w:r>
        <w:rPr>
          <w:rtl/>
        </w:rPr>
        <w:t xml:space="preserve"> </w:t>
      </w:r>
      <w:proofErr w:type="spellStart"/>
      <w:r>
        <w:rPr>
          <w:rtl/>
        </w:rPr>
        <w:t>אכתי</w:t>
      </w:r>
      <w:proofErr w:type="spellEnd"/>
      <w:r>
        <w:rPr>
          <w:rtl/>
        </w:rPr>
        <w:t xml:space="preserve"> יחזרו מהוראה זו גם כי </w:t>
      </w:r>
      <w:proofErr w:type="spellStart"/>
      <w:r>
        <w:rPr>
          <w:rtl/>
        </w:rPr>
        <w:t>קיי"ל</w:t>
      </w:r>
      <w:proofErr w:type="spellEnd"/>
      <w:r>
        <w:rPr>
          <w:rtl/>
        </w:rPr>
        <w:t xml:space="preserve"> שאם מי שהוא ידע </w:t>
      </w:r>
      <w:proofErr w:type="spellStart"/>
      <w:r>
        <w:rPr>
          <w:rtl/>
        </w:rPr>
        <w:t>שב"ד</w:t>
      </w:r>
      <w:proofErr w:type="spellEnd"/>
      <w:r>
        <w:rPr>
          <w:rtl/>
        </w:rPr>
        <w:t xml:space="preserve"> טעו ועשה ע"פ ודאי חייב </w:t>
      </w:r>
      <w:proofErr w:type="spellStart"/>
      <w:r>
        <w:rPr>
          <w:rtl/>
        </w:rPr>
        <w:t>דזה</w:t>
      </w:r>
      <w:proofErr w:type="spellEnd"/>
      <w:r>
        <w:rPr>
          <w:rtl/>
        </w:rPr>
        <w:t xml:space="preserve"> טעות בהוראה וא"כ </w:t>
      </w:r>
      <w:proofErr w:type="spellStart"/>
      <w:r>
        <w:rPr>
          <w:rtl/>
        </w:rPr>
        <w:t>הכ"נ</w:t>
      </w:r>
      <w:proofErr w:type="spellEnd"/>
      <w:r>
        <w:rPr>
          <w:rtl/>
        </w:rPr>
        <w:t xml:space="preserve"> יש לו לחשוש ולחקור בתר הדין אבל כל שעשו כבר רוב הקהל </w:t>
      </w:r>
      <w:proofErr w:type="spellStart"/>
      <w:r>
        <w:rPr>
          <w:rtl/>
        </w:rPr>
        <w:t>ונתפשטה</w:t>
      </w:r>
      <w:proofErr w:type="spellEnd"/>
      <w:r>
        <w:rPr>
          <w:rtl/>
        </w:rPr>
        <w:t xml:space="preserve"> ההוראה בכל ישראל שוב אם עשה יחיד הו"ל אונס ע"פ הוראת ב"ד </w:t>
      </w:r>
      <w:proofErr w:type="spellStart"/>
      <w:r>
        <w:rPr>
          <w:rtl/>
        </w:rPr>
        <w:t>דכן</w:t>
      </w:r>
      <w:proofErr w:type="spellEnd"/>
      <w:r>
        <w:rPr>
          <w:rtl/>
        </w:rPr>
        <w:t xml:space="preserve"> נוהגים כל ישראל או רובם ואין לו עוד לחשוב בדבר </w:t>
      </w:r>
      <w:proofErr w:type="spellStart"/>
      <w:r>
        <w:rPr>
          <w:rtl/>
        </w:rPr>
        <w:t>דלמא</w:t>
      </w:r>
      <w:proofErr w:type="spellEnd"/>
      <w:r>
        <w:rPr>
          <w:rtl/>
        </w:rPr>
        <w:t xml:space="preserve"> לא כוונו כהלכה ולכן פטורים מן </w:t>
      </w:r>
      <w:proofErr w:type="spellStart"/>
      <w:r>
        <w:rPr>
          <w:rtl/>
        </w:rPr>
        <w:t>הקרבן</w:t>
      </w:r>
      <w:proofErr w:type="spellEnd"/>
      <w:r>
        <w:rPr>
          <w:rtl/>
        </w:rPr>
        <w:t xml:space="preserve"> ולא </w:t>
      </w:r>
      <w:proofErr w:type="spellStart"/>
      <w:r>
        <w:rPr>
          <w:rtl/>
        </w:rPr>
        <w:t>כנוב"י</w:t>
      </w:r>
      <w:proofErr w:type="spellEnd"/>
      <w:r>
        <w:rPr>
          <w:rtl/>
        </w:rPr>
        <w:t xml:space="preserve"> </w:t>
      </w:r>
      <w:proofErr w:type="spellStart"/>
      <w:r>
        <w:rPr>
          <w:rtl/>
        </w:rPr>
        <w:t>דהפטור</w:t>
      </w:r>
      <w:proofErr w:type="spellEnd"/>
      <w:r>
        <w:rPr>
          <w:rtl/>
        </w:rPr>
        <w:t xml:space="preserve"> ברבים הוא מפני </w:t>
      </w:r>
      <w:proofErr w:type="spellStart"/>
      <w:r>
        <w:rPr>
          <w:rtl/>
        </w:rPr>
        <w:t>שהב"ד</w:t>
      </w:r>
      <w:proofErr w:type="spellEnd"/>
      <w:r>
        <w:rPr>
          <w:rtl/>
        </w:rPr>
        <w:t xml:space="preserve"> </w:t>
      </w:r>
      <w:proofErr w:type="spellStart"/>
      <w:r>
        <w:rPr>
          <w:rtl/>
        </w:rPr>
        <w:t>מביאין</w:t>
      </w:r>
      <w:proofErr w:type="spellEnd"/>
      <w:r>
        <w:rPr>
          <w:rtl/>
        </w:rPr>
        <w:t xml:space="preserve"> אלא הפטור הוא משום אונס וכן פי' האחרונים. </w:t>
      </w:r>
    </w:p>
    <w:p w14:paraId="3E1E57E1" w14:textId="77777777" w:rsidR="00520327" w:rsidRDefault="00520327" w:rsidP="00520327">
      <w:pPr>
        <w:autoSpaceDE w:val="0"/>
        <w:autoSpaceDN w:val="0"/>
        <w:adjustRightInd w:val="0"/>
        <w:jc w:val="both"/>
        <w:rPr>
          <w:rtl/>
        </w:rPr>
      </w:pPr>
      <w:r>
        <w:rPr>
          <w:rtl/>
        </w:rPr>
        <w:t xml:space="preserve">וכעין זה מצינו במי שאכל בשר בהמה ולא בדק אחר י"ח טריפות ולאחר שאכל נמצא שהי' טריפה מקרי אונס ופטור מתשובה והטעם כיון </w:t>
      </w:r>
      <w:proofErr w:type="spellStart"/>
      <w:r>
        <w:rPr>
          <w:rtl/>
        </w:rPr>
        <w:t>דקיי"ל</w:t>
      </w:r>
      <w:proofErr w:type="spellEnd"/>
      <w:r>
        <w:rPr>
          <w:rtl/>
        </w:rPr>
        <w:t xml:space="preserve"> דאין צריך לבדוק אחר י"ח טריפות או מטעם </w:t>
      </w:r>
      <w:proofErr w:type="spellStart"/>
      <w:r>
        <w:rPr>
          <w:rtl/>
        </w:rPr>
        <w:t>הרשב"א</w:t>
      </w:r>
      <w:proofErr w:type="spellEnd"/>
      <w:r>
        <w:rPr>
          <w:rtl/>
        </w:rPr>
        <w:t xml:space="preserve"> או מטעם </w:t>
      </w:r>
      <w:proofErr w:type="spellStart"/>
      <w:r>
        <w:rPr>
          <w:rtl/>
        </w:rPr>
        <w:t>הב"י</w:t>
      </w:r>
      <w:proofErr w:type="spellEnd"/>
      <w:r>
        <w:rPr>
          <w:rtl/>
        </w:rPr>
        <w:t xml:space="preserve"> או מטעם </w:t>
      </w:r>
      <w:proofErr w:type="spellStart"/>
      <w:r>
        <w:rPr>
          <w:rtl/>
        </w:rPr>
        <w:t>הפמ"ג</w:t>
      </w:r>
      <w:proofErr w:type="spellEnd"/>
      <w:r>
        <w:rPr>
          <w:rtl/>
        </w:rPr>
        <w:t xml:space="preserve"> או מכל הטעמים עכ"פ לא צוו חז"ל לבדוק בתר י"ח טריפות והכי נהוג כל העולם וסמך ליה על הרוב אשר אמרה תורה רוב בהמות כשרות הן הו"ל אונס ממש </w:t>
      </w:r>
      <w:proofErr w:type="spellStart"/>
      <w:r>
        <w:rPr>
          <w:rtl/>
        </w:rPr>
        <w:t>והכ"נ</w:t>
      </w:r>
      <w:proofErr w:type="spellEnd"/>
      <w:r>
        <w:rPr>
          <w:rtl/>
        </w:rPr>
        <w:t xml:space="preserve"> כן הוא לאחר שכבר דשו בה רבים בהלכה זו. </w:t>
      </w:r>
    </w:p>
    <w:p w14:paraId="2D1E16A0" w14:textId="77777777" w:rsidR="00520327" w:rsidRDefault="00520327" w:rsidP="00520327">
      <w:pPr>
        <w:autoSpaceDE w:val="0"/>
        <w:autoSpaceDN w:val="0"/>
        <w:adjustRightInd w:val="0"/>
        <w:jc w:val="both"/>
        <w:rPr>
          <w:rtl/>
        </w:rPr>
      </w:pPr>
      <w:r>
        <w:rPr>
          <w:rtl/>
        </w:rPr>
        <w:t xml:space="preserve">עוד הי' אפשר לומר </w:t>
      </w:r>
      <w:proofErr w:type="spellStart"/>
      <w:r>
        <w:rPr>
          <w:rtl/>
        </w:rPr>
        <w:t>לפמ"ש</w:t>
      </w:r>
      <w:proofErr w:type="spellEnd"/>
      <w:r>
        <w:rPr>
          <w:rtl/>
        </w:rPr>
        <w:t xml:space="preserve"> הרמב"ן ז"ל פ' שופטים ועוד </w:t>
      </w:r>
      <w:proofErr w:type="spellStart"/>
      <w:r>
        <w:rPr>
          <w:rtl/>
        </w:rPr>
        <w:t>דהקב"ה</w:t>
      </w:r>
      <w:proofErr w:type="spellEnd"/>
      <w:r>
        <w:rPr>
          <w:rtl/>
        </w:rPr>
        <w:t xml:space="preserve"> לא יניח להכשיל רוב ישראל באיסור תורה ח"ו ומשמרם מן </w:t>
      </w:r>
      <w:proofErr w:type="spellStart"/>
      <w:r>
        <w:rPr>
          <w:rtl/>
        </w:rPr>
        <w:t>העון</w:t>
      </w:r>
      <w:proofErr w:type="spellEnd"/>
      <w:r>
        <w:rPr>
          <w:rtl/>
        </w:rPr>
        <w:t xml:space="preserve"> </w:t>
      </w:r>
      <w:proofErr w:type="spellStart"/>
      <w:r>
        <w:rPr>
          <w:rtl/>
        </w:rPr>
        <w:t>ולפ"ז</w:t>
      </w:r>
      <w:proofErr w:type="spellEnd"/>
      <w:r>
        <w:rPr>
          <w:rtl/>
        </w:rPr>
        <w:t xml:space="preserve"> י"ל </w:t>
      </w:r>
      <w:proofErr w:type="spellStart"/>
      <w:r>
        <w:rPr>
          <w:rtl/>
        </w:rPr>
        <w:t>דיחיד</w:t>
      </w:r>
      <w:proofErr w:type="spellEnd"/>
      <w:r>
        <w:rPr>
          <w:rtl/>
        </w:rPr>
        <w:t xml:space="preserve"> שעשה ע"פ הוראת ב"ד </w:t>
      </w:r>
      <w:proofErr w:type="spellStart"/>
      <w:r>
        <w:rPr>
          <w:rtl/>
        </w:rPr>
        <w:t>אכתי</w:t>
      </w:r>
      <w:proofErr w:type="spellEnd"/>
      <w:r>
        <w:rPr>
          <w:rtl/>
        </w:rPr>
        <w:t xml:space="preserve"> יש לו לחשוב </w:t>
      </w:r>
      <w:proofErr w:type="spellStart"/>
      <w:r>
        <w:rPr>
          <w:rtl/>
        </w:rPr>
        <w:t>דלמא</w:t>
      </w:r>
      <w:proofErr w:type="spellEnd"/>
      <w:r>
        <w:rPr>
          <w:rtl/>
        </w:rPr>
        <w:t xml:space="preserve"> שגגה הוא אבל רובם שעשו ודאי לא יניח הקדוש ברוך הוא וא"כ אין עליהם לחשוב כלל שמא שגגה הוא ולכן </w:t>
      </w:r>
      <w:proofErr w:type="spellStart"/>
      <w:r>
        <w:rPr>
          <w:rtl/>
        </w:rPr>
        <w:t>הוה</w:t>
      </w:r>
      <w:proofErr w:type="spellEnd"/>
      <w:r>
        <w:rPr>
          <w:rtl/>
        </w:rPr>
        <w:t xml:space="preserve"> אונס והא </w:t>
      </w:r>
      <w:proofErr w:type="spellStart"/>
      <w:r>
        <w:rPr>
          <w:rtl/>
        </w:rPr>
        <w:t>דבאמת</w:t>
      </w:r>
      <w:proofErr w:type="spellEnd"/>
      <w:r>
        <w:rPr>
          <w:rtl/>
        </w:rPr>
        <w:t xml:space="preserve"> מצאו ששגגה הוא לרבים צ"ל דלא אמרה הרמב"ן אלא על הרוב כמובן ועוד יש </w:t>
      </w:r>
      <w:proofErr w:type="spellStart"/>
      <w:r>
        <w:rPr>
          <w:rtl/>
        </w:rPr>
        <w:t>תרוצים</w:t>
      </w:r>
      <w:proofErr w:type="spellEnd"/>
      <w:r>
        <w:rPr>
          <w:rtl/>
        </w:rPr>
        <w:t xml:space="preserve"> בזה. ועיין רע"א שו"ת סי' ק"ז יסוד חדש </w:t>
      </w:r>
      <w:proofErr w:type="spellStart"/>
      <w:r>
        <w:rPr>
          <w:rtl/>
        </w:rPr>
        <w:t>דכל</w:t>
      </w:r>
      <w:proofErr w:type="spellEnd"/>
      <w:r>
        <w:rPr>
          <w:rtl/>
        </w:rPr>
        <w:t xml:space="preserve"> שאנו </w:t>
      </w:r>
      <w:proofErr w:type="spellStart"/>
      <w:r>
        <w:rPr>
          <w:rtl/>
        </w:rPr>
        <w:t>דנין</w:t>
      </w:r>
      <w:proofErr w:type="spellEnd"/>
      <w:r>
        <w:rPr>
          <w:rtl/>
        </w:rPr>
        <w:t xml:space="preserve"> </w:t>
      </w:r>
      <w:proofErr w:type="spellStart"/>
      <w:r>
        <w:rPr>
          <w:rtl/>
        </w:rPr>
        <w:t>ומחליטין</w:t>
      </w:r>
      <w:proofErr w:type="spellEnd"/>
      <w:r>
        <w:rPr>
          <w:rtl/>
        </w:rPr>
        <w:t xml:space="preserve"> אותה לאיסור אף על פי שכלפי שמיא </w:t>
      </w:r>
      <w:proofErr w:type="spellStart"/>
      <w:r>
        <w:rPr>
          <w:rtl/>
        </w:rPr>
        <w:t>גליא</w:t>
      </w:r>
      <w:proofErr w:type="spellEnd"/>
      <w:r>
        <w:rPr>
          <w:rtl/>
        </w:rPr>
        <w:t xml:space="preserve"> </w:t>
      </w:r>
      <w:proofErr w:type="spellStart"/>
      <w:r>
        <w:rPr>
          <w:rtl/>
        </w:rPr>
        <w:t>דהיא</w:t>
      </w:r>
      <w:proofErr w:type="spellEnd"/>
      <w:r>
        <w:rPr>
          <w:rtl/>
        </w:rPr>
        <w:t xml:space="preserve"> אינה א"א מ"מ חייב הבא עליה מיתה ועיין אור שמח </w:t>
      </w:r>
      <w:proofErr w:type="spellStart"/>
      <w:r>
        <w:rPr>
          <w:rtl/>
        </w:rPr>
        <w:t>פי"א</w:t>
      </w:r>
      <w:proofErr w:type="spellEnd"/>
      <w:r>
        <w:rPr>
          <w:rtl/>
        </w:rPr>
        <w:t xml:space="preserve"> מה' שגגות </w:t>
      </w:r>
      <w:proofErr w:type="spellStart"/>
      <w:r>
        <w:rPr>
          <w:rtl/>
        </w:rPr>
        <w:t>ה"ו</w:t>
      </w:r>
      <w:proofErr w:type="spellEnd"/>
      <w:r>
        <w:rPr>
          <w:rtl/>
        </w:rPr>
        <w:t xml:space="preserve"> שכתב ג"כ כעין זה </w:t>
      </w:r>
      <w:proofErr w:type="spellStart"/>
      <w:r>
        <w:rPr>
          <w:rtl/>
        </w:rPr>
        <w:t>לענין</w:t>
      </w:r>
      <w:proofErr w:type="spellEnd"/>
      <w:r>
        <w:rPr>
          <w:rtl/>
        </w:rPr>
        <w:t xml:space="preserve"> טומאה ברה"י שחזקתה טמא אף דלא נכחיש המציאות </w:t>
      </w:r>
      <w:proofErr w:type="spellStart"/>
      <w:r>
        <w:rPr>
          <w:rtl/>
        </w:rPr>
        <w:t>דאפשר</w:t>
      </w:r>
      <w:proofErr w:type="spellEnd"/>
      <w:r>
        <w:rPr>
          <w:rtl/>
        </w:rPr>
        <w:t xml:space="preserve"> שלא נטמא לפעמים </w:t>
      </w:r>
      <w:proofErr w:type="spellStart"/>
      <w:r>
        <w:rPr>
          <w:rtl/>
        </w:rPr>
        <w:t>ודו"ק</w:t>
      </w:r>
      <w:proofErr w:type="spellEnd"/>
      <w:r>
        <w:rPr>
          <w:rtl/>
        </w:rPr>
        <w:t xml:space="preserve">. </w:t>
      </w:r>
    </w:p>
    <w:p w14:paraId="7656C154" w14:textId="1B5CCEFE" w:rsidR="00520327" w:rsidRDefault="00520327" w:rsidP="00520327">
      <w:pPr>
        <w:autoSpaceDE w:val="0"/>
        <w:autoSpaceDN w:val="0"/>
        <w:adjustRightInd w:val="0"/>
        <w:jc w:val="both"/>
        <w:rPr>
          <w:rtl/>
        </w:rPr>
      </w:pPr>
      <w:r>
        <w:rPr>
          <w:rtl/>
        </w:rPr>
        <w:t xml:space="preserve">נחזור </w:t>
      </w:r>
      <w:proofErr w:type="spellStart"/>
      <w:r>
        <w:rPr>
          <w:rtl/>
        </w:rPr>
        <w:t>לענינינו</w:t>
      </w:r>
      <w:proofErr w:type="spellEnd"/>
      <w:r>
        <w:rPr>
          <w:rtl/>
        </w:rPr>
        <w:t xml:space="preserve"> עכ"פ אומר אני </w:t>
      </w:r>
      <w:proofErr w:type="spellStart"/>
      <w:r>
        <w:rPr>
          <w:rtl/>
        </w:rPr>
        <w:t>דבתפילין</w:t>
      </w:r>
      <w:proofErr w:type="spellEnd"/>
      <w:r>
        <w:rPr>
          <w:rtl/>
        </w:rPr>
        <w:t xml:space="preserve"> כיון </w:t>
      </w:r>
      <w:proofErr w:type="spellStart"/>
      <w:r>
        <w:rPr>
          <w:rtl/>
        </w:rPr>
        <w:t>דלקח</w:t>
      </w:r>
      <w:proofErr w:type="spellEnd"/>
      <w:r>
        <w:rPr>
          <w:rtl/>
        </w:rPr>
        <w:t xml:space="preserve"> מסופר מוחזק בחזקת כשרות אף שהיה יכול לבדוק התפילין בשעת קנייתו מ"מ כיון </w:t>
      </w:r>
      <w:proofErr w:type="spellStart"/>
      <w:r>
        <w:rPr>
          <w:rtl/>
        </w:rPr>
        <w:t>דרוב</w:t>
      </w:r>
      <w:proofErr w:type="spellEnd"/>
      <w:r>
        <w:rPr>
          <w:rtl/>
        </w:rPr>
        <w:t xml:space="preserve"> העולם אין </w:t>
      </w:r>
      <w:proofErr w:type="spellStart"/>
      <w:r>
        <w:rPr>
          <w:rtl/>
        </w:rPr>
        <w:t>בודקין</w:t>
      </w:r>
      <w:proofErr w:type="spellEnd"/>
      <w:r>
        <w:rPr>
          <w:rtl/>
        </w:rPr>
        <w:t xml:space="preserve"> התפילין בשעת קנייתן אלא </w:t>
      </w:r>
      <w:proofErr w:type="spellStart"/>
      <w:r>
        <w:rPr>
          <w:rtl/>
        </w:rPr>
        <w:t>סומכין</w:t>
      </w:r>
      <w:proofErr w:type="spellEnd"/>
      <w:r>
        <w:rPr>
          <w:rtl/>
        </w:rPr>
        <w:t xml:space="preserve"> על הסופר המומחה שכתבן או מוכרן אם הוא בחזקתו </w:t>
      </w:r>
      <w:proofErr w:type="spellStart"/>
      <w:r>
        <w:rPr>
          <w:rtl/>
        </w:rPr>
        <w:t>ומניחין</w:t>
      </w:r>
      <w:proofErr w:type="spellEnd"/>
      <w:r>
        <w:rPr>
          <w:rtl/>
        </w:rPr>
        <w:t xml:space="preserve"> אותן כך ממילא </w:t>
      </w:r>
      <w:proofErr w:type="spellStart"/>
      <w:r>
        <w:rPr>
          <w:rtl/>
        </w:rPr>
        <w:t>הכ"נ</w:t>
      </w:r>
      <w:proofErr w:type="spellEnd"/>
      <w:r>
        <w:rPr>
          <w:rtl/>
        </w:rPr>
        <w:t xml:space="preserve"> כן והו"ל אונס גמור </w:t>
      </w:r>
      <w:proofErr w:type="spellStart"/>
      <w:r>
        <w:rPr>
          <w:rtl/>
        </w:rPr>
        <w:t>לכ"ע</w:t>
      </w:r>
      <w:proofErr w:type="spellEnd"/>
      <w:r>
        <w:rPr>
          <w:rtl/>
        </w:rPr>
        <w:t xml:space="preserve"> בהני תפילין. </w:t>
      </w:r>
      <w:proofErr w:type="spellStart"/>
      <w:r>
        <w:rPr>
          <w:rtl/>
        </w:rPr>
        <w:t>דומיא</w:t>
      </w:r>
      <w:proofErr w:type="spellEnd"/>
      <w:r>
        <w:rPr>
          <w:rtl/>
        </w:rPr>
        <w:t xml:space="preserve"> </w:t>
      </w:r>
      <w:proofErr w:type="spellStart"/>
      <w:r>
        <w:rPr>
          <w:rtl/>
        </w:rPr>
        <w:t>די"ח</w:t>
      </w:r>
      <w:proofErr w:type="spellEnd"/>
      <w:r>
        <w:rPr>
          <w:rtl/>
        </w:rPr>
        <w:t xml:space="preserve"> טריפות. ומעתה מיושב נמי </w:t>
      </w:r>
      <w:proofErr w:type="spellStart"/>
      <w:r>
        <w:rPr>
          <w:rtl/>
        </w:rPr>
        <w:t>המיבם</w:t>
      </w:r>
      <w:proofErr w:type="spellEnd"/>
      <w:r>
        <w:rPr>
          <w:rtl/>
        </w:rPr>
        <w:t xml:space="preserve"> בתוך ג' כיון </w:t>
      </w:r>
      <w:proofErr w:type="spellStart"/>
      <w:r>
        <w:rPr>
          <w:rtl/>
        </w:rPr>
        <w:t>דרוב</w:t>
      </w:r>
      <w:proofErr w:type="spellEnd"/>
      <w:r>
        <w:rPr>
          <w:rtl/>
        </w:rPr>
        <w:t xml:space="preserve"> העולם ניכר העיבור בתוך ג' וצוו חכמים לבדוק בזה והוא לא עשה כן חייב על </w:t>
      </w:r>
      <w:proofErr w:type="spellStart"/>
      <w:r>
        <w:rPr>
          <w:rtl/>
        </w:rPr>
        <w:t>שגגתו</w:t>
      </w:r>
      <w:proofErr w:type="spellEnd"/>
      <w:r>
        <w:rPr>
          <w:rtl/>
        </w:rPr>
        <w:t xml:space="preserve"> אבל </w:t>
      </w:r>
      <w:proofErr w:type="spellStart"/>
      <w:r>
        <w:rPr>
          <w:rtl/>
        </w:rPr>
        <w:t>המיבם</w:t>
      </w:r>
      <w:proofErr w:type="spellEnd"/>
      <w:r>
        <w:rPr>
          <w:rtl/>
        </w:rPr>
        <w:t xml:space="preserve"> אחר ג' אף שבאמת ימצא לפעמים שלא יכרו העיבור אלא לאחר ג' מ"מ כיון </w:t>
      </w:r>
      <w:proofErr w:type="spellStart"/>
      <w:r>
        <w:rPr>
          <w:rtl/>
        </w:rPr>
        <w:t>דרוב</w:t>
      </w:r>
      <w:proofErr w:type="spellEnd"/>
      <w:r>
        <w:rPr>
          <w:rtl/>
        </w:rPr>
        <w:t xml:space="preserve"> העולם ניכר העיבור ולא צוו חכמים לברר יותר אפילו נמצא אח"כ מעוברת הרי זה אונס ולא שוגג </w:t>
      </w:r>
      <w:proofErr w:type="spellStart"/>
      <w:r>
        <w:rPr>
          <w:rtl/>
        </w:rPr>
        <w:t>כנלפענ"ד</w:t>
      </w:r>
      <w:proofErr w:type="spellEnd"/>
      <w:r>
        <w:rPr>
          <w:rtl/>
        </w:rPr>
        <w:t>.</w:t>
      </w:r>
      <w:r>
        <w:rPr>
          <w:rFonts w:hint="cs"/>
          <w:rtl/>
        </w:rPr>
        <w:t>...</w:t>
      </w:r>
    </w:p>
    <w:p w14:paraId="76702F14" w14:textId="1457A0A5" w:rsidR="00520327" w:rsidRDefault="00520327" w:rsidP="00520327">
      <w:pPr>
        <w:autoSpaceDE w:val="0"/>
        <w:autoSpaceDN w:val="0"/>
        <w:adjustRightInd w:val="0"/>
        <w:jc w:val="both"/>
        <w:rPr>
          <w:rtl/>
        </w:rPr>
      </w:pPr>
    </w:p>
    <w:p w14:paraId="70FE4026" w14:textId="77777777" w:rsidR="00520327" w:rsidRPr="00520327" w:rsidRDefault="00520327" w:rsidP="00520327">
      <w:pPr>
        <w:autoSpaceDE w:val="0"/>
        <w:autoSpaceDN w:val="0"/>
        <w:adjustRightInd w:val="0"/>
        <w:jc w:val="both"/>
        <w:rPr>
          <w:u w:val="single"/>
          <w:rtl/>
        </w:rPr>
      </w:pPr>
      <w:r w:rsidRPr="00520327">
        <w:rPr>
          <w:u w:val="single"/>
          <w:rtl/>
        </w:rPr>
        <w:t>תורת האדם שער הגמול</w:t>
      </w:r>
    </w:p>
    <w:p w14:paraId="64EFE605" w14:textId="77777777" w:rsidR="00520327" w:rsidRDefault="00520327" w:rsidP="00520327">
      <w:pPr>
        <w:autoSpaceDE w:val="0"/>
        <w:autoSpaceDN w:val="0"/>
        <w:adjustRightInd w:val="0"/>
        <w:jc w:val="both"/>
        <w:rPr>
          <w:rtl/>
        </w:rPr>
      </w:pPr>
      <w:bookmarkStart w:id="0" w:name="_GoBack"/>
      <w:bookmarkEnd w:id="0"/>
      <w:r>
        <w:rPr>
          <w:rtl/>
        </w:rPr>
        <w:t xml:space="preserve">לפיכך מי שבאו עליו </w:t>
      </w:r>
      <w:proofErr w:type="spellStart"/>
      <w:r>
        <w:rPr>
          <w:rtl/>
        </w:rPr>
        <w:t>יסורין</w:t>
      </w:r>
      <w:proofErr w:type="spellEnd"/>
      <w:r>
        <w:rPr>
          <w:rtl/>
        </w:rPr>
        <w:t xml:space="preserve"> ופשפש בעצמו ולא מצא בידו עבירה וחטא שיש בו ידיעה </w:t>
      </w:r>
      <w:proofErr w:type="spellStart"/>
      <w:r>
        <w:rPr>
          <w:rtl/>
        </w:rPr>
        <w:t>בתחלה</w:t>
      </w:r>
      <w:proofErr w:type="spellEnd"/>
      <w:r>
        <w:rPr>
          <w:rtl/>
        </w:rPr>
        <w:t xml:space="preserve"> ובסוף, יתלה </w:t>
      </w:r>
      <w:proofErr w:type="spellStart"/>
      <w:r>
        <w:rPr>
          <w:rtl/>
        </w:rPr>
        <w:t>היסורין</w:t>
      </w:r>
      <w:proofErr w:type="spellEnd"/>
      <w:r>
        <w:rPr>
          <w:rtl/>
        </w:rPr>
        <w:t xml:space="preserve"> </w:t>
      </w:r>
      <w:proofErr w:type="spellStart"/>
      <w:r>
        <w:rPr>
          <w:rtl/>
        </w:rPr>
        <w:t>בבטולי</w:t>
      </w:r>
      <w:proofErr w:type="spellEnd"/>
      <w:r>
        <w:rPr>
          <w:rtl/>
        </w:rPr>
        <w:t xml:space="preserve"> מצות העשה שאינו מזדרז בהן לעשות אותן כראוי אלא מתעצל בעשייתן ובקיומן, אבל מי שהוא צדיק גמור ואין בידו עבירות ולא בטולי מצות, אין </w:t>
      </w:r>
      <w:proofErr w:type="spellStart"/>
      <w:r>
        <w:rPr>
          <w:rtl/>
        </w:rPr>
        <w:t>יסוריו</w:t>
      </w:r>
      <w:proofErr w:type="spellEnd"/>
      <w:r>
        <w:rPr>
          <w:rtl/>
        </w:rPr>
        <w:t xml:space="preserve"> אלא </w:t>
      </w:r>
      <w:proofErr w:type="spellStart"/>
      <w:r>
        <w:rPr>
          <w:rtl/>
        </w:rPr>
        <w:t>יסורין</w:t>
      </w:r>
      <w:proofErr w:type="spellEnd"/>
      <w:r>
        <w:rPr>
          <w:rtl/>
        </w:rPr>
        <w:t xml:space="preserve"> של אהבה, והן כדרך </w:t>
      </w:r>
      <w:proofErr w:type="spellStart"/>
      <w:r>
        <w:rPr>
          <w:rtl/>
        </w:rPr>
        <w:t>היסורין</w:t>
      </w:r>
      <w:proofErr w:type="spellEnd"/>
      <w:r>
        <w:rPr>
          <w:rtl/>
        </w:rPr>
        <w:t xml:space="preserve"> שפירשנו למעלה ליתן לו שכרו משלם לעוה"ב. </w:t>
      </w:r>
    </w:p>
    <w:p w14:paraId="00BA912B" w14:textId="62582B8D" w:rsidR="00520327" w:rsidRDefault="00520327" w:rsidP="00520327">
      <w:pPr>
        <w:autoSpaceDE w:val="0"/>
        <w:autoSpaceDN w:val="0"/>
        <w:adjustRightInd w:val="0"/>
        <w:jc w:val="both"/>
      </w:pPr>
      <w:r>
        <w:rPr>
          <w:rtl/>
        </w:rPr>
        <w:t xml:space="preserve">ולמה נקראו </w:t>
      </w:r>
      <w:proofErr w:type="spellStart"/>
      <w:r>
        <w:rPr>
          <w:rtl/>
        </w:rPr>
        <w:t>יסורין</w:t>
      </w:r>
      <w:proofErr w:type="spellEnd"/>
      <w:r>
        <w:rPr>
          <w:rtl/>
        </w:rPr>
        <w:t xml:space="preserve"> של אהבה, והלא </w:t>
      </w:r>
      <w:proofErr w:type="spellStart"/>
      <w:r>
        <w:rPr>
          <w:rtl/>
        </w:rPr>
        <w:t>יסורין</w:t>
      </w:r>
      <w:proofErr w:type="spellEnd"/>
      <w:r>
        <w:rPr>
          <w:rtl/>
        </w:rPr>
        <w:t xml:space="preserve"> שפירשנו </w:t>
      </w:r>
      <w:proofErr w:type="spellStart"/>
      <w:r>
        <w:rPr>
          <w:rtl/>
        </w:rPr>
        <w:t>יסורין</w:t>
      </w:r>
      <w:proofErr w:type="spellEnd"/>
      <w:r>
        <w:rPr>
          <w:rtl/>
        </w:rPr>
        <w:t xml:space="preserve"> של עונשין הן על מיעוט עבירות שעשה, כגון שהן באין על שגגת מעשה ועל העלם דבר, כיצד הרי שאכל חלב בשוגג נקרא חוטא שכן </w:t>
      </w:r>
      <w:proofErr w:type="spellStart"/>
      <w:r>
        <w:rPr>
          <w:rtl/>
        </w:rPr>
        <w:t>קראתו</w:t>
      </w:r>
      <w:proofErr w:type="spellEnd"/>
      <w:r>
        <w:rPr>
          <w:rtl/>
        </w:rPr>
        <w:t xml:space="preserve"> התורה בכל מקום, ומהו חטאו, שלא נזהר בעצמו ולא היה ירא וחרד על דברי המקום ב"ה שלא יאכל ולא יעשה דבר עד שיבדוק יפה יפה ויתגלה לו הדבר שהוא מותר וראוי לו לפי גזרותיו של הקדוש ברוך הוא, ועל הדרך הזו הוא טעם חטא השגגה בכל התורה, ועוד שכל דבר האסור מלכלך הנפש ומטמא אותה </w:t>
      </w:r>
      <w:proofErr w:type="spellStart"/>
      <w:r>
        <w:rPr>
          <w:rtl/>
        </w:rPr>
        <w:t>דכתיב</w:t>
      </w:r>
      <w:proofErr w:type="spellEnd"/>
      <w:r>
        <w:rPr>
          <w:rtl/>
        </w:rPr>
        <w:t xml:space="preserve"> </w:t>
      </w:r>
      <w:proofErr w:type="spellStart"/>
      <w:r>
        <w:rPr>
          <w:rtl/>
        </w:rPr>
        <w:t>ונטמתם</w:t>
      </w:r>
      <w:proofErr w:type="spellEnd"/>
      <w:r>
        <w:rPr>
          <w:rtl/>
        </w:rPr>
        <w:t xml:space="preserve"> בם, לפיכך נקרא השוגג חוטא, אעפ"כ אין השוגג ראוי </w:t>
      </w:r>
      <w:proofErr w:type="spellStart"/>
      <w:r>
        <w:rPr>
          <w:rtl/>
        </w:rPr>
        <w:t>להענש</w:t>
      </w:r>
      <w:proofErr w:type="spellEnd"/>
      <w:r>
        <w:rPr>
          <w:rtl/>
        </w:rPr>
        <w:t xml:space="preserve"> על </w:t>
      </w:r>
      <w:proofErr w:type="spellStart"/>
      <w:r>
        <w:rPr>
          <w:rtl/>
        </w:rPr>
        <w:t>שגגתו</w:t>
      </w:r>
      <w:proofErr w:type="spellEnd"/>
      <w:r>
        <w:rPr>
          <w:rtl/>
        </w:rPr>
        <w:t xml:space="preserve"> </w:t>
      </w:r>
      <w:proofErr w:type="spellStart"/>
      <w:r>
        <w:rPr>
          <w:rtl/>
        </w:rPr>
        <w:t>בגיהנם</w:t>
      </w:r>
      <w:proofErr w:type="spellEnd"/>
      <w:r>
        <w:rPr>
          <w:rtl/>
        </w:rPr>
        <w:t xml:space="preserve"> ובאר שחת, אלא שהוא צריך מירוק מאותו </w:t>
      </w:r>
      <w:proofErr w:type="spellStart"/>
      <w:r>
        <w:rPr>
          <w:rtl/>
        </w:rPr>
        <w:t>עון</w:t>
      </w:r>
      <w:proofErr w:type="spellEnd"/>
      <w:r>
        <w:rPr>
          <w:rtl/>
        </w:rPr>
        <w:t xml:space="preserve"> ולהתקדש </w:t>
      </w:r>
      <w:proofErr w:type="spellStart"/>
      <w:r>
        <w:rPr>
          <w:rtl/>
        </w:rPr>
        <w:t>ולהטהר</w:t>
      </w:r>
      <w:proofErr w:type="spellEnd"/>
      <w:r>
        <w:rPr>
          <w:rtl/>
        </w:rPr>
        <w:t xml:space="preserve"> ממנו כדי שיהא ראוי למעלה ההוגנת למעשיו הטובים בעוה"ב, לפיכך חס הקדוש ברוך הוא על עמו ועל חסידיו ונתן להם </w:t>
      </w:r>
      <w:proofErr w:type="spellStart"/>
      <w:r>
        <w:rPr>
          <w:rtl/>
        </w:rPr>
        <w:t>הקרבנות</w:t>
      </w:r>
      <w:proofErr w:type="spellEnd"/>
      <w:r>
        <w:rPr>
          <w:rtl/>
        </w:rPr>
        <w:t xml:space="preserve"> להתכפר בהן השגגות. וכשאין בית המקדש קיים משלח עליהם </w:t>
      </w:r>
      <w:proofErr w:type="spellStart"/>
      <w:r>
        <w:rPr>
          <w:rtl/>
        </w:rPr>
        <w:t>יסורין</w:t>
      </w:r>
      <w:proofErr w:type="spellEnd"/>
      <w:r>
        <w:rPr>
          <w:rtl/>
        </w:rPr>
        <w:t xml:space="preserve"> למרק מהן אותן שגגות, ולהתכפר </w:t>
      </w:r>
      <w:proofErr w:type="spellStart"/>
      <w:r>
        <w:rPr>
          <w:rtl/>
        </w:rPr>
        <w:t>ביסורין</w:t>
      </w:r>
      <w:proofErr w:type="spellEnd"/>
      <w:r>
        <w:rPr>
          <w:rtl/>
        </w:rPr>
        <w:t xml:space="preserve"> כדי להיותן נקיים לעוה"ב, כשם </w:t>
      </w:r>
      <w:proofErr w:type="spellStart"/>
      <w:r>
        <w:rPr>
          <w:rtl/>
        </w:rPr>
        <w:t>שהקרבנות</w:t>
      </w:r>
      <w:proofErr w:type="spellEnd"/>
      <w:r>
        <w:rPr>
          <w:rtl/>
        </w:rPr>
        <w:t xml:space="preserve"> אהבה וחמלה על ישראל ולקרבן תחת כנפי השכינה, שנאמר עולת תמיד לדורותיכם פתח אהל מועד לפני ה' אשר אועד לכם שמה ונועדתי שמה לבני ישראל ונקדש בכבודי ושכנתי בתוך בני ישראל והייתי להם </w:t>
      </w:r>
      <w:proofErr w:type="spellStart"/>
      <w:r>
        <w:rPr>
          <w:rtl/>
        </w:rPr>
        <w:t>לאלהים</w:t>
      </w:r>
      <w:proofErr w:type="spellEnd"/>
      <w:r>
        <w:rPr>
          <w:rtl/>
        </w:rPr>
        <w:t xml:space="preserve">, וידעו כי אני ה' </w:t>
      </w:r>
      <w:proofErr w:type="spellStart"/>
      <w:r>
        <w:rPr>
          <w:rtl/>
        </w:rPr>
        <w:t>אלהיהם</w:t>
      </w:r>
      <w:proofErr w:type="spellEnd"/>
      <w:r>
        <w:rPr>
          <w:rtl/>
        </w:rPr>
        <w:t xml:space="preserve"> אשר הוצאתי אותם מארץ מצרים לשכני בתוכם, כך </w:t>
      </w:r>
      <w:proofErr w:type="spellStart"/>
      <w:r>
        <w:rPr>
          <w:rtl/>
        </w:rPr>
        <w:t>יסורין</w:t>
      </w:r>
      <w:proofErr w:type="spellEnd"/>
      <w:r>
        <w:rPr>
          <w:rtl/>
        </w:rPr>
        <w:t xml:space="preserve"> הללו אהבה וחמלה על האדם. אבל מכל מקום אפי' </w:t>
      </w:r>
      <w:proofErr w:type="spellStart"/>
      <w:r>
        <w:rPr>
          <w:rtl/>
        </w:rPr>
        <w:t>יסורין</w:t>
      </w:r>
      <w:proofErr w:type="spellEnd"/>
      <w:r>
        <w:rPr>
          <w:rtl/>
        </w:rPr>
        <w:t xml:space="preserve"> אלו לכפרה ולמירוק חטא הן באים.</w:t>
      </w:r>
    </w:p>
    <w:sectPr w:rsidR="00520327" w:rsidSect="00CF0E60">
      <w:type w:val="continuous"/>
      <w:pgSz w:w="11906" w:h="16838" w:code="9"/>
      <w:pgMar w:top="720" w:right="720" w:bottom="720" w:left="72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89670" w14:textId="77777777" w:rsidR="00005E10" w:rsidRDefault="00005E10">
      <w:r>
        <w:separator/>
      </w:r>
    </w:p>
  </w:endnote>
  <w:endnote w:type="continuationSeparator" w:id="0">
    <w:p w14:paraId="6EB9CCD7" w14:textId="77777777" w:rsidR="00005E10" w:rsidRDefault="0000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8B95A" w14:textId="77777777" w:rsidR="00005E10" w:rsidRDefault="00005E10">
      <w:r>
        <w:separator/>
      </w:r>
    </w:p>
  </w:footnote>
  <w:footnote w:type="continuationSeparator" w:id="0">
    <w:p w14:paraId="6B3C5E30" w14:textId="77777777" w:rsidR="00005E10" w:rsidRDefault="00005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10"/>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24A4"/>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0F6B33"/>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523C"/>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BFD"/>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0D"/>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B58"/>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794"/>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5FD5"/>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150"/>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245"/>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37D26"/>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327"/>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8E5"/>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D0A"/>
    <w:rsid w:val="005A0C20"/>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82"/>
    <w:rsid w:val="005F53AC"/>
    <w:rsid w:val="005F593A"/>
    <w:rsid w:val="005F5B95"/>
    <w:rsid w:val="005F69AE"/>
    <w:rsid w:val="005F6AE8"/>
    <w:rsid w:val="005F6CA8"/>
    <w:rsid w:val="005F6CEA"/>
    <w:rsid w:val="005F6F5B"/>
    <w:rsid w:val="005F720E"/>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533"/>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A62"/>
    <w:rsid w:val="006926A8"/>
    <w:rsid w:val="006936C9"/>
    <w:rsid w:val="00694138"/>
    <w:rsid w:val="00694297"/>
    <w:rsid w:val="00694504"/>
    <w:rsid w:val="00694583"/>
    <w:rsid w:val="00694AAF"/>
    <w:rsid w:val="00694BC2"/>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3C89"/>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2614"/>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EE1"/>
    <w:rsid w:val="007B1F3A"/>
    <w:rsid w:val="007B23B7"/>
    <w:rsid w:val="007B3532"/>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53F"/>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191"/>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242"/>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469D"/>
    <w:rsid w:val="00884B7F"/>
    <w:rsid w:val="00884E7F"/>
    <w:rsid w:val="008854AB"/>
    <w:rsid w:val="00885C8C"/>
    <w:rsid w:val="00885CD1"/>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2A17"/>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4F5"/>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7F2"/>
    <w:rsid w:val="009528D0"/>
    <w:rsid w:val="00952A91"/>
    <w:rsid w:val="009538B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1F5"/>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36E"/>
    <w:rsid w:val="009A5B93"/>
    <w:rsid w:val="009A5CC0"/>
    <w:rsid w:val="009A728A"/>
    <w:rsid w:val="009A73AF"/>
    <w:rsid w:val="009B174F"/>
    <w:rsid w:val="009B1A02"/>
    <w:rsid w:val="009B21BF"/>
    <w:rsid w:val="009B245A"/>
    <w:rsid w:val="009B2985"/>
    <w:rsid w:val="009B33FB"/>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0A01"/>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122"/>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3793"/>
    <w:rsid w:val="00AA3CEB"/>
    <w:rsid w:val="00AA43E4"/>
    <w:rsid w:val="00AA5681"/>
    <w:rsid w:val="00AA6113"/>
    <w:rsid w:val="00AA6D52"/>
    <w:rsid w:val="00AA7A8F"/>
    <w:rsid w:val="00AA7F22"/>
    <w:rsid w:val="00AB0509"/>
    <w:rsid w:val="00AB0ADE"/>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4E5"/>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17"/>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27F"/>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4E"/>
    <w:rsid w:val="00BA7DB5"/>
    <w:rsid w:val="00BB01C9"/>
    <w:rsid w:val="00BB1F5E"/>
    <w:rsid w:val="00BB2886"/>
    <w:rsid w:val="00BB298B"/>
    <w:rsid w:val="00BB2E45"/>
    <w:rsid w:val="00BB2EB9"/>
    <w:rsid w:val="00BB3174"/>
    <w:rsid w:val="00BB43B9"/>
    <w:rsid w:val="00BB44B0"/>
    <w:rsid w:val="00BB44F8"/>
    <w:rsid w:val="00BB487C"/>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1E7"/>
    <w:rsid w:val="00BC5C88"/>
    <w:rsid w:val="00BC640D"/>
    <w:rsid w:val="00BC7AC0"/>
    <w:rsid w:val="00BD043C"/>
    <w:rsid w:val="00BD0560"/>
    <w:rsid w:val="00BD0C9B"/>
    <w:rsid w:val="00BD174A"/>
    <w:rsid w:val="00BD2100"/>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BB5"/>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6C6"/>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70A"/>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84E"/>
    <w:rsid w:val="00C809DD"/>
    <w:rsid w:val="00C80B33"/>
    <w:rsid w:val="00C80D54"/>
    <w:rsid w:val="00C81EFC"/>
    <w:rsid w:val="00C82074"/>
    <w:rsid w:val="00C820FB"/>
    <w:rsid w:val="00C8236E"/>
    <w:rsid w:val="00C824D4"/>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0F84"/>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5AE"/>
    <w:rsid w:val="00CC770C"/>
    <w:rsid w:val="00CC7DD6"/>
    <w:rsid w:val="00CD0E94"/>
    <w:rsid w:val="00CD2B14"/>
    <w:rsid w:val="00CD2CD0"/>
    <w:rsid w:val="00CD34C2"/>
    <w:rsid w:val="00CD362E"/>
    <w:rsid w:val="00CD3B93"/>
    <w:rsid w:val="00CD3F29"/>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0E60"/>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DC4"/>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3"/>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78A"/>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3F92"/>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6F1C"/>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7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AF3"/>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C30D26DD-725D-458D-84DD-55F0CB25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EB7A-F3D6-4634-A09E-6ADF1997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3</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9</cp:revision>
  <cp:lastPrinted>2019-03-17T07:02:00Z</cp:lastPrinted>
  <dcterms:created xsi:type="dcterms:W3CDTF">2019-06-24T11:17:00Z</dcterms:created>
  <dcterms:modified xsi:type="dcterms:W3CDTF">2019-06-25T04:37:00Z</dcterms:modified>
</cp:coreProperties>
</file>