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98" w:rsidRPr="00891998" w:rsidRDefault="00891998" w:rsidP="00891998">
      <w:pPr>
        <w:bidi/>
        <w:spacing w:after="0"/>
        <w:jc w:val="center"/>
        <w:rPr>
          <w:rFonts w:asciiTheme="majorBidi" w:hAnsiTheme="majorBidi" w:cs="Times New Roman" w:hint="cs"/>
          <w:b/>
          <w:bCs/>
          <w:sz w:val="32"/>
          <w:szCs w:val="32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he-IL"/>
        </w:rPr>
        <w:t>הנאת אכילה</w:t>
      </w:r>
    </w:p>
    <w:p w:rsidR="00891998" w:rsidRDefault="00891998" w:rsidP="00891998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</w:p>
    <w:p w:rsidR="00891998" w:rsidRPr="00891998" w:rsidRDefault="00891998" w:rsidP="00891998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קידושין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מג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4C664F" w:rsidRDefault="00891998" w:rsidP="0089199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והא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דתני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האומר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לשלוחו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צא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הרוג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הנפש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ושולחיו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;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שמאי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הזקן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חגי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הנביא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שולחיו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שנא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':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אותו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הרגת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בחרב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בני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עמון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מודה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באומר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לשלוחו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צא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בעול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הערוה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ואכול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החלב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ושולחיו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מצינו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כולה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נהנה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וזה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מתחייב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891998" w:rsidRDefault="00891998" w:rsidP="0089199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891998" w:rsidRPr="00891998" w:rsidRDefault="00891998" w:rsidP="00891998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כריתות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יט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891998" w:rsidRDefault="00891998" w:rsidP="0089199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891998">
        <w:rPr>
          <w:rFonts w:asciiTheme="majorBidi" w:hAnsiTheme="majorBidi" w:cs="Times New Roman"/>
          <w:sz w:val="24"/>
          <w:szCs w:val="24"/>
          <w:rtl/>
        </w:rPr>
        <w:t>[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נחמן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שמואל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המתעסק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בחלבים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ועריות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],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שכן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נהנה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>!</w:t>
      </w:r>
    </w:p>
    <w:p w:rsidR="00891998" w:rsidRDefault="00891998" w:rsidP="0089199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891998" w:rsidRPr="00891998" w:rsidRDefault="00891998" w:rsidP="00891998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חולין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קג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89199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891998" w:rsidRDefault="00891998" w:rsidP="0089199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בן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לקיש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כזית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שאמרו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חוץ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משל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השינים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ורבי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יוחנן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עם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השינים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;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פפא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בשל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שינים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דכולי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עלמא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פליגי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כי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פליגי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החניכיים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מר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סבר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נהנה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גרונו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בכזית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ומר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סבר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אכילה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במעיו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בעינן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אסי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יוחנן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אכל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חצי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זית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והקיאו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וחזר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ואכל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חצי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זית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נהנה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גרונו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91998">
        <w:rPr>
          <w:rFonts w:asciiTheme="majorBidi" w:hAnsiTheme="majorBidi" w:cs="Times New Roman" w:hint="cs"/>
          <w:sz w:val="24"/>
          <w:szCs w:val="24"/>
          <w:rtl/>
          <w:lang w:bidi="he-IL"/>
        </w:rPr>
        <w:t>בכזית</w:t>
      </w:r>
      <w:r w:rsidRPr="00891998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891998" w:rsidRDefault="00891998" w:rsidP="0089199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0D3A53" w:rsidRPr="000D3A53" w:rsidRDefault="000D3A53" w:rsidP="000D3A53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 w:rsidRPr="000D3A5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רש</w:t>
      </w:r>
      <w:r w:rsidRPr="000D3A5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0D3A5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</w:t>
      </w:r>
      <w:r w:rsidRPr="000D3A5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0D3A5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חולין</w:t>
      </w:r>
      <w:r w:rsidRPr="000D3A5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0D3A5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קג</w:t>
      </w:r>
      <w:r w:rsidRPr="000D3A5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0D3A5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891998" w:rsidRDefault="000D3A53" w:rsidP="00FA314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נהנה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גרונו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="00FA3144"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והאי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נהנה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גרונו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דהנאת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גרונו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היינו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טעימה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והרי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טעם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שני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חצאי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זיתים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גב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דזה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איכפת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לן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הואיל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ובכדי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אכילת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פרס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הואי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הנאת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מעיים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אינה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במילוי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כרס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גב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דבלע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שני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חצאי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זיתים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נתמלא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כרסו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בחצי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זית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שכשבלעו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לזה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יצא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כבר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0D3A53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0D3A53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FA3144" w:rsidRDefault="00FA3144" w:rsidP="00FA3144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ED595B" w:rsidRPr="00ED595B" w:rsidRDefault="00ED595B" w:rsidP="00ED595B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רמב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ם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מאכלות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אסורות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יד</w:t>
      </w:r>
    </w:p>
    <w:p w:rsidR="00ED595B" w:rsidRPr="00ED595B" w:rsidRDefault="00ED595B" w:rsidP="00ED595B">
      <w:pPr>
        <w:bidi/>
        <w:spacing w:after="0"/>
        <w:rPr>
          <w:rFonts w:asciiTheme="majorBidi" w:hAnsiTheme="majorBidi" w:cs="Times New Roman"/>
          <w:sz w:val="24"/>
          <w:szCs w:val="24"/>
        </w:rPr>
      </w:pP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</w:p>
    <w:p w:rsidR="00ED595B" w:rsidRPr="00ED595B" w:rsidRDefault="00ED595B" w:rsidP="00ED595B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האוכל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כשעורה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כחרדל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מאחד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מכל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מאכלות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האסורים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ושהה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מעט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וחזר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ואכל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כחרדל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שהשלים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כזית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בשוגג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במזיד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שהה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מתחלה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ועד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סוף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אכילת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שלש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ביצים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יצטרף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הכל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והרי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כרת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מלקות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קרבן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שאכל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כזית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בבת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שהה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יתר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מזה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מתחלה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ועד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סוף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שהה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ביניהן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אכל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כחרדל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כחרדל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הואיל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השלים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כזית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ביתר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מכדי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אכילת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פרס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אינן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מצטרפין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ופטור</w:t>
      </w:r>
      <w:r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ED595B" w:rsidRPr="00ED595B" w:rsidRDefault="00ED595B" w:rsidP="00ED595B">
      <w:pPr>
        <w:bidi/>
        <w:spacing w:after="0"/>
        <w:rPr>
          <w:rFonts w:asciiTheme="majorBidi" w:hAnsiTheme="majorBidi" w:cs="Times New Roman"/>
          <w:sz w:val="24"/>
          <w:szCs w:val="24"/>
        </w:rPr>
      </w:pP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</w:p>
    <w:p w:rsidR="00FA3144" w:rsidRDefault="00ED595B" w:rsidP="00ED595B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השותה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רביעית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סתם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יינם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מעט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מעט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שהמחה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החמץ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בפסח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החלב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וגמעו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מעט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מעט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ששתה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הדם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מעט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מעט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שהה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מתחלה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ועד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סוף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שתיית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רביעית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מצטרפין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מצטרפין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ED595B" w:rsidRDefault="00ED595B" w:rsidP="00ED595B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ED595B" w:rsidRPr="00ED595B" w:rsidRDefault="00ED595B" w:rsidP="00ED595B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רמב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ם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שביתת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עשור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ED595B" w:rsidRPr="00ED595B" w:rsidRDefault="00ED595B" w:rsidP="00ED595B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</w:p>
    <w:p w:rsidR="00ED595B" w:rsidRDefault="00ED595B" w:rsidP="00ED595B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אכל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מעט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וחזר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ואכל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יש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מתחלת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אכילה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ראשונה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סוף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אכילה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אחרונה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אכילת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שלש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ביצים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אלו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מצטרפות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לכשיעור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מצטרפות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לכשיעור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שתה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מעט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וחזר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ושתה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יש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מתחלת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שתייה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ראשונה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סוף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שתייה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אחרונה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שתיית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רביעית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מצטרפין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לשיעור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מצטרפין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ED595B" w:rsidRDefault="00ED595B" w:rsidP="00ED595B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ED595B" w:rsidRPr="00ED595B" w:rsidRDefault="00ED595B" w:rsidP="00ED595B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רמב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ם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שאר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אבות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הטומאה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</w:t>
      </w:r>
    </w:p>
    <w:p w:rsidR="00ED595B" w:rsidRPr="00ED595B" w:rsidRDefault="00ED595B" w:rsidP="00ED595B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יא</w:t>
      </w:r>
    </w:p>
    <w:p w:rsidR="00ED595B" w:rsidRDefault="00ED595B" w:rsidP="00ED595B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מתטמא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שיאכל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מאכלים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טמאים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כחצי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פרס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כביצה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ומחצה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שוחקת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השותה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מתטמא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שישתה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ממשקין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טמאין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רביעית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וכל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האוכלין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מצטרפין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לכחצי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פרס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לפסול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הגוויה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וכל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המשקין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מצטרפין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לרביעית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אכל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lastRenderedPageBreak/>
        <w:t>או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שתה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פחות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משיעור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טהור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אכל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מעט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ושהה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ואכל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מעט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יש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מתחלה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ועד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סוף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אכילת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פרס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מצטרפין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מצטרפין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שתה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מעט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ושהה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ושתה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מעט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יש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מתחלה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ועד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סוף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אכילת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פרס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מצטרפין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מצטרפין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אכל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פחות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מכשיעור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וטבל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ועלה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ואכל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מעט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מיד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שהה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ביניהן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והרי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אכילה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שלפני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טבילה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ושלאחר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טבילה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בכדי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אכילת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פרס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אלו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מצטרפין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0D3A53" w:rsidRDefault="000D3A53" w:rsidP="000D3A5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ED595B" w:rsidRPr="00ED595B" w:rsidRDefault="00ED595B" w:rsidP="00ED595B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רמב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ם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ברכות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ED595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</w:t>
      </w:r>
    </w:p>
    <w:p w:rsidR="00ED595B" w:rsidRPr="00ED595B" w:rsidRDefault="00ED595B" w:rsidP="00ED595B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יב</w:t>
      </w:r>
    </w:p>
    <w:p w:rsidR="000D3A53" w:rsidRDefault="00ED595B" w:rsidP="00ED595B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במה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דברים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אמורים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שאכל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מכזית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ולמעלה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אכל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פחות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מכזית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הפת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משאר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אוכלין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והשותה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פחות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מרביעית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היין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משאר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משקין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מברך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בתחלה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ברכה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הראויה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לאותו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המין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ולבסוף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מברך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ED595B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ED595B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D42C05" w:rsidRDefault="00D42C05" w:rsidP="00D42C05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D42C05" w:rsidRPr="00D42C05" w:rsidRDefault="00D42C05" w:rsidP="00D42C05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 w:rsidRPr="00D42C0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משנה</w:t>
      </w:r>
      <w:r w:rsidRPr="00D42C0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למלך</w:t>
      </w:r>
      <w:r w:rsidRPr="00D42C0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D42C0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ברכות</w:t>
      </w:r>
      <w:r w:rsidRPr="00D42C0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D42C0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</w:t>
      </w:r>
    </w:p>
    <w:p w:rsidR="00D42C05" w:rsidRPr="00D42C05" w:rsidRDefault="00D42C05" w:rsidP="00D42C05">
      <w:pPr>
        <w:bidi/>
        <w:spacing w:after="0"/>
        <w:rPr>
          <w:rFonts w:asciiTheme="majorBidi" w:hAnsiTheme="majorBidi" w:cs="Times New Roman"/>
          <w:sz w:val="24"/>
          <w:szCs w:val="24"/>
        </w:rPr>
      </w:pP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יב</w:t>
      </w:r>
    </w:p>
    <w:p w:rsidR="00D42C05" w:rsidRDefault="00D42C05" w:rsidP="00D42C05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bookmarkStart w:id="0" w:name="_GoBack"/>
      <w:bookmarkEnd w:id="0"/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>[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יב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והשותה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פחות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מרביעית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וכו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'.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שמעתי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באומרים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שעל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שתיית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הקאוו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מברכין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לאחריו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שיש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מתחלת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השתיה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סוף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השתיה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יותר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מכדי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שתיית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רביעית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יותר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מכדי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אכילת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פרס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למר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כדאית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ולמר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כדאית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שאני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דדרך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שתייתו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בכך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ומצטרף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שיש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יותר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מכשיעור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מתחלת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שתיה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ראשונה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סוף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שתיה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אחרונה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ולי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נראה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דחילוק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ליתיה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וראיה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ממ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רבינו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בספ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מהלכות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שאר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אבות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הטומאה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וז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אשה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שהיא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ראשון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לטומאה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ומניקה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בנה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הבן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טהור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גזרו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עליו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טומאה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שאפילו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תאמר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שינק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רביעית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אפשר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שיש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מתחלה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ועד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סוף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יותר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מכדי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אכילת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פרס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שהרי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יונק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בבת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והרי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גבי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יניקה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שדרך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שתייתו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בכך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ואפ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אמרו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שאם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יש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מתחלה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ועד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סוף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יותר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מכדי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אכילת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פרס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מצטרף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וזה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פשוט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>. (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עיין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בספר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שיורי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כנה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ובני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חייא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סי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והרמ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מהר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ן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חביב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בחידושיו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לפרק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יום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הכפורים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האריך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בזה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ומסיק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כדברי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הרב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המחבר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לברך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יע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42C05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D42C05">
        <w:rPr>
          <w:rFonts w:asciiTheme="majorBidi" w:hAnsiTheme="majorBidi" w:cs="Times New Roman"/>
          <w:sz w:val="24"/>
          <w:szCs w:val="24"/>
          <w:rtl/>
          <w:lang w:bidi="he-IL"/>
        </w:rPr>
        <w:t>):</w:t>
      </w:r>
    </w:p>
    <w:p w:rsidR="00891998" w:rsidRPr="00891998" w:rsidRDefault="00891998" w:rsidP="00891998">
      <w:pPr>
        <w:bidi/>
        <w:spacing w:after="0"/>
        <w:rPr>
          <w:rFonts w:asciiTheme="majorBidi" w:hAnsiTheme="majorBidi" w:cstheme="majorBidi"/>
          <w:sz w:val="24"/>
          <w:szCs w:val="24"/>
          <w:lang w:bidi="he-IL"/>
        </w:rPr>
      </w:pPr>
    </w:p>
    <w:sectPr w:rsidR="00891998" w:rsidRPr="008919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25" w:rsidRDefault="006B6525" w:rsidP="00891998">
      <w:pPr>
        <w:spacing w:after="0" w:line="240" w:lineRule="auto"/>
      </w:pPr>
      <w:r>
        <w:separator/>
      </w:r>
    </w:p>
  </w:endnote>
  <w:endnote w:type="continuationSeparator" w:id="0">
    <w:p w:rsidR="006B6525" w:rsidRDefault="006B6525" w:rsidP="0089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25" w:rsidRDefault="006B6525" w:rsidP="00891998">
      <w:pPr>
        <w:spacing w:after="0" w:line="240" w:lineRule="auto"/>
      </w:pPr>
      <w:r>
        <w:separator/>
      </w:r>
    </w:p>
  </w:footnote>
  <w:footnote w:type="continuationSeparator" w:id="0">
    <w:p w:rsidR="006B6525" w:rsidRDefault="006B6525" w:rsidP="0089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98" w:rsidRPr="0035371A" w:rsidRDefault="00891998" w:rsidP="00891998">
    <w:pPr>
      <w:pStyle w:val="Header"/>
      <w:rPr>
        <w:rFonts w:asciiTheme="majorBidi" w:hAnsiTheme="majorBidi" w:cstheme="majorBidi"/>
        <w:sz w:val="24"/>
        <w:szCs w:val="24"/>
        <w:rtl/>
        <w:lang w:bidi="he-IL"/>
      </w:rPr>
    </w:pPr>
    <w:r w:rsidRPr="0035371A">
      <w:rPr>
        <w:rFonts w:asciiTheme="majorBidi" w:hAnsiTheme="majorBidi" w:cstheme="majorBidi"/>
        <w:sz w:val="24"/>
        <w:szCs w:val="24"/>
        <w:rtl/>
        <w:lang w:bidi="he-IL"/>
      </w:rPr>
      <w:t>הרב צבי סבלפסקי</w:t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/>
        <w:sz w:val="24"/>
        <w:szCs w:val="24"/>
        <w:lang w:bidi="he-IL"/>
      </w:rPr>
      <w:t xml:space="preserve"> </w:t>
    </w:r>
    <w:r w:rsidRPr="0035371A">
      <w:rPr>
        <w:rFonts w:asciiTheme="majorBidi" w:hAnsiTheme="majorBidi" w:cstheme="majorBidi"/>
        <w:sz w:val="24"/>
        <w:szCs w:val="24"/>
      </w:rPr>
      <w:ptab w:relativeTo="margin" w:alignment="center" w:leader="none"/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 w:hint="cs"/>
        <w:sz w:val="24"/>
        <w:szCs w:val="24"/>
        <w:rtl/>
        <w:lang w:bidi="he-IL"/>
      </w:rPr>
      <w:t xml:space="preserve">סוגיות בעניני כשרות </w:t>
    </w:r>
    <w:r w:rsidRPr="0035371A">
      <w:rPr>
        <w:rFonts w:asciiTheme="majorBidi" w:hAnsiTheme="majorBidi" w:cstheme="majorBidi"/>
        <w:sz w:val="24"/>
        <w:szCs w:val="24"/>
      </w:rPr>
      <w:ptab w:relativeTo="margin" w:alignment="right" w:leader="none"/>
    </w:r>
    <w:r w:rsidRPr="0035371A">
      <w:rPr>
        <w:rFonts w:asciiTheme="majorBidi" w:hAnsiTheme="majorBidi" w:cstheme="majorBidi"/>
        <w:sz w:val="24"/>
        <w:szCs w:val="24"/>
        <w:rtl/>
        <w:lang w:bidi="he-IL"/>
      </w:rPr>
      <w:t>בס"ד</w:t>
    </w:r>
  </w:p>
  <w:p w:rsidR="00891998" w:rsidRDefault="00891998" w:rsidP="00891998">
    <w:pPr>
      <w:pStyle w:val="Header"/>
    </w:pPr>
    <w:r>
      <w:ptab w:relativeTo="margin" w:alignment="center" w:leader="none"/>
    </w:r>
    <w:r>
      <w:ptab w:relativeTo="margin" w:alignment="right" w:leader="none"/>
    </w:r>
  </w:p>
  <w:p w:rsidR="00891998" w:rsidRPr="00891998" w:rsidRDefault="00891998" w:rsidP="00891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2A"/>
    <w:rsid w:val="000D3A53"/>
    <w:rsid w:val="004C664F"/>
    <w:rsid w:val="0052392A"/>
    <w:rsid w:val="006B6525"/>
    <w:rsid w:val="00891998"/>
    <w:rsid w:val="00D42C05"/>
    <w:rsid w:val="00ED595B"/>
    <w:rsid w:val="00F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998"/>
  </w:style>
  <w:style w:type="paragraph" w:styleId="Footer">
    <w:name w:val="footer"/>
    <w:basedOn w:val="Normal"/>
    <w:link w:val="FooterChar"/>
    <w:uiPriority w:val="99"/>
    <w:unhideWhenUsed/>
    <w:rsid w:val="0089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998"/>
  </w:style>
  <w:style w:type="paragraph" w:styleId="BalloonText">
    <w:name w:val="Balloon Text"/>
    <w:basedOn w:val="Normal"/>
    <w:link w:val="BalloonTextChar"/>
    <w:uiPriority w:val="99"/>
    <w:semiHidden/>
    <w:unhideWhenUsed/>
    <w:rsid w:val="0089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998"/>
  </w:style>
  <w:style w:type="paragraph" w:styleId="Footer">
    <w:name w:val="footer"/>
    <w:basedOn w:val="Normal"/>
    <w:link w:val="FooterChar"/>
    <w:uiPriority w:val="99"/>
    <w:unhideWhenUsed/>
    <w:rsid w:val="0089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998"/>
  </w:style>
  <w:style w:type="paragraph" w:styleId="BalloonText">
    <w:name w:val="Balloon Text"/>
    <w:basedOn w:val="Normal"/>
    <w:link w:val="BalloonTextChar"/>
    <w:uiPriority w:val="99"/>
    <w:semiHidden/>
    <w:unhideWhenUsed/>
    <w:rsid w:val="0089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Rosalimsky</dc:creator>
  <cp:lastModifiedBy>Avi Rosalimsky</cp:lastModifiedBy>
  <cp:revision>6</cp:revision>
  <dcterms:created xsi:type="dcterms:W3CDTF">2014-10-28T15:04:00Z</dcterms:created>
  <dcterms:modified xsi:type="dcterms:W3CDTF">2014-10-28T15:34:00Z</dcterms:modified>
</cp:coreProperties>
</file>