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מניינא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מניינא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דסיפא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מניינא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למעוטי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למעוטי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1"/>
        </w:rPr>
        <w:t xml:space="preserve">מניינא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דרישא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מניינא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דסיפא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למעוטי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ולרב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-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בשמעתין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/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סודר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וישלוף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הזהב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קונין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דגנאי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דיהיב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ואשה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בקונטרס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דקפדו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אנפשייהו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מתרקבא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דדינרי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אמילתיה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דלקמן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דגרסי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בקפידא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כוכבים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בבכורות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מדישראל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כוכבים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כוכבים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כוכבים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כוכבים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ליזהר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וקנינא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וזכיה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כוכבים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חמישי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דבבא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מציעא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עא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כוכבים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תיפוק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דעבד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והעבריה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כדילפי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מהקישא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מיעוט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הבשר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חולין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קיז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תלתא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לאפוקי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מטומאה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זבחים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יליף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מטומאה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לטומאה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להחמיר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1"/>
        </w:rPr>
        <w:t xml:space="preserve">למעוטי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איתנהו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נתבטלו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קפידתה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ומפרקינן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דאשכחן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גרסינן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הנוסחאות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1"/>
        </w:rPr>
        <w:t xml:space="preserve">למעוטי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הקשה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ותירץ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אשכחן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דשטרא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אצטרכינן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ובתירוץ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תירוץ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שמקשים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הטבילו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איתנהו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נתבטלו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קפידתה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דמעיקרא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ומפרקי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דאשכחן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לאסוקי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אתיאן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1"/>
        </w:rPr>
        <w:t xml:space="preserve">ונ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דמעיקרא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דסבירא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כקניית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דאשכחן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קניותיהן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נוהגות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מדהוקשו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קניותיהן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ופריק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דבשלמא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בקנייה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שעיקרה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1"/>
        </w:rPr>
        <w:t xml:space="preserve">והשתא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סלקא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תירצו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בבכורות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לאפוקי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1"/>
        </w:rPr>
        <w:t xml:space="preserve">למעוטי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דנקיטא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מחזירתו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מדעת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מחזירתו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מחזירתו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מרצונה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נתרצת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שתתקדש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נתרצת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שקונין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ומקיימין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הגאולה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הזהב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גאולה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1"/>
        </w:rPr>
        <w:t xml:space="preserve">ואשה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תתקדש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מיקדשן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מתרקבא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דדינרי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יתקדשו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קפדי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דגרסי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והמקשה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שתתקדש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גירסת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פשטה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ומבנתיה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קפידא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דבקפידא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ליקדשו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דקפדי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שתתקדש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בבכורות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במרובה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בהגוזל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הנפקד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עשאוהו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לעכבם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לעצמו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דמקדשא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לאקנויי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לאפוקי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בגויהן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דמעיקרא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דקפדי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