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3300" w14:textId="7B92EBC6" w:rsidR="00772561" w:rsidRDefault="00D036C2" w:rsidP="00101600">
      <w:pPr>
        <w:spacing w:after="120"/>
        <w:jc w:val="center"/>
        <w:rPr>
          <w:rFonts w:asciiTheme="majorBidi" w:hAnsiTheme="majorBidi" w:cstheme="majorBidi"/>
          <w:u w:val="single"/>
        </w:rPr>
      </w:pPr>
      <w:r w:rsidRPr="00CB56BD">
        <w:rPr>
          <w:rFonts w:asciiTheme="majorBidi" w:hAnsiTheme="majorBidi" w:cstheme="majorBidi"/>
          <w:u w:val="single"/>
          <w:rtl/>
        </w:rPr>
        <w:t>מקורות ל</w:t>
      </w:r>
      <w:r w:rsidR="00E87DA8" w:rsidRPr="00CB56BD">
        <w:rPr>
          <w:rFonts w:asciiTheme="majorBidi" w:hAnsiTheme="majorBidi" w:cstheme="majorBidi"/>
          <w:u w:val="single"/>
          <w:rtl/>
        </w:rPr>
        <w:t xml:space="preserve">מסכת </w:t>
      </w:r>
      <w:r w:rsidR="00597B70" w:rsidRPr="00CB56BD">
        <w:rPr>
          <w:rFonts w:asciiTheme="majorBidi" w:hAnsiTheme="majorBidi" w:cstheme="majorBidi"/>
          <w:u w:val="single"/>
          <w:rtl/>
        </w:rPr>
        <w:t>גיטין</w:t>
      </w:r>
      <w:r w:rsidR="0082155B" w:rsidRPr="00CB56BD">
        <w:rPr>
          <w:rFonts w:asciiTheme="majorBidi" w:hAnsiTheme="majorBidi" w:cstheme="majorBidi"/>
          <w:u w:val="single"/>
          <w:rtl/>
        </w:rPr>
        <w:t xml:space="preserve"> </w:t>
      </w:r>
      <w:r w:rsidR="002A0D0F" w:rsidRPr="00CB56BD">
        <w:rPr>
          <w:rFonts w:asciiTheme="majorBidi" w:hAnsiTheme="majorBidi" w:cstheme="majorBidi"/>
          <w:u w:val="single"/>
          <w:rtl/>
        </w:rPr>
        <w:t>–</w:t>
      </w:r>
      <w:r w:rsidR="00DC2AB0" w:rsidRPr="00CB56BD">
        <w:rPr>
          <w:rFonts w:asciiTheme="majorBidi" w:hAnsiTheme="majorBidi" w:cstheme="majorBidi"/>
          <w:u w:val="single"/>
          <w:rtl/>
        </w:rPr>
        <w:t xml:space="preserve"> </w:t>
      </w:r>
      <w:r w:rsidRPr="00CB56BD">
        <w:rPr>
          <w:rFonts w:asciiTheme="majorBidi" w:hAnsiTheme="majorBidi" w:cstheme="majorBidi"/>
          <w:u w:val="single"/>
          <w:rtl/>
        </w:rPr>
        <w:t xml:space="preserve">דף </w:t>
      </w:r>
      <w:r w:rsidR="008D31B1">
        <w:rPr>
          <w:rFonts w:asciiTheme="majorBidi" w:hAnsiTheme="majorBidi" w:cstheme="majorBidi" w:hint="cs"/>
          <w:u w:val="single"/>
          <w:rtl/>
        </w:rPr>
        <w:t>51</w:t>
      </w:r>
    </w:p>
    <w:p w14:paraId="3911CDF7" w14:textId="77777777" w:rsidR="00F014A3" w:rsidRPr="00CB56BD" w:rsidRDefault="00F014A3" w:rsidP="00101600">
      <w:pPr>
        <w:spacing w:after="120"/>
        <w:jc w:val="center"/>
        <w:rPr>
          <w:rFonts w:asciiTheme="majorBidi" w:hAnsiTheme="majorBidi" w:cstheme="majorBidi"/>
          <w:u w:val="single"/>
          <w:rtl/>
        </w:rPr>
      </w:pPr>
    </w:p>
    <w:p w14:paraId="327150DB" w14:textId="334D2F88" w:rsidR="00737A0B" w:rsidRDefault="00163A0C" w:rsidP="00737A0B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r w:rsidRPr="00FB30A2">
        <w:rPr>
          <w:rFonts w:asciiTheme="majorBidi" w:hAnsiTheme="majorBidi" w:cstheme="majorBidi" w:hint="cs"/>
          <w:rtl/>
        </w:rPr>
        <w:t>(</w:t>
      </w:r>
      <w:r>
        <w:rPr>
          <w:rFonts w:asciiTheme="majorBidi" w:hAnsiTheme="majorBidi" w:cstheme="majorBidi" w:hint="cs"/>
          <w:rtl/>
        </w:rPr>
        <w:t xml:space="preserve">1) </w:t>
      </w:r>
      <w:r w:rsidR="0067028E">
        <w:rPr>
          <w:rFonts w:asciiTheme="majorBidi" w:hAnsiTheme="majorBidi" w:cstheme="majorBidi" w:hint="cs"/>
          <w:rtl/>
        </w:rPr>
        <w:t>לסיים את המקורות מד</w:t>
      </w:r>
      <w:r w:rsidR="00F24795">
        <w:rPr>
          <w:rFonts w:asciiTheme="majorBidi" w:hAnsiTheme="majorBidi" w:cstheme="majorBidi" w:hint="cs"/>
          <w:rtl/>
        </w:rPr>
        <w:t xml:space="preserve">ף </w:t>
      </w:r>
      <w:r w:rsidR="008D31B1">
        <w:rPr>
          <w:rFonts w:asciiTheme="majorBidi" w:hAnsiTheme="majorBidi" w:cstheme="majorBidi" w:hint="cs"/>
          <w:rtl/>
        </w:rPr>
        <w:t>50</w:t>
      </w:r>
    </w:p>
    <w:p w14:paraId="34DC4ABD" w14:textId="2D89CC97" w:rsidR="008D31B1" w:rsidRDefault="008D31B1" w:rsidP="00737A0B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  <w:proofErr w:type="spellStart"/>
      <w:r>
        <w:rPr>
          <w:rFonts w:asciiTheme="majorBidi" w:hAnsiTheme="majorBidi" w:cstheme="majorBidi" w:hint="cs"/>
          <w:rtl/>
        </w:rPr>
        <w:t>ובענין</w:t>
      </w:r>
      <w:proofErr w:type="spellEnd"/>
      <w:r>
        <w:rPr>
          <w:rFonts w:asciiTheme="majorBidi" w:hAnsiTheme="majorBidi" w:cstheme="majorBidi" w:hint="cs"/>
          <w:rtl/>
        </w:rPr>
        <w:t xml:space="preserve"> גט ישן, עיין רש"י עג: ד"ה </w:t>
      </w:r>
      <w:proofErr w:type="spellStart"/>
      <w:r>
        <w:rPr>
          <w:rFonts w:asciiTheme="majorBidi" w:hAnsiTheme="majorBidi" w:cstheme="majorBidi" w:hint="cs"/>
          <w:rtl/>
        </w:rPr>
        <w:t>חוששין</w:t>
      </w:r>
      <w:proofErr w:type="spellEnd"/>
      <w:r>
        <w:rPr>
          <w:rFonts w:asciiTheme="majorBidi" w:hAnsiTheme="majorBidi" w:cstheme="majorBidi" w:hint="cs"/>
          <w:rtl/>
        </w:rPr>
        <w:t xml:space="preserve"> משום קידושי</w:t>
      </w:r>
      <w:r w:rsidR="00356899">
        <w:rPr>
          <w:rFonts w:asciiTheme="majorBidi" w:hAnsiTheme="majorBidi" w:cstheme="majorBidi" w:hint="cs"/>
          <w:rtl/>
        </w:rPr>
        <w:t>ן, [וע"ע רש"י סוף דף כט:]</w:t>
      </w:r>
    </w:p>
    <w:p w14:paraId="1E2D14C2" w14:textId="77777777" w:rsidR="00F24795" w:rsidRDefault="00F24795" w:rsidP="00737A0B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</w:p>
    <w:p w14:paraId="4186E028" w14:textId="0268F3CD" w:rsidR="00C73606" w:rsidRDefault="00356899" w:rsidP="00C73606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cstheme="majorBidi" w:hint="cs"/>
          <w:rtl/>
        </w:rPr>
        <w:t>(2) גמרא עג: עד "</w:t>
      </w:r>
      <w:r w:rsidRPr="00356899">
        <w:rPr>
          <w:rFonts w:asciiTheme="majorBidi" w:hAnsiTheme="majorBidi"/>
          <w:rtl/>
        </w:rPr>
        <w:t>כמאן דלא כחד</w:t>
      </w:r>
      <w:r>
        <w:rPr>
          <w:rFonts w:asciiTheme="majorBidi" w:hAnsiTheme="majorBidi" w:hint="cs"/>
          <w:rtl/>
        </w:rPr>
        <w:t>", רש"י, תוס', תוס' הרא"ש, רמב"ן</w:t>
      </w:r>
    </w:p>
    <w:p w14:paraId="4C31E4E3" w14:textId="1D117A89" w:rsidR="00411D69" w:rsidRDefault="00411D69" w:rsidP="003F4FAA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בענין פסול זונה לתרומה:</w:t>
      </w:r>
    </w:p>
    <w:p w14:paraId="16903E02" w14:textId="5EF72102" w:rsidR="00356899" w:rsidRDefault="00411D69" w:rsidP="003F4FAA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proofErr w:type="spellStart"/>
      <w:r>
        <w:rPr>
          <w:rFonts w:asciiTheme="majorBidi" w:hAnsiTheme="majorBidi" w:hint="cs"/>
          <w:rtl/>
        </w:rPr>
        <w:t>גליון</w:t>
      </w:r>
      <w:proofErr w:type="spellEnd"/>
      <w:r>
        <w:rPr>
          <w:rFonts w:asciiTheme="majorBidi" w:hAnsiTheme="majorBidi" w:hint="cs"/>
          <w:rtl/>
        </w:rPr>
        <w:t xml:space="preserve"> הש"ס כאן</w:t>
      </w:r>
      <w:r>
        <w:rPr>
          <w:rFonts w:asciiTheme="majorBidi" w:hAnsiTheme="majorBidi" w:hint="cs"/>
          <w:rtl/>
        </w:rPr>
        <w:t xml:space="preserve">, </w:t>
      </w:r>
      <w:r w:rsidR="00F22110">
        <w:rPr>
          <w:rFonts w:asciiTheme="majorBidi" w:hAnsiTheme="majorBidi" w:hint="cs"/>
          <w:rtl/>
        </w:rPr>
        <w:t xml:space="preserve">תוס' יבמות סט. ד"ה לא </w:t>
      </w:r>
      <w:proofErr w:type="spellStart"/>
      <w:r w:rsidR="00F22110">
        <w:rPr>
          <w:rFonts w:asciiTheme="majorBidi" w:hAnsiTheme="majorBidi" w:hint="cs"/>
          <w:rtl/>
        </w:rPr>
        <w:t>פוסלין</w:t>
      </w:r>
      <w:proofErr w:type="spellEnd"/>
      <w:r w:rsidR="00F22110">
        <w:rPr>
          <w:rFonts w:asciiTheme="majorBidi" w:hAnsiTheme="majorBidi" w:hint="cs"/>
          <w:rtl/>
        </w:rPr>
        <w:t xml:space="preserve">, </w:t>
      </w:r>
      <w:r>
        <w:rPr>
          <w:rFonts w:asciiTheme="majorBidi" w:hAnsiTheme="majorBidi" w:hint="cs"/>
          <w:rtl/>
        </w:rPr>
        <w:t xml:space="preserve">גמרא </w:t>
      </w:r>
      <w:r w:rsidRPr="003F4FAA">
        <w:rPr>
          <w:rFonts w:asciiTheme="majorBidi" w:hAnsiTheme="majorBidi"/>
          <w:rtl/>
        </w:rPr>
        <w:t>יבמות סט</w:t>
      </w:r>
      <w:r>
        <w:rPr>
          <w:rFonts w:asciiTheme="majorBidi" w:hAnsiTheme="majorBidi" w:hint="cs"/>
          <w:rtl/>
        </w:rPr>
        <w:t>. "</w:t>
      </w:r>
      <w:r w:rsidRPr="003F4FAA">
        <w:rPr>
          <w:rFonts w:asciiTheme="majorBidi" w:hAnsiTheme="majorBidi"/>
          <w:rtl/>
        </w:rPr>
        <w:t xml:space="preserve">ואימא נבעלה לפסול לה אף מחזיר גרושתו לאיש זר אמר רחמנא מי שזר אצלה מעיקרא </w:t>
      </w:r>
      <w:proofErr w:type="spellStart"/>
      <w:r w:rsidRPr="003F4FAA">
        <w:rPr>
          <w:rFonts w:asciiTheme="majorBidi" w:hAnsiTheme="majorBidi"/>
          <w:rtl/>
        </w:rPr>
        <w:t>לאפוקי</w:t>
      </w:r>
      <w:proofErr w:type="spellEnd"/>
      <w:r w:rsidRPr="003F4FAA">
        <w:rPr>
          <w:rFonts w:asciiTheme="majorBidi" w:hAnsiTheme="majorBidi"/>
          <w:rtl/>
        </w:rPr>
        <w:t xml:space="preserve"> האי דלא זר אצלה מעיקרא הוא</w:t>
      </w:r>
      <w:r>
        <w:rPr>
          <w:rFonts w:asciiTheme="majorBidi" w:hAnsiTheme="majorBidi" w:hint="cs"/>
          <w:rtl/>
        </w:rPr>
        <w:t>"</w:t>
      </w:r>
    </w:p>
    <w:p w14:paraId="07B383AB" w14:textId="33DA8004" w:rsidR="00411D69" w:rsidRDefault="00244D14" w:rsidP="003F4FAA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תוס' יבמות מד: ד"ה הכא נמי, קובץ שעורים כאן</w:t>
      </w:r>
    </w:p>
    <w:p w14:paraId="662FE033" w14:textId="77777777" w:rsidR="00B57A5A" w:rsidRDefault="00B57A5A" w:rsidP="00B57A5A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רמב"ם הל' תרומות ו:ז</w:t>
      </w:r>
    </w:p>
    <w:p w14:paraId="5C6E52DB" w14:textId="3C86CE3B" w:rsidR="00EC4DF4" w:rsidRDefault="00244D14" w:rsidP="00EC4DF4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[גמרא </w:t>
      </w:r>
      <w:r w:rsidR="00EC4DF4">
        <w:rPr>
          <w:rFonts w:asciiTheme="majorBidi" w:hAnsiTheme="majorBidi" w:hint="cs"/>
          <w:rtl/>
        </w:rPr>
        <w:t>יבמות סח: "</w:t>
      </w:r>
      <w:r w:rsidR="00EC4DF4" w:rsidRPr="00EC4DF4">
        <w:rPr>
          <w:rFonts w:asciiTheme="majorBidi" w:hAnsiTheme="majorBidi"/>
          <w:rtl/>
        </w:rPr>
        <w:t>ואימא נבעלה לפסול לה חייבי כריתות</w:t>
      </w:r>
      <w:r w:rsidR="00EC4DF4">
        <w:rPr>
          <w:rFonts w:asciiTheme="majorBidi" w:hAnsiTheme="majorBidi" w:hint="cs"/>
          <w:rtl/>
        </w:rPr>
        <w:t>" עד דף סט. "</w:t>
      </w:r>
      <w:r w:rsidR="00EC4DF4" w:rsidRPr="00EC4DF4">
        <w:rPr>
          <w:rFonts w:asciiTheme="majorBidi" w:hAnsiTheme="majorBidi"/>
          <w:rtl/>
        </w:rPr>
        <w:t>שאין לו אלמנות וגירושין</w:t>
      </w:r>
      <w:r w:rsidR="00EC4DF4">
        <w:rPr>
          <w:rFonts w:asciiTheme="majorBidi" w:hAnsiTheme="majorBidi" w:hint="cs"/>
          <w:rtl/>
        </w:rPr>
        <w:t xml:space="preserve">", רש"י שם, </w:t>
      </w:r>
      <w:r w:rsidR="00EC4DF4" w:rsidRPr="00EC4DF4">
        <w:rPr>
          <w:rFonts w:asciiTheme="majorBidi" w:hAnsiTheme="majorBidi"/>
          <w:rtl/>
        </w:rPr>
        <w:t>תוס</w:t>
      </w:r>
      <w:r w:rsidR="00EC4DF4">
        <w:rPr>
          <w:rFonts w:asciiTheme="majorBidi" w:hAnsiTheme="majorBidi" w:hint="cs"/>
          <w:rtl/>
        </w:rPr>
        <w:t xml:space="preserve">' שם ד"ה </w:t>
      </w:r>
      <w:r w:rsidR="00EC4DF4" w:rsidRPr="00EC4DF4">
        <w:rPr>
          <w:rFonts w:asciiTheme="majorBidi" w:hAnsiTheme="majorBidi"/>
          <w:rtl/>
        </w:rPr>
        <w:t xml:space="preserve">עובד כוכבים ועבד דלאו בני הויה </w:t>
      </w:r>
      <w:proofErr w:type="spellStart"/>
      <w:r w:rsidR="00EC4DF4" w:rsidRPr="00EC4DF4">
        <w:rPr>
          <w:rFonts w:asciiTheme="majorBidi" w:hAnsiTheme="majorBidi"/>
          <w:rtl/>
        </w:rPr>
        <w:t>נינהו</w:t>
      </w:r>
      <w:proofErr w:type="spellEnd"/>
      <w:r w:rsidR="00EC4DF4" w:rsidRPr="00EC4DF4">
        <w:rPr>
          <w:rFonts w:asciiTheme="majorBidi" w:hAnsiTheme="majorBidi"/>
          <w:rtl/>
        </w:rPr>
        <w:t xml:space="preserve"> לא </w:t>
      </w:r>
      <w:proofErr w:type="spellStart"/>
      <w:r w:rsidR="00EC4DF4" w:rsidRPr="00EC4DF4">
        <w:rPr>
          <w:rFonts w:asciiTheme="majorBidi" w:hAnsiTheme="majorBidi"/>
          <w:rtl/>
        </w:rPr>
        <w:t>ליפסלו</w:t>
      </w:r>
      <w:proofErr w:type="spellEnd"/>
      <w:r w:rsidR="00EC4DF4">
        <w:rPr>
          <w:rFonts w:asciiTheme="majorBidi" w:hAnsiTheme="majorBidi" w:hint="cs"/>
          <w:rtl/>
        </w:rPr>
        <w:t>]</w:t>
      </w:r>
    </w:p>
    <w:p w14:paraId="5DBD56C8" w14:textId="77777777" w:rsidR="00EC4DF4" w:rsidRDefault="00EC4DF4" w:rsidP="00EC4DF4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78821617" w14:textId="77777777" w:rsidR="00EC4DF4" w:rsidRDefault="00EC4DF4" w:rsidP="00EC4DF4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71D96198" w14:textId="77777777" w:rsidR="00EC4DF4" w:rsidRDefault="00EC4DF4" w:rsidP="00EC4DF4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7429E0C7" w14:textId="77777777" w:rsidR="00244D14" w:rsidRDefault="00244D14" w:rsidP="003F4FAA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44410FFA" w14:textId="77777777" w:rsidR="00F22110" w:rsidRDefault="00F22110" w:rsidP="00C73606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1522024B" w14:textId="2F59FA27" w:rsidR="00F22110" w:rsidRDefault="00F22110" w:rsidP="00C73606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168C5B1D" w14:textId="77777777" w:rsidR="001B4406" w:rsidRDefault="001B4406" w:rsidP="001B4406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76D7BA7E" w14:textId="77777777" w:rsidR="00F24795" w:rsidRDefault="00F24795" w:rsidP="00C401D7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</w:p>
    <w:p w14:paraId="0DB0A157" w14:textId="77777777" w:rsidR="00A45440" w:rsidRDefault="00A45440" w:rsidP="00C401D7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</w:p>
    <w:p w14:paraId="1ECF2551" w14:textId="77777777" w:rsidR="00CA23A9" w:rsidRDefault="00CA23A9" w:rsidP="00737A0B">
      <w:pPr>
        <w:jc w:val="both"/>
        <w:rPr>
          <w:u w:val="single"/>
          <w:rtl/>
        </w:rPr>
      </w:pPr>
    </w:p>
    <w:p w14:paraId="08D58F20" w14:textId="77777777" w:rsidR="00411D69" w:rsidRPr="00411D69" w:rsidRDefault="00411D69" w:rsidP="00411D69">
      <w:pPr>
        <w:jc w:val="both"/>
        <w:rPr>
          <w:u w:val="single"/>
          <w:rtl/>
        </w:rPr>
      </w:pPr>
      <w:r w:rsidRPr="00411D69">
        <w:rPr>
          <w:u w:val="single"/>
          <w:rtl/>
        </w:rPr>
        <w:t>קובץ שעורים קובץ באורים גיטין אות מ</w:t>
      </w:r>
    </w:p>
    <w:p w14:paraId="41784B00" w14:textId="03E08596" w:rsidR="00B86951" w:rsidRPr="00411D69" w:rsidRDefault="00411D69" w:rsidP="00411D69">
      <w:pPr>
        <w:jc w:val="both"/>
      </w:pPr>
      <w:r w:rsidRPr="00411D69">
        <w:rPr>
          <w:rtl/>
        </w:rPr>
        <w:t xml:space="preserve">מ) [דף עג ע"ב] תוס' ד"ה נתן לה כספים. ומיהו </w:t>
      </w:r>
      <w:proofErr w:type="spellStart"/>
      <w:r w:rsidRPr="00411D69">
        <w:rPr>
          <w:rtl/>
        </w:rPr>
        <w:t>לר</w:t>
      </w:r>
      <w:proofErr w:type="spellEnd"/>
      <w:r w:rsidRPr="00411D69">
        <w:rPr>
          <w:rtl/>
        </w:rPr>
        <w:t xml:space="preserve">' אלעזר דאמר פנוי הבא על הפנויה </w:t>
      </w:r>
      <w:proofErr w:type="spellStart"/>
      <w:r w:rsidRPr="00411D69">
        <w:rPr>
          <w:rtl/>
        </w:rPr>
        <w:t>עשאה</w:t>
      </w:r>
      <w:proofErr w:type="spellEnd"/>
      <w:r w:rsidRPr="00411D69">
        <w:rPr>
          <w:rtl/>
        </w:rPr>
        <w:t xml:space="preserve"> זונה נקט שפיר </w:t>
      </w:r>
      <w:proofErr w:type="spellStart"/>
      <w:r w:rsidRPr="00411D69">
        <w:rPr>
          <w:rtl/>
        </w:rPr>
        <w:t>חוששין</w:t>
      </w:r>
      <w:proofErr w:type="spellEnd"/>
      <w:r w:rsidRPr="00411D69">
        <w:rPr>
          <w:rtl/>
        </w:rPr>
        <w:t xml:space="preserve"> בזנות, והיינו </w:t>
      </w:r>
      <w:proofErr w:type="spellStart"/>
      <w:r w:rsidRPr="00411D69">
        <w:rPr>
          <w:rtl/>
        </w:rPr>
        <w:t>דנאסרה</w:t>
      </w:r>
      <w:proofErr w:type="spellEnd"/>
      <w:r w:rsidRPr="00411D69">
        <w:rPr>
          <w:rtl/>
        </w:rPr>
        <w:t xml:space="preserve"> בתרומה. ובתורת גיטין הביא בשם חכם אחד שהקשה, </w:t>
      </w:r>
      <w:proofErr w:type="spellStart"/>
      <w:r w:rsidRPr="00411D69">
        <w:rPr>
          <w:rtl/>
        </w:rPr>
        <w:t>דדבריהם</w:t>
      </w:r>
      <w:proofErr w:type="spellEnd"/>
      <w:r w:rsidRPr="00411D69">
        <w:rPr>
          <w:rtl/>
        </w:rPr>
        <w:t xml:space="preserve"> </w:t>
      </w:r>
      <w:proofErr w:type="spellStart"/>
      <w:r w:rsidRPr="00411D69">
        <w:rPr>
          <w:rtl/>
        </w:rPr>
        <w:t>סותרין</w:t>
      </w:r>
      <w:proofErr w:type="spellEnd"/>
      <w:r w:rsidRPr="00411D69">
        <w:rPr>
          <w:rtl/>
        </w:rPr>
        <w:t xml:space="preserve"> למה שכתבו ביבמות </w:t>
      </w:r>
      <w:proofErr w:type="spellStart"/>
      <w:r w:rsidRPr="00411D69">
        <w:rPr>
          <w:rtl/>
        </w:rPr>
        <w:t>דס"ט</w:t>
      </w:r>
      <w:proofErr w:type="spellEnd"/>
      <w:r w:rsidRPr="00411D69">
        <w:rPr>
          <w:rtl/>
        </w:rPr>
        <w:t xml:space="preserve">, דאפילו </w:t>
      </w:r>
      <w:proofErr w:type="spellStart"/>
      <w:r w:rsidRPr="00411D69">
        <w:rPr>
          <w:rtl/>
        </w:rPr>
        <w:t>לר"א</w:t>
      </w:r>
      <w:proofErr w:type="spellEnd"/>
      <w:r w:rsidRPr="00411D69">
        <w:rPr>
          <w:rtl/>
        </w:rPr>
        <w:t xml:space="preserve"> דאמר </w:t>
      </w:r>
      <w:proofErr w:type="spellStart"/>
      <w:r w:rsidRPr="00411D69">
        <w:rPr>
          <w:rtl/>
        </w:rPr>
        <w:t>עשאה</w:t>
      </w:r>
      <w:proofErr w:type="spellEnd"/>
      <w:r w:rsidRPr="00411D69">
        <w:rPr>
          <w:rtl/>
        </w:rPr>
        <w:t xml:space="preserve"> זונה מ"מ מותרת בתרומה משום דאינו זר אצלה. ולענ"ד נראה </w:t>
      </w:r>
      <w:proofErr w:type="spellStart"/>
      <w:r w:rsidRPr="00411D69">
        <w:rPr>
          <w:rtl/>
        </w:rPr>
        <w:t>דלק"מ</w:t>
      </w:r>
      <w:proofErr w:type="spellEnd"/>
      <w:r w:rsidRPr="00411D69">
        <w:rPr>
          <w:rtl/>
        </w:rPr>
        <w:t xml:space="preserve">, </w:t>
      </w:r>
      <w:proofErr w:type="spellStart"/>
      <w:r w:rsidRPr="00411D69">
        <w:rPr>
          <w:rtl/>
        </w:rPr>
        <w:t>דהנה</w:t>
      </w:r>
      <w:proofErr w:type="spellEnd"/>
      <w:r w:rsidRPr="00411D69">
        <w:rPr>
          <w:rtl/>
        </w:rPr>
        <w:t xml:space="preserve"> התוס' ביבמות (דף ל"ה ודף מ"ד ע"ב) הקשו מנלן </w:t>
      </w:r>
      <w:proofErr w:type="spellStart"/>
      <w:r w:rsidRPr="00411D69">
        <w:rPr>
          <w:rtl/>
        </w:rPr>
        <w:t>דזונה</w:t>
      </w:r>
      <w:proofErr w:type="spellEnd"/>
      <w:r w:rsidRPr="00411D69">
        <w:rPr>
          <w:rtl/>
        </w:rPr>
        <w:t xml:space="preserve"> אסורה בתרומה, דהא לא מצינו בתורה אלא זונה גרושה וחללה לא </w:t>
      </w:r>
      <w:proofErr w:type="spellStart"/>
      <w:r w:rsidRPr="00411D69">
        <w:rPr>
          <w:rtl/>
        </w:rPr>
        <w:t>יקחו</w:t>
      </w:r>
      <w:proofErr w:type="spellEnd"/>
      <w:r w:rsidRPr="00411D69">
        <w:rPr>
          <w:rtl/>
        </w:rPr>
        <w:t xml:space="preserve">, אבל בתרומה מנין שאסורה. והביאו שם שתי שיטות בזה. האחת, </w:t>
      </w:r>
      <w:proofErr w:type="spellStart"/>
      <w:r w:rsidRPr="00411D69">
        <w:rPr>
          <w:rtl/>
        </w:rPr>
        <w:t>דמבת</w:t>
      </w:r>
      <w:proofErr w:type="spellEnd"/>
      <w:r w:rsidRPr="00411D69">
        <w:rPr>
          <w:rtl/>
        </w:rPr>
        <w:t xml:space="preserve"> כהן כי תהיה לאיש זר נפקא, ואף על גב </w:t>
      </w:r>
      <w:proofErr w:type="spellStart"/>
      <w:r w:rsidRPr="00411D69">
        <w:rPr>
          <w:rtl/>
        </w:rPr>
        <w:t>דההוא</w:t>
      </w:r>
      <w:proofErr w:type="spellEnd"/>
      <w:r w:rsidRPr="00411D69">
        <w:rPr>
          <w:rtl/>
        </w:rPr>
        <w:t xml:space="preserve"> קרא בזר אצלה מעיקרא כתיב, מ"מ חייבי כריתות </w:t>
      </w:r>
      <w:proofErr w:type="spellStart"/>
      <w:r w:rsidRPr="00411D69">
        <w:rPr>
          <w:rtl/>
        </w:rPr>
        <w:t>דחמירי</w:t>
      </w:r>
      <w:proofErr w:type="spellEnd"/>
      <w:r w:rsidRPr="00411D69">
        <w:rPr>
          <w:rtl/>
        </w:rPr>
        <w:t xml:space="preserve"> דלא תפסי בהו קידושין כזרים אצלה מעיקרא </w:t>
      </w:r>
      <w:proofErr w:type="spellStart"/>
      <w:r w:rsidRPr="00411D69">
        <w:rPr>
          <w:rtl/>
        </w:rPr>
        <w:t>חשיבי</w:t>
      </w:r>
      <w:proofErr w:type="spellEnd"/>
      <w:r w:rsidRPr="00411D69">
        <w:rPr>
          <w:rtl/>
        </w:rPr>
        <w:t xml:space="preserve">. </w:t>
      </w:r>
      <w:proofErr w:type="spellStart"/>
      <w:r w:rsidRPr="00411D69">
        <w:rPr>
          <w:rtl/>
        </w:rPr>
        <w:t>ולר"ע</w:t>
      </w:r>
      <w:proofErr w:type="spellEnd"/>
      <w:r w:rsidRPr="00411D69">
        <w:rPr>
          <w:rtl/>
        </w:rPr>
        <w:t xml:space="preserve"> דס"ל דאין קידושין </w:t>
      </w:r>
      <w:proofErr w:type="spellStart"/>
      <w:r w:rsidRPr="00411D69">
        <w:rPr>
          <w:rtl/>
        </w:rPr>
        <w:t>תופסין</w:t>
      </w:r>
      <w:proofErr w:type="spellEnd"/>
      <w:r w:rsidRPr="00411D69">
        <w:rPr>
          <w:rtl/>
        </w:rPr>
        <w:t xml:space="preserve"> בחייבי </w:t>
      </w:r>
      <w:proofErr w:type="spellStart"/>
      <w:r w:rsidRPr="00411D69">
        <w:rPr>
          <w:rtl/>
        </w:rPr>
        <w:t>לאוין</w:t>
      </w:r>
      <w:proofErr w:type="spellEnd"/>
      <w:r w:rsidRPr="00411D69">
        <w:rPr>
          <w:rtl/>
        </w:rPr>
        <w:t xml:space="preserve">, לא בעינן זר אצלה מעיקרא אפילו בחייבי </w:t>
      </w:r>
      <w:proofErr w:type="spellStart"/>
      <w:r w:rsidRPr="00411D69">
        <w:rPr>
          <w:rtl/>
        </w:rPr>
        <w:t>לאוין</w:t>
      </w:r>
      <w:proofErr w:type="spellEnd"/>
      <w:r w:rsidRPr="00411D69">
        <w:rPr>
          <w:rtl/>
        </w:rPr>
        <w:t xml:space="preserve">. עוד הביאו שם שיטה שניה, דהא </w:t>
      </w:r>
      <w:proofErr w:type="spellStart"/>
      <w:r w:rsidRPr="00411D69">
        <w:rPr>
          <w:rtl/>
        </w:rPr>
        <w:t>דזונה</w:t>
      </w:r>
      <w:proofErr w:type="spellEnd"/>
      <w:r w:rsidRPr="00411D69">
        <w:rPr>
          <w:rtl/>
        </w:rPr>
        <w:t xml:space="preserve"> אסורה בתרומה </w:t>
      </w:r>
      <w:proofErr w:type="spellStart"/>
      <w:r w:rsidRPr="00411D69">
        <w:rPr>
          <w:rtl/>
        </w:rPr>
        <w:t>ילפינן</w:t>
      </w:r>
      <w:proofErr w:type="spellEnd"/>
      <w:r w:rsidRPr="00411D69">
        <w:rPr>
          <w:rtl/>
        </w:rPr>
        <w:t xml:space="preserve"> </w:t>
      </w:r>
      <w:proofErr w:type="spellStart"/>
      <w:r w:rsidRPr="00411D69">
        <w:rPr>
          <w:rtl/>
        </w:rPr>
        <w:t>בהיקשא</w:t>
      </w:r>
      <w:proofErr w:type="spellEnd"/>
      <w:r w:rsidRPr="00411D69">
        <w:rPr>
          <w:rtl/>
        </w:rPr>
        <w:t xml:space="preserve"> מחללה, ומשום דכתיב </w:t>
      </w:r>
      <w:proofErr w:type="spellStart"/>
      <w:r w:rsidRPr="00411D69">
        <w:rPr>
          <w:rtl/>
        </w:rPr>
        <w:t>אשה</w:t>
      </w:r>
      <w:proofErr w:type="spellEnd"/>
      <w:r w:rsidRPr="00411D69">
        <w:rPr>
          <w:rtl/>
        </w:rPr>
        <w:t xml:space="preserve"> זונה וחללה לא </w:t>
      </w:r>
      <w:proofErr w:type="spellStart"/>
      <w:r w:rsidRPr="00411D69">
        <w:rPr>
          <w:rtl/>
        </w:rPr>
        <w:t>יקחו</w:t>
      </w:r>
      <w:proofErr w:type="spellEnd"/>
      <w:r w:rsidRPr="00411D69">
        <w:rPr>
          <w:rtl/>
        </w:rPr>
        <w:t xml:space="preserve"> הקישן הכתוב לכל דבר ע"ש בדבריהן. ומעתה אין ספק בדבר, שמה שכתבו בדף ס"ט דאפילו </w:t>
      </w:r>
      <w:proofErr w:type="spellStart"/>
      <w:r w:rsidRPr="00411D69">
        <w:rPr>
          <w:rtl/>
        </w:rPr>
        <w:t>לר"א</w:t>
      </w:r>
      <w:proofErr w:type="spellEnd"/>
      <w:r w:rsidRPr="00411D69">
        <w:rPr>
          <w:rtl/>
        </w:rPr>
        <w:t xml:space="preserve"> </w:t>
      </w:r>
      <w:proofErr w:type="spellStart"/>
      <w:r w:rsidRPr="00411D69">
        <w:rPr>
          <w:rtl/>
        </w:rPr>
        <w:t>דעשאה</w:t>
      </w:r>
      <w:proofErr w:type="spellEnd"/>
      <w:r w:rsidRPr="00411D69">
        <w:rPr>
          <w:rtl/>
        </w:rPr>
        <w:t xml:space="preserve"> זונה מ"מ מותרת בתרומה משום דאינו זר אצלה, זה הוא לפי שיטה הא', </w:t>
      </w:r>
      <w:proofErr w:type="spellStart"/>
      <w:r w:rsidRPr="00411D69">
        <w:rPr>
          <w:rtl/>
        </w:rPr>
        <w:t>דשם</w:t>
      </w:r>
      <w:proofErr w:type="spellEnd"/>
      <w:r w:rsidRPr="00411D69">
        <w:rPr>
          <w:rtl/>
        </w:rPr>
        <w:t xml:space="preserve"> זונה אינו אוסר בתרומה כלל, והא </w:t>
      </w:r>
      <w:proofErr w:type="spellStart"/>
      <w:r w:rsidRPr="00411D69">
        <w:rPr>
          <w:rtl/>
        </w:rPr>
        <w:t>דזונה</w:t>
      </w:r>
      <w:proofErr w:type="spellEnd"/>
      <w:r w:rsidRPr="00411D69">
        <w:rPr>
          <w:rtl/>
        </w:rPr>
        <w:t xml:space="preserve"> אסורה בתרומה הוא משום שנבעלה לזר, אבל אי משכחת זונה שלא נבעלה לזר אצלה מותרת בתרומה, דהא שם זונה מצד עצמו אינו פוסל כלל. אבל לתירוצם השני </w:t>
      </w:r>
      <w:proofErr w:type="spellStart"/>
      <w:r w:rsidRPr="00411D69">
        <w:rPr>
          <w:rtl/>
        </w:rPr>
        <w:t>דילפינן</w:t>
      </w:r>
      <w:proofErr w:type="spellEnd"/>
      <w:r w:rsidRPr="00411D69">
        <w:rPr>
          <w:rtl/>
        </w:rPr>
        <w:t xml:space="preserve"> זונה </w:t>
      </w:r>
      <w:proofErr w:type="spellStart"/>
      <w:r w:rsidRPr="00411D69">
        <w:rPr>
          <w:rtl/>
        </w:rPr>
        <w:t>בהיקשא</w:t>
      </w:r>
      <w:proofErr w:type="spellEnd"/>
      <w:r w:rsidRPr="00411D69">
        <w:rPr>
          <w:rtl/>
        </w:rPr>
        <w:t xml:space="preserve"> מחללה, א"כ שם זונה מצד עצמו פוסל בתרומה וכמו חללה, וכיון דס"ל </w:t>
      </w:r>
      <w:proofErr w:type="spellStart"/>
      <w:r w:rsidRPr="00411D69">
        <w:rPr>
          <w:rtl/>
        </w:rPr>
        <w:t>לר"א</w:t>
      </w:r>
      <w:proofErr w:type="spellEnd"/>
      <w:r w:rsidRPr="00411D69">
        <w:rPr>
          <w:rtl/>
        </w:rPr>
        <w:t xml:space="preserve"> </w:t>
      </w:r>
      <w:proofErr w:type="spellStart"/>
      <w:r w:rsidRPr="00411D69">
        <w:rPr>
          <w:rtl/>
        </w:rPr>
        <w:t>דפנוי</w:t>
      </w:r>
      <w:proofErr w:type="spellEnd"/>
      <w:r w:rsidRPr="00411D69">
        <w:rPr>
          <w:rtl/>
        </w:rPr>
        <w:t xml:space="preserve"> הבא על הפנויה </w:t>
      </w:r>
      <w:proofErr w:type="spellStart"/>
      <w:r w:rsidRPr="00411D69">
        <w:rPr>
          <w:rtl/>
        </w:rPr>
        <w:t>עשאה</w:t>
      </w:r>
      <w:proofErr w:type="spellEnd"/>
      <w:r w:rsidRPr="00411D69">
        <w:rPr>
          <w:rtl/>
        </w:rPr>
        <w:t xml:space="preserve"> זונה ושם זונה עלה, בודאי אסורה בתרומה. וזה ברור ופשוט. וא"כ י"ל שדבריהם בגיטין </w:t>
      </w:r>
      <w:proofErr w:type="spellStart"/>
      <w:r w:rsidRPr="00411D69">
        <w:rPr>
          <w:rtl/>
        </w:rPr>
        <w:t>הולכין</w:t>
      </w:r>
      <w:proofErr w:type="spellEnd"/>
      <w:r w:rsidRPr="00411D69">
        <w:rPr>
          <w:rtl/>
        </w:rPr>
        <w:t xml:space="preserve"> לפי תירוצם השני.</w:t>
      </w:r>
    </w:p>
    <w:sectPr w:rsidR="00B86951" w:rsidRPr="00411D69" w:rsidSect="00F24795">
      <w:footerReference w:type="default" r:id="rId8"/>
      <w:type w:val="continuous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DFF6" w14:textId="77777777" w:rsidR="00BB74A3" w:rsidRDefault="00BB74A3">
      <w:r>
        <w:separator/>
      </w:r>
    </w:p>
  </w:endnote>
  <w:endnote w:type="continuationSeparator" w:id="0">
    <w:p w14:paraId="55150400" w14:textId="77777777" w:rsidR="00BB74A3" w:rsidRDefault="00BB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24930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4FFBE" w14:textId="77777777" w:rsidR="00D92CB8" w:rsidRDefault="00D92C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D413E8" w14:textId="77777777" w:rsidR="00D92CB8" w:rsidRDefault="00D92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57F0" w14:textId="77777777" w:rsidR="00BB74A3" w:rsidRDefault="00BB74A3">
      <w:r>
        <w:separator/>
      </w:r>
    </w:p>
  </w:footnote>
  <w:footnote w:type="continuationSeparator" w:id="0">
    <w:p w14:paraId="671C0FDE" w14:textId="77777777" w:rsidR="00BB74A3" w:rsidRDefault="00BB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5C93"/>
    <w:multiLevelType w:val="hybridMultilevel"/>
    <w:tmpl w:val="A9547DD2"/>
    <w:lvl w:ilvl="0" w:tplc="C82849B2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164FA"/>
    <w:multiLevelType w:val="hybridMultilevel"/>
    <w:tmpl w:val="CDE0867A"/>
    <w:lvl w:ilvl="0" w:tplc="82965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73B3B"/>
    <w:multiLevelType w:val="hybridMultilevel"/>
    <w:tmpl w:val="780E2510"/>
    <w:lvl w:ilvl="0" w:tplc="55840BF8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96887">
    <w:abstractNumId w:val="4"/>
  </w:num>
  <w:num w:numId="2" w16cid:durableId="1036664326">
    <w:abstractNumId w:val="7"/>
  </w:num>
  <w:num w:numId="3" w16cid:durableId="1075665589">
    <w:abstractNumId w:val="0"/>
  </w:num>
  <w:num w:numId="4" w16cid:durableId="719211398">
    <w:abstractNumId w:val="8"/>
  </w:num>
  <w:num w:numId="5" w16cid:durableId="481504836">
    <w:abstractNumId w:val="2"/>
  </w:num>
  <w:num w:numId="6" w16cid:durableId="717172525">
    <w:abstractNumId w:val="1"/>
  </w:num>
  <w:num w:numId="7" w16cid:durableId="1271935711">
    <w:abstractNumId w:val="5"/>
  </w:num>
  <w:num w:numId="8" w16cid:durableId="1131633378">
    <w:abstractNumId w:val="3"/>
  </w:num>
  <w:num w:numId="9" w16cid:durableId="1637253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AFE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3AE"/>
    <w:rsid w:val="000036E5"/>
    <w:rsid w:val="000037F0"/>
    <w:rsid w:val="000039C2"/>
    <w:rsid w:val="00004016"/>
    <w:rsid w:val="00004FBC"/>
    <w:rsid w:val="0000506E"/>
    <w:rsid w:val="00005E43"/>
    <w:rsid w:val="00006B56"/>
    <w:rsid w:val="00006B95"/>
    <w:rsid w:val="000073C5"/>
    <w:rsid w:val="00010852"/>
    <w:rsid w:val="00010FFC"/>
    <w:rsid w:val="00011A1C"/>
    <w:rsid w:val="0001337C"/>
    <w:rsid w:val="00013B39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0A2"/>
    <w:rsid w:val="000206FB"/>
    <w:rsid w:val="00020F9C"/>
    <w:rsid w:val="0002193A"/>
    <w:rsid w:val="00021D6B"/>
    <w:rsid w:val="00023425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1A7"/>
    <w:rsid w:val="0002771A"/>
    <w:rsid w:val="00030054"/>
    <w:rsid w:val="0003013D"/>
    <w:rsid w:val="00030533"/>
    <w:rsid w:val="00030887"/>
    <w:rsid w:val="00030D3C"/>
    <w:rsid w:val="00031B46"/>
    <w:rsid w:val="0003200B"/>
    <w:rsid w:val="00032137"/>
    <w:rsid w:val="000324EB"/>
    <w:rsid w:val="00033445"/>
    <w:rsid w:val="0003401F"/>
    <w:rsid w:val="00034025"/>
    <w:rsid w:val="000342D4"/>
    <w:rsid w:val="0003454F"/>
    <w:rsid w:val="000355B9"/>
    <w:rsid w:val="00035708"/>
    <w:rsid w:val="00035B53"/>
    <w:rsid w:val="00036629"/>
    <w:rsid w:val="00036653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6F9D"/>
    <w:rsid w:val="0004724C"/>
    <w:rsid w:val="000478D1"/>
    <w:rsid w:val="00047E29"/>
    <w:rsid w:val="00050435"/>
    <w:rsid w:val="00050653"/>
    <w:rsid w:val="000508CE"/>
    <w:rsid w:val="00050F5C"/>
    <w:rsid w:val="0005137D"/>
    <w:rsid w:val="000516CB"/>
    <w:rsid w:val="00051F5E"/>
    <w:rsid w:val="00053F8A"/>
    <w:rsid w:val="00054761"/>
    <w:rsid w:val="00054928"/>
    <w:rsid w:val="0005505C"/>
    <w:rsid w:val="0005506C"/>
    <w:rsid w:val="00055161"/>
    <w:rsid w:val="00055A61"/>
    <w:rsid w:val="000560FB"/>
    <w:rsid w:val="000569F3"/>
    <w:rsid w:val="0005787B"/>
    <w:rsid w:val="00057CD8"/>
    <w:rsid w:val="00061031"/>
    <w:rsid w:val="000617C2"/>
    <w:rsid w:val="00061C36"/>
    <w:rsid w:val="00062924"/>
    <w:rsid w:val="00062E5E"/>
    <w:rsid w:val="00063505"/>
    <w:rsid w:val="00063E3C"/>
    <w:rsid w:val="00064D8D"/>
    <w:rsid w:val="00064DCC"/>
    <w:rsid w:val="00064F1D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84C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9B1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51D"/>
    <w:rsid w:val="000945FF"/>
    <w:rsid w:val="000947E5"/>
    <w:rsid w:val="00094C91"/>
    <w:rsid w:val="00095663"/>
    <w:rsid w:val="000956E6"/>
    <w:rsid w:val="00095A41"/>
    <w:rsid w:val="0009622B"/>
    <w:rsid w:val="000962E0"/>
    <w:rsid w:val="000965A0"/>
    <w:rsid w:val="000965F3"/>
    <w:rsid w:val="00096C71"/>
    <w:rsid w:val="00097325"/>
    <w:rsid w:val="00097DDF"/>
    <w:rsid w:val="000A0221"/>
    <w:rsid w:val="000A046D"/>
    <w:rsid w:val="000A0B66"/>
    <w:rsid w:val="000A0DDE"/>
    <w:rsid w:val="000A0E28"/>
    <w:rsid w:val="000A1A38"/>
    <w:rsid w:val="000A1E20"/>
    <w:rsid w:val="000A2999"/>
    <w:rsid w:val="000A2A09"/>
    <w:rsid w:val="000A2B77"/>
    <w:rsid w:val="000A2E50"/>
    <w:rsid w:val="000A3083"/>
    <w:rsid w:val="000A36F0"/>
    <w:rsid w:val="000A39AB"/>
    <w:rsid w:val="000A479B"/>
    <w:rsid w:val="000A4CCD"/>
    <w:rsid w:val="000A4E27"/>
    <w:rsid w:val="000A4EEB"/>
    <w:rsid w:val="000A574F"/>
    <w:rsid w:val="000A5796"/>
    <w:rsid w:val="000A58D1"/>
    <w:rsid w:val="000A5BC1"/>
    <w:rsid w:val="000A5ECC"/>
    <w:rsid w:val="000A61CD"/>
    <w:rsid w:val="000A633E"/>
    <w:rsid w:val="000A6505"/>
    <w:rsid w:val="000A7525"/>
    <w:rsid w:val="000B07F5"/>
    <w:rsid w:val="000B08E6"/>
    <w:rsid w:val="000B0D2A"/>
    <w:rsid w:val="000B1919"/>
    <w:rsid w:val="000B1965"/>
    <w:rsid w:val="000B1D81"/>
    <w:rsid w:val="000B1F2F"/>
    <w:rsid w:val="000B20CE"/>
    <w:rsid w:val="000B22BE"/>
    <w:rsid w:val="000B2C17"/>
    <w:rsid w:val="000B2E1C"/>
    <w:rsid w:val="000B3B4C"/>
    <w:rsid w:val="000B4C28"/>
    <w:rsid w:val="000B5041"/>
    <w:rsid w:val="000B51FB"/>
    <w:rsid w:val="000B53EB"/>
    <w:rsid w:val="000B5411"/>
    <w:rsid w:val="000B5B82"/>
    <w:rsid w:val="000B5C05"/>
    <w:rsid w:val="000B6142"/>
    <w:rsid w:val="000B6327"/>
    <w:rsid w:val="000B6939"/>
    <w:rsid w:val="000B7291"/>
    <w:rsid w:val="000B7FDA"/>
    <w:rsid w:val="000C0311"/>
    <w:rsid w:val="000C09E6"/>
    <w:rsid w:val="000C111A"/>
    <w:rsid w:val="000C257E"/>
    <w:rsid w:val="000C26D4"/>
    <w:rsid w:val="000C2A08"/>
    <w:rsid w:val="000C3196"/>
    <w:rsid w:val="000C387B"/>
    <w:rsid w:val="000C4913"/>
    <w:rsid w:val="000C4AA7"/>
    <w:rsid w:val="000C50C5"/>
    <w:rsid w:val="000C5F32"/>
    <w:rsid w:val="000C60AD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1AAD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475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207"/>
    <w:rsid w:val="000E153E"/>
    <w:rsid w:val="000E163F"/>
    <w:rsid w:val="000E1B57"/>
    <w:rsid w:val="000E1BAF"/>
    <w:rsid w:val="000E27E2"/>
    <w:rsid w:val="000E2925"/>
    <w:rsid w:val="000E2C63"/>
    <w:rsid w:val="000E2DA4"/>
    <w:rsid w:val="000E3916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17B"/>
    <w:rsid w:val="000F04C6"/>
    <w:rsid w:val="000F063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4B07"/>
    <w:rsid w:val="000F527D"/>
    <w:rsid w:val="000F5428"/>
    <w:rsid w:val="000F5F42"/>
    <w:rsid w:val="000F79CA"/>
    <w:rsid w:val="00100042"/>
    <w:rsid w:val="00100362"/>
    <w:rsid w:val="00100D82"/>
    <w:rsid w:val="00101600"/>
    <w:rsid w:val="001023F2"/>
    <w:rsid w:val="0010261F"/>
    <w:rsid w:val="001026B1"/>
    <w:rsid w:val="00102813"/>
    <w:rsid w:val="00102DFA"/>
    <w:rsid w:val="001040CF"/>
    <w:rsid w:val="0010411E"/>
    <w:rsid w:val="001043CE"/>
    <w:rsid w:val="001046B0"/>
    <w:rsid w:val="001054E7"/>
    <w:rsid w:val="001055D2"/>
    <w:rsid w:val="0010576A"/>
    <w:rsid w:val="00105B92"/>
    <w:rsid w:val="00105F62"/>
    <w:rsid w:val="00106104"/>
    <w:rsid w:val="00106522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89"/>
    <w:rsid w:val="00115DCB"/>
    <w:rsid w:val="00115DD6"/>
    <w:rsid w:val="00115FFB"/>
    <w:rsid w:val="00116159"/>
    <w:rsid w:val="00116BB3"/>
    <w:rsid w:val="00116D1C"/>
    <w:rsid w:val="00116D59"/>
    <w:rsid w:val="00117041"/>
    <w:rsid w:val="001177DA"/>
    <w:rsid w:val="00117AF5"/>
    <w:rsid w:val="00117EF6"/>
    <w:rsid w:val="0012026A"/>
    <w:rsid w:val="00120524"/>
    <w:rsid w:val="00120783"/>
    <w:rsid w:val="00121111"/>
    <w:rsid w:val="001211CA"/>
    <w:rsid w:val="0012202F"/>
    <w:rsid w:val="00122200"/>
    <w:rsid w:val="00123250"/>
    <w:rsid w:val="00123343"/>
    <w:rsid w:val="0012368D"/>
    <w:rsid w:val="00123832"/>
    <w:rsid w:val="001240D6"/>
    <w:rsid w:val="00124977"/>
    <w:rsid w:val="00124A9E"/>
    <w:rsid w:val="00125070"/>
    <w:rsid w:val="001254C0"/>
    <w:rsid w:val="001256C1"/>
    <w:rsid w:val="00125B71"/>
    <w:rsid w:val="0012699A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F90"/>
    <w:rsid w:val="0013339D"/>
    <w:rsid w:val="0013399B"/>
    <w:rsid w:val="001339E7"/>
    <w:rsid w:val="00133ED1"/>
    <w:rsid w:val="001340E5"/>
    <w:rsid w:val="001342C5"/>
    <w:rsid w:val="001345E5"/>
    <w:rsid w:val="00134B0C"/>
    <w:rsid w:val="00134F43"/>
    <w:rsid w:val="00135B9C"/>
    <w:rsid w:val="00136B44"/>
    <w:rsid w:val="00136B72"/>
    <w:rsid w:val="00136C49"/>
    <w:rsid w:val="001375BF"/>
    <w:rsid w:val="001375C6"/>
    <w:rsid w:val="00137A0E"/>
    <w:rsid w:val="001402A0"/>
    <w:rsid w:val="001402EF"/>
    <w:rsid w:val="00140420"/>
    <w:rsid w:val="00140714"/>
    <w:rsid w:val="00140FE4"/>
    <w:rsid w:val="00141204"/>
    <w:rsid w:val="00141392"/>
    <w:rsid w:val="00141810"/>
    <w:rsid w:val="001419FF"/>
    <w:rsid w:val="00141CBC"/>
    <w:rsid w:val="00142451"/>
    <w:rsid w:val="001426D8"/>
    <w:rsid w:val="001426EE"/>
    <w:rsid w:val="001428D6"/>
    <w:rsid w:val="00142DBC"/>
    <w:rsid w:val="00142E95"/>
    <w:rsid w:val="001437CA"/>
    <w:rsid w:val="00143BAE"/>
    <w:rsid w:val="00144959"/>
    <w:rsid w:val="00144B99"/>
    <w:rsid w:val="00144E58"/>
    <w:rsid w:val="00145F88"/>
    <w:rsid w:val="001464A5"/>
    <w:rsid w:val="00146F91"/>
    <w:rsid w:val="001470A7"/>
    <w:rsid w:val="00147800"/>
    <w:rsid w:val="001509CF"/>
    <w:rsid w:val="00151CDF"/>
    <w:rsid w:val="00151EBB"/>
    <w:rsid w:val="00152E21"/>
    <w:rsid w:val="00152E3A"/>
    <w:rsid w:val="0015319D"/>
    <w:rsid w:val="00153ABF"/>
    <w:rsid w:val="00153D52"/>
    <w:rsid w:val="00154376"/>
    <w:rsid w:val="00154CF7"/>
    <w:rsid w:val="00154F16"/>
    <w:rsid w:val="0015572F"/>
    <w:rsid w:val="00155F35"/>
    <w:rsid w:val="00155F55"/>
    <w:rsid w:val="00156645"/>
    <w:rsid w:val="00156940"/>
    <w:rsid w:val="00156C67"/>
    <w:rsid w:val="00156D1E"/>
    <w:rsid w:val="00156D40"/>
    <w:rsid w:val="0015790B"/>
    <w:rsid w:val="0016023C"/>
    <w:rsid w:val="001604B6"/>
    <w:rsid w:val="00160739"/>
    <w:rsid w:val="00160842"/>
    <w:rsid w:val="001608B9"/>
    <w:rsid w:val="00160A6B"/>
    <w:rsid w:val="001611BB"/>
    <w:rsid w:val="00161AB1"/>
    <w:rsid w:val="001624FB"/>
    <w:rsid w:val="001625E9"/>
    <w:rsid w:val="00162E19"/>
    <w:rsid w:val="00163A0C"/>
    <w:rsid w:val="00163DCE"/>
    <w:rsid w:val="001644A0"/>
    <w:rsid w:val="00164583"/>
    <w:rsid w:val="00165757"/>
    <w:rsid w:val="00165F09"/>
    <w:rsid w:val="00167567"/>
    <w:rsid w:val="00167CAA"/>
    <w:rsid w:val="001705D1"/>
    <w:rsid w:val="0017091B"/>
    <w:rsid w:val="001715B8"/>
    <w:rsid w:val="001715F5"/>
    <w:rsid w:val="00172897"/>
    <w:rsid w:val="00173423"/>
    <w:rsid w:val="001737CE"/>
    <w:rsid w:val="0017500F"/>
    <w:rsid w:val="00175292"/>
    <w:rsid w:val="001753CB"/>
    <w:rsid w:val="00175468"/>
    <w:rsid w:val="001756BC"/>
    <w:rsid w:val="0017599A"/>
    <w:rsid w:val="00176719"/>
    <w:rsid w:val="0017708D"/>
    <w:rsid w:val="001779E6"/>
    <w:rsid w:val="00177C2F"/>
    <w:rsid w:val="00177D2F"/>
    <w:rsid w:val="0018054D"/>
    <w:rsid w:val="00180BC2"/>
    <w:rsid w:val="00180CCA"/>
    <w:rsid w:val="00180FBC"/>
    <w:rsid w:val="001810E8"/>
    <w:rsid w:val="001812B6"/>
    <w:rsid w:val="00181D5C"/>
    <w:rsid w:val="00182729"/>
    <w:rsid w:val="00183234"/>
    <w:rsid w:val="001840E0"/>
    <w:rsid w:val="0018436A"/>
    <w:rsid w:val="001848D6"/>
    <w:rsid w:val="00184A6A"/>
    <w:rsid w:val="00184CB6"/>
    <w:rsid w:val="00184EC8"/>
    <w:rsid w:val="001855C2"/>
    <w:rsid w:val="001865DD"/>
    <w:rsid w:val="00186643"/>
    <w:rsid w:val="0018681E"/>
    <w:rsid w:val="001869F1"/>
    <w:rsid w:val="0018706C"/>
    <w:rsid w:val="00187DF0"/>
    <w:rsid w:val="00187FA8"/>
    <w:rsid w:val="0019020F"/>
    <w:rsid w:val="00190369"/>
    <w:rsid w:val="001905DC"/>
    <w:rsid w:val="00190F2D"/>
    <w:rsid w:val="0019182B"/>
    <w:rsid w:val="001918CD"/>
    <w:rsid w:val="00191F87"/>
    <w:rsid w:val="001923C4"/>
    <w:rsid w:val="00192CB0"/>
    <w:rsid w:val="00192F7E"/>
    <w:rsid w:val="00193932"/>
    <w:rsid w:val="0019474E"/>
    <w:rsid w:val="00194DE9"/>
    <w:rsid w:val="0019525D"/>
    <w:rsid w:val="00195541"/>
    <w:rsid w:val="001955A5"/>
    <w:rsid w:val="00196864"/>
    <w:rsid w:val="00196D41"/>
    <w:rsid w:val="00196FB4"/>
    <w:rsid w:val="001A14C9"/>
    <w:rsid w:val="001A1AD0"/>
    <w:rsid w:val="001A2209"/>
    <w:rsid w:val="001A285C"/>
    <w:rsid w:val="001A2958"/>
    <w:rsid w:val="001A2C2F"/>
    <w:rsid w:val="001A2C9C"/>
    <w:rsid w:val="001A33A9"/>
    <w:rsid w:val="001A43F0"/>
    <w:rsid w:val="001A49DC"/>
    <w:rsid w:val="001A4B94"/>
    <w:rsid w:val="001A56F6"/>
    <w:rsid w:val="001A5CD3"/>
    <w:rsid w:val="001A671D"/>
    <w:rsid w:val="001A6963"/>
    <w:rsid w:val="001A7D8C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406"/>
    <w:rsid w:val="001B458C"/>
    <w:rsid w:val="001B4907"/>
    <w:rsid w:val="001B4A28"/>
    <w:rsid w:val="001B5D55"/>
    <w:rsid w:val="001B5EED"/>
    <w:rsid w:val="001B6393"/>
    <w:rsid w:val="001B6656"/>
    <w:rsid w:val="001B6C78"/>
    <w:rsid w:val="001B6CB3"/>
    <w:rsid w:val="001B728E"/>
    <w:rsid w:val="001B74F9"/>
    <w:rsid w:val="001B787F"/>
    <w:rsid w:val="001B7A98"/>
    <w:rsid w:val="001B7D95"/>
    <w:rsid w:val="001B7F93"/>
    <w:rsid w:val="001C0D36"/>
    <w:rsid w:val="001C19DD"/>
    <w:rsid w:val="001C2189"/>
    <w:rsid w:val="001C2425"/>
    <w:rsid w:val="001C25AD"/>
    <w:rsid w:val="001C2601"/>
    <w:rsid w:val="001C2711"/>
    <w:rsid w:val="001C2786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019"/>
    <w:rsid w:val="001C50BC"/>
    <w:rsid w:val="001C580D"/>
    <w:rsid w:val="001C5C0A"/>
    <w:rsid w:val="001C61B0"/>
    <w:rsid w:val="001C64A6"/>
    <w:rsid w:val="001C67F8"/>
    <w:rsid w:val="001C69F5"/>
    <w:rsid w:val="001C74C2"/>
    <w:rsid w:val="001D0062"/>
    <w:rsid w:val="001D031F"/>
    <w:rsid w:val="001D0813"/>
    <w:rsid w:val="001D0B50"/>
    <w:rsid w:val="001D1469"/>
    <w:rsid w:val="001D1604"/>
    <w:rsid w:val="001D1649"/>
    <w:rsid w:val="001D1EA9"/>
    <w:rsid w:val="001D2169"/>
    <w:rsid w:val="001D272B"/>
    <w:rsid w:val="001D278D"/>
    <w:rsid w:val="001D2FCD"/>
    <w:rsid w:val="001D31E7"/>
    <w:rsid w:val="001D3C36"/>
    <w:rsid w:val="001D3CB0"/>
    <w:rsid w:val="001D4416"/>
    <w:rsid w:val="001D45DF"/>
    <w:rsid w:val="001D4607"/>
    <w:rsid w:val="001D4929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2681"/>
    <w:rsid w:val="001E26CA"/>
    <w:rsid w:val="001E3E3C"/>
    <w:rsid w:val="001E475E"/>
    <w:rsid w:val="001E524D"/>
    <w:rsid w:val="001E58C6"/>
    <w:rsid w:val="001E5CA1"/>
    <w:rsid w:val="001E5F13"/>
    <w:rsid w:val="001E6D1B"/>
    <w:rsid w:val="001E6F39"/>
    <w:rsid w:val="001E72FB"/>
    <w:rsid w:val="001E77AC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A88"/>
    <w:rsid w:val="001F3B84"/>
    <w:rsid w:val="001F3FD7"/>
    <w:rsid w:val="001F40C5"/>
    <w:rsid w:val="001F42C1"/>
    <w:rsid w:val="001F4388"/>
    <w:rsid w:val="001F4497"/>
    <w:rsid w:val="001F4B8E"/>
    <w:rsid w:val="001F524F"/>
    <w:rsid w:val="001F53DC"/>
    <w:rsid w:val="001F5756"/>
    <w:rsid w:val="001F5E1F"/>
    <w:rsid w:val="001F6145"/>
    <w:rsid w:val="001F64D0"/>
    <w:rsid w:val="001F66DC"/>
    <w:rsid w:val="001F6C56"/>
    <w:rsid w:val="001F6CB4"/>
    <w:rsid w:val="001F71AE"/>
    <w:rsid w:val="001F76DA"/>
    <w:rsid w:val="0020075E"/>
    <w:rsid w:val="00200F15"/>
    <w:rsid w:val="00201217"/>
    <w:rsid w:val="00201293"/>
    <w:rsid w:val="002018BB"/>
    <w:rsid w:val="00201B11"/>
    <w:rsid w:val="002024EC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249C"/>
    <w:rsid w:val="002132BE"/>
    <w:rsid w:val="0021376B"/>
    <w:rsid w:val="002139B8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52F"/>
    <w:rsid w:val="00221AB4"/>
    <w:rsid w:val="00221F18"/>
    <w:rsid w:val="00222008"/>
    <w:rsid w:val="00222AB0"/>
    <w:rsid w:val="00222EB2"/>
    <w:rsid w:val="0022341F"/>
    <w:rsid w:val="00223865"/>
    <w:rsid w:val="002238F6"/>
    <w:rsid w:val="002242FC"/>
    <w:rsid w:val="002245E9"/>
    <w:rsid w:val="00224871"/>
    <w:rsid w:val="00224D37"/>
    <w:rsid w:val="00224EBE"/>
    <w:rsid w:val="00224F6F"/>
    <w:rsid w:val="00225647"/>
    <w:rsid w:val="00225B21"/>
    <w:rsid w:val="00225FAC"/>
    <w:rsid w:val="0022628D"/>
    <w:rsid w:val="0022688B"/>
    <w:rsid w:val="002269FC"/>
    <w:rsid w:val="00226A27"/>
    <w:rsid w:val="00226C55"/>
    <w:rsid w:val="00226F2A"/>
    <w:rsid w:val="00226F3F"/>
    <w:rsid w:val="002275C8"/>
    <w:rsid w:val="00227B81"/>
    <w:rsid w:val="002311DC"/>
    <w:rsid w:val="00231B4A"/>
    <w:rsid w:val="00231E7F"/>
    <w:rsid w:val="002321EB"/>
    <w:rsid w:val="002326C7"/>
    <w:rsid w:val="0023305C"/>
    <w:rsid w:val="00233106"/>
    <w:rsid w:val="002334D4"/>
    <w:rsid w:val="00233734"/>
    <w:rsid w:val="00233786"/>
    <w:rsid w:val="002337B5"/>
    <w:rsid w:val="002340A7"/>
    <w:rsid w:val="002341C5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1B"/>
    <w:rsid w:val="00240EF0"/>
    <w:rsid w:val="002410E3"/>
    <w:rsid w:val="00241436"/>
    <w:rsid w:val="0024193A"/>
    <w:rsid w:val="00241BE8"/>
    <w:rsid w:val="00241E20"/>
    <w:rsid w:val="00241E7B"/>
    <w:rsid w:val="00241F06"/>
    <w:rsid w:val="0024302D"/>
    <w:rsid w:val="0024313B"/>
    <w:rsid w:val="00243449"/>
    <w:rsid w:val="0024344C"/>
    <w:rsid w:val="002438E3"/>
    <w:rsid w:val="00243E10"/>
    <w:rsid w:val="00243F5E"/>
    <w:rsid w:val="0024425B"/>
    <w:rsid w:val="002443D8"/>
    <w:rsid w:val="00244D14"/>
    <w:rsid w:val="00244F8B"/>
    <w:rsid w:val="0024501B"/>
    <w:rsid w:val="00245170"/>
    <w:rsid w:val="0024572D"/>
    <w:rsid w:val="00246391"/>
    <w:rsid w:val="0024664F"/>
    <w:rsid w:val="00246A1A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097"/>
    <w:rsid w:val="0025471A"/>
    <w:rsid w:val="00254791"/>
    <w:rsid w:val="00254A4C"/>
    <w:rsid w:val="00254B0F"/>
    <w:rsid w:val="00254C1B"/>
    <w:rsid w:val="00254D17"/>
    <w:rsid w:val="0025563F"/>
    <w:rsid w:val="002556A7"/>
    <w:rsid w:val="002557A5"/>
    <w:rsid w:val="0025612E"/>
    <w:rsid w:val="00256198"/>
    <w:rsid w:val="0025628E"/>
    <w:rsid w:val="00256290"/>
    <w:rsid w:val="002566C5"/>
    <w:rsid w:val="00256E1C"/>
    <w:rsid w:val="00257241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4FAD"/>
    <w:rsid w:val="002654CC"/>
    <w:rsid w:val="00265864"/>
    <w:rsid w:val="00266A74"/>
    <w:rsid w:val="00267305"/>
    <w:rsid w:val="00267368"/>
    <w:rsid w:val="00267AB2"/>
    <w:rsid w:val="002708EB"/>
    <w:rsid w:val="00270D06"/>
    <w:rsid w:val="00271BE8"/>
    <w:rsid w:val="0027213E"/>
    <w:rsid w:val="0027214D"/>
    <w:rsid w:val="00272B8A"/>
    <w:rsid w:val="00272C0F"/>
    <w:rsid w:val="0027368E"/>
    <w:rsid w:val="00273A13"/>
    <w:rsid w:val="00273EFC"/>
    <w:rsid w:val="00274516"/>
    <w:rsid w:val="00274838"/>
    <w:rsid w:val="00274BAB"/>
    <w:rsid w:val="002751F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2D1"/>
    <w:rsid w:val="00280456"/>
    <w:rsid w:val="00280667"/>
    <w:rsid w:val="00280727"/>
    <w:rsid w:val="0028079D"/>
    <w:rsid w:val="00281233"/>
    <w:rsid w:val="0028189E"/>
    <w:rsid w:val="00281940"/>
    <w:rsid w:val="00281F75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B9"/>
    <w:rsid w:val="002858E4"/>
    <w:rsid w:val="002865D6"/>
    <w:rsid w:val="00286797"/>
    <w:rsid w:val="002867D7"/>
    <w:rsid w:val="002869B5"/>
    <w:rsid w:val="00286C0D"/>
    <w:rsid w:val="00286CD6"/>
    <w:rsid w:val="00287287"/>
    <w:rsid w:val="002878A4"/>
    <w:rsid w:val="002878FC"/>
    <w:rsid w:val="0029022C"/>
    <w:rsid w:val="00291076"/>
    <w:rsid w:val="0029107C"/>
    <w:rsid w:val="002916AE"/>
    <w:rsid w:val="00291756"/>
    <w:rsid w:val="00291D79"/>
    <w:rsid w:val="00292291"/>
    <w:rsid w:val="00292515"/>
    <w:rsid w:val="0029282A"/>
    <w:rsid w:val="002934CE"/>
    <w:rsid w:val="00293A41"/>
    <w:rsid w:val="00293FB6"/>
    <w:rsid w:val="00294173"/>
    <w:rsid w:val="00294FC8"/>
    <w:rsid w:val="002958F6"/>
    <w:rsid w:val="00295EDE"/>
    <w:rsid w:val="0029675C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2113"/>
    <w:rsid w:val="002A2197"/>
    <w:rsid w:val="002A28DE"/>
    <w:rsid w:val="002A3378"/>
    <w:rsid w:val="002A354C"/>
    <w:rsid w:val="002A4AB5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22CE"/>
    <w:rsid w:val="002B2508"/>
    <w:rsid w:val="002B2951"/>
    <w:rsid w:val="002B36B8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6D27"/>
    <w:rsid w:val="002B712E"/>
    <w:rsid w:val="002B7A82"/>
    <w:rsid w:val="002C016C"/>
    <w:rsid w:val="002C0D1F"/>
    <w:rsid w:val="002C1157"/>
    <w:rsid w:val="002C2A7B"/>
    <w:rsid w:val="002C2E52"/>
    <w:rsid w:val="002C2EBC"/>
    <w:rsid w:val="002C387C"/>
    <w:rsid w:val="002C3984"/>
    <w:rsid w:val="002C3E9F"/>
    <w:rsid w:val="002C4577"/>
    <w:rsid w:val="002C4894"/>
    <w:rsid w:val="002C4C17"/>
    <w:rsid w:val="002C4C59"/>
    <w:rsid w:val="002C4DD0"/>
    <w:rsid w:val="002C5C2E"/>
    <w:rsid w:val="002C5F4C"/>
    <w:rsid w:val="002C6643"/>
    <w:rsid w:val="002C6BE5"/>
    <w:rsid w:val="002C6D19"/>
    <w:rsid w:val="002C7DC3"/>
    <w:rsid w:val="002D0029"/>
    <w:rsid w:val="002D1258"/>
    <w:rsid w:val="002D12F9"/>
    <w:rsid w:val="002D14C2"/>
    <w:rsid w:val="002D2AD0"/>
    <w:rsid w:val="002D2F6B"/>
    <w:rsid w:val="002D3289"/>
    <w:rsid w:val="002D3D37"/>
    <w:rsid w:val="002D3D74"/>
    <w:rsid w:val="002D4037"/>
    <w:rsid w:val="002D41E7"/>
    <w:rsid w:val="002D4AB9"/>
    <w:rsid w:val="002D4EBD"/>
    <w:rsid w:val="002D5159"/>
    <w:rsid w:val="002D581A"/>
    <w:rsid w:val="002D5988"/>
    <w:rsid w:val="002D5AC7"/>
    <w:rsid w:val="002D5BFE"/>
    <w:rsid w:val="002D62F1"/>
    <w:rsid w:val="002D631D"/>
    <w:rsid w:val="002D65ED"/>
    <w:rsid w:val="002D667F"/>
    <w:rsid w:val="002D6902"/>
    <w:rsid w:val="002D6DD5"/>
    <w:rsid w:val="002D7146"/>
    <w:rsid w:val="002D73BA"/>
    <w:rsid w:val="002E04FA"/>
    <w:rsid w:val="002E0A2F"/>
    <w:rsid w:val="002E0A48"/>
    <w:rsid w:val="002E1013"/>
    <w:rsid w:val="002E1021"/>
    <w:rsid w:val="002E104F"/>
    <w:rsid w:val="002E12A6"/>
    <w:rsid w:val="002E17F8"/>
    <w:rsid w:val="002E19D7"/>
    <w:rsid w:val="002E221E"/>
    <w:rsid w:val="002E242E"/>
    <w:rsid w:val="002E24F8"/>
    <w:rsid w:val="002E30EB"/>
    <w:rsid w:val="002E36C6"/>
    <w:rsid w:val="002E4F47"/>
    <w:rsid w:val="002E5147"/>
    <w:rsid w:val="002E52CC"/>
    <w:rsid w:val="002E54A8"/>
    <w:rsid w:val="002E5EC4"/>
    <w:rsid w:val="002E6AC5"/>
    <w:rsid w:val="002E6CBE"/>
    <w:rsid w:val="002E6D76"/>
    <w:rsid w:val="002E7352"/>
    <w:rsid w:val="002E7369"/>
    <w:rsid w:val="002E7417"/>
    <w:rsid w:val="002E7451"/>
    <w:rsid w:val="002E7C60"/>
    <w:rsid w:val="002E7EFF"/>
    <w:rsid w:val="002F130E"/>
    <w:rsid w:val="002F1B7C"/>
    <w:rsid w:val="002F1C41"/>
    <w:rsid w:val="002F2F41"/>
    <w:rsid w:val="002F316B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2F"/>
    <w:rsid w:val="002F7B3A"/>
    <w:rsid w:val="003001E7"/>
    <w:rsid w:val="0030126F"/>
    <w:rsid w:val="00301CE2"/>
    <w:rsid w:val="00301DC4"/>
    <w:rsid w:val="003023B7"/>
    <w:rsid w:val="0030264F"/>
    <w:rsid w:val="003028E7"/>
    <w:rsid w:val="0030294A"/>
    <w:rsid w:val="00302D78"/>
    <w:rsid w:val="00302E74"/>
    <w:rsid w:val="003039D7"/>
    <w:rsid w:val="0030468D"/>
    <w:rsid w:val="003051CA"/>
    <w:rsid w:val="00306B07"/>
    <w:rsid w:val="003074ED"/>
    <w:rsid w:val="00307673"/>
    <w:rsid w:val="00307D29"/>
    <w:rsid w:val="00310792"/>
    <w:rsid w:val="00310B2D"/>
    <w:rsid w:val="00311467"/>
    <w:rsid w:val="0031202C"/>
    <w:rsid w:val="003123DC"/>
    <w:rsid w:val="00312468"/>
    <w:rsid w:val="00312AC9"/>
    <w:rsid w:val="00312B85"/>
    <w:rsid w:val="00312C2A"/>
    <w:rsid w:val="0031311D"/>
    <w:rsid w:val="00313183"/>
    <w:rsid w:val="003132AB"/>
    <w:rsid w:val="00313A3F"/>
    <w:rsid w:val="00313F7C"/>
    <w:rsid w:val="00314567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98"/>
    <w:rsid w:val="00320595"/>
    <w:rsid w:val="00320C4F"/>
    <w:rsid w:val="0032100E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6706"/>
    <w:rsid w:val="00326910"/>
    <w:rsid w:val="003269BC"/>
    <w:rsid w:val="00326B1B"/>
    <w:rsid w:val="003271B3"/>
    <w:rsid w:val="003273A3"/>
    <w:rsid w:val="003276EB"/>
    <w:rsid w:val="003306CE"/>
    <w:rsid w:val="003306D7"/>
    <w:rsid w:val="00330906"/>
    <w:rsid w:val="00330BF5"/>
    <w:rsid w:val="0033104B"/>
    <w:rsid w:val="00331D49"/>
    <w:rsid w:val="00331E72"/>
    <w:rsid w:val="00332518"/>
    <w:rsid w:val="003329BA"/>
    <w:rsid w:val="00332ACB"/>
    <w:rsid w:val="00333396"/>
    <w:rsid w:val="003333CA"/>
    <w:rsid w:val="0033343D"/>
    <w:rsid w:val="00333879"/>
    <w:rsid w:val="00333954"/>
    <w:rsid w:val="003339B2"/>
    <w:rsid w:val="003342B7"/>
    <w:rsid w:val="003344DB"/>
    <w:rsid w:val="00334594"/>
    <w:rsid w:val="00334760"/>
    <w:rsid w:val="003348F6"/>
    <w:rsid w:val="003349F6"/>
    <w:rsid w:val="00334E02"/>
    <w:rsid w:val="00334ED6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5DB3"/>
    <w:rsid w:val="0034615A"/>
    <w:rsid w:val="00346566"/>
    <w:rsid w:val="003466D5"/>
    <w:rsid w:val="00346E32"/>
    <w:rsid w:val="00347105"/>
    <w:rsid w:val="003475EB"/>
    <w:rsid w:val="003504BB"/>
    <w:rsid w:val="00350740"/>
    <w:rsid w:val="00351044"/>
    <w:rsid w:val="003513B2"/>
    <w:rsid w:val="00351514"/>
    <w:rsid w:val="003515D1"/>
    <w:rsid w:val="003516E6"/>
    <w:rsid w:val="00351FF3"/>
    <w:rsid w:val="00352914"/>
    <w:rsid w:val="0035386F"/>
    <w:rsid w:val="00353AF9"/>
    <w:rsid w:val="00353D9D"/>
    <w:rsid w:val="003545B3"/>
    <w:rsid w:val="00354765"/>
    <w:rsid w:val="00354A0F"/>
    <w:rsid w:val="00354C8B"/>
    <w:rsid w:val="0035502B"/>
    <w:rsid w:val="003551EE"/>
    <w:rsid w:val="0035538C"/>
    <w:rsid w:val="00355A91"/>
    <w:rsid w:val="00355C3C"/>
    <w:rsid w:val="00355E30"/>
    <w:rsid w:val="0035603B"/>
    <w:rsid w:val="00356899"/>
    <w:rsid w:val="003568D2"/>
    <w:rsid w:val="00356DC1"/>
    <w:rsid w:val="00357707"/>
    <w:rsid w:val="0035793D"/>
    <w:rsid w:val="00360462"/>
    <w:rsid w:val="003604DA"/>
    <w:rsid w:val="0036062B"/>
    <w:rsid w:val="00360714"/>
    <w:rsid w:val="0036088B"/>
    <w:rsid w:val="00360BCD"/>
    <w:rsid w:val="00361018"/>
    <w:rsid w:val="0036258A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91D"/>
    <w:rsid w:val="00367C9F"/>
    <w:rsid w:val="00370541"/>
    <w:rsid w:val="003707F6"/>
    <w:rsid w:val="00370F7E"/>
    <w:rsid w:val="003711F0"/>
    <w:rsid w:val="00371661"/>
    <w:rsid w:val="00372A54"/>
    <w:rsid w:val="00373FFE"/>
    <w:rsid w:val="003749EF"/>
    <w:rsid w:val="0037584B"/>
    <w:rsid w:val="00375F1F"/>
    <w:rsid w:val="00375FBE"/>
    <w:rsid w:val="003760DB"/>
    <w:rsid w:val="00376113"/>
    <w:rsid w:val="003772BD"/>
    <w:rsid w:val="00377910"/>
    <w:rsid w:val="00380325"/>
    <w:rsid w:val="0038092F"/>
    <w:rsid w:val="003814D5"/>
    <w:rsid w:val="00381A01"/>
    <w:rsid w:val="00381F2B"/>
    <w:rsid w:val="00382017"/>
    <w:rsid w:val="003822B5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12C"/>
    <w:rsid w:val="003852F3"/>
    <w:rsid w:val="00385336"/>
    <w:rsid w:val="00385EC6"/>
    <w:rsid w:val="003866F6"/>
    <w:rsid w:val="00386AB7"/>
    <w:rsid w:val="0038742E"/>
    <w:rsid w:val="003877A9"/>
    <w:rsid w:val="003903F5"/>
    <w:rsid w:val="00390D32"/>
    <w:rsid w:val="00391297"/>
    <w:rsid w:val="00392BEF"/>
    <w:rsid w:val="00393597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964"/>
    <w:rsid w:val="00395B1D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56B1"/>
    <w:rsid w:val="003A60F7"/>
    <w:rsid w:val="003A65CD"/>
    <w:rsid w:val="003A65E5"/>
    <w:rsid w:val="003A6CF2"/>
    <w:rsid w:val="003A7018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4E2F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3B4"/>
    <w:rsid w:val="003C2525"/>
    <w:rsid w:val="003C34B9"/>
    <w:rsid w:val="003C35BE"/>
    <w:rsid w:val="003C35F5"/>
    <w:rsid w:val="003C38F5"/>
    <w:rsid w:val="003C3B70"/>
    <w:rsid w:val="003C3C1C"/>
    <w:rsid w:val="003C4196"/>
    <w:rsid w:val="003C4383"/>
    <w:rsid w:val="003C4BE6"/>
    <w:rsid w:val="003C4C57"/>
    <w:rsid w:val="003C4CA6"/>
    <w:rsid w:val="003C4CC3"/>
    <w:rsid w:val="003C5AC3"/>
    <w:rsid w:val="003C5F39"/>
    <w:rsid w:val="003C62D5"/>
    <w:rsid w:val="003C6A68"/>
    <w:rsid w:val="003C6E9A"/>
    <w:rsid w:val="003C797F"/>
    <w:rsid w:val="003C7C94"/>
    <w:rsid w:val="003D056D"/>
    <w:rsid w:val="003D091E"/>
    <w:rsid w:val="003D0F21"/>
    <w:rsid w:val="003D24F2"/>
    <w:rsid w:val="003D2BF8"/>
    <w:rsid w:val="003D3513"/>
    <w:rsid w:val="003D39A7"/>
    <w:rsid w:val="003D5187"/>
    <w:rsid w:val="003D5319"/>
    <w:rsid w:val="003D56B5"/>
    <w:rsid w:val="003D647D"/>
    <w:rsid w:val="003D6AAF"/>
    <w:rsid w:val="003D6CFA"/>
    <w:rsid w:val="003D6D2A"/>
    <w:rsid w:val="003D74F5"/>
    <w:rsid w:val="003D7918"/>
    <w:rsid w:val="003D7983"/>
    <w:rsid w:val="003D7A83"/>
    <w:rsid w:val="003D7A8B"/>
    <w:rsid w:val="003D7C6D"/>
    <w:rsid w:val="003D7E0F"/>
    <w:rsid w:val="003E000D"/>
    <w:rsid w:val="003E00AF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816"/>
    <w:rsid w:val="003E2A0F"/>
    <w:rsid w:val="003E309E"/>
    <w:rsid w:val="003E3A75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AA"/>
    <w:rsid w:val="003F4FF1"/>
    <w:rsid w:val="003F503D"/>
    <w:rsid w:val="003F51D9"/>
    <w:rsid w:val="003F5324"/>
    <w:rsid w:val="003F5816"/>
    <w:rsid w:val="003F5C78"/>
    <w:rsid w:val="003F773B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A32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00C"/>
    <w:rsid w:val="00410131"/>
    <w:rsid w:val="0041059D"/>
    <w:rsid w:val="00411210"/>
    <w:rsid w:val="00411D69"/>
    <w:rsid w:val="00411FB7"/>
    <w:rsid w:val="004124D4"/>
    <w:rsid w:val="00412AC7"/>
    <w:rsid w:val="004133D3"/>
    <w:rsid w:val="0041340A"/>
    <w:rsid w:val="00413A1B"/>
    <w:rsid w:val="00413A45"/>
    <w:rsid w:val="00413BA6"/>
    <w:rsid w:val="004146E0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282"/>
    <w:rsid w:val="00421978"/>
    <w:rsid w:val="00421F1D"/>
    <w:rsid w:val="004223EC"/>
    <w:rsid w:val="004229D1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05A8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4B74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567"/>
    <w:rsid w:val="004446D9"/>
    <w:rsid w:val="004448BB"/>
    <w:rsid w:val="00444F7B"/>
    <w:rsid w:val="004450C3"/>
    <w:rsid w:val="0044521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17FD"/>
    <w:rsid w:val="00451848"/>
    <w:rsid w:val="004521B7"/>
    <w:rsid w:val="0045322A"/>
    <w:rsid w:val="00453927"/>
    <w:rsid w:val="004548FF"/>
    <w:rsid w:val="00454EE8"/>
    <w:rsid w:val="0045523E"/>
    <w:rsid w:val="004561B7"/>
    <w:rsid w:val="00456A2B"/>
    <w:rsid w:val="00457134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16F2"/>
    <w:rsid w:val="0046214A"/>
    <w:rsid w:val="00462381"/>
    <w:rsid w:val="004623CD"/>
    <w:rsid w:val="00463855"/>
    <w:rsid w:val="00463C97"/>
    <w:rsid w:val="00465240"/>
    <w:rsid w:val="0046558B"/>
    <w:rsid w:val="004656FF"/>
    <w:rsid w:val="00466828"/>
    <w:rsid w:val="00466927"/>
    <w:rsid w:val="00467281"/>
    <w:rsid w:val="00467579"/>
    <w:rsid w:val="004701EC"/>
    <w:rsid w:val="00470399"/>
    <w:rsid w:val="00470B92"/>
    <w:rsid w:val="00470E19"/>
    <w:rsid w:val="00470F6B"/>
    <w:rsid w:val="004713E7"/>
    <w:rsid w:val="00472540"/>
    <w:rsid w:val="00472568"/>
    <w:rsid w:val="0047256F"/>
    <w:rsid w:val="00472D46"/>
    <w:rsid w:val="00472DC3"/>
    <w:rsid w:val="004730DF"/>
    <w:rsid w:val="004734E1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9FC"/>
    <w:rsid w:val="00485A2A"/>
    <w:rsid w:val="00485B45"/>
    <w:rsid w:val="004861D2"/>
    <w:rsid w:val="00486AD7"/>
    <w:rsid w:val="00486F98"/>
    <w:rsid w:val="00487019"/>
    <w:rsid w:val="00487431"/>
    <w:rsid w:val="00490161"/>
    <w:rsid w:val="00490742"/>
    <w:rsid w:val="00490E0E"/>
    <w:rsid w:val="0049162F"/>
    <w:rsid w:val="00491B48"/>
    <w:rsid w:val="00492138"/>
    <w:rsid w:val="0049317F"/>
    <w:rsid w:val="004932B8"/>
    <w:rsid w:val="004939E6"/>
    <w:rsid w:val="00493C02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5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56BB"/>
    <w:rsid w:val="004A57B8"/>
    <w:rsid w:val="004A5D90"/>
    <w:rsid w:val="004A5DB1"/>
    <w:rsid w:val="004A6247"/>
    <w:rsid w:val="004A6318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1C03"/>
    <w:rsid w:val="004B1CA4"/>
    <w:rsid w:val="004B2DD8"/>
    <w:rsid w:val="004B2DF1"/>
    <w:rsid w:val="004B343F"/>
    <w:rsid w:val="004B3518"/>
    <w:rsid w:val="004B3AEA"/>
    <w:rsid w:val="004B3B53"/>
    <w:rsid w:val="004B4C63"/>
    <w:rsid w:val="004B4CC4"/>
    <w:rsid w:val="004B5AE8"/>
    <w:rsid w:val="004B7125"/>
    <w:rsid w:val="004B74EB"/>
    <w:rsid w:val="004B7787"/>
    <w:rsid w:val="004B7845"/>
    <w:rsid w:val="004B7A21"/>
    <w:rsid w:val="004B7CF6"/>
    <w:rsid w:val="004C03A7"/>
    <w:rsid w:val="004C05E8"/>
    <w:rsid w:val="004C1638"/>
    <w:rsid w:val="004C18BF"/>
    <w:rsid w:val="004C1A79"/>
    <w:rsid w:val="004C1D2E"/>
    <w:rsid w:val="004C231D"/>
    <w:rsid w:val="004C249E"/>
    <w:rsid w:val="004C2ECC"/>
    <w:rsid w:val="004C355C"/>
    <w:rsid w:val="004C3ACB"/>
    <w:rsid w:val="004C49FB"/>
    <w:rsid w:val="004C4B44"/>
    <w:rsid w:val="004C4F6B"/>
    <w:rsid w:val="004C5124"/>
    <w:rsid w:val="004C517B"/>
    <w:rsid w:val="004C5625"/>
    <w:rsid w:val="004C6B39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2F21"/>
    <w:rsid w:val="004D336C"/>
    <w:rsid w:val="004D3C3A"/>
    <w:rsid w:val="004D4200"/>
    <w:rsid w:val="004D4628"/>
    <w:rsid w:val="004D4B43"/>
    <w:rsid w:val="004D5360"/>
    <w:rsid w:val="004D6056"/>
    <w:rsid w:val="004D6327"/>
    <w:rsid w:val="004D6E89"/>
    <w:rsid w:val="004D7CAB"/>
    <w:rsid w:val="004D7CED"/>
    <w:rsid w:val="004D7D89"/>
    <w:rsid w:val="004D7E03"/>
    <w:rsid w:val="004E01B2"/>
    <w:rsid w:val="004E0831"/>
    <w:rsid w:val="004E0C5E"/>
    <w:rsid w:val="004E0C79"/>
    <w:rsid w:val="004E0DD8"/>
    <w:rsid w:val="004E141E"/>
    <w:rsid w:val="004E174B"/>
    <w:rsid w:val="004E181B"/>
    <w:rsid w:val="004E1872"/>
    <w:rsid w:val="004E2142"/>
    <w:rsid w:val="004E2DE1"/>
    <w:rsid w:val="004E3E5F"/>
    <w:rsid w:val="004E4131"/>
    <w:rsid w:val="004E4192"/>
    <w:rsid w:val="004E50E6"/>
    <w:rsid w:val="004E5517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E7EF4"/>
    <w:rsid w:val="004F0084"/>
    <w:rsid w:val="004F0352"/>
    <w:rsid w:val="004F0400"/>
    <w:rsid w:val="004F0CB6"/>
    <w:rsid w:val="004F171A"/>
    <w:rsid w:val="004F1923"/>
    <w:rsid w:val="004F2EF8"/>
    <w:rsid w:val="004F37D0"/>
    <w:rsid w:val="004F3C5F"/>
    <w:rsid w:val="004F5125"/>
    <w:rsid w:val="004F5AC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6D"/>
    <w:rsid w:val="00512DA3"/>
    <w:rsid w:val="00512E14"/>
    <w:rsid w:val="00512EA6"/>
    <w:rsid w:val="005133E8"/>
    <w:rsid w:val="005137D7"/>
    <w:rsid w:val="00513A7F"/>
    <w:rsid w:val="005143F5"/>
    <w:rsid w:val="00514B2C"/>
    <w:rsid w:val="00514CB2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7BC"/>
    <w:rsid w:val="00521B4E"/>
    <w:rsid w:val="00522315"/>
    <w:rsid w:val="005226BC"/>
    <w:rsid w:val="00522F8C"/>
    <w:rsid w:val="0052380C"/>
    <w:rsid w:val="00523822"/>
    <w:rsid w:val="005249AA"/>
    <w:rsid w:val="00524D8B"/>
    <w:rsid w:val="0052523E"/>
    <w:rsid w:val="005256B4"/>
    <w:rsid w:val="005257B1"/>
    <w:rsid w:val="005262C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B18"/>
    <w:rsid w:val="00535CB3"/>
    <w:rsid w:val="00535D3D"/>
    <w:rsid w:val="005367E1"/>
    <w:rsid w:val="00536A27"/>
    <w:rsid w:val="00536AED"/>
    <w:rsid w:val="005374B2"/>
    <w:rsid w:val="0053760A"/>
    <w:rsid w:val="005400AC"/>
    <w:rsid w:val="0054035B"/>
    <w:rsid w:val="00540BEC"/>
    <w:rsid w:val="005411FB"/>
    <w:rsid w:val="00542437"/>
    <w:rsid w:val="005424DB"/>
    <w:rsid w:val="00542701"/>
    <w:rsid w:val="00542A18"/>
    <w:rsid w:val="005437A3"/>
    <w:rsid w:val="00543E7E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47D56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9E6"/>
    <w:rsid w:val="00554C1A"/>
    <w:rsid w:val="00554F29"/>
    <w:rsid w:val="00556409"/>
    <w:rsid w:val="005564B3"/>
    <w:rsid w:val="005565E5"/>
    <w:rsid w:val="0055694D"/>
    <w:rsid w:val="00556A1E"/>
    <w:rsid w:val="00557150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5BF5"/>
    <w:rsid w:val="005666DD"/>
    <w:rsid w:val="00566CFD"/>
    <w:rsid w:val="00566D9D"/>
    <w:rsid w:val="00566E29"/>
    <w:rsid w:val="00567596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593"/>
    <w:rsid w:val="0057272E"/>
    <w:rsid w:val="00572B1D"/>
    <w:rsid w:val="00572DF1"/>
    <w:rsid w:val="00573456"/>
    <w:rsid w:val="005744AC"/>
    <w:rsid w:val="005749AD"/>
    <w:rsid w:val="00574C95"/>
    <w:rsid w:val="00574CE3"/>
    <w:rsid w:val="00575110"/>
    <w:rsid w:val="0057540E"/>
    <w:rsid w:val="005760D0"/>
    <w:rsid w:val="00576173"/>
    <w:rsid w:val="005764B4"/>
    <w:rsid w:val="0057652C"/>
    <w:rsid w:val="0057671D"/>
    <w:rsid w:val="00576CC5"/>
    <w:rsid w:val="00576F46"/>
    <w:rsid w:val="00577062"/>
    <w:rsid w:val="00577B42"/>
    <w:rsid w:val="00577E91"/>
    <w:rsid w:val="00581B80"/>
    <w:rsid w:val="00581F3E"/>
    <w:rsid w:val="00582969"/>
    <w:rsid w:val="00582A90"/>
    <w:rsid w:val="005832CE"/>
    <w:rsid w:val="00583633"/>
    <w:rsid w:val="005838A4"/>
    <w:rsid w:val="00583BAA"/>
    <w:rsid w:val="005842C3"/>
    <w:rsid w:val="005842EB"/>
    <w:rsid w:val="00584916"/>
    <w:rsid w:val="0058515E"/>
    <w:rsid w:val="00585446"/>
    <w:rsid w:val="005863A5"/>
    <w:rsid w:val="005866FE"/>
    <w:rsid w:val="00586CAC"/>
    <w:rsid w:val="00586D5C"/>
    <w:rsid w:val="00586E22"/>
    <w:rsid w:val="0058716A"/>
    <w:rsid w:val="0058733F"/>
    <w:rsid w:val="00587FD0"/>
    <w:rsid w:val="005903BE"/>
    <w:rsid w:val="005909A9"/>
    <w:rsid w:val="00590B05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4D2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B70"/>
    <w:rsid w:val="00597D0A"/>
    <w:rsid w:val="005A0C20"/>
    <w:rsid w:val="005A0F95"/>
    <w:rsid w:val="005A24F7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0936"/>
    <w:rsid w:val="005B23AA"/>
    <w:rsid w:val="005B334E"/>
    <w:rsid w:val="005B33C1"/>
    <w:rsid w:val="005B3805"/>
    <w:rsid w:val="005B3BB0"/>
    <w:rsid w:val="005B3F6B"/>
    <w:rsid w:val="005B5257"/>
    <w:rsid w:val="005B583E"/>
    <w:rsid w:val="005B6958"/>
    <w:rsid w:val="005B71FD"/>
    <w:rsid w:val="005B7352"/>
    <w:rsid w:val="005B7BDC"/>
    <w:rsid w:val="005B7EB0"/>
    <w:rsid w:val="005C053B"/>
    <w:rsid w:val="005C0716"/>
    <w:rsid w:val="005C073F"/>
    <w:rsid w:val="005C147C"/>
    <w:rsid w:val="005C18E4"/>
    <w:rsid w:val="005C18F9"/>
    <w:rsid w:val="005C2524"/>
    <w:rsid w:val="005C3073"/>
    <w:rsid w:val="005C356D"/>
    <w:rsid w:val="005C371A"/>
    <w:rsid w:val="005C380B"/>
    <w:rsid w:val="005C38A8"/>
    <w:rsid w:val="005C3B83"/>
    <w:rsid w:val="005C448B"/>
    <w:rsid w:val="005C519F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6047"/>
    <w:rsid w:val="005D6121"/>
    <w:rsid w:val="005D64A6"/>
    <w:rsid w:val="005D6815"/>
    <w:rsid w:val="005D6A9E"/>
    <w:rsid w:val="005D6B9B"/>
    <w:rsid w:val="005D6D2E"/>
    <w:rsid w:val="005D6EB4"/>
    <w:rsid w:val="005D73ED"/>
    <w:rsid w:val="005D760F"/>
    <w:rsid w:val="005E0263"/>
    <w:rsid w:val="005E08B5"/>
    <w:rsid w:val="005E1117"/>
    <w:rsid w:val="005E112C"/>
    <w:rsid w:val="005E175E"/>
    <w:rsid w:val="005E18AB"/>
    <w:rsid w:val="005E1D0C"/>
    <w:rsid w:val="005E1E6B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E7C99"/>
    <w:rsid w:val="005F05BF"/>
    <w:rsid w:val="005F179D"/>
    <w:rsid w:val="005F1911"/>
    <w:rsid w:val="005F1937"/>
    <w:rsid w:val="005F2077"/>
    <w:rsid w:val="005F2403"/>
    <w:rsid w:val="005F27F0"/>
    <w:rsid w:val="005F3C02"/>
    <w:rsid w:val="005F4543"/>
    <w:rsid w:val="005F4582"/>
    <w:rsid w:val="005F53AC"/>
    <w:rsid w:val="005F593A"/>
    <w:rsid w:val="005F5B95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4AE"/>
    <w:rsid w:val="00602B6D"/>
    <w:rsid w:val="00603021"/>
    <w:rsid w:val="00604208"/>
    <w:rsid w:val="006048AF"/>
    <w:rsid w:val="006048DF"/>
    <w:rsid w:val="00604F06"/>
    <w:rsid w:val="00605457"/>
    <w:rsid w:val="00605976"/>
    <w:rsid w:val="00606A1D"/>
    <w:rsid w:val="00606BA5"/>
    <w:rsid w:val="00606DC1"/>
    <w:rsid w:val="00606DDD"/>
    <w:rsid w:val="00607386"/>
    <w:rsid w:val="006073F4"/>
    <w:rsid w:val="0060773E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BB0"/>
    <w:rsid w:val="00616BEC"/>
    <w:rsid w:val="00616F9D"/>
    <w:rsid w:val="0061774D"/>
    <w:rsid w:val="006177AF"/>
    <w:rsid w:val="00617A97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25C0"/>
    <w:rsid w:val="0062277B"/>
    <w:rsid w:val="00623B50"/>
    <w:rsid w:val="00623CE9"/>
    <w:rsid w:val="0062444C"/>
    <w:rsid w:val="00624741"/>
    <w:rsid w:val="006248FC"/>
    <w:rsid w:val="00625654"/>
    <w:rsid w:val="00626ADB"/>
    <w:rsid w:val="00626C13"/>
    <w:rsid w:val="00627853"/>
    <w:rsid w:val="00627B34"/>
    <w:rsid w:val="00630740"/>
    <w:rsid w:val="0063132F"/>
    <w:rsid w:val="006313E8"/>
    <w:rsid w:val="00631BA6"/>
    <w:rsid w:val="00631CCF"/>
    <w:rsid w:val="006320F0"/>
    <w:rsid w:val="006328BB"/>
    <w:rsid w:val="00632B7B"/>
    <w:rsid w:val="00632C1B"/>
    <w:rsid w:val="0063322E"/>
    <w:rsid w:val="00633911"/>
    <w:rsid w:val="00633E0D"/>
    <w:rsid w:val="006341DA"/>
    <w:rsid w:val="00634999"/>
    <w:rsid w:val="006360CF"/>
    <w:rsid w:val="0063631E"/>
    <w:rsid w:val="00636320"/>
    <w:rsid w:val="006365A3"/>
    <w:rsid w:val="00637135"/>
    <w:rsid w:val="00637B1E"/>
    <w:rsid w:val="00637C25"/>
    <w:rsid w:val="0064037C"/>
    <w:rsid w:val="006410E8"/>
    <w:rsid w:val="00641D82"/>
    <w:rsid w:val="00641F38"/>
    <w:rsid w:val="0064244A"/>
    <w:rsid w:val="0064248A"/>
    <w:rsid w:val="006433CA"/>
    <w:rsid w:val="00644148"/>
    <w:rsid w:val="00644197"/>
    <w:rsid w:val="00645575"/>
    <w:rsid w:val="00645A56"/>
    <w:rsid w:val="006460AA"/>
    <w:rsid w:val="00646640"/>
    <w:rsid w:val="00646A52"/>
    <w:rsid w:val="00646BD1"/>
    <w:rsid w:val="00647584"/>
    <w:rsid w:val="006476DC"/>
    <w:rsid w:val="0065008F"/>
    <w:rsid w:val="0065074F"/>
    <w:rsid w:val="0065083E"/>
    <w:rsid w:val="00650B9C"/>
    <w:rsid w:val="00651BDA"/>
    <w:rsid w:val="006521A7"/>
    <w:rsid w:val="0065264F"/>
    <w:rsid w:val="006527BC"/>
    <w:rsid w:val="00652B93"/>
    <w:rsid w:val="00653165"/>
    <w:rsid w:val="006533AB"/>
    <w:rsid w:val="00653445"/>
    <w:rsid w:val="00653AE9"/>
    <w:rsid w:val="00653DFB"/>
    <w:rsid w:val="006545A5"/>
    <w:rsid w:val="0065463D"/>
    <w:rsid w:val="00654FF6"/>
    <w:rsid w:val="006552C8"/>
    <w:rsid w:val="00655FF6"/>
    <w:rsid w:val="00656020"/>
    <w:rsid w:val="006560AE"/>
    <w:rsid w:val="00656660"/>
    <w:rsid w:val="00656CB4"/>
    <w:rsid w:val="00656DCB"/>
    <w:rsid w:val="00656E4D"/>
    <w:rsid w:val="00657030"/>
    <w:rsid w:val="00657D35"/>
    <w:rsid w:val="00657F60"/>
    <w:rsid w:val="006601D9"/>
    <w:rsid w:val="00660859"/>
    <w:rsid w:val="00660ACD"/>
    <w:rsid w:val="00661048"/>
    <w:rsid w:val="00661555"/>
    <w:rsid w:val="0066176D"/>
    <w:rsid w:val="00661E2B"/>
    <w:rsid w:val="00661FA4"/>
    <w:rsid w:val="00661FFE"/>
    <w:rsid w:val="006621AE"/>
    <w:rsid w:val="0066282B"/>
    <w:rsid w:val="006635E3"/>
    <w:rsid w:val="00663710"/>
    <w:rsid w:val="006639E7"/>
    <w:rsid w:val="00664292"/>
    <w:rsid w:val="006650E3"/>
    <w:rsid w:val="00666149"/>
    <w:rsid w:val="006665C8"/>
    <w:rsid w:val="00666642"/>
    <w:rsid w:val="00666CAE"/>
    <w:rsid w:val="0067028E"/>
    <w:rsid w:val="006709F2"/>
    <w:rsid w:val="00670B2D"/>
    <w:rsid w:val="00670B9E"/>
    <w:rsid w:val="00670E0A"/>
    <w:rsid w:val="00671A36"/>
    <w:rsid w:val="00672558"/>
    <w:rsid w:val="00672983"/>
    <w:rsid w:val="0067306A"/>
    <w:rsid w:val="006731D3"/>
    <w:rsid w:val="00673481"/>
    <w:rsid w:val="00673E05"/>
    <w:rsid w:val="00675078"/>
    <w:rsid w:val="0067555C"/>
    <w:rsid w:val="00675901"/>
    <w:rsid w:val="00675A77"/>
    <w:rsid w:val="00676218"/>
    <w:rsid w:val="00676671"/>
    <w:rsid w:val="00676795"/>
    <w:rsid w:val="00676958"/>
    <w:rsid w:val="00677031"/>
    <w:rsid w:val="00677614"/>
    <w:rsid w:val="0067770C"/>
    <w:rsid w:val="00677DB3"/>
    <w:rsid w:val="00680829"/>
    <w:rsid w:val="00680B1A"/>
    <w:rsid w:val="00680C02"/>
    <w:rsid w:val="00680C45"/>
    <w:rsid w:val="006810CA"/>
    <w:rsid w:val="00681979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4699"/>
    <w:rsid w:val="00685205"/>
    <w:rsid w:val="006860E0"/>
    <w:rsid w:val="006865E4"/>
    <w:rsid w:val="00686A3F"/>
    <w:rsid w:val="006870D2"/>
    <w:rsid w:val="00687444"/>
    <w:rsid w:val="00687524"/>
    <w:rsid w:val="00690226"/>
    <w:rsid w:val="006902F6"/>
    <w:rsid w:val="00690A62"/>
    <w:rsid w:val="006926A8"/>
    <w:rsid w:val="006936C9"/>
    <w:rsid w:val="00694138"/>
    <w:rsid w:val="00694297"/>
    <w:rsid w:val="00694504"/>
    <w:rsid w:val="00694583"/>
    <w:rsid w:val="006947C5"/>
    <w:rsid w:val="00694AAF"/>
    <w:rsid w:val="00695025"/>
    <w:rsid w:val="0069550D"/>
    <w:rsid w:val="00696112"/>
    <w:rsid w:val="00696A4B"/>
    <w:rsid w:val="00697297"/>
    <w:rsid w:val="006A0102"/>
    <w:rsid w:val="006A02EB"/>
    <w:rsid w:val="006A0969"/>
    <w:rsid w:val="006A098E"/>
    <w:rsid w:val="006A0C70"/>
    <w:rsid w:val="006A15A7"/>
    <w:rsid w:val="006A18F2"/>
    <w:rsid w:val="006A18F7"/>
    <w:rsid w:val="006A2E3B"/>
    <w:rsid w:val="006A2F3E"/>
    <w:rsid w:val="006A32D5"/>
    <w:rsid w:val="006A3530"/>
    <w:rsid w:val="006A394E"/>
    <w:rsid w:val="006A4693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0D40"/>
    <w:rsid w:val="006B1016"/>
    <w:rsid w:val="006B12CB"/>
    <w:rsid w:val="006B1653"/>
    <w:rsid w:val="006B1A4E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6423"/>
    <w:rsid w:val="006B646C"/>
    <w:rsid w:val="006B71D1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314"/>
    <w:rsid w:val="006C38E1"/>
    <w:rsid w:val="006C4360"/>
    <w:rsid w:val="006C4D6B"/>
    <w:rsid w:val="006C4DF6"/>
    <w:rsid w:val="006C5407"/>
    <w:rsid w:val="006C5736"/>
    <w:rsid w:val="006C579D"/>
    <w:rsid w:val="006C5819"/>
    <w:rsid w:val="006C5A22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986"/>
    <w:rsid w:val="006D2B8A"/>
    <w:rsid w:val="006D3B97"/>
    <w:rsid w:val="006D444A"/>
    <w:rsid w:val="006D4ECE"/>
    <w:rsid w:val="006D50BB"/>
    <w:rsid w:val="006D52D3"/>
    <w:rsid w:val="006D53A5"/>
    <w:rsid w:val="006D53A9"/>
    <w:rsid w:val="006D5416"/>
    <w:rsid w:val="006D59BD"/>
    <w:rsid w:val="006D5B7F"/>
    <w:rsid w:val="006D600C"/>
    <w:rsid w:val="006D660A"/>
    <w:rsid w:val="006D6686"/>
    <w:rsid w:val="006D7E4F"/>
    <w:rsid w:val="006D7FE4"/>
    <w:rsid w:val="006E0057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483B"/>
    <w:rsid w:val="006E51E6"/>
    <w:rsid w:val="006E586D"/>
    <w:rsid w:val="006E6C40"/>
    <w:rsid w:val="006E6D91"/>
    <w:rsid w:val="006E703F"/>
    <w:rsid w:val="006E7A02"/>
    <w:rsid w:val="006E7FAF"/>
    <w:rsid w:val="006F01E1"/>
    <w:rsid w:val="006F091C"/>
    <w:rsid w:val="006F11C8"/>
    <w:rsid w:val="006F1236"/>
    <w:rsid w:val="006F1526"/>
    <w:rsid w:val="006F1A79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4E5"/>
    <w:rsid w:val="006F3D2C"/>
    <w:rsid w:val="006F3E38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EB4"/>
    <w:rsid w:val="007026A1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000"/>
    <w:rsid w:val="0070642E"/>
    <w:rsid w:val="00706791"/>
    <w:rsid w:val="007072A8"/>
    <w:rsid w:val="00707590"/>
    <w:rsid w:val="00707C31"/>
    <w:rsid w:val="0071054D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3F51"/>
    <w:rsid w:val="007168E6"/>
    <w:rsid w:val="00716A5C"/>
    <w:rsid w:val="00716B12"/>
    <w:rsid w:val="007178E5"/>
    <w:rsid w:val="00717A49"/>
    <w:rsid w:val="00717E27"/>
    <w:rsid w:val="007214E8"/>
    <w:rsid w:val="007216C8"/>
    <w:rsid w:val="00721788"/>
    <w:rsid w:val="00721CD2"/>
    <w:rsid w:val="00721EEE"/>
    <w:rsid w:val="007220C2"/>
    <w:rsid w:val="0072317F"/>
    <w:rsid w:val="007232A2"/>
    <w:rsid w:val="0072413C"/>
    <w:rsid w:val="00724F88"/>
    <w:rsid w:val="00725160"/>
    <w:rsid w:val="00725545"/>
    <w:rsid w:val="00725948"/>
    <w:rsid w:val="00725BB6"/>
    <w:rsid w:val="0072662E"/>
    <w:rsid w:val="0072669F"/>
    <w:rsid w:val="00726D3E"/>
    <w:rsid w:val="00727188"/>
    <w:rsid w:val="007275E2"/>
    <w:rsid w:val="00727F00"/>
    <w:rsid w:val="007301DB"/>
    <w:rsid w:val="00730435"/>
    <w:rsid w:val="00730EE5"/>
    <w:rsid w:val="0073178F"/>
    <w:rsid w:val="007320EE"/>
    <w:rsid w:val="00732FAE"/>
    <w:rsid w:val="007330AC"/>
    <w:rsid w:val="007336E6"/>
    <w:rsid w:val="00734294"/>
    <w:rsid w:val="00734554"/>
    <w:rsid w:val="007354B0"/>
    <w:rsid w:val="00735639"/>
    <w:rsid w:val="0073618C"/>
    <w:rsid w:val="00736BC3"/>
    <w:rsid w:val="007370B4"/>
    <w:rsid w:val="007377B8"/>
    <w:rsid w:val="00737A0B"/>
    <w:rsid w:val="00737E1D"/>
    <w:rsid w:val="00740186"/>
    <w:rsid w:val="007404A5"/>
    <w:rsid w:val="007405A6"/>
    <w:rsid w:val="0074151B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507E2"/>
    <w:rsid w:val="00750ED0"/>
    <w:rsid w:val="00750EF7"/>
    <w:rsid w:val="007516B8"/>
    <w:rsid w:val="00752250"/>
    <w:rsid w:val="0075235D"/>
    <w:rsid w:val="0075335A"/>
    <w:rsid w:val="0075338D"/>
    <w:rsid w:val="00753B78"/>
    <w:rsid w:val="00753F91"/>
    <w:rsid w:val="00754243"/>
    <w:rsid w:val="007547C1"/>
    <w:rsid w:val="00754B2E"/>
    <w:rsid w:val="00754D9D"/>
    <w:rsid w:val="0075646B"/>
    <w:rsid w:val="007564FB"/>
    <w:rsid w:val="007565AE"/>
    <w:rsid w:val="0075663F"/>
    <w:rsid w:val="007569B3"/>
    <w:rsid w:val="00757CE9"/>
    <w:rsid w:val="00757E06"/>
    <w:rsid w:val="007601CE"/>
    <w:rsid w:val="007602AB"/>
    <w:rsid w:val="00760718"/>
    <w:rsid w:val="00761B52"/>
    <w:rsid w:val="00761E59"/>
    <w:rsid w:val="007623A2"/>
    <w:rsid w:val="0076262F"/>
    <w:rsid w:val="00762817"/>
    <w:rsid w:val="00762987"/>
    <w:rsid w:val="00762CD9"/>
    <w:rsid w:val="00763524"/>
    <w:rsid w:val="007639C5"/>
    <w:rsid w:val="00764379"/>
    <w:rsid w:val="00764486"/>
    <w:rsid w:val="00764FD3"/>
    <w:rsid w:val="007659FA"/>
    <w:rsid w:val="00765B64"/>
    <w:rsid w:val="00767384"/>
    <w:rsid w:val="00767DB7"/>
    <w:rsid w:val="0077076E"/>
    <w:rsid w:val="00770A87"/>
    <w:rsid w:val="00770E33"/>
    <w:rsid w:val="00771245"/>
    <w:rsid w:val="007714E1"/>
    <w:rsid w:val="00771539"/>
    <w:rsid w:val="0077215A"/>
    <w:rsid w:val="007723EC"/>
    <w:rsid w:val="00772561"/>
    <w:rsid w:val="00772C2F"/>
    <w:rsid w:val="00773140"/>
    <w:rsid w:val="007735B5"/>
    <w:rsid w:val="007737B7"/>
    <w:rsid w:val="00773B7F"/>
    <w:rsid w:val="0077416B"/>
    <w:rsid w:val="0077454B"/>
    <w:rsid w:val="00774E44"/>
    <w:rsid w:val="00775350"/>
    <w:rsid w:val="00775618"/>
    <w:rsid w:val="00775D02"/>
    <w:rsid w:val="00776609"/>
    <w:rsid w:val="0077674F"/>
    <w:rsid w:val="0077725C"/>
    <w:rsid w:val="00777A4E"/>
    <w:rsid w:val="007802A5"/>
    <w:rsid w:val="007806DA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2B92"/>
    <w:rsid w:val="00783974"/>
    <w:rsid w:val="00784179"/>
    <w:rsid w:val="00784E0C"/>
    <w:rsid w:val="0078521F"/>
    <w:rsid w:val="0078563E"/>
    <w:rsid w:val="007857FE"/>
    <w:rsid w:val="0078615C"/>
    <w:rsid w:val="0078639C"/>
    <w:rsid w:val="00786B5F"/>
    <w:rsid w:val="00787142"/>
    <w:rsid w:val="00787673"/>
    <w:rsid w:val="00787766"/>
    <w:rsid w:val="00787EF2"/>
    <w:rsid w:val="007900BA"/>
    <w:rsid w:val="007905D0"/>
    <w:rsid w:val="007909E2"/>
    <w:rsid w:val="00790C6C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9BF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D7B"/>
    <w:rsid w:val="007A1E4F"/>
    <w:rsid w:val="007A2153"/>
    <w:rsid w:val="007A25A6"/>
    <w:rsid w:val="007A3239"/>
    <w:rsid w:val="007A3DD2"/>
    <w:rsid w:val="007A4009"/>
    <w:rsid w:val="007A4585"/>
    <w:rsid w:val="007A45DE"/>
    <w:rsid w:val="007A48C1"/>
    <w:rsid w:val="007A493A"/>
    <w:rsid w:val="007A4A80"/>
    <w:rsid w:val="007A52E2"/>
    <w:rsid w:val="007A56B3"/>
    <w:rsid w:val="007A5FDA"/>
    <w:rsid w:val="007A6089"/>
    <w:rsid w:val="007A66D3"/>
    <w:rsid w:val="007A67F8"/>
    <w:rsid w:val="007A6921"/>
    <w:rsid w:val="007A76AC"/>
    <w:rsid w:val="007A7A88"/>
    <w:rsid w:val="007A7C0E"/>
    <w:rsid w:val="007B0F0C"/>
    <w:rsid w:val="007B1144"/>
    <w:rsid w:val="007B149D"/>
    <w:rsid w:val="007B1EE1"/>
    <w:rsid w:val="007B1F3A"/>
    <w:rsid w:val="007B23B7"/>
    <w:rsid w:val="007B3735"/>
    <w:rsid w:val="007B3CB4"/>
    <w:rsid w:val="007B42E8"/>
    <w:rsid w:val="007B4344"/>
    <w:rsid w:val="007B43CC"/>
    <w:rsid w:val="007B459B"/>
    <w:rsid w:val="007B4849"/>
    <w:rsid w:val="007B5086"/>
    <w:rsid w:val="007B54FF"/>
    <w:rsid w:val="007B5E36"/>
    <w:rsid w:val="007B6760"/>
    <w:rsid w:val="007C02F7"/>
    <w:rsid w:val="007C12E7"/>
    <w:rsid w:val="007C25A4"/>
    <w:rsid w:val="007C28DA"/>
    <w:rsid w:val="007C2CD8"/>
    <w:rsid w:val="007C2E34"/>
    <w:rsid w:val="007C3878"/>
    <w:rsid w:val="007C3BB0"/>
    <w:rsid w:val="007C4027"/>
    <w:rsid w:val="007C407A"/>
    <w:rsid w:val="007C4C8E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0DBC"/>
    <w:rsid w:val="007D1F51"/>
    <w:rsid w:val="007D2084"/>
    <w:rsid w:val="007D23B4"/>
    <w:rsid w:val="007D288F"/>
    <w:rsid w:val="007D2D52"/>
    <w:rsid w:val="007D300F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4900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2CE"/>
    <w:rsid w:val="007E29F7"/>
    <w:rsid w:val="007E2C5E"/>
    <w:rsid w:val="007E2EC8"/>
    <w:rsid w:val="007E38A5"/>
    <w:rsid w:val="007E4B0B"/>
    <w:rsid w:val="007E5F87"/>
    <w:rsid w:val="007E6C2C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7C3"/>
    <w:rsid w:val="007F0C20"/>
    <w:rsid w:val="007F0FF8"/>
    <w:rsid w:val="007F1614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C3F"/>
    <w:rsid w:val="00803E9D"/>
    <w:rsid w:val="00803F41"/>
    <w:rsid w:val="00804DF5"/>
    <w:rsid w:val="00804FF6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E6"/>
    <w:rsid w:val="00811776"/>
    <w:rsid w:val="00811E00"/>
    <w:rsid w:val="00812602"/>
    <w:rsid w:val="0081293D"/>
    <w:rsid w:val="00813431"/>
    <w:rsid w:val="008135C4"/>
    <w:rsid w:val="00813EE0"/>
    <w:rsid w:val="00814487"/>
    <w:rsid w:val="00814791"/>
    <w:rsid w:val="008148AD"/>
    <w:rsid w:val="00814DF8"/>
    <w:rsid w:val="00815376"/>
    <w:rsid w:val="0081555B"/>
    <w:rsid w:val="00815581"/>
    <w:rsid w:val="008158D2"/>
    <w:rsid w:val="0081608D"/>
    <w:rsid w:val="00816816"/>
    <w:rsid w:val="00816A45"/>
    <w:rsid w:val="00817234"/>
    <w:rsid w:val="008175F2"/>
    <w:rsid w:val="0081784F"/>
    <w:rsid w:val="00817D99"/>
    <w:rsid w:val="008202DF"/>
    <w:rsid w:val="00820E11"/>
    <w:rsid w:val="008210AD"/>
    <w:rsid w:val="0082155B"/>
    <w:rsid w:val="00821929"/>
    <w:rsid w:val="00821C01"/>
    <w:rsid w:val="00822179"/>
    <w:rsid w:val="008227AC"/>
    <w:rsid w:val="00822AF3"/>
    <w:rsid w:val="00822D6D"/>
    <w:rsid w:val="00822F8C"/>
    <w:rsid w:val="008235ED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3D1"/>
    <w:rsid w:val="00826779"/>
    <w:rsid w:val="0082680E"/>
    <w:rsid w:val="008270CE"/>
    <w:rsid w:val="00827194"/>
    <w:rsid w:val="00827A83"/>
    <w:rsid w:val="0083030B"/>
    <w:rsid w:val="00831659"/>
    <w:rsid w:val="0083172A"/>
    <w:rsid w:val="00832058"/>
    <w:rsid w:val="00832458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6F43"/>
    <w:rsid w:val="00837989"/>
    <w:rsid w:val="008400CE"/>
    <w:rsid w:val="008405C0"/>
    <w:rsid w:val="008411D6"/>
    <w:rsid w:val="008412F6"/>
    <w:rsid w:val="0084156D"/>
    <w:rsid w:val="00841C46"/>
    <w:rsid w:val="00841CC3"/>
    <w:rsid w:val="00841E80"/>
    <w:rsid w:val="00842074"/>
    <w:rsid w:val="008420AA"/>
    <w:rsid w:val="008424EB"/>
    <w:rsid w:val="008425F6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A52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3272"/>
    <w:rsid w:val="00853466"/>
    <w:rsid w:val="008544BC"/>
    <w:rsid w:val="00854618"/>
    <w:rsid w:val="00854654"/>
    <w:rsid w:val="0085486D"/>
    <w:rsid w:val="00855186"/>
    <w:rsid w:val="00855194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20C9"/>
    <w:rsid w:val="0086212D"/>
    <w:rsid w:val="00864548"/>
    <w:rsid w:val="00864682"/>
    <w:rsid w:val="0086698F"/>
    <w:rsid w:val="00866BAB"/>
    <w:rsid w:val="00866C90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1EBF"/>
    <w:rsid w:val="008723A8"/>
    <w:rsid w:val="00872477"/>
    <w:rsid w:val="00872492"/>
    <w:rsid w:val="00872702"/>
    <w:rsid w:val="00872BF3"/>
    <w:rsid w:val="00873535"/>
    <w:rsid w:val="00873F18"/>
    <w:rsid w:val="0087406C"/>
    <w:rsid w:val="0087414D"/>
    <w:rsid w:val="008741F2"/>
    <w:rsid w:val="00875962"/>
    <w:rsid w:val="00875DB5"/>
    <w:rsid w:val="00876070"/>
    <w:rsid w:val="00876AD6"/>
    <w:rsid w:val="00876E9E"/>
    <w:rsid w:val="00877A31"/>
    <w:rsid w:val="008800A7"/>
    <w:rsid w:val="00880470"/>
    <w:rsid w:val="008817F1"/>
    <w:rsid w:val="00881A42"/>
    <w:rsid w:val="008822B0"/>
    <w:rsid w:val="008823F7"/>
    <w:rsid w:val="008829AA"/>
    <w:rsid w:val="00882AC0"/>
    <w:rsid w:val="00882AD4"/>
    <w:rsid w:val="00882FE6"/>
    <w:rsid w:val="008839B3"/>
    <w:rsid w:val="00883F14"/>
    <w:rsid w:val="0088469D"/>
    <w:rsid w:val="00884B7F"/>
    <w:rsid w:val="00884E7F"/>
    <w:rsid w:val="008850A3"/>
    <w:rsid w:val="008854AB"/>
    <w:rsid w:val="00885C8C"/>
    <w:rsid w:val="008863BA"/>
    <w:rsid w:val="00886980"/>
    <w:rsid w:val="00886A01"/>
    <w:rsid w:val="00886B4D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3DA8"/>
    <w:rsid w:val="00894269"/>
    <w:rsid w:val="008942C0"/>
    <w:rsid w:val="00894D2A"/>
    <w:rsid w:val="00894E33"/>
    <w:rsid w:val="0089555F"/>
    <w:rsid w:val="00895576"/>
    <w:rsid w:val="008956AD"/>
    <w:rsid w:val="008958A5"/>
    <w:rsid w:val="00895A51"/>
    <w:rsid w:val="00895F18"/>
    <w:rsid w:val="00895F26"/>
    <w:rsid w:val="00897B2E"/>
    <w:rsid w:val="00897D5C"/>
    <w:rsid w:val="008A0787"/>
    <w:rsid w:val="008A0834"/>
    <w:rsid w:val="008A0ACA"/>
    <w:rsid w:val="008A0B24"/>
    <w:rsid w:val="008A1207"/>
    <w:rsid w:val="008A154B"/>
    <w:rsid w:val="008A17C3"/>
    <w:rsid w:val="008A23BE"/>
    <w:rsid w:val="008A3435"/>
    <w:rsid w:val="008A3DB4"/>
    <w:rsid w:val="008A4DD7"/>
    <w:rsid w:val="008A59DA"/>
    <w:rsid w:val="008A6406"/>
    <w:rsid w:val="008A6D56"/>
    <w:rsid w:val="008A7089"/>
    <w:rsid w:val="008A7091"/>
    <w:rsid w:val="008A74D1"/>
    <w:rsid w:val="008B0BAB"/>
    <w:rsid w:val="008B1118"/>
    <w:rsid w:val="008B137D"/>
    <w:rsid w:val="008B2095"/>
    <w:rsid w:val="008B26FC"/>
    <w:rsid w:val="008B3103"/>
    <w:rsid w:val="008B402A"/>
    <w:rsid w:val="008B42C7"/>
    <w:rsid w:val="008B4330"/>
    <w:rsid w:val="008B47D4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6DC2"/>
    <w:rsid w:val="008C75A1"/>
    <w:rsid w:val="008D0B98"/>
    <w:rsid w:val="008D1CCE"/>
    <w:rsid w:val="008D1FCC"/>
    <w:rsid w:val="008D272A"/>
    <w:rsid w:val="008D2E60"/>
    <w:rsid w:val="008D31B1"/>
    <w:rsid w:val="008D3569"/>
    <w:rsid w:val="008D48C7"/>
    <w:rsid w:val="008D5D89"/>
    <w:rsid w:val="008D60B5"/>
    <w:rsid w:val="008D64F9"/>
    <w:rsid w:val="008D6FA6"/>
    <w:rsid w:val="008D7918"/>
    <w:rsid w:val="008E043A"/>
    <w:rsid w:val="008E0683"/>
    <w:rsid w:val="008E0838"/>
    <w:rsid w:val="008E0847"/>
    <w:rsid w:val="008E0B96"/>
    <w:rsid w:val="008E1124"/>
    <w:rsid w:val="008E1170"/>
    <w:rsid w:val="008E1469"/>
    <w:rsid w:val="008E1D67"/>
    <w:rsid w:val="008E22BD"/>
    <w:rsid w:val="008E284A"/>
    <w:rsid w:val="008E28AE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41C"/>
    <w:rsid w:val="008F1A0D"/>
    <w:rsid w:val="008F2EB8"/>
    <w:rsid w:val="008F3355"/>
    <w:rsid w:val="008F3966"/>
    <w:rsid w:val="008F3A82"/>
    <w:rsid w:val="008F45DD"/>
    <w:rsid w:val="008F58F1"/>
    <w:rsid w:val="008F5EBB"/>
    <w:rsid w:val="008F6456"/>
    <w:rsid w:val="008F6542"/>
    <w:rsid w:val="008F671B"/>
    <w:rsid w:val="008F68E8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249"/>
    <w:rsid w:val="00905F71"/>
    <w:rsid w:val="00906DB4"/>
    <w:rsid w:val="00910048"/>
    <w:rsid w:val="0091045A"/>
    <w:rsid w:val="00910518"/>
    <w:rsid w:val="00910BCA"/>
    <w:rsid w:val="00910EED"/>
    <w:rsid w:val="009111F1"/>
    <w:rsid w:val="009114E8"/>
    <w:rsid w:val="00911B5A"/>
    <w:rsid w:val="00911C6E"/>
    <w:rsid w:val="009120ED"/>
    <w:rsid w:val="0091233E"/>
    <w:rsid w:val="0091284C"/>
    <w:rsid w:val="00912CD5"/>
    <w:rsid w:val="0091339F"/>
    <w:rsid w:val="009138DF"/>
    <w:rsid w:val="0091458D"/>
    <w:rsid w:val="009156B2"/>
    <w:rsid w:val="009159E7"/>
    <w:rsid w:val="00915C77"/>
    <w:rsid w:val="00915F35"/>
    <w:rsid w:val="009169F0"/>
    <w:rsid w:val="00916E59"/>
    <w:rsid w:val="00916FEE"/>
    <w:rsid w:val="009174AE"/>
    <w:rsid w:val="00917532"/>
    <w:rsid w:val="0092057B"/>
    <w:rsid w:val="009209DE"/>
    <w:rsid w:val="00920DC9"/>
    <w:rsid w:val="0092126B"/>
    <w:rsid w:val="0092134D"/>
    <w:rsid w:val="0092138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CE1"/>
    <w:rsid w:val="00924E92"/>
    <w:rsid w:val="00925145"/>
    <w:rsid w:val="0092653D"/>
    <w:rsid w:val="00927895"/>
    <w:rsid w:val="00927B93"/>
    <w:rsid w:val="00927C2C"/>
    <w:rsid w:val="00927DBF"/>
    <w:rsid w:val="00930167"/>
    <w:rsid w:val="00930466"/>
    <w:rsid w:val="0093058B"/>
    <w:rsid w:val="009305EB"/>
    <w:rsid w:val="00930D5C"/>
    <w:rsid w:val="00931044"/>
    <w:rsid w:val="00931176"/>
    <w:rsid w:val="00931749"/>
    <w:rsid w:val="009318BF"/>
    <w:rsid w:val="00932020"/>
    <w:rsid w:val="00933717"/>
    <w:rsid w:val="00933939"/>
    <w:rsid w:val="00933B8E"/>
    <w:rsid w:val="0093483D"/>
    <w:rsid w:val="00934C91"/>
    <w:rsid w:val="009359AB"/>
    <w:rsid w:val="0093603F"/>
    <w:rsid w:val="009362BD"/>
    <w:rsid w:val="00936863"/>
    <w:rsid w:val="00936A25"/>
    <w:rsid w:val="00936B36"/>
    <w:rsid w:val="00936C42"/>
    <w:rsid w:val="00936CDA"/>
    <w:rsid w:val="00936D32"/>
    <w:rsid w:val="00937590"/>
    <w:rsid w:val="0093788A"/>
    <w:rsid w:val="00937D13"/>
    <w:rsid w:val="009400C4"/>
    <w:rsid w:val="009406E1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5B1C"/>
    <w:rsid w:val="00945B72"/>
    <w:rsid w:val="00945C9F"/>
    <w:rsid w:val="00946703"/>
    <w:rsid w:val="0094714C"/>
    <w:rsid w:val="00947337"/>
    <w:rsid w:val="00947C22"/>
    <w:rsid w:val="00950082"/>
    <w:rsid w:val="00950383"/>
    <w:rsid w:val="009503F7"/>
    <w:rsid w:val="009509A0"/>
    <w:rsid w:val="00951014"/>
    <w:rsid w:val="00951276"/>
    <w:rsid w:val="009517D8"/>
    <w:rsid w:val="009517E1"/>
    <w:rsid w:val="00951ECC"/>
    <w:rsid w:val="00952045"/>
    <w:rsid w:val="009528D0"/>
    <w:rsid w:val="00952A91"/>
    <w:rsid w:val="009538B3"/>
    <w:rsid w:val="00955253"/>
    <w:rsid w:val="009555B9"/>
    <w:rsid w:val="00955F66"/>
    <w:rsid w:val="009561E9"/>
    <w:rsid w:val="0095683C"/>
    <w:rsid w:val="009570EF"/>
    <w:rsid w:val="00957425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2EA4"/>
    <w:rsid w:val="0096319C"/>
    <w:rsid w:val="009639E0"/>
    <w:rsid w:val="00963D6D"/>
    <w:rsid w:val="00964814"/>
    <w:rsid w:val="00964957"/>
    <w:rsid w:val="00964DCF"/>
    <w:rsid w:val="00964EC7"/>
    <w:rsid w:val="009652EB"/>
    <w:rsid w:val="00965386"/>
    <w:rsid w:val="009654F6"/>
    <w:rsid w:val="009655D8"/>
    <w:rsid w:val="00965F0E"/>
    <w:rsid w:val="009660CD"/>
    <w:rsid w:val="00966154"/>
    <w:rsid w:val="00966932"/>
    <w:rsid w:val="00966EE5"/>
    <w:rsid w:val="00967D22"/>
    <w:rsid w:val="0097055A"/>
    <w:rsid w:val="00970A0D"/>
    <w:rsid w:val="00970A66"/>
    <w:rsid w:val="00970E91"/>
    <w:rsid w:val="009715F9"/>
    <w:rsid w:val="00972641"/>
    <w:rsid w:val="00972A1C"/>
    <w:rsid w:val="00972FCC"/>
    <w:rsid w:val="00972FCE"/>
    <w:rsid w:val="009739C8"/>
    <w:rsid w:val="009742E2"/>
    <w:rsid w:val="00974777"/>
    <w:rsid w:val="00974A8D"/>
    <w:rsid w:val="00974D13"/>
    <w:rsid w:val="00974DB0"/>
    <w:rsid w:val="00974DD2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672"/>
    <w:rsid w:val="00981A36"/>
    <w:rsid w:val="00983133"/>
    <w:rsid w:val="00983C99"/>
    <w:rsid w:val="00983D73"/>
    <w:rsid w:val="00984C06"/>
    <w:rsid w:val="009850EF"/>
    <w:rsid w:val="009851F1"/>
    <w:rsid w:val="00985815"/>
    <w:rsid w:val="00985ADD"/>
    <w:rsid w:val="00985B3F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DF6"/>
    <w:rsid w:val="00997E12"/>
    <w:rsid w:val="009A00AC"/>
    <w:rsid w:val="009A12B2"/>
    <w:rsid w:val="009A1C06"/>
    <w:rsid w:val="009A1C92"/>
    <w:rsid w:val="009A24DB"/>
    <w:rsid w:val="009A2A14"/>
    <w:rsid w:val="009A2B79"/>
    <w:rsid w:val="009A2E9C"/>
    <w:rsid w:val="009A3146"/>
    <w:rsid w:val="009A33F1"/>
    <w:rsid w:val="009A36B5"/>
    <w:rsid w:val="009A3736"/>
    <w:rsid w:val="009A5B93"/>
    <w:rsid w:val="009A5CC0"/>
    <w:rsid w:val="009A728A"/>
    <w:rsid w:val="009A73AF"/>
    <w:rsid w:val="009B174F"/>
    <w:rsid w:val="009B1A02"/>
    <w:rsid w:val="009B1BEF"/>
    <w:rsid w:val="009B21BF"/>
    <w:rsid w:val="009B245A"/>
    <w:rsid w:val="009B2985"/>
    <w:rsid w:val="009B3FAB"/>
    <w:rsid w:val="009B4135"/>
    <w:rsid w:val="009B4164"/>
    <w:rsid w:val="009B43FE"/>
    <w:rsid w:val="009B48CA"/>
    <w:rsid w:val="009B4AF1"/>
    <w:rsid w:val="009B4BB9"/>
    <w:rsid w:val="009B58BA"/>
    <w:rsid w:val="009B5917"/>
    <w:rsid w:val="009B6E5F"/>
    <w:rsid w:val="009B7021"/>
    <w:rsid w:val="009B72E9"/>
    <w:rsid w:val="009C0F18"/>
    <w:rsid w:val="009C1715"/>
    <w:rsid w:val="009C2409"/>
    <w:rsid w:val="009C290F"/>
    <w:rsid w:val="009C2DB0"/>
    <w:rsid w:val="009C2EC5"/>
    <w:rsid w:val="009C39B2"/>
    <w:rsid w:val="009C3BFD"/>
    <w:rsid w:val="009C4109"/>
    <w:rsid w:val="009C43B4"/>
    <w:rsid w:val="009C4611"/>
    <w:rsid w:val="009C6157"/>
    <w:rsid w:val="009C692B"/>
    <w:rsid w:val="009C6B23"/>
    <w:rsid w:val="009C76B3"/>
    <w:rsid w:val="009D02DC"/>
    <w:rsid w:val="009D0661"/>
    <w:rsid w:val="009D073E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0BC8"/>
    <w:rsid w:val="009E1299"/>
    <w:rsid w:val="009E14D5"/>
    <w:rsid w:val="009E1E20"/>
    <w:rsid w:val="009E1EA1"/>
    <w:rsid w:val="009E2155"/>
    <w:rsid w:val="009E2554"/>
    <w:rsid w:val="009E2562"/>
    <w:rsid w:val="009E3195"/>
    <w:rsid w:val="009E3C47"/>
    <w:rsid w:val="009E4103"/>
    <w:rsid w:val="009E421E"/>
    <w:rsid w:val="009E44D4"/>
    <w:rsid w:val="009E4A8D"/>
    <w:rsid w:val="009E4F11"/>
    <w:rsid w:val="009E51DB"/>
    <w:rsid w:val="009E53BB"/>
    <w:rsid w:val="009E5A77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2D3D"/>
    <w:rsid w:val="009F34F8"/>
    <w:rsid w:val="009F3BA8"/>
    <w:rsid w:val="009F4891"/>
    <w:rsid w:val="009F50E2"/>
    <w:rsid w:val="009F59BA"/>
    <w:rsid w:val="009F61AA"/>
    <w:rsid w:val="009F638C"/>
    <w:rsid w:val="009F6C6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6C"/>
    <w:rsid w:val="00A034A6"/>
    <w:rsid w:val="00A035C4"/>
    <w:rsid w:val="00A037DD"/>
    <w:rsid w:val="00A042D0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07953"/>
    <w:rsid w:val="00A109C0"/>
    <w:rsid w:val="00A110BD"/>
    <w:rsid w:val="00A11B23"/>
    <w:rsid w:val="00A12382"/>
    <w:rsid w:val="00A12C1F"/>
    <w:rsid w:val="00A12D87"/>
    <w:rsid w:val="00A12EDA"/>
    <w:rsid w:val="00A135F4"/>
    <w:rsid w:val="00A14370"/>
    <w:rsid w:val="00A14903"/>
    <w:rsid w:val="00A15328"/>
    <w:rsid w:val="00A15A21"/>
    <w:rsid w:val="00A15F69"/>
    <w:rsid w:val="00A16016"/>
    <w:rsid w:val="00A16A48"/>
    <w:rsid w:val="00A16AB0"/>
    <w:rsid w:val="00A17343"/>
    <w:rsid w:val="00A1758F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C6E"/>
    <w:rsid w:val="00A22D0A"/>
    <w:rsid w:val="00A235B0"/>
    <w:rsid w:val="00A23843"/>
    <w:rsid w:val="00A23F22"/>
    <w:rsid w:val="00A23F96"/>
    <w:rsid w:val="00A24902"/>
    <w:rsid w:val="00A24959"/>
    <w:rsid w:val="00A252F4"/>
    <w:rsid w:val="00A25E9F"/>
    <w:rsid w:val="00A260EF"/>
    <w:rsid w:val="00A263D1"/>
    <w:rsid w:val="00A267AB"/>
    <w:rsid w:val="00A268FF"/>
    <w:rsid w:val="00A26BB8"/>
    <w:rsid w:val="00A2752E"/>
    <w:rsid w:val="00A27CC8"/>
    <w:rsid w:val="00A27FD4"/>
    <w:rsid w:val="00A30185"/>
    <w:rsid w:val="00A30CEB"/>
    <w:rsid w:val="00A31333"/>
    <w:rsid w:val="00A3148F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420F"/>
    <w:rsid w:val="00A343B9"/>
    <w:rsid w:val="00A3440C"/>
    <w:rsid w:val="00A34F86"/>
    <w:rsid w:val="00A36450"/>
    <w:rsid w:val="00A36892"/>
    <w:rsid w:val="00A36DB1"/>
    <w:rsid w:val="00A373FE"/>
    <w:rsid w:val="00A37ECD"/>
    <w:rsid w:val="00A40239"/>
    <w:rsid w:val="00A40556"/>
    <w:rsid w:val="00A405F0"/>
    <w:rsid w:val="00A40ACD"/>
    <w:rsid w:val="00A40B86"/>
    <w:rsid w:val="00A40EC7"/>
    <w:rsid w:val="00A427CE"/>
    <w:rsid w:val="00A42DD5"/>
    <w:rsid w:val="00A43E9F"/>
    <w:rsid w:val="00A43F0F"/>
    <w:rsid w:val="00A451F1"/>
    <w:rsid w:val="00A45410"/>
    <w:rsid w:val="00A4544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06C"/>
    <w:rsid w:val="00A518AF"/>
    <w:rsid w:val="00A52B30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4E5"/>
    <w:rsid w:val="00A55A28"/>
    <w:rsid w:val="00A55BA3"/>
    <w:rsid w:val="00A55BAE"/>
    <w:rsid w:val="00A55D35"/>
    <w:rsid w:val="00A55F46"/>
    <w:rsid w:val="00A561C9"/>
    <w:rsid w:val="00A56537"/>
    <w:rsid w:val="00A565C5"/>
    <w:rsid w:val="00A56784"/>
    <w:rsid w:val="00A56960"/>
    <w:rsid w:val="00A5701E"/>
    <w:rsid w:val="00A573E7"/>
    <w:rsid w:val="00A57C9F"/>
    <w:rsid w:val="00A60D02"/>
    <w:rsid w:val="00A60ED9"/>
    <w:rsid w:val="00A614CE"/>
    <w:rsid w:val="00A61725"/>
    <w:rsid w:val="00A61778"/>
    <w:rsid w:val="00A618FA"/>
    <w:rsid w:val="00A61A43"/>
    <w:rsid w:val="00A61E5B"/>
    <w:rsid w:val="00A6221E"/>
    <w:rsid w:val="00A623D9"/>
    <w:rsid w:val="00A62435"/>
    <w:rsid w:val="00A62EB0"/>
    <w:rsid w:val="00A62FD2"/>
    <w:rsid w:val="00A63B22"/>
    <w:rsid w:val="00A63B6D"/>
    <w:rsid w:val="00A63D6E"/>
    <w:rsid w:val="00A64753"/>
    <w:rsid w:val="00A6482E"/>
    <w:rsid w:val="00A6495A"/>
    <w:rsid w:val="00A64F89"/>
    <w:rsid w:val="00A659D1"/>
    <w:rsid w:val="00A66035"/>
    <w:rsid w:val="00A6619C"/>
    <w:rsid w:val="00A663F8"/>
    <w:rsid w:val="00A66448"/>
    <w:rsid w:val="00A66A4A"/>
    <w:rsid w:val="00A66F43"/>
    <w:rsid w:val="00A67F62"/>
    <w:rsid w:val="00A7005A"/>
    <w:rsid w:val="00A7074E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958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FFA"/>
    <w:rsid w:val="00A805D4"/>
    <w:rsid w:val="00A8184E"/>
    <w:rsid w:val="00A81C1F"/>
    <w:rsid w:val="00A82A23"/>
    <w:rsid w:val="00A833EE"/>
    <w:rsid w:val="00A84D6E"/>
    <w:rsid w:val="00A85222"/>
    <w:rsid w:val="00A85A7B"/>
    <w:rsid w:val="00A85B03"/>
    <w:rsid w:val="00A85E53"/>
    <w:rsid w:val="00A860B4"/>
    <w:rsid w:val="00A8612E"/>
    <w:rsid w:val="00A87257"/>
    <w:rsid w:val="00A87294"/>
    <w:rsid w:val="00A8731C"/>
    <w:rsid w:val="00A87680"/>
    <w:rsid w:val="00A87941"/>
    <w:rsid w:val="00A87B22"/>
    <w:rsid w:val="00A87B8D"/>
    <w:rsid w:val="00A87BA2"/>
    <w:rsid w:val="00A87C90"/>
    <w:rsid w:val="00A903A5"/>
    <w:rsid w:val="00A9194C"/>
    <w:rsid w:val="00A92CE1"/>
    <w:rsid w:val="00A938BB"/>
    <w:rsid w:val="00A945BD"/>
    <w:rsid w:val="00A94A3B"/>
    <w:rsid w:val="00A95112"/>
    <w:rsid w:val="00A96448"/>
    <w:rsid w:val="00A96719"/>
    <w:rsid w:val="00A9676F"/>
    <w:rsid w:val="00A96A32"/>
    <w:rsid w:val="00A96A77"/>
    <w:rsid w:val="00A96C19"/>
    <w:rsid w:val="00A96D60"/>
    <w:rsid w:val="00A96DA7"/>
    <w:rsid w:val="00A970D6"/>
    <w:rsid w:val="00A97C44"/>
    <w:rsid w:val="00AA0AE4"/>
    <w:rsid w:val="00AA0B61"/>
    <w:rsid w:val="00AA104E"/>
    <w:rsid w:val="00AA116A"/>
    <w:rsid w:val="00AA1324"/>
    <w:rsid w:val="00AA1357"/>
    <w:rsid w:val="00AA1942"/>
    <w:rsid w:val="00AA2073"/>
    <w:rsid w:val="00AA29FA"/>
    <w:rsid w:val="00AA3793"/>
    <w:rsid w:val="00AA37A1"/>
    <w:rsid w:val="00AA3CEB"/>
    <w:rsid w:val="00AA43E4"/>
    <w:rsid w:val="00AA5681"/>
    <w:rsid w:val="00AA6113"/>
    <w:rsid w:val="00AA62DB"/>
    <w:rsid w:val="00AA6A78"/>
    <w:rsid w:val="00AA6D52"/>
    <w:rsid w:val="00AA7062"/>
    <w:rsid w:val="00AA7A8F"/>
    <w:rsid w:val="00AA7F22"/>
    <w:rsid w:val="00AB0509"/>
    <w:rsid w:val="00AB1940"/>
    <w:rsid w:val="00AB1FB8"/>
    <w:rsid w:val="00AB22E9"/>
    <w:rsid w:val="00AB262F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53F"/>
    <w:rsid w:val="00AB70A1"/>
    <w:rsid w:val="00AB7434"/>
    <w:rsid w:val="00AB77BE"/>
    <w:rsid w:val="00AB7DF9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7B5"/>
    <w:rsid w:val="00AC6B69"/>
    <w:rsid w:val="00AC6B9A"/>
    <w:rsid w:val="00AC7357"/>
    <w:rsid w:val="00AC7A44"/>
    <w:rsid w:val="00AC7C0D"/>
    <w:rsid w:val="00AD0648"/>
    <w:rsid w:val="00AD0E22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BF3"/>
    <w:rsid w:val="00AD4F51"/>
    <w:rsid w:val="00AD551E"/>
    <w:rsid w:val="00AD5F1E"/>
    <w:rsid w:val="00AD619A"/>
    <w:rsid w:val="00AD620A"/>
    <w:rsid w:val="00AD622D"/>
    <w:rsid w:val="00AD66BE"/>
    <w:rsid w:val="00AD6BDC"/>
    <w:rsid w:val="00AD6EB6"/>
    <w:rsid w:val="00AD7A5E"/>
    <w:rsid w:val="00AE11C2"/>
    <w:rsid w:val="00AE1DCB"/>
    <w:rsid w:val="00AE3442"/>
    <w:rsid w:val="00AE45EF"/>
    <w:rsid w:val="00AE489D"/>
    <w:rsid w:val="00AE4E52"/>
    <w:rsid w:val="00AE5549"/>
    <w:rsid w:val="00AE60B2"/>
    <w:rsid w:val="00AE60B6"/>
    <w:rsid w:val="00AE6B20"/>
    <w:rsid w:val="00AE6E19"/>
    <w:rsid w:val="00AE720E"/>
    <w:rsid w:val="00AE74DD"/>
    <w:rsid w:val="00AE777D"/>
    <w:rsid w:val="00AF049A"/>
    <w:rsid w:val="00AF04A0"/>
    <w:rsid w:val="00AF0626"/>
    <w:rsid w:val="00AF0E44"/>
    <w:rsid w:val="00AF12EF"/>
    <w:rsid w:val="00AF1609"/>
    <w:rsid w:val="00AF1F91"/>
    <w:rsid w:val="00AF2529"/>
    <w:rsid w:val="00AF2928"/>
    <w:rsid w:val="00AF2BA5"/>
    <w:rsid w:val="00AF30D0"/>
    <w:rsid w:val="00AF3495"/>
    <w:rsid w:val="00AF34DC"/>
    <w:rsid w:val="00AF3EA1"/>
    <w:rsid w:val="00AF403F"/>
    <w:rsid w:val="00AF4510"/>
    <w:rsid w:val="00AF46B5"/>
    <w:rsid w:val="00AF5238"/>
    <w:rsid w:val="00AF572D"/>
    <w:rsid w:val="00AF5B29"/>
    <w:rsid w:val="00AF62DB"/>
    <w:rsid w:val="00B00250"/>
    <w:rsid w:val="00B00719"/>
    <w:rsid w:val="00B00B66"/>
    <w:rsid w:val="00B01684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59E2"/>
    <w:rsid w:val="00B06154"/>
    <w:rsid w:val="00B06510"/>
    <w:rsid w:val="00B06FDF"/>
    <w:rsid w:val="00B0773F"/>
    <w:rsid w:val="00B07E2D"/>
    <w:rsid w:val="00B07F0D"/>
    <w:rsid w:val="00B07F17"/>
    <w:rsid w:val="00B1008B"/>
    <w:rsid w:val="00B10274"/>
    <w:rsid w:val="00B10281"/>
    <w:rsid w:val="00B1031F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5CCB"/>
    <w:rsid w:val="00B161D8"/>
    <w:rsid w:val="00B20301"/>
    <w:rsid w:val="00B204C6"/>
    <w:rsid w:val="00B212DA"/>
    <w:rsid w:val="00B21425"/>
    <w:rsid w:val="00B21675"/>
    <w:rsid w:val="00B2199F"/>
    <w:rsid w:val="00B21B83"/>
    <w:rsid w:val="00B22000"/>
    <w:rsid w:val="00B22BFF"/>
    <w:rsid w:val="00B2306E"/>
    <w:rsid w:val="00B23B46"/>
    <w:rsid w:val="00B24089"/>
    <w:rsid w:val="00B249A0"/>
    <w:rsid w:val="00B24D04"/>
    <w:rsid w:val="00B24D95"/>
    <w:rsid w:val="00B26FF0"/>
    <w:rsid w:val="00B27F99"/>
    <w:rsid w:val="00B30923"/>
    <w:rsid w:val="00B30AC9"/>
    <w:rsid w:val="00B30D3B"/>
    <w:rsid w:val="00B30FD5"/>
    <w:rsid w:val="00B31C2D"/>
    <w:rsid w:val="00B31FEB"/>
    <w:rsid w:val="00B32910"/>
    <w:rsid w:val="00B3317D"/>
    <w:rsid w:val="00B3329A"/>
    <w:rsid w:val="00B33353"/>
    <w:rsid w:val="00B33823"/>
    <w:rsid w:val="00B3391C"/>
    <w:rsid w:val="00B33C21"/>
    <w:rsid w:val="00B33CC7"/>
    <w:rsid w:val="00B33F6B"/>
    <w:rsid w:val="00B35621"/>
    <w:rsid w:val="00B356DA"/>
    <w:rsid w:val="00B35854"/>
    <w:rsid w:val="00B36A12"/>
    <w:rsid w:val="00B37358"/>
    <w:rsid w:val="00B379D5"/>
    <w:rsid w:val="00B37A9D"/>
    <w:rsid w:val="00B37CFD"/>
    <w:rsid w:val="00B40284"/>
    <w:rsid w:val="00B402BB"/>
    <w:rsid w:val="00B408E2"/>
    <w:rsid w:val="00B41637"/>
    <w:rsid w:val="00B41712"/>
    <w:rsid w:val="00B41A88"/>
    <w:rsid w:val="00B41ABA"/>
    <w:rsid w:val="00B42D4C"/>
    <w:rsid w:val="00B43324"/>
    <w:rsid w:val="00B43442"/>
    <w:rsid w:val="00B4360E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CEF"/>
    <w:rsid w:val="00B46ECC"/>
    <w:rsid w:val="00B47544"/>
    <w:rsid w:val="00B4798E"/>
    <w:rsid w:val="00B47AAB"/>
    <w:rsid w:val="00B500F1"/>
    <w:rsid w:val="00B501E4"/>
    <w:rsid w:val="00B506DF"/>
    <w:rsid w:val="00B50975"/>
    <w:rsid w:val="00B50C16"/>
    <w:rsid w:val="00B50E2D"/>
    <w:rsid w:val="00B52A73"/>
    <w:rsid w:val="00B52F57"/>
    <w:rsid w:val="00B530C8"/>
    <w:rsid w:val="00B53567"/>
    <w:rsid w:val="00B54D7A"/>
    <w:rsid w:val="00B54F11"/>
    <w:rsid w:val="00B5507F"/>
    <w:rsid w:val="00B558E0"/>
    <w:rsid w:val="00B55EBA"/>
    <w:rsid w:val="00B560E4"/>
    <w:rsid w:val="00B5628F"/>
    <w:rsid w:val="00B566B0"/>
    <w:rsid w:val="00B566E8"/>
    <w:rsid w:val="00B573C0"/>
    <w:rsid w:val="00B57A5A"/>
    <w:rsid w:val="00B57DD4"/>
    <w:rsid w:val="00B57EA9"/>
    <w:rsid w:val="00B60CBC"/>
    <w:rsid w:val="00B6101B"/>
    <w:rsid w:val="00B61937"/>
    <w:rsid w:val="00B62114"/>
    <w:rsid w:val="00B6250D"/>
    <w:rsid w:val="00B62F1E"/>
    <w:rsid w:val="00B63352"/>
    <w:rsid w:val="00B63C00"/>
    <w:rsid w:val="00B63C16"/>
    <w:rsid w:val="00B6455D"/>
    <w:rsid w:val="00B64EDF"/>
    <w:rsid w:val="00B6582E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27D"/>
    <w:rsid w:val="00B71022"/>
    <w:rsid w:val="00B716B1"/>
    <w:rsid w:val="00B7297D"/>
    <w:rsid w:val="00B72B0D"/>
    <w:rsid w:val="00B72F05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4AC"/>
    <w:rsid w:val="00B775D9"/>
    <w:rsid w:val="00B777ED"/>
    <w:rsid w:val="00B8081F"/>
    <w:rsid w:val="00B809DA"/>
    <w:rsid w:val="00B80ECF"/>
    <w:rsid w:val="00B816BF"/>
    <w:rsid w:val="00B81B9F"/>
    <w:rsid w:val="00B823B2"/>
    <w:rsid w:val="00B829A6"/>
    <w:rsid w:val="00B82A38"/>
    <w:rsid w:val="00B82FC7"/>
    <w:rsid w:val="00B83035"/>
    <w:rsid w:val="00B83100"/>
    <w:rsid w:val="00B835F7"/>
    <w:rsid w:val="00B83EC1"/>
    <w:rsid w:val="00B84AC6"/>
    <w:rsid w:val="00B85EB3"/>
    <w:rsid w:val="00B86084"/>
    <w:rsid w:val="00B86945"/>
    <w:rsid w:val="00B86951"/>
    <w:rsid w:val="00B869C6"/>
    <w:rsid w:val="00B87963"/>
    <w:rsid w:val="00B87B6E"/>
    <w:rsid w:val="00B913BC"/>
    <w:rsid w:val="00B92109"/>
    <w:rsid w:val="00B923F7"/>
    <w:rsid w:val="00B9248D"/>
    <w:rsid w:val="00B92FA6"/>
    <w:rsid w:val="00B930E3"/>
    <w:rsid w:val="00B93EC5"/>
    <w:rsid w:val="00B9446D"/>
    <w:rsid w:val="00B94CD7"/>
    <w:rsid w:val="00B9560D"/>
    <w:rsid w:val="00B96002"/>
    <w:rsid w:val="00B962A3"/>
    <w:rsid w:val="00B968E3"/>
    <w:rsid w:val="00B969BE"/>
    <w:rsid w:val="00B96B59"/>
    <w:rsid w:val="00B96EDA"/>
    <w:rsid w:val="00B97112"/>
    <w:rsid w:val="00B97922"/>
    <w:rsid w:val="00B97A23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33C"/>
    <w:rsid w:val="00BA56FC"/>
    <w:rsid w:val="00BA5768"/>
    <w:rsid w:val="00BA5887"/>
    <w:rsid w:val="00BA6128"/>
    <w:rsid w:val="00BA6618"/>
    <w:rsid w:val="00BA6930"/>
    <w:rsid w:val="00BA6D11"/>
    <w:rsid w:val="00BA7348"/>
    <w:rsid w:val="00BA762A"/>
    <w:rsid w:val="00BA77A4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3A7E"/>
    <w:rsid w:val="00BB3DB1"/>
    <w:rsid w:val="00BB43B9"/>
    <w:rsid w:val="00BB44B0"/>
    <w:rsid w:val="00BB44F8"/>
    <w:rsid w:val="00BB4679"/>
    <w:rsid w:val="00BB47C7"/>
    <w:rsid w:val="00BB487C"/>
    <w:rsid w:val="00BB4A75"/>
    <w:rsid w:val="00BB4F31"/>
    <w:rsid w:val="00BB5E40"/>
    <w:rsid w:val="00BB74A3"/>
    <w:rsid w:val="00BB7ABD"/>
    <w:rsid w:val="00BC01F0"/>
    <w:rsid w:val="00BC08B3"/>
    <w:rsid w:val="00BC0EDA"/>
    <w:rsid w:val="00BC187D"/>
    <w:rsid w:val="00BC1C5A"/>
    <w:rsid w:val="00BC2494"/>
    <w:rsid w:val="00BC2648"/>
    <w:rsid w:val="00BC2A11"/>
    <w:rsid w:val="00BC2A96"/>
    <w:rsid w:val="00BC2BBA"/>
    <w:rsid w:val="00BC44FF"/>
    <w:rsid w:val="00BC4809"/>
    <w:rsid w:val="00BC4E70"/>
    <w:rsid w:val="00BC5144"/>
    <w:rsid w:val="00BC51E7"/>
    <w:rsid w:val="00BC570C"/>
    <w:rsid w:val="00BC5C88"/>
    <w:rsid w:val="00BC640D"/>
    <w:rsid w:val="00BC79C6"/>
    <w:rsid w:val="00BC7AC0"/>
    <w:rsid w:val="00BD043C"/>
    <w:rsid w:val="00BD0560"/>
    <w:rsid w:val="00BD0C9B"/>
    <w:rsid w:val="00BD174A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580C"/>
    <w:rsid w:val="00BD6A54"/>
    <w:rsid w:val="00BD6A92"/>
    <w:rsid w:val="00BD6D14"/>
    <w:rsid w:val="00BD6D4A"/>
    <w:rsid w:val="00BD6DE4"/>
    <w:rsid w:val="00BD7CF3"/>
    <w:rsid w:val="00BD7F63"/>
    <w:rsid w:val="00BE02BF"/>
    <w:rsid w:val="00BE1321"/>
    <w:rsid w:val="00BE16D0"/>
    <w:rsid w:val="00BE1D40"/>
    <w:rsid w:val="00BE2273"/>
    <w:rsid w:val="00BE2700"/>
    <w:rsid w:val="00BE3698"/>
    <w:rsid w:val="00BE36ED"/>
    <w:rsid w:val="00BE378D"/>
    <w:rsid w:val="00BE3C26"/>
    <w:rsid w:val="00BE3D25"/>
    <w:rsid w:val="00BE3D5F"/>
    <w:rsid w:val="00BE49A0"/>
    <w:rsid w:val="00BE4F50"/>
    <w:rsid w:val="00BE52E4"/>
    <w:rsid w:val="00BE53BA"/>
    <w:rsid w:val="00BE560A"/>
    <w:rsid w:val="00BE61D0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2EDD"/>
    <w:rsid w:val="00BF307B"/>
    <w:rsid w:val="00BF32BB"/>
    <w:rsid w:val="00BF38F0"/>
    <w:rsid w:val="00BF39CD"/>
    <w:rsid w:val="00BF3FCF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6526"/>
    <w:rsid w:val="00BF7C49"/>
    <w:rsid w:val="00C004E6"/>
    <w:rsid w:val="00C00805"/>
    <w:rsid w:val="00C00D3A"/>
    <w:rsid w:val="00C01EC7"/>
    <w:rsid w:val="00C02095"/>
    <w:rsid w:val="00C025F9"/>
    <w:rsid w:val="00C03037"/>
    <w:rsid w:val="00C04129"/>
    <w:rsid w:val="00C04337"/>
    <w:rsid w:val="00C047BB"/>
    <w:rsid w:val="00C04EEF"/>
    <w:rsid w:val="00C055F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175"/>
    <w:rsid w:val="00C10937"/>
    <w:rsid w:val="00C10A68"/>
    <w:rsid w:val="00C1124A"/>
    <w:rsid w:val="00C116E7"/>
    <w:rsid w:val="00C12106"/>
    <w:rsid w:val="00C12400"/>
    <w:rsid w:val="00C13275"/>
    <w:rsid w:val="00C137C0"/>
    <w:rsid w:val="00C13CC8"/>
    <w:rsid w:val="00C1425B"/>
    <w:rsid w:val="00C143CF"/>
    <w:rsid w:val="00C14564"/>
    <w:rsid w:val="00C147C3"/>
    <w:rsid w:val="00C14D4E"/>
    <w:rsid w:val="00C15CAF"/>
    <w:rsid w:val="00C15E4C"/>
    <w:rsid w:val="00C1666D"/>
    <w:rsid w:val="00C168BF"/>
    <w:rsid w:val="00C17244"/>
    <w:rsid w:val="00C17B0A"/>
    <w:rsid w:val="00C17D13"/>
    <w:rsid w:val="00C2042D"/>
    <w:rsid w:val="00C20884"/>
    <w:rsid w:val="00C212B4"/>
    <w:rsid w:val="00C213F1"/>
    <w:rsid w:val="00C21510"/>
    <w:rsid w:val="00C215BA"/>
    <w:rsid w:val="00C21717"/>
    <w:rsid w:val="00C2198A"/>
    <w:rsid w:val="00C21C60"/>
    <w:rsid w:val="00C22092"/>
    <w:rsid w:val="00C22ACC"/>
    <w:rsid w:val="00C233AA"/>
    <w:rsid w:val="00C235E8"/>
    <w:rsid w:val="00C23FB6"/>
    <w:rsid w:val="00C243C8"/>
    <w:rsid w:val="00C249E1"/>
    <w:rsid w:val="00C25E0A"/>
    <w:rsid w:val="00C26CB6"/>
    <w:rsid w:val="00C272B5"/>
    <w:rsid w:val="00C300FA"/>
    <w:rsid w:val="00C30170"/>
    <w:rsid w:val="00C30624"/>
    <w:rsid w:val="00C30803"/>
    <w:rsid w:val="00C31AF8"/>
    <w:rsid w:val="00C322A5"/>
    <w:rsid w:val="00C329B5"/>
    <w:rsid w:val="00C332B7"/>
    <w:rsid w:val="00C33301"/>
    <w:rsid w:val="00C33BB7"/>
    <w:rsid w:val="00C3528C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37DFA"/>
    <w:rsid w:val="00C401D7"/>
    <w:rsid w:val="00C40238"/>
    <w:rsid w:val="00C40607"/>
    <w:rsid w:val="00C40B2E"/>
    <w:rsid w:val="00C40BE5"/>
    <w:rsid w:val="00C40D25"/>
    <w:rsid w:val="00C414BF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4ECA"/>
    <w:rsid w:val="00C4507B"/>
    <w:rsid w:val="00C45088"/>
    <w:rsid w:val="00C4508B"/>
    <w:rsid w:val="00C452E3"/>
    <w:rsid w:val="00C45595"/>
    <w:rsid w:val="00C45A8D"/>
    <w:rsid w:val="00C45AE9"/>
    <w:rsid w:val="00C45E98"/>
    <w:rsid w:val="00C4684B"/>
    <w:rsid w:val="00C46A34"/>
    <w:rsid w:val="00C46A99"/>
    <w:rsid w:val="00C46C6A"/>
    <w:rsid w:val="00C46D45"/>
    <w:rsid w:val="00C4778E"/>
    <w:rsid w:val="00C47B9E"/>
    <w:rsid w:val="00C47C4D"/>
    <w:rsid w:val="00C5019F"/>
    <w:rsid w:val="00C504E9"/>
    <w:rsid w:val="00C52A53"/>
    <w:rsid w:val="00C531C8"/>
    <w:rsid w:val="00C53F09"/>
    <w:rsid w:val="00C54796"/>
    <w:rsid w:val="00C54AFE"/>
    <w:rsid w:val="00C54E37"/>
    <w:rsid w:val="00C5513B"/>
    <w:rsid w:val="00C55365"/>
    <w:rsid w:val="00C55FEE"/>
    <w:rsid w:val="00C5660E"/>
    <w:rsid w:val="00C56974"/>
    <w:rsid w:val="00C5737C"/>
    <w:rsid w:val="00C575E0"/>
    <w:rsid w:val="00C57E8B"/>
    <w:rsid w:val="00C57F1A"/>
    <w:rsid w:val="00C601D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DA8"/>
    <w:rsid w:val="00C63F22"/>
    <w:rsid w:val="00C64DB9"/>
    <w:rsid w:val="00C655A6"/>
    <w:rsid w:val="00C66132"/>
    <w:rsid w:val="00C662CA"/>
    <w:rsid w:val="00C66B49"/>
    <w:rsid w:val="00C66BCB"/>
    <w:rsid w:val="00C67040"/>
    <w:rsid w:val="00C67B23"/>
    <w:rsid w:val="00C67CCA"/>
    <w:rsid w:val="00C703B6"/>
    <w:rsid w:val="00C70558"/>
    <w:rsid w:val="00C70601"/>
    <w:rsid w:val="00C70875"/>
    <w:rsid w:val="00C71336"/>
    <w:rsid w:val="00C71558"/>
    <w:rsid w:val="00C7188B"/>
    <w:rsid w:val="00C71DDB"/>
    <w:rsid w:val="00C72440"/>
    <w:rsid w:val="00C725BB"/>
    <w:rsid w:val="00C725FE"/>
    <w:rsid w:val="00C726EE"/>
    <w:rsid w:val="00C732FA"/>
    <w:rsid w:val="00C7332D"/>
    <w:rsid w:val="00C73606"/>
    <w:rsid w:val="00C73765"/>
    <w:rsid w:val="00C73B21"/>
    <w:rsid w:val="00C73E4A"/>
    <w:rsid w:val="00C742B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7120"/>
    <w:rsid w:val="00C772D2"/>
    <w:rsid w:val="00C775C5"/>
    <w:rsid w:val="00C77722"/>
    <w:rsid w:val="00C77CAF"/>
    <w:rsid w:val="00C77EA0"/>
    <w:rsid w:val="00C8060E"/>
    <w:rsid w:val="00C80713"/>
    <w:rsid w:val="00C809DD"/>
    <w:rsid w:val="00C80B33"/>
    <w:rsid w:val="00C80D54"/>
    <w:rsid w:val="00C81EFC"/>
    <w:rsid w:val="00C82074"/>
    <w:rsid w:val="00C820FB"/>
    <w:rsid w:val="00C821C5"/>
    <w:rsid w:val="00C8236E"/>
    <w:rsid w:val="00C824D4"/>
    <w:rsid w:val="00C8280F"/>
    <w:rsid w:val="00C82C67"/>
    <w:rsid w:val="00C82EB4"/>
    <w:rsid w:val="00C832D0"/>
    <w:rsid w:val="00C841A1"/>
    <w:rsid w:val="00C841C8"/>
    <w:rsid w:val="00C84656"/>
    <w:rsid w:val="00C84F2B"/>
    <w:rsid w:val="00C855CB"/>
    <w:rsid w:val="00C860C9"/>
    <w:rsid w:val="00C86643"/>
    <w:rsid w:val="00C8784E"/>
    <w:rsid w:val="00C87F40"/>
    <w:rsid w:val="00C903A8"/>
    <w:rsid w:val="00C906B0"/>
    <w:rsid w:val="00C90E2C"/>
    <w:rsid w:val="00C90F2F"/>
    <w:rsid w:val="00C91481"/>
    <w:rsid w:val="00C92A98"/>
    <w:rsid w:val="00C93491"/>
    <w:rsid w:val="00C9356D"/>
    <w:rsid w:val="00C93928"/>
    <w:rsid w:val="00C93AD2"/>
    <w:rsid w:val="00C945CD"/>
    <w:rsid w:val="00C9464A"/>
    <w:rsid w:val="00C949AE"/>
    <w:rsid w:val="00C9508F"/>
    <w:rsid w:val="00C9530F"/>
    <w:rsid w:val="00C96225"/>
    <w:rsid w:val="00C9711A"/>
    <w:rsid w:val="00C9744E"/>
    <w:rsid w:val="00C977ED"/>
    <w:rsid w:val="00C97CE3"/>
    <w:rsid w:val="00CA03A6"/>
    <w:rsid w:val="00CA0E9C"/>
    <w:rsid w:val="00CA12B0"/>
    <w:rsid w:val="00CA15DC"/>
    <w:rsid w:val="00CA1D92"/>
    <w:rsid w:val="00CA23A9"/>
    <w:rsid w:val="00CA23F7"/>
    <w:rsid w:val="00CA2913"/>
    <w:rsid w:val="00CA2BE0"/>
    <w:rsid w:val="00CA2C61"/>
    <w:rsid w:val="00CA2D1D"/>
    <w:rsid w:val="00CA30BE"/>
    <w:rsid w:val="00CA328A"/>
    <w:rsid w:val="00CA383F"/>
    <w:rsid w:val="00CA3A14"/>
    <w:rsid w:val="00CA6224"/>
    <w:rsid w:val="00CA6738"/>
    <w:rsid w:val="00CA72E9"/>
    <w:rsid w:val="00CA759D"/>
    <w:rsid w:val="00CB0091"/>
    <w:rsid w:val="00CB027E"/>
    <w:rsid w:val="00CB0914"/>
    <w:rsid w:val="00CB0E9F"/>
    <w:rsid w:val="00CB166C"/>
    <w:rsid w:val="00CB2224"/>
    <w:rsid w:val="00CB24A4"/>
    <w:rsid w:val="00CB27F8"/>
    <w:rsid w:val="00CB35AB"/>
    <w:rsid w:val="00CB3A25"/>
    <w:rsid w:val="00CB451C"/>
    <w:rsid w:val="00CB4C96"/>
    <w:rsid w:val="00CB4E16"/>
    <w:rsid w:val="00CB503D"/>
    <w:rsid w:val="00CB5183"/>
    <w:rsid w:val="00CB5659"/>
    <w:rsid w:val="00CB56BD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A0E"/>
    <w:rsid w:val="00CC0C10"/>
    <w:rsid w:val="00CC0C1D"/>
    <w:rsid w:val="00CC124D"/>
    <w:rsid w:val="00CC1BE5"/>
    <w:rsid w:val="00CC1DEB"/>
    <w:rsid w:val="00CC1F00"/>
    <w:rsid w:val="00CC22FA"/>
    <w:rsid w:val="00CC24DF"/>
    <w:rsid w:val="00CC2511"/>
    <w:rsid w:val="00CC2735"/>
    <w:rsid w:val="00CC3E41"/>
    <w:rsid w:val="00CC3E78"/>
    <w:rsid w:val="00CC45E6"/>
    <w:rsid w:val="00CC4729"/>
    <w:rsid w:val="00CC5EA5"/>
    <w:rsid w:val="00CC6098"/>
    <w:rsid w:val="00CC626B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15BE"/>
    <w:rsid w:val="00CD281A"/>
    <w:rsid w:val="00CD2B14"/>
    <w:rsid w:val="00CD2CD0"/>
    <w:rsid w:val="00CD34C2"/>
    <w:rsid w:val="00CD362E"/>
    <w:rsid w:val="00CD3B93"/>
    <w:rsid w:val="00CD3F29"/>
    <w:rsid w:val="00CD4BEB"/>
    <w:rsid w:val="00CD4C0C"/>
    <w:rsid w:val="00CD4CA2"/>
    <w:rsid w:val="00CD50DF"/>
    <w:rsid w:val="00CD5177"/>
    <w:rsid w:val="00CD57AE"/>
    <w:rsid w:val="00CD5DC3"/>
    <w:rsid w:val="00CD5DF2"/>
    <w:rsid w:val="00CD6112"/>
    <w:rsid w:val="00CD69E9"/>
    <w:rsid w:val="00CD7240"/>
    <w:rsid w:val="00CD7B54"/>
    <w:rsid w:val="00CE0008"/>
    <w:rsid w:val="00CE014F"/>
    <w:rsid w:val="00CE01FF"/>
    <w:rsid w:val="00CE0A92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7012"/>
    <w:rsid w:val="00CE746C"/>
    <w:rsid w:val="00CE7751"/>
    <w:rsid w:val="00CE789F"/>
    <w:rsid w:val="00CE7B33"/>
    <w:rsid w:val="00CE7D7B"/>
    <w:rsid w:val="00CF1128"/>
    <w:rsid w:val="00CF1A36"/>
    <w:rsid w:val="00CF236F"/>
    <w:rsid w:val="00CF2A52"/>
    <w:rsid w:val="00CF3880"/>
    <w:rsid w:val="00CF3AAD"/>
    <w:rsid w:val="00CF3DFE"/>
    <w:rsid w:val="00CF3E8D"/>
    <w:rsid w:val="00CF46F8"/>
    <w:rsid w:val="00CF4752"/>
    <w:rsid w:val="00CF4F81"/>
    <w:rsid w:val="00CF524A"/>
    <w:rsid w:val="00CF5FB8"/>
    <w:rsid w:val="00CF6355"/>
    <w:rsid w:val="00CF6D2E"/>
    <w:rsid w:val="00CF7221"/>
    <w:rsid w:val="00CF75EE"/>
    <w:rsid w:val="00CF7C22"/>
    <w:rsid w:val="00D00142"/>
    <w:rsid w:val="00D001E3"/>
    <w:rsid w:val="00D003C6"/>
    <w:rsid w:val="00D0151C"/>
    <w:rsid w:val="00D01566"/>
    <w:rsid w:val="00D015EC"/>
    <w:rsid w:val="00D01A39"/>
    <w:rsid w:val="00D0291F"/>
    <w:rsid w:val="00D02AE5"/>
    <w:rsid w:val="00D02D6A"/>
    <w:rsid w:val="00D02E62"/>
    <w:rsid w:val="00D036C2"/>
    <w:rsid w:val="00D03E31"/>
    <w:rsid w:val="00D040FD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0B90"/>
    <w:rsid w:val="00D112FF"/>
    <w:rsid w:val="00D11D31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17F85"/>
    <w:rsid w:val="00D2100B"/>
    <w:rsid w:val="00D2144C"/>
    <w:rsid w:val="00D21BAF"/>
    <w:rsid w:val="00D21BD1"/>
    <w:rsid w:val="00D21BFE"/>
    <w:rsid w:val="00D22280"/>
    <w:rsid w:val="00D226A8"/>
    <w:rsid w:val="00D229F2"/>
    <w:rsid w:val="00D22BD6"/>
    <w:rsid w:val="00D22F1A"/>
    <w:rsid w:val="00D230EA"/>
    <w:rsid w:val="00D2338B"/>
    <w:rsid w:val="00D240A4"/>
    <w:rsid w:val="00D24423"/>
    <w:rsid w:val="00D2464B"/>
    <w:rsid w:val="00D24A5A"/>
    <w:rsid w:val="00D24A63"/>
    <w:rsid w:val="00D24CA4"/>
    <w:rsid w:val="00D25095"/>
    <w:rsid w:val="00D25843"/>
    <w:rsid w:val="00D26887"/>
    <w:rsid w:val="00D26D57"/>
    <w:rsid w:val="00D274A4"/>
    <w:rsid w:val="00D27E61"/>
    <w:rsid w:val="00D30828"/>
    <w:rsid w:val="00D308F9"/>
    <w:rsid w:val="00D316D2"/>
    <w:rsid w:val="00D31B55"/>
    <w:rsid w:val="00D31CB8"/>
    <w:rsid w:val="00D327FD"/>
    <w:rsid w:val="00D32D89"/>
    <w:rsid w:val="00D331C4"/>
    <w:rsid w:val="00D3321E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37512"/>
    <w:rsid w:val="00D40E78"/>
    <w:rsid w:val="00D41ACE"/>
    <w:rsid w:val="00D41D1B"/>
    <w:rsid w:val="00D41E52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5389"/>
    <w:rsid w:val="00D45753"/>
    <w:rsid w:val="00D4576A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0F22"/>
    <w:rsid w:val="00D5128F"/>
    <w:rsid w:val="00D51562"/>
    <w:rsid w:val="00D51A1C"/>
    <w:rsid w:val="00D51EB3"/>
    <w:rsid w:val="00D52140"/>
    <w:rsid w:val="00D525AD"/>
    <w:rsid w:val="00D52807"/>
    <w:rsid w:val="00D528AD"/>
    <w:rsid w:val="00D528BE"/>
    <w:rsid w:val="00D532A4"/>
    <w:rsid w:val="00D532D1"/>
    <w:rsid w:val="00D53704"/>
    <w:rsid w:val="00D5432E"/>
    <w:rsid w:val="00D546A5"/>
    <w:rsid w:val="00D546B4"/>
    <w:rsid w:val="00D55C02"/>
    <w:rsid w:val="00D56131"/>
    <w:rsid w:val="00D56339"/>
    <w:rsid w:val="00D56C70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6880"/>
    <w:rsid w:val="00D66CDF"/>
    <w:rsid w:val="00D67199"/>
    <w:rsid w:val="00D671CD"/>
    <w:rsid w:val="00D674C8"/>
    <w:rsid w:val="00D6786F"/>
    <w:rsid w:val="00D678EC"/>
    <w:rsid w:val="00D70C1B"/>
    <w:rsid w:val="00D70D87"/>
    <w:rsid w:val="00D71559"/>
    <w:rsid w:val="00D72445"/>
    <w:rsid w:val="00D72A56"/>
    <w:rsid w:val="00D72E67"/>
    <w:rsid w:val="00D73367"/>
    <w:rsid w:val="00D73777"/>
    <w:rsid w:val="00D73D3E"/>
    <w:rsid w:val="00D73F0D"/>
    <w:rsid w:val="00D74180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B3F"/>
    <w:rsid w:val="00D82CAD"/>
    <w:rsid w:val="00D82F87"/>
    <w:rsid w:val="00D841CD"/>
    <w:rsid w:val="00D8506D"/>
    <w:rsid w:val="00D852BD"/>
    <w:rsid w:val="00D85625"/>
    <w:rsid w:val="00D865D1"/>
    <w:rsid w:val="00D8743B"/>
    <w:rsid w:val="00D877F7"/>
    <w:rsid w:val="00D9004F"/>
    <w:rsid w:val="00D901FC"/>
    <w:rsid w:val="00D90782"/>
    <w:rsid w:val="00D90C21"/>
    <w:rsid w:val="00D90D92"/>
    <w:rsid w:val="00D90E2B"/>
    <w:rsid w:val="00D920DF"/>
    <w:rsid w:val="00D92839"/>
    <w:rsid w:val="00D92876"/>
    <w:rsid w:val="00D92906"/>
    <w:rsid w:val="00D92BC4"/>
    <w:rsid w:val="00D92CB8"/>
    <w:rsid w:val="00D92EC7"/>
    <w:rsid w:val="00D93563"/>
    <w:rsid w:val="00D940F7"/>
    <w:rsid w:val="00D9485E"/>
    <w:rsid w:val="00D94925"/>
    <w:rsid w:val="00D94A07"/>
    <w:rsid w:val="00D94D6F"/>
    <w:rsid w:val="00D953F5"/>
    <w:rsid w:val="00D9555F"/>
    <w:rsid w:val="00D95FB1"/>
    <w:rsid w:val="00D96369"/>
    <w:rsid w:val="00D96EBC"/>
    <w:rsid w:val="00D97927"/>
    <w:rsid w:val="00D97959"/>
    <w:rsid w:val="00D979A4"/>
    <w:rsid w:val="00DA0147"/>
    <w:rsid w:val="00DA081B"/>
    <w:rsid w:val="00DA09A7"/>
    <w:rsid w:val="00DA0E06"/>
    <w:rsid w:val="00DA10A3"/>
    <w:rsid w:val="00DA12C9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8A6"/>
    <w:rsid w:val="00DA5E41"/>
    <w:rsid w:val="00DA60BD"/>
    <w:rsid w:val="00DA6B8F"/>
    <w:rsid w:val="00DA6FCA"/>
    <w:rsid w:val="00DA708F"/>
    <w:rsid w:val="00DA7225"/>
    <w:rsid w:val="00DA7342"/>
    <w:rsid w:val="00DA7C6D"/>
    <w:rsid w:val="00DB020E"/>
    <w:rsid w:val="00DB0558"/>
    <w:rsid w:val="00DB06ED"/>
    <w:rsid w:val="00DB07B2"/>
    <w:rsid w:val="00DB09FF"/>
    <w:rsid w:val="00DB0AB3"/>
    <w:rsid w:val="00DB0DB7"/>
    <w:rsid w:val="00DB0E11"/>
    <w:rsid w:val="00DB0F2D"/>
    <w:rsid w:val="00DB12C3"/>
    <w:rsid w:val="00DB133F"/>
    <w:rsid w:val="00DB29A0"/>
    <w:rsid w:val="00DB2F46"/>
    <w:rsid w:val="00DB36E4"/>
    <w:rsid w:val="00DB37BB"/>
    <w:rsid w:val="00DB3918"/>
    <w:rsid w:val="00DB3EF2"/>
    <w:rsid w:val="00DB41EA"/>
    <w:rsid w:val="00DB437F"/>
    <w:rsid w:val="00DB4A15"/>
    <w:rsid w:val="00DB4CEA"/>
    <w:rsid w:val="00DB4DC9"/>
    <w:rsid w:val="00DB565B"/>
    <w:rsid w:val="00DB594B"/>
    <w:rsid w:val="00DB5B59"/>
    <w:rsid w:val="00DB65EB"/>
    <w:rsid w:val="00DB66C4"/>
    <w:rsid w:val="00DB6720"/>
    <w:rsid w:val="00DB6B02"/>
    <w:rsid w:val="00DB73B4"/>
    <w:rsid w:val="00DB7A53"/>
    <w:rsid w:val="00DB7CE4"/>
    <w:rsid w:val="00DC1286"/>
    <w:rsid w:val="00DC17D7"/>
    <w:rsid w:val="00DC21E9"/>
    <w:rsid w:val="00DC2A1B"/>
    <w:rsid w:val="00DC2AB0"/>
    <w:rsid w:val="00DC39A4"/>
    <w:rsid w:val="00DC3CF4"/>
    <w:rsid w:val="00DC3ED3"/>
    <w:rsid w:val="00DC4128"/>
    <w:rsid w:val="00DC4D50"/>
    <w:rsid w:val="00DC4F37"/>
    <w:rsid w:val="00DC51D1"/>
    <w:rsid w:val="00DC58F4"/>
    <w:rsid w:val="00DC5927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8C9"/>
    <w:rsid w:val="00DD0DE4"/>
    <w:rsid w:val="00DD1991"/>
    <w:rsid w:val="00DD1CDD"/>
    <w:rsid w:val="00DD1ED7"/>
    <w:rsid w:val="00DD2897"/>
    <w:rsid w:val="00DD28DF"/>
    <w:rsid w:val="00DD3080"/>
    <w:rsid w:val="00DD3342"/>
    <w:rsid w:val="00DD39DE"/>
    <w:rsid w:val="00DD3D05"/>
    <w:rsid w:val="00DD58C2"/>
    <w:rsid w:val="00DD5B38"/>
    <w:rsid w:val="00DD6535"/>
    <w:rsid w:val="00DD6B15"/>
    <w:rsid w:val="00DD6F39"/>
    <w:rsid w:val="00DD75DB"/>
    <w:rsid w:val="00DD775F"/>
    <w:rsid w:val="00DD7977"/>
    <w:rsid w:val="00DD7D97"/>
    <w:rsid w:val="00DD7F25"/>
    <w:rsid w:val="00DE014D"/>
    <w:rsid w:val="00DE0419"/>
    <w:rsid w:val="00DE067A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839"/>
    <w:rsid w:val="00DE6DCC"/>
    <w:rsid w:val="00DE720F"/>
    <w:rsid w:val="00DE72FE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107B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5227"/>
    <w:rsid w:val="00DF5C40"/>
    <w:rsid w:val="00DF60B4"/>
    <w:rsid w:val="00DF60E5"/>
    <w:rsid w:val="00DF755E"/>
    <w:rsid w:val="00DF757B"/>
    <w:rsid w:val="00E0007F"/>
    <w:rsid w:val="00E009AB"/>
    <w:rsid w:val="00E00D1F"/>
    <w:rsid w:val="00E0118E"/>
    <w:rsid w:val="00E01A94"/>
    <w:rsid w:val="00E01E10"/>
    <w:rsid w:val="00E02344"/>
    <w:rsid w:val="00E02586"/>
    <w:rsid w:val="00E02637"/>
    <w:rsid w:val="00E02D59"/>
    <w:rsid w:val="00E02FD4"/>
    <w:rsid w:val="00E03419"/>
    <w:rsid w:val="00E04214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6DEA"/>
    <w:rsid w:val="00E07068"/>
    <w:rsid w:val="00E07862"/>
    <w:rsid w:val="00E07EF4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4D4"/>
    <w:rsid w:val="00E15D4B"/>
    <w:rsid w:val="00E15E0A"/>
    <w:rsid w:val="00E1680C"/>
    <w:rsid w:val="00E16E0D"/>
    <w:rsid w:val="00E1709D"/>
    <w:rsid w:val="00E174AE"/>
    <w:rsid w:val="00E20474"/>
    <w:rsid w:val="00E22F64"/>
    <w:rsid w:val="00E2329E"/>
    <w:rsid w:val="00E23606"/>
    <w:rsid w:val="00E236F0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6A3"/>
    <w:rsid w:val="00E30A6C"/>
    <w:rsid w:val="00E311A3"/>
    <w:rsid w:val="00E31BDA"/>
    <w:rsid w:val="00E32370"/>
    <w:rsid w:val="00E32DAE"/>
    <w:rsid w:val="00E330CD"/>
    <w:rsid w:val="00E331E4"/>
    <w:rsid w:val="00E339B4"/>
    <w:rsid w:val="00E33BF3"/>
    <w:rsid w:val="00E33FC3"/>
    <w:rsid w:val="00E351A5"/>
    <w:rsid w:val="00E353B7"/>
    <w:rsid w:val="00E35B16"/>
    <w:rsid w:val="00E3634B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8A7"/>
    <w:rsid w:val="00E41D10"/>
    <w:rsid w:val="00E41E22"/>
    <w:rsid w:val="00E428D3"/>
    <w:rsid w:val="00E42CD8"/>
    <w:rsid w:val="00E42E81"/>
    <w:rsid w:val="00E43057"/>
    <w:rsid w:val="00E435A1"/>
    <w:rsid w:val="00E43760"/>
    <w:rsid w:val="00E43A18"/>
    <w:rsid w:val="00E43E66"/>
    <w:rsid w:val="00E44103"/>
    <w:rsid w:val="00E448E6"/>
    <w:rsid w:val="00E44A56"/>
    <w:rsid w:val="00E44A66"/>
    <w:rsid w:val="00E44B19"/>
    <w:rsid w:val="00E44EC8"/>
    <w:rsid w:val="00E44FF2"/>
    <w:rsid w:val="00E4523D"/>
    <w:rsid w:val="00E456D1"/>
    <w:rsid w:val="00E45B40"/>
    <w:rsid w:val="00E45BCB"/>
    <w:rsid w:val="00E4601A"/>
    <w:rsid w:val="00E46808"/>
    <w:rsid w:val="00E46839"/>
    <w:rsid w:val="00E46C4F"/>
    <w:rsid w:val="00E46FCB"/>
    <w:rsid w:val="00E47121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359B"/>
    <w:rsid w:val="00E5422B"/>
    <w:rsid w:val="00E559C6"/>
    <w:rsid w:val="00E55AA7"/>
    <w:rsid w:val="00E55B41"/>
    <w:rsid w:val="00E55DF2"/>
    <w:rsid w:val="00E56885"/>
    <w:rsid w:val="00E56CFC"/>
    <w:rsid w:val="00E57150"/>
    <w:rsid w:val="00E57B2C"/>
    <w:rsid w:val="00E57E1B"/>
    <w:rsid w:val="00E6024F"/>
    <w:rsid w:val="00E6082E"/>
    <w:rsid w:val="00E60D6B"/>
    <w:rsid w:val="00E61031"/>
    <w:rsid w:val="00E6114A"/>
    <w:rsid w:val="00E62095"/>
    <w:rsid w:val="00E620FB"/>
    <w:rsid w:val="00E62687"/>
    <w:rsid w:val="00E637BA"/>
    <w:rsid w:val="00E644BE"/>
    <w:rsid w:val="00E645F8"/>
    <w:rsid w:val="00E64E5F"/>
    <w:rsid w:val="00E65018"/>
    <w:rsid w:val="00E65344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1D"/>
    <w:rsid w:val="00E74DC1"/>
    <w:rsid w:val="00E7501E"/>
    <w:rsid w:val="00E766A1"/>
    <w:rsid w:val="00E769BE"/>
    <w:rsid w:val="00E7787C"/>
    <w:rsid w:val="00E77883"/>
    <w:rsid w:val="00E77C3A"/>
    <w:rsid w:val="00E77FA3"/>
    <w:rsid w:val="00E804F9"/>
    <w:rsid w:val="00E80BC9"/>
    <w:rsid w:val="00E8133E"/>
    <w:rsid w:val="00E81C02"/>
    <w:rsid w:val="00E82931"/>
    <w:rsid w:val="00E83041"/>
    <w:rsid w:val="00E83622"/>
    <w:rsid w:val="00E8415F"/>
    <w:rsid w:val="00E8519D"/>
    <w:rsid w:val="00E85368"/>
    <w:rsid w:val="00E858A6"/>
    <w:rsid w:val="00E85B2B"/>
    <w:rsid w:val="00E85BDE"/>
    <w:rsid w:val="00E868D0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E9E"/>
    <w:rsid w:val="00E94014"/>
    <w:rsid w:val="00E949CF"/>
    <w:rsid w:val="00E94CAE"/>
    <w:rsid w:val="00E952C3"/>
    <w:rsid w:val="00E96293"/>
    <w:rsid w:val="00E96753"/>
    <w:rsid w:val="00E96BB6"/>
    <w:rsid w:val="00E97439"/>
    <w:rsid w:val="00E97547"/>
    <w:rsid w:val="00EA00B9"/>
    <w:rsid w:val="00EA026A"/>
    <w:rsid w:val="00EA11B6"/>
    <w:rsid w:val="00EA1299"/>
    <w:rsid w:val="00EA12A4"/>
    <w:rsid w:val="00EA263A"/>
    <w:rsid w:val="00EA2656"/>
    <w:rsid w:val="00EA2784"/>
    <w:rsid w:val="00EA32A3"/>
    <w:rsid w:val="00EA3488"/>
    <w:rsid w:val="00EA35F2"/>
    <w:rsid w:val="00EA3611"/>
    <w:rsid w:val="00EA36C1"/>
    <w:rsid w:val="00EA36C8"/>
    <w:rsid w:val="00EA4674"/>
    <w:rsid w:val="00EA47D0"/>
    <w:rsid w:val="00EA57D5"/>
    <w:rsid w:val="00EA59EB"/>
    <w:rsid w:val="00EA5DF5"/>
    <w:rsid w:val="00EA5FA1"/>
    <w:rsid w:val="00EA6525"/>
    <w:rsid w:val="00EA6A3F"/>
    <w:rsid w:val="00EA6B93"/>
    <w:rsid w:val="00EA74D6"/>
    <w:rsid w:val="00EA75C9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2ECB"/>
    <w:rsid w:val="00EB30C5"/>
    <w:rsid w:val="00EB30C8"/>
    <w:rsid w:val="00EB34AB"/>
    <w:rsid w:val="00EB3564"/>
    <w:rsid w:val="00EB3B0F"/>
    <w:rsid w:val="00EB44A9"/>
    <w:rsid w:val="00EB4505"/>
    <w:rsid w:val="00EB4853"/>
    <w:rsid w:val="00EB4F13"/>
    <w:rsid w:val="00EB4FE9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686"/>
    <w:rsid w:val="00EC2931"/>
    <w:rsid w:val="00EC2987"/>
    <w:rsid w:val="00EC3454"/>
    <w:rsid w:val="00EC3800"/>
    <w:rsid w:val="00EC383A"/>
    <w:rsid w:val="00EC393C"/>
    <w:rsid w:val="00EC3DCD"/>
    <w:rsid w:val="00EC47BA"/>
    <w:rsid w:val="00EC4DF4"/>
    <w:rsid w:val="00EC5638"/>
    <w:rsid w:val="00EC5BA8"/>
    <w:rsid w:val="00EC5C33"/>
    <w:rsid w:val="00EC658A"/>
    <w:rsid w:val="00EC6AA5"/>
    <w:rsid w:val="00EC6C19"/>
    <w:rsid w:val="00EC73CD"/>
    <w:rsid w:val="00EC7B6E"/>
    <w:rsid w:val="00ED0E9F"/>
    <w:rsid w:val="00ED0ED6"/>
    <w:rsid w:val="00ED0EE3"/>
    <w:rsid w:val="00ED120A"/>
    <w:rsid w:val="00ED162E"/>
    <w:rsid w:val="00ED239F"/>
    <w:rsid w:val="00ED24C4"/>
    <w:rsid w:val="00ED2966"/>
    <w:rsid w:val="00ED2FC7"/>
    <w:rsid w:val="00ED30E8"/>
    <w:rsid w:val="00ED3520"/>
    <w:rsid w:val="00ED3948"/>
    <w:rsid w:val="00ED3C23"/>
    <w:rsid w:val="00ED41CF"/>
    <w:rsid w:val="00ED446F"/>
    <w:rsid w:val="00ED49CF"/>
    <w:rsid w:val="00ED49EA"/>
    <w:rsid w:val="00ED5A55"/>
    <w:rsid w:val="00ED5BDD"/>
    <w:rsid w:val="00ED6502"/>
    <w:rsid w:val="00ED7C09"/>
    <w:rsid w:val="00EE03DD"/>
    <w:rsid w:val="00EE0584"/>
    <w:rsid w:val="00EE09A1"/>
    <w:rsid w:val="00EE100A"/>
    <w:rsid w:val="00EE118D"/>
    <w:rsid w:val="00EE1335"/>
    <w:rsid w:val="00EE1930"/>
    <w:rsid w:val="00EE2439"/>
    <w:rsid w:val="00EE306B"/>
    <w:rsid w:val="00EE317D"/>
    <w:rsid w:val="00EE3CD8"/>
    <w:rsid w:val="00EE3FEF"/>
    <w:rsid w:val="00EE43B8"/>
    <w:rsid w:val="00EE478E"/>
    <w:rsid w:val="00EE4A1C"/>
    <w:rsid w:val="00EE4F09"/>
    <w:rsid w:val="00EE52F8"/>
    <w:rsid w:val="00EE59BA"/>
    <w:rsid w:val="00EE5CF9"/>
    <w:rsid w:val="00EE656C"/>
    <w:rsid w:val="00EE697A"/>
    <w:rsid w:val="00EE6D0C"/>
    <w:rsid w:val="00EE6DC0"/>
    <w:rsid w:val="00EE6E5A"/>
    <w:rsid w:val="00EE708C"/>
    <w:rsid w:val="00EE7B10"/>
    <w:rsid w:val="00EF0806"/>
    <w:rsid w:val="00EF0AAF"/>
    <w:rsid w:val="00EF0B47"/>
    <w:rsid w:val="00EF14B5"/>
    <w:rsid w:val="00EF175E"/>
    <w:rsid w:val="00EF1944"/>
    <w:rsid w:val="00EF29E0"/>
    <w:rsid w:val="00EF2BD0"/>
    <w:rsid w:val="00EF3C0E"/>
    <w:rsid w:val="00EF470F"/>
    <w:rsid w:val="00EF47C5"/>
    <w:rsid w:val="00EF486C"/>
    <w:rsid w:val="00EF4FD0"/>
    <w:rsid w:val="00EF5183"/>
    <w:rsid w:val="00EF5BD4"/>
    <w:rsid w:val="00EF6BD7"/>
    <w:rsid w:val="00EF6BDB"/>
    <w:rsid w:val="00F014A3"/>
    <w:rsid w:val="00F021FC"/>
    <w:rsid w:val="00F02467"/>
    <w:rsid w:val="00F02AAF"/>
    <w:rsid w:val="00F02CF1"/>
    <w:rsid w:val="00F030C5"/>
    <w:rsid w:val="00F03311"/>
    <w:rsid w:val="00F03A07"/>
    <w:rsid w:val="00F04D1A"/>
    <w:rsid w:val="00F04D97"/>
    <w:rsid w:val="00F04FDF"/>
    <w:rsid w:val="00F05E98"/>
    <w:rsid w:val="00F061FE"/>
    <w:rsid w:val="00F06254"/>
    <w:rsid w:val="00F06458"/>
    <w:rsid w:val="00F06630"/>
    <w:rsid w:val="00F06D1E"/>
    <w:rsid w:val="00F07008"/>
    <w:rsid w:val="00F1021D"/>
    <w:rsid w:val="00F10F12"/>
    <w:rsid w:val="00F11133"/>
    <w:rsid w:val="00F117D8"/>
    <w:rsid w:val="00F11C03"/>
    <w:rsid w:val="00F12093"/>
    <w:rsid w:val="00F12457"/>
    <w:rsid w:val="00F12678"/>
    <w:rsid w:val="00F1278F"/>
    <w:rsid w:val="00F127A6"/>
    <w:rsid w:val="00F12D95"/>
    <w:rsid w:val="00F13402"/>
    <w:rsid w:val="00F13CBB"/>
    <w:rsid w:val="00F14174"/>
    <w:rsid w:val="00F145E0"/>
    <w:rsid w:val="00F15F2E"/>
    <w:rsid w:val="00F15F9D"/>
    <w:rsid w:val="00F16125"/>
    <w:rsid w:val="00F16387"/>
    <w:rsid w:val="00F16608"/>
    <w:rsid w:val="00F1687D"/>
    <w:rsid w:val="00F168AE"/>
    <w:rsid w:val="00F17543"/>
    <w:rsid w:val="00F178D6"/>
    <w:rsid w:val="00F179D8"/>
    <w:rsid w:val="00F17CA0"/>
    <w:rsid w:val="00F2049E"/>
    <w:rsid w:val="00F20C0C"/>
    <w:rsid w:val="00F20C7E"/>
    <w:rsid w:val="00F21075"/>
    <w:rsid w:val="00F21119"/>
    <w:rsid w:val="00F216FC"/>
    <w:rsid w:val="00F22110"/>
    <w:rsid w:val="00F2244D"/>
    <w:rsid w:val="00F226FE"/>
    <w:rsid w:val="00F2274C"/>
    <w:rsid w:val="00F22AE3"/>
    <w:rsid w:val="00F24795"/>
    <w:rsid w:val="00F24B95"/>
    <w:rsid w:val="00F2503A"/>
    <w:rsid w:val="00F25DE2"/>
    <w:rsid w:val="00F260BE"/>
    <w:rsid w:val="00F275CC"/>
    <w:rsid w:val="00F30A6C"/>
    <w:rsid w:val="00F30EA6"/>
    <w:rsid w:val="00F3126A"/>
    <w:rsid w:val="00F320E0"/>
    <w:rsid w:val="00F32A91"/>
    <w:rsid w:val="00F32FC7"/>
    <w:rsid w:val="00F330A6"/>
    <w:rsid w:val="00F33204"/>
    <w:rsid w:val="00F33233"/>
    <w:rsid w:val="00F334D2"/>
    <w:rsid w:val="00F33DA6"/>
    <w:rsid w:val="00F342C0"/>
    <w:rsid w:val="00F3472B"/>
    <w:rsid w:val="00F349E8"/>
    <w:rsid w:val="00F34A2F"/>
    <w:rsid w:val="00F3520C"/>
    <w:rsid w:val="00F354F0"/>
    <w:rsid w:val="00F3595D"/>
    <w:rsid w:val="00F359EA"/>
    <w:rsid w:val="00F363E7"/>
    <w:rsid w:val="00F36480"/>
    <w:rsid w:val="00F36889"/>
    <w:rsid w:val="00F3698A"/>
    <w:rsid w:val="00F36C36"/>
    <w:rsid w:val="00F36EA0"/>
    <w:rsid w:val="00F3726B"/>
    <w:rsid w:val="00F373BF"/>
    <w:rsid w:val="00F376EC"/>
    <w:rsid w:val="00F377E7"/>
    <w:rsid w:val="00F37B77"/>
    <w:rsid w:val="00F37D72"/>
    <w:rsid w:val="00F40115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A2"/>
    <w:rsid w:val="00F431DE"/>
    <w:rsid w:val="00F43F93"/>
    <w:rsid w:val="00F44346"/>
    <w:rsid w:val="00F44410"/>
    <w:rsid w:val="00F44EFE"/>
    <w:rsid w:val="00F453A5"/>
    <w:rsid w:val="00F4570C"/>
    <w:rsid w:val="00F45877"/>
    <w:rsid w:val="00F45988"/>
    <w:rsid w:val="00F45C86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1ECB"/>
    <w:rsid w:val="00F52279"/>
    <w:rsid w:val="00F523B6"/>
    <w:rsid w:val="00F52462"/>
    <w:rsid w:val="00F533B7"/>
    <w:rsid w:val="00F534C9"/>
    <w:rsid w:val="00F53635"/>
    <w:rsid w:val="00F53C04"/>
    <w:rsid w:val="00F54C4A"/>
    <w:rsid w:val="00F550EF"/>
    <w:rsid w:val="00F5537E"/>
    <w:rsid w:val="00F55DC9"/>
    <w:rsid w:val="00F56A46"/>
    <w:rsid w:val="00F56ADF"/>
    <w:rsid w:val="00F56D6F"/>
    <w:rsid w:val="00F56EBF"/>
    <w:rsid w:val="00F571FB"/>
    <w:rsid w:val="00F60300"/>
    <w:rsid w:val="00F617FD"/>
    <w:rsid w:val="00F6301A"/>
    <w:rsid w:val="00F63233"/>
    <w:rsid w:val="00F63B0D"/>
    <w:rsid w:val="00F6483C"/>
    <w:rsid w:val="00F64B36"/>
    <w:rsid w:val="00F64CAE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198"/>
    <w:rsid w:val="00F7022C"/>
    <w:rsid w:val="00F7031B"/>
    <w:rsid w:val="00F705CF"/>
    <w:rsid w:val="00F70667"/>
    <w:rsid w:val="00F70E2D"/>
    <w:rsid w:val="00F7167C"/>
    <w:rsid w:val="00F73112"/>
    <w:rsid w:val="00F7369A"/>
    <w:rsid w:val="00F73784"/>
    <w:rsid w:val="00F741D7"/>
    <w:rsid w:val="00F75277"/>
    <w:rsid w:val="00F753C1"/>
    <w:rsid w:val="00F75641"/>
    <w:rsid w:val="00F75897"/>
    <w:rsid w:val="00F75BDE"/>
    <w:rsid w:val="00F75C9A"/>
    <w:rsid w:val="00F767E7"/>
    <w:rsid w:val="00F76D17"/>
    <w:rsid w:val="00F76D98"/>
    <w:rsid w:val="00F76DF6"/>
    <w:rsid w:val="00F771FE"/>
    <w:rsid w:val="00F801EA"/>
    <w:rsid w:val="00F80958"/>
    <w:rsid w:val="00F8186E"/>
    <w:rsid w:val="00F81B37"/>
    <w:rsid w:val="00F81C32"/>
    <w:rsid w:val="00F82368"/>
    <w:rsid w:val="00F83015"/>
    <w:rsid w:val="00F830B4"/>
    <w:rsid w:val="00F83AD5"/>
    <w:rsid w:val="00F83D7F"/>
    <w:rsid w:val="00F8411A"/>
    <w:rsid w:val="00F843E6"/>
    <w:rsid w:val="00F84981"/>
    <w:rsid w:val="00F85919"/>
    <w:rsid w:val="00F85933"/>
    <w:rsid w:val="00F85B2C"/>
    <w:rsid w:val="00F85BE7"/>
    <w:rsid w:val="00F86524"/>
    <w:rsid w:val="00F869E2"/>
    <w:rsid w:val="00F86AC0"/>
    <w:rsid w:val="00F86E79"/>
    <w:rsid w:val="00F9003D"/>
    <w:rsid w:val="00F90162"/>
    <w:rsid w:val="00F90CA8"/>
    <w:rsid w:val="00F90D27"/>
    <w:rsid w:val="00F90DC2"/>
    <w:rsid w:val="00F914E5"/>
    <w:rsid w:val="00F914F6"/>
    <w:rsid w:val="00F928B5"/>
    <w:rsid w:val="00F92AD2"/>
    <w:rsid w:val="00F936B1"/>
    <w:rsid w:val="00F9385A"/>
    <w:rsid w:val="00F942F4"/>
    <w:rsid w:val="00F945A9"/>
    <w:rsid w:val="00F9488F"/>
    <w:rsid w:val="00F94967"/>
    <w:rsid w:val="00F950C2"/>
    <w:rsid w:val="00F95755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0A82"/>
    <w:rsid w:val="00FA2206"/>
    <w:rsid w:val="00FA289E"/>
    <w:rsid w:val="00FA2B50"/>
    <w:rsid w:val="00FA2FCA"/>
    <w:rsid w:val="00FA391B"/>
    <w:rsid w:val="00FA461E"/>
    <w:rsid w:val="00FA48CC"/>
    <w:rsid w:val="00FA4902"/>
    <w:rsid w:val="00FA5651"/>
    <w:rsid w:val="00FA59E7"/>
    <w:rsid w:val="00FA66C2"/>
    <w:rsid w:val="00FA6B19"/>
    <w:rsid w:val="00FA6D08"/>
    <w:rsid w:val="00FA712A"/>
    <w:rsid w:val="00FA7AC6"/>
    <w:rsid w:val="00FA7B3E"/>
    <w:rsid w:val="00FA7EE2"/>
    <w:rsid w:val="00FB005C"/>
    <w:rsid w:val="00FB0311"/>
    <w:rsid w:val="00FB048E"/>
    <w:rsid w:val="00FB09E7"/>
    <w:rsid w:val="00FB1924"/>
    <w:rsid w:val="00FB1E97"/>
    <w:rsid w:val="00FB20D4"/>
    <w:rsid w:val="00FB21BE"/>
    <w:rsid w:val="00FB241D"/>
    <w:rsid w:val="00FB26A9"/>
    <w:rsid w:val="00FB2A69"/>
    <w:rsid w:val="00FB2BF1"/>
    <w:rsid w:val="00FB2DD8"/>
    <w:rsid w:val="00FB30A2"/>
    <w:rsid w:val="00FB3216"/>
    <w:rsid w:val="00FB369C"/>
    <w:rsid w:val="00FB3E2B"/>
    <w:rsid w:val="00FB4548"/>
    <w:rsid w:val="00FB4908"/>
    <w:rsid w:val="00FB4981"/>
    <w:rsid w:val="00FB4E98"/>
    <w:rsid w:val="00FB51E2"/>
    <w:rsid w:val="00FB5610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C0050"/>
    <w:rsid w:val="00FC03BD"/>
    <w:rsid w:val="00FC066E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3708"/>
    <w:rsid w:val="00FC42BB"/>
    <w:rsid w:val="00FC4CCB"/>
    <w:rsid w:val="00FC58C6"/>
    <w:rsid w:val="00FC5AE6"/>
    <w:rsid w:val="00FC6085"/>
    <w:rsid w:val="00FC66EF"/>
    <w:rsid w:val="00FC68BD"/>
    <w:rsid w:val="00FC68DD"/>
    <w:rsid w:val="00FC7422"/>
    <w:rsid w:val="00FD0093"/>
    <w:rsid w:val="00FD0F0A"/>
    <w:rsid w:val="00FD19FF"/>
    <w:rsid w:val="00FD2463"/>
    <w:rsid w:val="00FD24E2"/>
    <w:rsid w:val="00FD2A87"/>
    <w:rsid w:val="00FD2C90"/>
    <w:rsid w:val="00FD31D9"/>
    <w:rsid w:val="00FD321A"/>
    <w:rsid w:val="00FD3C8D"/>
    <w:rsid w:val="00FD3F60"/>
    <w:rsid w:val="00FD42DD"/>
    <w:rsid w:val="00FD4648"/>
    <w:rsid w:val="00FD4E2E"/>
    <w:rsid w:val="00FD5247"/>
    <w:rsid w:val="00FD540E"/>
    <w:rsid w:val="00FD5745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9F8"/>
    <w:rsid w:val="00FE2A9F"/>
    <w:rsid w:val="00FE2CFE"/>
    <w:rsid w:val="00FE2E58"/>
    <w:rsid w:val="00FE2F5B"/>
    <w:rsid w:val="00FE344A"/>
    <w:rsid w:val="00FE3457"/>
    <w:rsid w:val="00FE38F0"/>
    <w:rsid w:val="00FE42D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4F4"/>
    <w:rsid w:val="00FF5CE8"/>
    <w:rsid w:val="00FF618B"/>
    <w:rsid w:val="00FF69C8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D90D5A78-7FFA-42E0-9F48-DD93020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42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6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6E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EE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042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9D02-17A5-434F-AD51-79D814E7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4</cp:revision>
  <cp:lastPrinted>2022-09-22T05:54:00Z</cp:lastPrinted>
  <dcterms:created xsi:type="dcterms:W3CDTF">2023-04-24T19:09:00Z</dcterms:created>
  <dcterms:modified xsi:type="dcterms:W3CDTF">2023-04-24T21:00:00Z</dcterms:modified>
</cp:coreProperties>
</file>