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4323A039" w:rsidR="00772561" w:rsidRPr="00CB56BD" w:rsidRDefault="00D036C2" w:rsidP="00C212B4">
      <w:pPr>
        <w:spacing w:after="120"/>
        <w:jc w:val="center"/>
        <w:rPr>
          <w:rFonts w:asciiTheme="majorBidi" w:hAnsiTheme="majorBidi" w:cstheme="majorBidi"/>
          <w:u w:val="single"/>
          <w:rtl/>
        </w:rPr>
      </w:pPr>
      <w:r w:rsidRPr="00CB56BD">
        <w:rPr>
          <w:rFonts w:asciiTheme="majorBidi" w:hAnsiTheme="majorBidi" w:cstheme="majorBidi"/>
          <w:u w:val="single"/>
          <w:rtl/>
        </w:rPr>
        <w:t>מקורות ל</w:t>
      </w:r>
      <w:r w:rsidR="00E87DA8" w:rsidRPr="00CB56BD">
        <w:rPr>
          <w:rFonts w:asciiTheme="majorBidi" w:hAnsiTheme="majorBidi" w:cstheme="majorBidi"/>
          <w:u w:val="single"/>
          <w:rtl/>
        </w:rPr>
        <w:t xml:space="preserve">מסכת </w:t>
      </w:r>
      <w:r w:rsidR="00597B70" w:rsidRPr="00CB56BD">
        <w:rPr>
          <w:rFonts w:asciiTheme="majorBidi" w:hAnsiTheme="majorBidi" w:cstheme="majorBidi"/>
          <w:u w:val="single"/>
          <w:rtl/>
        </w:rPr>
        <w:t>גיטין</w:t>
      </w:r>
      <w:r w:rsidR="0082155B" w:rsidRPr="00CB56BD">
        <w:rPr>
          <w:rFonts w:asciiTheme="majorBidi" w:hAnsiTheme="majorBidi" w:cstheme="majorBidi"/>
          <w:u w:val="single"/>
          <w:rtl/>
        </w:rPr>
        <w:t xml:space="preserve"> </w:t>
      </w:r>
      <w:r w:rsidR="002A0D0F" w:rsidRPr="00CB56BD">
        <w:rPr>
          <w:rFonts w:asciiTheme="majorBidi" w:hAnsiTheme="majorBidi" w:cstheme="majorBidi"/>
          <w:u w:val="single"/>
          <w:rtl/>
        </w:rPr>
        <w:t>–</w:t>
      </w:r>
      <w:r w:rsidR="00DC2AB0" w:rsidRPr="00CB56BD">
        <w:rPr>
          <w:rFonts w:asciiTheme="majorBidi" w:hAnsiTheme="majorBidi" w:cstheme="majorBidi"/>
          <w:u w:val="single"/>
          <w:rtl/>
        </w:rPr>
        <w:t xml:space="preserve"> </w:t>
      </w:r>
      <w:r w:rsidRPr="00CB56BD">
        <w:rPr>
          <w:rFonts w:asciiTheme="majorBidi" w:hAnsiTheme="majorBidi" w:cstheme="majorBidi"/>
          <w:u w:val="single"/>
          <w:rtl/>
        </w:rPr>
        <w:t xml:space="preserve">דף </w:t>
      </w:r>
      <w:r w:rsidR="00FC0050">
        <w:rPr>
          <w:rFonts w:asciiTheme="majorBidi" w:hAnsiTheme="majorBidi" w:cstheme="majorBidi"/>
          <w:u w:val="single"/>
        </w:rPr>
        <w:t>26</w:t>
      </w:r>
    </w:p>
    <w:p w14:paraId="7550FA7A" w14:textId="77777777" w:rsidR="004E0DD8" w:rsidRDefault="004E0DD8" w:rsidP="005C519F">
      <w:pPr>
        <w:pStyle w:val="ListParagraph"/>
        <w:spacing w:after="120"/>
        <w:ind w:left="26"/>
        <w:jc w:val="both"/>
        <w:rPr>
          <w:rFonts w:asciiTheme="majorBidi" w:hAnsiTheme="majorBidi" w:cstheme="majorBidi"/>
          <w:rtl/>
        </w:rPr>
      </w:pPr>
    </w:p>
    <w:p w14:paraId="24AA7466" w14:textId="3ECC98F6" w:rsidR="004223EC" w:rsidRPr="00CB56BD" w:rsidRDefault="00631CCF" w:rsidP="005C519F">
      <w:pPr>
        <w:pStyle w:val="ListParagraph"/>
        <w:spacing w:after="120"/>
        <w:ind w:left="26"/>
        <w:jc w:val="both"/>
        <w:rPr>
          <w:rFonts w:asciiTheme="majorBidi" w:hAnsiTheme="majorBidi" w:cstheme="majorBidi"/>
        </w:rPr>
      </w:pPr>
      <w:r w:rsidRPr="00CB56BD">
        <w:rPr>
          <w:rFonts w:asciiTheme="majorBidi" w:hAnsiTheme="majorBidi" w:cstheme="majorBidi" w:hint="cs"/>
          <w:rtl/>
        </w:rPr>
        <w:t xml:space="preserve">(1) </w:t>
      </w:r>
      <w:r w:rsidR="00B22000" w:rsidRPr="00CB56BD">
        <w:rPr>
          <w:rFonts w:asciiTheme="majorBidi" w:hAnsiTheme="majorBidi" w:cstheme="majorBidi" w:hint="cs"/>
          <w:rtl/>
        </w:rPr>
        <w:t xml:space="preserve">לסיים את המקורות מדף </w:t>
      </w:r>
      <w:r w:rsidR="00FC0050">
        <w:rPr>
          <w:rFonts w:asciiTheme="majorBidi" w:hAnsiTheme="majorBidi" w:cstheme="majorBidi"/>
        </w:rPr>
        <w:t>25</w:t>
      </w:r>
      <w:r w:rsidR="002B6D27" w:rsidRPr="00CB56BD">
        <w:rPr>
          <w:rFonts w:asciiTheme="majorBidi" w:hAnsiTheme="majorBidi" w:cstheme="majorBidi" w:hint="cs"/>
          <w:rtl/>
        </w:rPr>
        <w:t xml:space="preserve"> חלק</w:t>
      </w:r>
      <w:r w:rsidR="00E43057">
        <w:rPr>
          <w:rFonts w:asciiTheme="majorBidi" w:hAnsiTheme="majorBidi" w:cstheme="majorBidi" w:hint="cs"/>
          <w:rtl/>
        </w:rPr>
        <w:t xml:space="preserve"> 3</w:t>
      </w:r>
    </w:p>
    <w:p w14:paraId="34EE4777" w14:textId="77777777" w:rsidR="004E0DD8" w:rsidRPr="006A18F7" w:rsidRDefault="004E0DD8" w:rsidP="0022688B">
      <w:pPr>
        <w:spacing w:after="120"/>
        <w:jc w:val="both"/>
        <w:rPr>
          <w:rFonts w:asciiTheme="majorBidi" w:hAnsiTheme="majorBidi" w:cstheme="majorBidi"/>
        </w:rPr>
      </w:pPr>
    </w:p>
    <w:p w14:paraId="1810C7C8" w14:textId="54AD3283" w:rsidR="00C10175" w:rsidRDefault="006D2986" w:rsidP="006B0D40">
      <w:pPr>
        <w:spacing w:after="120"/>
        <w:jc w:val="both"/>
        <w:rPr>
          <w:rFonts w:asciiTheme="majorBidi" w:hAnsiTheme="majorBidi" w:cstheme="majorBidi"/>
          <w:rtl/>
        </w:rPr>
      </w:pPr>
      <w:r w:rsidRPr="00CB56BD">
        <w:rPr>
          <w:rFonts w:asciiTheme="majorBidi" w:hAnsiTheme="majorBidi" w:cstheme="majorBidi" w:hint="cs"/>
          <w:rtl/>
        </w:rPr>
        <w:t xml:space="preserve">(2) </w:t>
      </w:r>
      <w:r w:rsidR="00E43057">
        <w:rPr>
          <w:rFonts w:asciiTheme="majorBidi" w:hAnsiTheme="majorBidi" w:cstheme="majorBidi" w:hint="cs"/>
          <w:rtl/>
        </w:rPr>
        <w:t>משנה</w:t>
      </w:r>
      <w:r w:rsidRPr="00CB56BD">
        <w:rPr>
          <w:rFonts w:asciiTheme="majorBidi" w:hAnsiTheme="majorBidi" w:cstheme="majorBidi" w:hint="cs"/>
          <w:rtl/>
        </w:rPr>
        <w:t xml:space="preserve"> </w:t>
      </w:r>
      <w:r w:rsidR="0028189E" w:rsidRPr="00CB56BD">
        <w:rPr>
          <w:rFonts w:asciiTheme="majorBidi" w:hAnsiTheme="majorBidi" w:cstheme="majorBidi" w:hint="cs"/>
          <w:rtl/>
        </w:rPr>
        <w:t>דף סה. "</w:t>
      </w:r>
      <w:r w:rsidR="006A18F7">
        <w:rPr>
          <w:rFonts w:asciiTheme="majorBidi" w:hAnsiTheme="majorBidi" w:cstheme="majorBidi" w:hint="cs"/>
          <w:rtl/>
        </w:rPr>
        <w:t xml:space="preserve">הבא לי גיטי אוכלת בתרומה" עד </w:t>
      </w:r>
      <w:r w:rsidR="00C03037">
        <w:rPr>
          <w:rFonts w:asciiTheme="majorBidi" w:hAnsiTheme="majorBidi" w:cstheme="majorBidi" w:hint="cs"/>
          <w:rtl/>
        </w:rPr>
        <w:t xml:space="preserve">ריש דף סה: "עד </w:t>
      </w:r>
      <w:proofErr w:type="spellStart"/>
      <w:r w:rsidR="00C03037">
        <w:rPr>
          <w:rFonts w:asciiTheme="majorBidi" w:hAnsiTheme="majorBidi" w:cstheme="majorBidi" w:hint="cs"/>
          <w:rtl/>
        </w:rPr>
        <w:t>דמטית</w:t>
      </w:r>
      <w:proofErr w:type="spellEnd"/>
      <w:r w:rsidR="00C03037">
        <w:rPr>
          <w:rFonts w:asciiTheme="majorBidi" w:hAnsiTheme="majorBidi" w:cstheme="majorBidi" w:hint="cs"/>
          <w:rtl/>
        </w:rPr>
        <w:t xml:space="preserve"> </w:t>
      </w:r>
      <w:proofErr w:type="spellStart"/>
      <w:r w:rsidR="00C03037">
        <w:rPr>
          <w:rFonts w:asciiTheme="majorBidi" w:hAnsiTheme="majorBidi" w:cstheme="majorBidi" w:hint="cs"/>
          <w:rtl/>
        </w:rPr>
        <w:t>למתא</w:t>
      </w:r>
      <w:proofErr w:type="spellEnd"/>
      <w:r w:rsidR="00C03037">
        <w:rPr>
          <w:rFonts w:asciiTheme="majorBidi" w:hAnsiTheme="majorBidi" w:cstheme="majorBidi" w:hint="cs"/>
          <w:rtl/>
        </w:rPr>
        <w:t xml:space="preserve"> </w:t>
      </w:r>
      <w:proofErr w:type="spellStart"/>
      <w:r w:rsidR="00C03037">
        <w:rPr>
          <w:rFonts w:asciiTheme="majorBidi" w:hAnsiTheme="majorBidi" w:cstheme="majorBidi" w:hint="cs"/>
          <w:rtl/>
        </w:rPr>
        <w:t>מחסיא</w:t>
      </w:r>
      <w:proofErr w:type="spellEnd"/>
      <w:r w:rsidR="00C03037">
        <w:rPr>
          <w:rFonts w:asciiTheme="majorBidi" w:hAnsiTheme="majorBidi" w:cstheme="majorBidi" w:hint="cs"/>
          <w:rtl/>
        </w:rPr>
        <w:t>"</w:t>
      </w:r>
      <w:r w:rsidR="006A18F7">
        <w:rPr>
          <w:rFonts w:asciiTheme="majorBidi" w:hAnsiTheme="majorBidi" w:cstheme="majorBidi" w:hint="cs"/>
          <w:rtl/>
        </w:rPr>
        <w:t xml:space="preserve">, </w:t>
      </w:r>
      <w:r w:rsidRPr="00CB56BD">
        <w:rPr>
          <w:rFonts w:asciiTheme="majorBidi" w:hAnsiTheme="majorBidi" w:cstheme="majorBidi" w:hint="cs"/>
          <w:rtl/>
        </w:rPr>
        <w:t>רש"י</w:t>
      </w:r>
      <w:r w:rsidR="006A18F7">
        <w:rPr>
          <w:rFonts w:asciiTheme="majorBidi" w:hAnsiTheme="majorBidi" w:cstheme="majorBidi" w:hint="cs"/>
          <w:rtl/>
        </w:rPr>
        <w:t>, תוס'</w:t>
      </w:r>
    </w:p>
    <w:p w14:paraId="3F20BA3F" w14:textId="4ACA4B74" w:rsidR="00962EA4" w:rsidRDefault="00962EA4" w:rsidP="006B0D40">
      <w:pPr>
        <w:spacing w:after="120"/>
        <w:jc w:val="both"/>
        <w:rPr>
          <w:rFonts w:asciiTheme="majorBidi" w:hAnsiTheme="majorBidi" w:cstheme="majorBidi"/>
          <w:rtl/>
        </w:rPr>
      </w:pPr>
      <w:r>
        <w:rPr>
          <w:rFonts w:asciiTheme="majorBidi" w:hAnsiTheme="majorBidi" w:cstheme="majorBidi" w:hint="cs"/>
          <w:rtl/>
        </w:rPr>
        <w:t>רי"</w:t>
      </w:r>
      <w:r w:rsidR="00FB4981">
        <w:rPr>
          <w:rFonts w:asciiTheme="majorBidi" w:hAnsiTheme="majorBidi" w:cstheme="majorBidi" w:hint="cs"/>
          <w:rtl/>
        </w:rPr>
        <w:t>ף, רי"ד, רמב"ם תרומות ט:א, [</w:t>
      </w:r>
      <w:proofErr w:type="spellStart"/>
      <w:r w:rsidR="00FB4981">
        <w:rPr>
          <w:rFonts w:asciiTheme="majorBidi" w:hAnsiTheme="majorBidi" w:cstheme="majorBidi" w:hint="cs"/>
          <w:rtl/>
        </w:rPr>
        <w:t>רדב"ז</w:t>
      </w:r>
      <w:proofErr w:type="spellEnd"/>
      <w:r w:rsidR="00FB4981">
        <w:rPr>
          <w:rFonts w:asciiTheme="majorBidi" w:hAnsiTheme="majorBidi" w:cstheme="majorBidi" w:hint="cs"/>
          <w:rtl/>
        </w:rPr>
        <w:t xml:space="preserve"> שם ד"ה האשה אוכלת בתרומה וכו', </w:t>
      </w:r>
      <w:proofErr w:type="spellStart"/>
      <w:r w:rsidR="00FB4981">
        <w:rPr>
          <w:rFonts w:asciiTheme="majorBidi" w:hAnsiTheme="majorBidi" w:cstheme="majorBidi" w:hint="cs"/>
          <w:rtl/>
        </w:rPr>
        <w:t>מהר"י</w:t>
      </w:r>
      <w:proofErr w:type="spellEnd"/>
      <w:r w:rsidR="00FB4981">
        <w:rPr>
          <w:rFonts w:asciiTheme="majorBidi" w:hAnsiTheme="majorBidi" w:cstheme="majorBidi" w:hint="cs"/>
          <w:rtl/>
        </w:rPr>
        <w:t xml:space="preserve"> </w:t>
      </w:r>
      <w:proofErr w:type="spellStart"/>
      <w:r w:rsidR="00FB4981">
        <w:rPr>
          <w:rFonts w:asciiTheme="majorBidi" w:hAnsiTheme="majorBidi" w:cstheme="majorBidi" w:hint="cs"/>
          <w:rtl/>
        </w:rPr>
        <w:t>קורקוס</w:t>
      </w:r>
      <w:proofErr w:type="spellEnd"/>
      <w:r w:rsidR="00FB4981">
        <w:rPr>
          <w:rFonts w:asciiTheme="majorBidi" w:hAnsiTheme="majorBidi" w:cstheme="majorBidi" w:hint="cs"/>
          <w:rtl/>
        </w:rPr>
        <w:t xml:space="preserve"> שם ד"ה ואם אמרה וכו', תוס' יו"ט </w:t>
      </w:r>
      <w:r w:rsidR="00C03037">
        <w:rPr>
          <w:rFonts w:asciiTheme="majorBidi" w:hAnsiTheme="majorBidi" w:cstheme="majorBidi" w:hint="cs"/>
          <w:rtl/>
        </w:rPr>
        <w:t xml:space="preserve">וחי' </w:t>
      </w:r>
      <w:proofErr w:type="spellStart"/>
      <w:r w:rsidR="00C03037">
        <w:rPr>
          <w:rFonts w:asciiTheme="majorBidi" w:hAnsiTheme="majorBidi" w:cstheme="majorBidi" w:hint="cs"/>
          <w:rtl/>
        </w:rPr>
        <w:t>מהרי"ח</w:t>
      </w:r>
      <w:proofErr w:type="spellEnd"/>
      <w:r w:rsidR="00C03037">
        <w:rPr>
          <w:rFonts w:asciiTheme="majorBidi" w:hAnsiTheme="majorBidi" w:cstheme="majorBidi" w:hint="cs"/>
          <w:rtl/>
        </w:rPr>
        <w:t xml:space="preserve"> </w:t>
      </w:r>
      <w:r w:rsidR="00FB4981">
        <w:rPr>
          <w:rFonts w:asciiTheme="majorBidi" w:hAnsiTheme="majorBidi" w:cstheme="majorBidi" w:hint="cs"/>
          <w:rtl/>
        </w:rPr>
        <w:t xml:space="preserve">גיטין ו:ד ד"ה </w:t>
      </w:r>
      <w:r w:rsidR="00FB4981" w:rsidRPr="00FB4981">
        <w:rPr>
          <w:rFonts w:asciiTheme="majorBidi" w:hAnsiTheme="majorBidi"/>
          <w:rtl/>
        </w:rPr>
        <w:t>עד שיגיע גט לאותו מקום</w:t>
      </w:r>
      <w:r w:rsidR="00C03037">
        <w:rPr>
          <w:rFonts w:asciiTheme="majorBidi" w:hAnsiTheme="majorBidi" w:hint="cs"/>
          <w:rtl/>
        </w:rPr>
        <w:t>]</w:t>
      </w:r>
    </w:p>
    <w:p w14:paraId="73BAFED2" w14:textId="1DD3BE0E" w:rsidR="006A18F7" w:rsidRDefault="006A18F7" w:rsidP="006B0D40">
      <w:pPr>
        <w:spacing w:after="120"/>
        <w:jc w:val="both"/>
        <w:rPr>
          <w:rFonts w:asciiTheme="majorBidi" w:hAnsiTheme="majorBidi" w:cstheme="majorBidi"/>
          <w:rtl/>
        </w:rPr>
      </w:pPr>
      <w:r>
        <w:rPr>
          <w:rFonts w:asciiTheme="majorBidi" w:hAnsiTheme="majorBidi" w:cstheme="majorBidi" w:hint="cs"/>
          <w:rtl/>
        </w:rPr>
        <w:t xml:space="preserve">בענין תוד"ה </w:t>
      </w:r>
      <w:proofErr w:type="spellStart"/>
      <w:r>
        <w:rPr>
          <w:rFonts w:asciiTheme="majorBidi" w:hAnsiTheme="majorBidi" w:cstheme="majorBidi" w:hint="cs"/>
          <w:rtl/>
        </w:rPr>
        <w:t>גיטא</w:t>
      </w:r>
      <w:proofErr w:type="spellEnd"/>
      <w:r>
        <w:rPr>
          <w:rFonts w:asciiTheme="majorBidi" w:hAnsiTheme="majorBidi" w:cstheme="majorBidi" w:hint="cs"/>
          <w:rtl/>
        </w:rPr>
        <w:t xml:space="preserve"> </w:t>
      </w:r>
      <w:r>
        <w:rPr>
          <w:rFonts w:asciiTheme="majorBidi" w:hAnsiTheme="majorBidi" w:cstheme="majorBidi"/>
          <w:rtl/>
        </w:rPr>
        <w:t>–</w:t>
      </w:r>
      <w:r>
        <w:rPr>
          <w:rFonts w:asciiTheme="majorBidi" w:hAnsiTheme="majorBidi" w:cstheme="majorBidi" w:hint="cs"/>
          <w:rtl/>
        </w:rPr>
        <w:t xml:space="preserve"> </w:t>
      </w:r>
      <w:r w:rsidR="00962EA4">
        <w:rPr>
          <w:rFonts w:asciiTheme="majorBidi" w:hAnsiTheme="majorBidi" w:cstheme="majorBidi" w:hint="cs"/>
          <w:rtl/>
        </w:rPr>
        <w:t xml:space="preserve">תוס' הרא"ש </w:t>
      </w:r>
      <w:r>
        <w:rPr>
          <w:rFonts w:asciiTheme="majorBidi" w:hAnsiTheme="majorBidi" w:cstheme="majorBidi" w:hint="cs"/>
          <w:rtl/>
        </w:rPr>
        <w:t xml:space="preserve">רמב"ן </w:t>
      </w:r>
      <w:r w:rsidR="00962EA4">
        <w:rPr>
          <w:rFonts w:asciiTheme="majorBidi" w:hAnsiTheme="majorBidi" w:cstheme="majorBidi" w:hint="cs"/>
          <w:rtl/>
        </w:rPr>
        <w:t xml:space="preserve">ורשב"א </w:t>
      </w:r>
      <w:r>
        <w:rPr>
          <w:rFonts w:asciiTheme="majorBidi" w:hAnsiTheme="majorBidi" w:cstheme="majorBidi" w:hint="cs"/>
          <w:rtl/>
        </w:rPr>
        <w:t>ד"ה גיט</w:t>
      </w:r>
      <w:proofErr w:type="spellStart"/>
      <w:r>
        <w:rPr>
          <w:rFonts w:asciiTheme="majorBidi" w:hAnsiTheme="majorBidi" w:cstheme="majorBidi" w:hint="cs"/>
          <w:rtl/>
        </w:rPr>
        <w:t>א</w:t>
      </w:r>
      <w:proofErr w:type="spellEnd"/>
      <w:r>
        <w:rPr>
          <w:rFonts w:asciiTheme="majorBidi" w:hAnsiTheme="majorBidi" w:cstheme="majorBidi" w:hint="cs"/>
          <w:rtl/>
        </w:rPr>
        <w:t xml:space="preserve"> לא </w:t>
      </w:r>
      <w:proofErr w:type="spellStart"/>
      <w:r>
        <w:rPr>
          <w:rFonts w:asciiTheme="majorBidi" w:hAnsiTheme="majorBidi" w:cstheme="majorBidi" w:hint="cs"/>
          <w:rtl/>
        </w:rPr>
        <w:t>להוי</w:t>
      </w:r>
      <w:proofErr w:type="spellEnd"/>
      <w:r>
        <w:rPr>
          <w:rFonts w:asciiTheme="majorBidi" w:hAnsiTheme="majorBidi" w:cstheme="majorBidi" w:hint="cs"/>
          <w:rtl/>
        </w:rPr>
        <w:t xml:space="preserve">, </w:t>
      </w:r>
      <w:r w:rsidR="00962EA4">
        <w:rPr>
          <w:rFonts w:asciiTheme="majorBidi" w:hAnsiTheme="majorBidi" w:cstheme="majorBidi" w:hint="cs"/>
          <w:rtl/>
        </w:rPr>
        <w:t>[אמרי משה סימן כ אות ו]</w:t>
      </w:r>
    </w:p>
    <w:p w14:paraId="5784620F" w14:textId="4DBD8FE2" w:rsidR="007F07C3" w:rsidRDefault="007F07C3" w:rsidP="0013399B">
      <w:pPr>
        <w:spacing w:after="120"/>
        <w:jc w:val="both"/>
        <w:rPr>
          <w:rFonts w:asciiTheme="majorBidi" w:hAnsiTheme="majorBidi" w:cstheme="majorBidi"/>
          <w:rtl/>
        </w:rPr>
      </w:pPr>
    </w:p>
    <w:p w14:paraId="7C45BCC5" w14:textId="60DE9585" w:rsidR="00C03037" w:rsidRDefault="00C03037" w:rsidP="0013399B">
      <w:pPr>
        <w:spacing w:after="120"/>
        <w:jc w:val="both"/>
        <w:rPr>
          <w:rFonts w:asciiTheme="majorBidi" w:hAnsiTheme="majorBidi" w:cstheme="majorBidi"/>
          <w:rtl/>
        </w:rPr>
      </w:pPr>
      <w:r>
        <w:rPr>
          <w:rFonts w:asciiTheme="majorBidi" w:hAnsiTheme="majorBidi" w:cstheme="majorBidi" w:hint="cs"/>
          <w:rtl/>
        </w:rPr>
        <w:t>(3)</w:t>
      </w:r>
      <w:r>
        <w:rPr>
          <w:rFonts w:asciiTheme="majorBidi" w:hAnsiTheme="majorBidi" w:cstheme="majorBidi" w:hint="cs"/>
        </w:rPr>
        <w:t xml:space="preserve"> </w:t>
      </w:r>
      <w:r>
        <w:rPr>
          <w:rFonts w:asciiTheme="majorBidi" w:hAnsiTheme="majorBidi" w:cstheme="majorBidi" w:hint="cs"/>
          <w:rtl/>
        </w:rPr>
        <w:t>גמרא עד "</w:t>
      </w:r>
      <w:proofErr w:type="spellStart"/>
      <w:r>
        <w:rPr>
          <w:rFonts w:asciiTheme="majorBidi" w:hAnsiTheme="majorBidi" w:cstheme="majorBidi" w:hint="cs"/>
          <w:rtl/>
        </w:rPr>
        <w:t>פירי</w:t>
      </w:r>
      <w:proofErr w:type="spellEnd"/>
      <w:r>
        <w:rPr>
          <w:rFonts w:asciiTheme="majorBidi" w:hAnsiTheme="majorBidi" w:cstheme="majorBidi" w:hint="cs"/>
          <w:rtl/>
        </w:rPr>
        <w:t xml:space="preserve"> </w:t>
      </w:r>
      <w:proofErr w:type="spellStart"/>
      <w:r>
        <w:rPr>
          <w:rFonts w:asciiTheme="majorBidi" w:hAnsiTheme="majorBidi" w:cstheme="majorBidi" w:hint="cs"/>
          <w:rtl/>
        </w:rPr>
        <w:t>דמגדל</w:t>
      </w:r>
      <w:proofErr w:type="spellEnd"/>
      <w:r>
        <w:rPr>
          <w:rFonts w:asciiTheme="majorBidi" w:hAnsiTheme="majorBidi" w:cstheme="majorBidi" w:hint="cs"/>
          <w:rtl/>
        </w:rPr>
        <w:t xml:space="preserve"> </w:t>
      </w:r>
      <w:proofErr w:type="spellStart"/>
      <w:r>
        <w:rPr>
          <w:rFonts w:asciiTheme="majorBidi" w:hAnsiTheme="majorBidi" w:cstheme="majorBidi" w:hint="cs"/>
          <w:rtl/>
        </w:rPr>
        <w:t>ופירי</w:t>
      </w:r>
      <w:proofErr w:type="spellEnd"/>
      <w:r>
        <w:rPr>
          <w:rFonts w:asciiTheme="majorBidi" w:hAnsiTheme="majorBidi" w:cstheme="majorBidi" w:hint="cs"/>
          <w:rtl/>
        </w:rPr>
        <w:t xml:space="preserve"> </w:t>
      </w:r>
      <w:proofErr w:type="spellStart"/>
      <w:r>
        <w:rPr>
          <w:rFonts w:asciiTheme="majorBidi" w:hAnsiTheme="majorBidi" w:cstheme="majorBidi" w:hint="cs"/>
          <w:rtl/>
        </w:rPr>
        <w:t>דשובך</w:t>
      </w:r>
      <w:proofErr w:type="spellEnd"/>
      <w:r>
        <w:rPr>
          <w:rFonts w:asciiTheme="majorBidi" w:hAnsiTheme="majorBidi" w:cstheme="majorBidi" w:hint="cs"/>
          <w:rtl/>
        </w:rPr>
        <w:t>", רש"י, תוס'</w:t>
      </w:r>
      <w:r w:rsidR="00D66CDF">
        <w:rPr>
          <w:rFonts w:asciiTheme="majorBidi" w:hAnsiTheme="majorBidi" w:cstheme="majorBidi" w:hint="cs"/>
          <w:rtl/>
        </w:rPr>
        <w:t>, תוס' רא"ש ד"ה הא והא רבנן</w:t>
      </w:r>
    </w:p>
    <w:p w14:paraId="561B0507" w14:textId="659CC518" w:rsidR="00675078" w:rsidRDefault="00675078" w:rsidP="0013399B">
      <w:pPr>
        <w:spacing w:after="120"/>
        <w:jc w:val="both"/>
        <w:rPr>
          <w:rFonts w:asciiTheme="majorBidi" w:hAnsiTheme="majorBidi" w:cstheme="majorBidi"/>
          <w:rtl/>
        </w:rPr>
      </w:pPr>
    </w:p>
    <w:p w14:paraId="5E5C2CA3" w14:textId="376929DD" w:rsidR="00326706" w:rsidRDefault="00675078" w:rsidP="0013399B">
      <w:pPr>
        <w:spacing w:after="120"/>
        <w:jc w:val="both"/>
        <w:rPr>
          <w:rFonts w:asciiTheme="majorBidi" w:hAnsiTheme="majorBidi" w:cstheme="majorBidi"/>
          <w:rtl/>
        </w:rPr>
      </w:pPr>
      <w:r>
        <w:rPr>
          <w:rFonts w:asciiTheme="majorBidi" w:hAnsiTheme="majorBidi" w:cstheme="majorBidi" w:hint="cs"/>
          <w:rtl/>
        </w:rPr>
        <w:t>(4) משנה סה: "האומר כתבו גט וכו'" וגמרא עד המשנה הבאה, רש"י</w:t>
      </w:r>
      <w:r w:rsidR="00326706">
        <w:rPr>
          <w:rFonts w:asciiTheme="majorBidi" w:hAnsiTheme="majorBidi" w:cstheme="majorBidi" w:hint="cs"/>
          <w:rtl/>
        </w:rPr>
        <w:t>, [ראב"ד על הרי"ף, מאירי, חי' מכתב-יד]</w:t>
      </w:r>
    </w:p>
    <w:p w14:paraId="7B902D1E" w14:textId="28A7C6E9" w:rsidR="00326706" w:rsidRDefault="0065008F" w:rsidP="00326706">
      <w:pPr>
        <w:spacing w:after="120"/>
        <w:jc w:val="both"/>
        <w:rPr>
          <w:rFonts w:asciiTheme="majorBidi" w:hAnsiTheme="majorBidi" w:cstheme="majorBidi"/>
          <w:rtl/>
        </w:rPr>
      </w:pPr>
      <w:proofErr w:type="spellStart"/>
      <w:r>
        <w:rPr>
          <w:rFonts w:asciiTheme="majorBidi" w:hAnsiTheme="majorBidi" w:cstheme="majorBidi" w:hint="cs"/>
          <w:rtl/>
        </w:rPr>
        <w:t>רש"ש</w:t>
      </w:r>
      <w:proofErr w:type="spellEnd"/>
      <w:r>
        <w:rPr>
          <w:rFonts w:asciiTheme="majorBidi" w:hAnsiTheme="majorBidi" w:cstheme="majorBidi" w:hint="cs"/>
          <w:rtl/>
        </w:rPr>
        <w:t xml:space="preserve"> ד"ה ר"נ </w:t>
      </w:r>
      <w:proofErr w:type="spellStart"/>
      <w:r>
        <w:rPr>
          <w:rFonts w:asciiTheme="majorBidi" w:hAnsiTheme="majorBidi" w:cstheme="majorBidi" w:hint="cs"/>
          <w:rtl/>
        </w:rPr>
        <w:t>דבבלאה</w:t>
      </w:r>
      <w:proofErr w:type="spellEnd"/>
      <w:r>
        <w:rPr>
          <w:rFonts w:asciiTheme="majorBidi" w:hAnsiTheme="majorBidi" w:cstheme="majorBidi" w:hint="cs"/>
          <w:rtl/>
        </w:rPr>
        <w:t xml:space="preserve"> הוא, </w:t>
      </w:r>
      <w:r w:rsidR="00326706">
        <w:rPr>
          <w:rFonts w:asciiTheme="majorBidi" w:hAnsiTheme="majorBidi" w:cstheme="majorBidi" w:hint="cs"/>
          <w:rtl/>
        </w:rPr>
        <w:t>חי' מכתב-יד ד"ה תניא ר' נתן אומר, ד"ה תנא דידן</w:t>
      </w:r>
    </w:p>
    <w:p w14:paraId="057CEA91" w14:textId="7B50871A" w:rsidR="00326706" w:rsidRDefault="00326706" w:rsidP="00326706">
      <w:pPr>
        <w:spacing w:after="120"/>
        <w:jc w:val="both"/>
        <w:rPr>
          <w:rFonts w:asciiTheme="majorBidi" w:hAnsiTheme="majorBidi" w:cstheme="majorBidi" w:hint="cs"/>
          <w:rtl/>
        </w:rPr>
      </w:pPr>
      <w:r>
        <w:rPr>
          <w:rFonts w:asciiTheme="majorBidi" w:hAnsiTheme="majorBidi" w:cstheme="majorBidi" w:hint="cs"/>
          <w:rtl/>
        </w:rPr>
        <w:t xml:space="preserve">[וע"ע שו"ת רב בצלאל אשכנזי סימן </w:t>
      </w:r>
      <w:proofErr w:type="spellStart"/>
      <w:r>
        <w:rPr>
          <w:rFonts w:asciiTheme="majorBidi" w:hAnsiTheme="majorBidi" w:cstheme="majorBidi" w:hint="cs"/>
          <w:rtl/>
        </w:rPr>
        <w:t>כא</w:t>
      </w:r>
      <w:proofErr w:type="spellEnd"/>
      <w:r>
        <w:rPr>
          <w:rFonts w:asciiTheme="majorBidi" w:hAnsiTheme="majorBidi" w:cstheme="majorBidi" w:hint="cs"/>
          <w:rtl/>
        </w:rPr>
        <w:t>]</w:t>
      </w:r>
    </w:p>
    <w:p w14:paraId="1A9A5468" w14:textId="344E8B42" w:rsidR="006A18F7" w:rsidRDefault="006A18F7" w:rsidP="0013399B">
      <w:pPr>
        <w:spacing w:after="120"/>
        <w:jc w:val="both"/>
        <w:rPr>
          <w:rFonts w:asciiTheme="majorBidi" w:hAnsiTheme="majorBidi" w:cstheme="majorBidi"/>
          <w:rtl/>
        </w:rPr>
      </w:pPr>
    </w:p>
    <w:p w14:paraId="444130FA" w14:textId="1400C409" w:rsidR="0065008F" w:rsidRDefault="0065008F" w:rsidP="0013399B">
      <w:pPr>
        <w:spacing w:after="120"/>
        <w:jc w:val="both"/>
        <w:rPr>
          <w:rFonts w:asciiTheme="majorBidi" w:hAnsiTheme="majorBidi" w:cstheme="majorBidi"/>
          <w:rtl/>
        </w:rPr>
      </w:pPr>
    </w:p>
    <w:p w14:paraId="7C6D3F3E" w14:textId="062033A6" w:rsidR="0065008F" w:rsidRDefault="0065008F" w:rsidP="0013399B">
      <w:pPr>
        <w:spacing w:after="120"/>
        <w:jc w:val="both"/>
        <w:rPr>
          <w:rFonts w:asciiTheme="majorBidi" w:hAnsiTheme="majorBidi" w:cstheme="majorBidi"/>
          <w:rtl/>
        </w:rPr>
      </w:pPr>
    </w:p>
    <w:p w14:paraId="1C6A202E" w14:textId="77777777" w:rsidR="0065008F" w:rsidRDefault="0065008F" w:rsidP="0013399B">
      <w:pPr>
        <w:spacing w:after="120"/>
        <w:jc w:val="both"/>
        <w:rPr>
          <w:rFonts w:asciiTheme="majorBidi" w:hAnsiTheme="majorBidi" w:cstheme="majorBidi"/>
          <w:rtl/>
        </w:rPr>
      </w:pPr>
    </w:p>
    <w:p w14:paraId="29AA88E3" w14:textId="0E5237C5" w:rsidR="006A18F7" w:rsidRDefault="006A18F7" w:rsidP="0013399B">
      <w:pPr>
        <w:spacing w:after="120"/>
        <w:jc w:val="both"/>
        <w:rPr>
          <w:rFonts w:asciiTheme="majorBidi" w:hAnsiTheme="majorBidi" w:cstheme="majorBidi"/>
          <w:rtl/>
        </w:rPr>
      </w:pPr>
    </w:p>
    <w:p w14:paraId="453CEA8F" w14:textId="47868EBE" w:rsidR="00675078" w:rsidRDefault="00675078" w:rsidP="00962EA4">
      <w:pPr>
        <w:jc w:val="both"/>
        <w:rPr>
          <w:rFonts w:asciiTheme="majorBidi" w:hAnsiTheme="majorBidi"/>
          <w:rtl/>
        </w:rPr>
      </w:pPr>
    </w:p>
    <w:p w14:paraId="101EEE69" w14:textId="25B125C9" w:rsidR="0065008F" w:rsidRPr="0065008F" w:rsidRDefault="0065008F" w:rsidP="00962EA4">
      <w:pPr>
        <w:jc w:val="both"/>
        <w:rPr>
          <w:rFonts w:asciiTheme="majorBidi" w:hAnsiTheme="majorBidi"/>
          <w:u w:val="single"/>
          <w:rtl/>
        </w:rPr>
      </w:pPr>
      <w:r w:rsidRPr="0065008F">
        <w:rPr>
          <w:rFonts w:asciiTheme="majorBidi" w:hAnsiTheme="majorBidi" w:hint="cs"/>
          <w:u w:val="single"/>
          <w:rtl/>
        </w:rPr>
        <w:t>חידושים מכתב-יד מסכת גיטין דף סה עמוד ב</w:t>
      </w:r>
    </w:p>
    <w:p w14:paraId="7A4B4A34" w14:textId="3A401D5E" w:rsidR="00675078" w:rsidRDefault="0065008F" w:rsidP="00962EA4">
      <w:pPr>
        <w:jc w:val="both"/>
        <w:rPr>
          <w:rFonts w:asciiTheme="majorBidi" w:hAnsiTheme="majorBidi"/>
          <w:rtl/>
        </w:rPr>
      </w:pPr>
      <w:r w:rsidRPr="0065008F">
        <w:rPr>
          <w:rFonts w:asciiTheme="majorBidi" w:hAnsiTheme="majorBidi"/>
          <w:noProof/>
          <w:rtl/>
        </w:rPr>
        <w:drawing>
          <wp:inline distT="0" distB="0" distL="0" distR="0" wp14:anchorId="33A6A8BF" wp14:editId="2E613305">
            <wp:extent cx="2944368" cy="3172968"/>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4368" cy="3172968"/>
                    </a:xfrm>
                    <a:prstGeom prst="rect">
                      <a:avLst/>
                    </a:prstGeom>
                    <a:noFill/>
                    <a:ln>
                      <a:noFill/>
                    </a:ln>
                  </pic:spPr>
                </pic:pic>
              </a:graphicData>
            </a:graphic>
          </wp:inline>
        </w:drawing>
      </w:r>
    </w:p>
    <w:p w14:paraId="48B375EA" w14:textId="58F4EBEF" w:rsidR="0065008F" w:rsidRDefault="0065008F">
      <w:pPr>
        <w:bidi w:val="0"/>
        <w:rPr>
          <w:rFonts w:asciiTheme="majorBidi" w:hAnsiTheme="majorBidi"/>
          <w:rtl/>
        </w:rPr>
      </w:pPr>
      <w:r>
        <w:rPr>
          <w:rFonts w:asciiTheme="majorBidi" w:hAnsiTheme="majorBidi"/>
          <w:rtl/>
        </w:rPr>
        <w:br w:type="page"/>
      </w:r>
    </w:p>
    <w:p w14:paraId="0582683B" w14:textId="77777777" w:rsidR="0065008F" w:rsidRPr="00962EA4" w:rsidRDefault="0065008F" w:rsidP="0065008F">
      <w:pPr>
        <w:jc w:val="both"/>
        <w:rPr>
          <w:rFonts w:asciiTheme="majorBidi" w:hAnsiTheme="majorBidi"/>
          <w:u w:val="single"/>
          <w:rtl/>
        </w:rPr>
      </w:pPr>
      <w:r w:rsidRPr="00962EA4">
        <w:rPr>
          <w:rFonts w:asciiTheme="majorBidi" w:hAnsiTheme="majorBidi"/>
          <w:u w:val="single"/>
          <w:rtl/>
        </w:rPr>
        <w:lastRenderedPageBreak/>
        <w:t>אמרי משה סימן כ אות ו</w:t>
      </w:r>
    </w:p>
    <w:p w14:paraId="76E56231" w14:textId="77777777" w:rsidR="0065008F" w:rsidRDefault="0065008F" w:rsidP="0065008F">
      <w:pPr>
        <w:jc w:val="both"/>
        <w:rPr>
          <w:rFonts w:asciiTheme="majorBidi" w:hAnsiTheme="majorBidi"/>
          <w:rtl/>
        </w:rPr>
      </w:pPr>
      <w:r w:rsidRPr="00962EA4">
        <w:rPr>
          <w:rFonts w:asciiTheme="majorBidi" w:hAnsiTheme="majorBidi"/>
          <w:rtl/>
        </w:rPr>
        <w:t xml:space="preserve">(ו) ואולם ק"ל על הב"ש הנ"ל ממה שהקשו התוס' (דף ס"ה) ד"ה </w:t>
      </w:r>
      <w:proofErr w:type="spellStart"/>
      <w:r w:rsidRPr="00962EA4">
        <w:rPr>
          <w:rFonts w:asciiTheme="majorBidi" w:hAnsiTheme="majorBidi"/>
          <w:rtl/>
        </w:rPr>
        <w:t>גיטא</w:t>
      </w:r>
      <w:proofErr w:type="spellEnd"/>
      <w:r w:rsidRPr="00962EA4">
        <w:rPr>
          <w:rFonts w:asciiTheme="majorBidi" w:hAnsiTheme="majorBidi"/>
          <w:rtl/>
        </w:rPr>
        <w:t xml:space="preserve"> לא הוי עד </w:t>
      </w:r>
      <w:proofErr w:type="spellStart"/>
      <w:r w:rsidRPr="00962EA4">
        <w:rPr>
          <w:rFonts w:asciiTheme="majorBidi" w:hAnsiTheme="majorBidi"/>
          <w:rtl/>
        </w:rPr>
        <w:t>דמטית</w:t>
      </w:r>
      <w:proofErr w:type="spellEnd"/>
      <w:r w:rsidRPr="00962EA4">
        <w:rPr>
          <w:rFonts w:asciiTheme="majorBidi" w:hAnsiTheme="majorBidi"/>
          <w:rtl/>
        </w:rPr>
        <w:t xml:space="preserve"> </w:t>
      </w:r>
      <w:proofErr w:type="spellStart"/>
      <w:r w:rsidRPr="00962EA4">
        <w:rPr>
          <w:rFonts w:asciiTheme="majorBidi" w:hAnsiTheme="majorBidi"/>
          <w:rtl/>
        </w:rPr>
        <w:t>למתא</w:t>
      </w:r>
      <w:proofErr w:type="spellEnd"/>
      <w:r w:rsidRPr="00962EA4">
        <w:rPr>
          <w:rFonts w:asciiTheme="majorBidi" w:hAnsiTheme="majorBidi"/>
          <w:rtl/>
        </w:rPr>
        <w:t xml:space="preserve"> </w:t>
      </w:r>
      <w:proofErr w:type="spellStart"/>
      <w:r w:rsidRPr="00962EA4">
        <w:rPr>
          <w:rFonts w:asciiTheme="majorBidi" w:hAnsiTheme="majorBidi"/>
          <w:rtl/>
        </w:rPr>
        <w:t>מחסיא</w:t>
      </w:r>
      <w:proofErr w:type="spellEnd"/>
      <w:r w:rsidRPr="00962EA4">
        <w:rPr>
          <w:rFonts w:asciiTheme="majorBidi" w:hAnsiTheme="majorBidi"/>
          <w:rtl/>
        </w:rPr>
        <w:t xml:space="preserve"> דהוי טלי גיטך מעל גבי קרקע, </w:t>
      </w:r>
      <w:proofErr w:type="spellStart"/>
      <w:r w:rsidRPr="00962EA4">
        <w:rPr>
          <w:rFonts w:asciiTheme="majorBidi" w:hAnsiTheme="majorBidi"/>
          <w:rtl/>
        </w:rPr>
        <w:t>ולהב"ש</w:t>
      </w:r>
      <w:proofErr w:type="spellEnd"/>
      <w:r w:rsidRPr="00962EA4">
        <w:rPr>
          <w:rFonts w:asciiTheme="majorBidi" w:hAnsiTheme="majorBidi"/>
          <w:rtl/>
        </w:rPr>
        <w:t xml:space="preserve"> דגם בנתן לאיש זר אם אח"כ </w:t>
      </w:r>
      <w:proofErr w:type="spellStart"/>
      <w:r w:rsidRPr="00962EA4">
        <w:rPr>
          <w:rFonts w:asciiTheme="majorBidi" w:hAnsiTheme="majorBidi"/>
          <w:rtl/>
        </w:rPr>
        <w:t>עשתו</w:t>
      </w:r>
      <w:proofErr w:type="spellEnd"/>
      <w:r w:rsidRPr="00962EA4">
        <w:rPr>
          <w:rFonts w:asciiTheme="majorBidi" w:hAnsiTheme="majorBidi"/>
          <w:rtl/>
        </w:rPr>
        <w:t xml:space="preserve"> לשליח קבלה מהני א"כ כ"ש הכא </w:t>
      </w:r>
      <w:proofErr w:type="spellStart"/>
      <w:r w:rsidRPr="00962EA4">
        <w:rPr>
          <w:rFonts w:asciiTheme="majorBidi" w:hAnsiTheme="majorBidi"/>
          <w:rtl/>
        </w:rPr>
        <w:t>דכבר</w:t>
      </w:r>
      <w:proofErr w:type="spellEnd"/>
      <w:r w:rsidRPr="00962EA4">
        <w:rPr>
          <w:rFonts w:asciiTheme="majorBidi" w:hAnsiTheme="majorBidi"/>
          <w:rtl/>
        </w:rPr>
        <w:t xml:space="preserve"> </w:t>
      </w:r>
      <w:proofErr w:type="spellStart"/>
      <w:r w:rsidRPr="00962EA4">
        <w:rPr>
          <w:rFonts w:asciiTheme="majorBidi" w:hAnsiTheme="majorBidi"/>
          <w:rtl/>
        </w:rPr>
        <w:t>עשתו</w:t>
      </w:r>
      <w:proofErr w:type="spellEnd"/>
      <w:r w:rsidRPr="00962EA4">
        <w:rPr>
          <w:rFonts w:asciiTheme="majorBidi" w:hAnsiTheme="majorBidi"/>
          <w:rtl/>
        </w:rPr>
        <w:t xml:space="preserve"> לשליח קבלה </w:t>
      </w:r>
      <w:proofErr w:type="spellStart"/>
      <w:r w:rsidRPr="00962EA4">
        <w:rPr>
          <w:rFonts w:asciiTheme="majorBidi" w:hAnsiTheme="majorBidi"/>
          <w:rtl/>
        </w:rPr>
        <w:t>במתא</w:t>
      </w:r>
      <w:proofErr w:type="spellEnd"/>
      <w:r w:rsidRPr="00962EA4">
        <w:rPr>
          <w:rFonts w:asciiTheme="majorBidi" w:hAnsiTheme="majorBidi"/>
          <w:rtl/>
        </w:rPr>
        <w:t xml:space="preserve"> </w:t>
      </w:r>
      <w:proofErr w:type="spellStart"/>
      <w:r w:rsidRPr="00962EA4">
        <w:rPr>
          <w:rFonts w:asciiTheme="majorBidi" w:hAnsiTheme="majorBidi"/>
          <w:rtl/>
        </w:rPr>
        <w:t>מחסיא</w:t>
      </w:r>
      <w:proofErr w:type="spellEnd"/>
      <w:r w:rsidRPr="00962EA4">
        <w:rPr>
          <w:rFonts w:asciiTheme="majorBidi" w:hAnsiTheme="majorBidi"/>
          <w:rtl/>
        </w:rPr>
        <w:t xml:space="preserve">, ואולי </w:t>
      </w:r>
      <w:proofErr w:type="spellStart"/>
      <w:r w:rsidRPr="00962EA4">
        <w:rPr>
          <w:rFonts w:asciiTheme="majorBidi" w:hAnsiTheme="majorBidi"/>
          <w:rtl/>
        </w:rPr>
        <w:t>דקושיתם</w:t>
      </w:r>
      <w:proofErr w:type="spellEnd"/>
      <w:r w:rsidRPr="00962EA4">
        <w:rPr>
          <w:rFonts w:asciiTheme="majorBidi" w:hAnsiTheme="majorBidi"/>
          <w:rtl/>
        </w:rPr>
        <w:t xml:space="preserve"> הוא </w:t>
      </w:r>
      <w:proofErr w:type="spellStart"/>
      <w:r w:rsidRPr="00962EA4">
        <w:rPr>
          <w:rFonts w:asciiTheme="majorBidi" w:hAnsiTheme="majorBidi"/>
          <w:rtl/>
        </w:rPr>
        <w:t>דמחסרי</w:t>
      </w:r>
      <w:proofErr w:type="spellEnd"/>
      <w:r w:rsidRPr="00962EA4">
        <w:rPr>
          <w:rFonts w:asciiTheme="majorBidi" w:hAnsiTheme="majorBidi"/>
          <w:rtl/>
        </w:rPr>
        <w:t xml:space="preserve"> אמירת </w:t>
      </w:r>
      <w:proofErr w:type="spellStart"/>
      <w:r w:rsidRPr="00962EA4">
        <w:rPr>
          <w:rFonts w:asciiTheme="majorBidi" w:hAnsiTheme="majorBidi"/>
          <w:rtl/>
        </w:rPr>
        <w:t>הר"ז</w:t>
      </w:r>
      <w:proofErr w:type="spellEnd"/>
      <w:r w:rsidRPr="00962EA4">
        <w:rPr>
          <w:rFonts w:asciiTheme="majorBidi" w:hAnsiTheme="majorBidi"/>
          <w:rtl/>
        </w:rPr>
        <w:t xml:space="preserve"> גיטך </w:t>
      </w:r>
      <w:proofErr w:type="spellStart"/>
      <w:r w:rsidRPr="00962EA4">
        <w:rPr>
          <w:rFonts w:asciiTheme="majorBidi" w:hAnsiTheme="majorBidi"/>
          <w:rtl/>
        </w:rPr>
        <w:t>במתא</w:t>
      </w:r>
      <w:proofErr w:type="spellEnd"/>
      <w:r w:rsidRPr="00962EA4">
        <w:rPr>
          <w:rFonts w:asciiTheme="majorBidi" w:hAnsiTheme="majorBidi"/>
          <w:rtl/>
        </w:rPr>
        <w:t xml:space="preserve"> </w:t>
      </w:r>
      <w:proofErr w:type="spellStart"/>
      <w:r w:rsidRPr="00962EA4">
        <w:rPr>
          <w:rFonts w:asciiTheme="majorBidi" w:hAnsiTheme="majorBidi"/>
          <w:rtl/>
        </w:rPr>
        <w:t>מחסיא</w:t>
      </w:r>
      <w:proofErr w:type="spellEnd"/>
      <w:r w:rsidRPr="00962EA4">
        <w:rPr>
          <w:rFonts w:asciiTheme="majorBidi" w:hAnsiTheme="majorBidi"/>
          <w:rtl/>
        </w:rPr>
        <w:t xml:space="preserve"> ובנידון הבית שמואל איירי </w:t>
      </w:r>
      <w:proofErr w:type="spellStart"/>
      <w:r w:rsidRPr="00962EA4">
        <w:rPr>
          <w:rFonts w:asciiTheme="majorBidi" w:hAnsiTheme="majorBidi"/>
          <w:rtl/>
        </w:rPr>
        <w:t>דאח"כ</w:t>
      </w:r>
      <w:proofErr w:type="spellEnd"/>
      <w:r w:rsidRPr="00962EA4">
        <w:rPr>
          <w:rFonts w:asciiTheme="majorBidi" w:hAnsiTheme="majorBidi"/>
          <w:rtl/>
        </w:rPr>
        <w:t xml:space="preserve"> </w:t>
      </w:r>
      <w:proofErr w:type="spellStart"/>
      <w:r w:rsidRPr="00962EA4">
        <w:rPr>
          <w:rFonts w:asciiTheme="majorBidi" w:hAnsiTheme="majorBidi"/>
          <w:rtl/>
        </w:rPr>
        <w:t>שעשתו</w:t>
      </w:r>
      <w:proofErr w:type="spellEnd"/>
      <w:r w:rsidRPr="00962EA4">
        <w:rPr>
          <w:rFonts w:asciiTheme="majorBidi" w:hAnsiTheme="majorBidi"/>
          <w:rtl/>
        </w:rPr>
        <w:t xml:space="preserve"> לשליח קבלה אמר הא גיטך ואמנם יש להבין מ"ש התוס' שם בתירוצם השני א"נ מבבל עד מתא </w:t>
      </w:r>
      <w:proofErr w:type="spellStart"/>
      <w:r w:rsidRPr="00962EA4">
        <w:rPr>
          <w:rFonts w:asciiTheme="majorBidi" w:hAnsiTheme="majorBidi"/>
          <w:rtl/>
        </w:rPr>
        <w:t>מחסיא</w:t>
      </w:r>
      <w:proofErr w:type="spellEnd"/>
      <w:r w:rsidRPr="00962EA4">
        <w:rPr>
          <w:rFonts w:asciiTheme="majorBidi" w:hAnsiTheme="majorBidi"/>
          <w:rtl/>
        </w:rPr>
        <w:t xml:space="preserve"> הוי הכל שליח קבלה </w:t>
      </w:r>
      <w:proofErr w:type="spellStart"/>
      <w:r w:rsidRPr="00962EA4">
        <w:rPr>
          <w:rFonts w:asciiTheme="majorBidi" w:hAnsiTheme="majorBidi"/>
          <w:rtl/>
        </w:rPr>
        <w:t>והוי</w:t>
      </w:r>
      <w:proofErr w:type="spellEnd"/>
      <w:r w:rsidRPr="00962EA4">
        <w:rPr>
          <w:rFonts w:asciiTheme="majorBidi" w:hAnsiTheme="majorBidi"/>
          <w:rtl/>
        </w:rPr>
        <w:t xml:space="preserve"> כמגרש לאחר ל' דאם </w:t>
      </w:r>
      <w:proofErr w:type="spellStart"/>
      <w:r w:rsidRPr="00962EA4">
        <w:rPr>
          <w:rFonts w:asciiTheme="majorBidi" w:hAnsiTheme="majorBidi"/>
          <w:rtl/>
        </w:rPr>
        <w:t>כונתם</w:t>
      </w:r>
      <w:proofErr w:type="spellEnd"/>
      <w:r w:rsidRPr="00962EA4">
        <w:rPr>
          <w:rFonts w:asciiTheme="majorBidi" w:hAnsiTheme="majorBidi"/>
          <w:rtl/>
        </w:rPr>
        <w:t xml:space="preserve"> דהוא שליח קבלה מיד והא רק כתנאי מצדה שלא יחול הגט עד מ"מ וכמו במגרש לאחר ל' </w:t>
      </w:r>
      <w:proofErr w:type="spellStart"/>
      <w:r w:rsidRPr="00962EA4">
        <w:rPr>
          <w:rFonts w:asciiTheme="majorBidi" w:hAnsiTheme="majorBidi"/>
          <w:rtl/>
        </w:rPr>
        <w:t>דמעשה</w:t>
      </w:r>
      <w:proofErr w:type="spellEnd"/>
      <w:r w:rsidRPr="00962EA4">
        <w:rPr>
          <w:rFonts w:asciiTheme="majorBidi" w:hAnsiTheme="majorBidi"/>
          <w:rtl/>
        </w:rPr>
        <w:t xml:space="preserve"> הגירושין נגמר מיד והחלות הוא אחר ל' הרי אין בידה להטיל תנאי </w:t>
      </w:r>
      <w:proofErr w:type="spellStart"/>
      <w:r w:rsidRPr="00962EA4">
        <w:rPr>
          <w:rFonts w:asciiTheme="majorBidi" w:hAnsiTheme="majorBidi"/>
          <w:rtl/>
        </w:rPr>
        <w:t>בהחלות</w:t>
      </w:r>
      <w:proofErr w:type="spellEnd"/>
      <w:r w:rsidRPr="00962EA4">
        <w:rPr>
          <w:rFonts w:asciiTheme="majorBidi" w:hAnsiTheme="majorBidi"/>
          <w:rtl/>
        </w:rPr>
        <w:t xml:space="preserve"> </w:t>
      </w:r>
      <w:proofErr w:type="spellStart"/>
      <w:r w:rsidRPr="00962EA4">
        <w:rPr>
          <w:rFonts w:asciiTheme="majorBidi" w:hAnsiTheme="majorBidi"/>
          <w:rtl/>
        </w:rPr>
        <w:t>דמתגרשת</w:t>
      </w:r>
      <w:proofErr w:type="spellEnd"/>
      <w:r w:rsidRPr="00962EA4">
        <w:rPr>
          <w:rFonts w:asciiTheme="majorBidi" w:hAnsiTheme="majorBidi"/>
          <w:rtl/>
        </w:rPr>
        <w:t xml:space="preserve"> </w:t>
      </w:r>
      <w:proofErr w:type="spellStart"/>
      <w:r w:rsidRPr="00962EA4">
        <w:rPr>
          <w:rFonts w:asciiTheme="majorBidi" w:hAnsiTheme="majorBidi"/>
          <w:rtl/>
        </w:rPr>
        <w:t>בע"כ</w:t>
      </w:r>
      <w:proofErr w:type="spellEnd"/>
      <w:r w:rsidRPr="00962EA4">
        <w:rPr>
          <w:rFonts w:asciiTheme="majorBidi" w:hAnsiTheme="majorBidi"/>
          <w:rtl/>
        </w:rPr>
        <w:t xml:space="preserve">, ואם התנאי הוא </w:t>
      </w:r>
      <w:proofErr w:type="spellStart"/>
      <w:r w:rsidRPr="00962EA4">
        <w:rPr>
          <w:rFonts w:asciiTheme="majorBidi" w:hAnsiTheme="majorBidi"/>
          <w:rtl/>
        </w:rPr>
        <w:t>בהשליחות</w:t>
      </w:r>
      <w:proofErr w:type="spellEnd"/>
      <w:r w:rsidRPr="00962EA4">
        <w:rPr>
          <w:rFonts w:asciiTheme="majorBidi" w:hAnsiTheme="majorBidi"/>
          <w:rtl/>
        </w:rPr>
        <w:t xml:space="preserve"> שאינה רוצית </w:t>
      </w:r>
      <w:proofErr w:type="spellStart"/>
      <w:r w:rsidRPr="00962EA4">
        <w:rPr>
          <w:rFonts w:asciiTheme="majorBidi" w:hAnsiTheme="majorBidi"/>
          <w:rtl/>
        </w:rPr>
        <w:t>בהשליחות</w:t>
      </w:r>
      <w:proofErr w:type="spellEnd"/>
      <w:r w:rsidRPr="00962EA4">
        <w:rPr>
          <w:rFonts w:asciiTheme="majorBidi" w:hAnsiTheme="majorBidi"/>
          <w:rtl/>
        </w:rPr>
        <w:t xml:space="preserve"> רק אם יוחל הגט </w:t>
      </w:r>
      <w:proofErr w:type="spellStart"/>
      <w:r w:rsidRPr="00962EA4">
        <w:rPr>
          <w:rFonts w:asciiTheme="majorBidi" w:hAnsiTheme="majorBidi"/>
          <w:rtl/>
        </w:rPr>
        <w:t>במתא</w:t>
      </w:r>
      <w:proofErr w:type="spellEnd"/>
      <w:r w:rsidRPr="00962EA4">
        <w:rPr>
          <w:rFonts w:asciiTheme="majorBidi" w:hAnsiTheme="majorBidi"/>
          <w:rtl/>
        </w:rPr>
        <w:t xml:space="preserve"> </w:t>
      </w:r>
      <w:proofErr w:type="spellStart"/>
      <w:r w:rsidRPr="00962EA4">
        <w:rPr>
          <w:rFonts w:asciiTheme="majorBidi" w:hAnsiTheme="majorBidi"/>
          <w:rtl/>
        </w:rPr>
        <w:t>מחסיא</w:t>
      </w:r>
      <w:proofErr w:type="spellEnd"/>
      <w:r w:rsidRPr="00962EA4">
        <w:rPr>
          <w:rFonts w:asciiTheme="majorBidi" w:hAnsiTheme="majorBidi"/>
          <w:rtl/>
        </w:rPr>
        <w:t xml:space="preserve"> ואם יחול מיד אין רצונה </w:t>
      </w:r>
      <w:proofErr w:type="spellStart"/>
      <w:r w:rsidRPr="00962EA4">
        <w:rPr>
          <w:rFonts w:asciiTheme="majorBidi" w:hAnsiTheme="majorBidi"/>
          <w:rtl/>
        </w:rPr>
        <w:t>בהשליחות</w:t>
      </w:r>
      <w:proofErr w:type="spellEnd"/>
      <w:r w:rsidRPr="00962EA4">
        <w:rPr>
          <w:rFonts w:asciiTheme="majorBidi" w:hAnsiTheme="majorBidi"/>
          <w:rtl/>
        </w:rPr>
        <w:t xml:space="preserve"> ג"כ נראה דלא מהני תנאי כזה שאין בידה וממילא או </w:t>
      </w:r>
      <w:proofErr w:type="spellStart"/>
      <w:r w:rsidRPr="00962EA4">
        <w:rPr>
          <w:rFonts w:asciiTheme="majorBidi" w:hAnsiTheme="majorBidi"/>
          <w:rtl/>
        </w:rPr>
        <w:t>דבטל</w:t>
      </w:r>
      <w:proofErr w:type="spellEnd"/>
      <w:r w:rsidRPr="00962EA4">
        <w:rPr>
          <w:rFonts w:asciiTheme="majorBidi" w:hAnsiTheme="majorBidi"/>
          <w:rtl/>
        </w:rPr>
        <w:t xml:space="preserve"> התנאי או </w:t>
      </w:r>
      <w:proofErr w:type="spellStart"/>
      <w:r w:rsidRPr="00962EA4">
        <w:rPr>
          <w:rFonts w:asciiTheme="majorBidi" w:hAnsiTheme="majorBidi"/>
          <w:rtl/>
        </w:rPr>
        <w:t>דבטל</w:t>
      </w:r>
      <w:proofErr w:type="spellEnd"/>
      <w:r w:rsidRPr="00962EA4">
        <w:rPr>
          <w:rFonts w:asciiTheme="majorBidi" w:hAnsiTheme="majorBidi"/>
          <w:rtl/>
        </w:rPr>
        <w:t xml:space="preserve"> הגט והי' נראה לפרש דהוא כעין </w:t>
      </w:r>
      <w:proofErr w:type="spellStart"/>
      <w:r w:rsidRPr="00962EA4">
        <w:rPr>
          <w:rFonts w:asciiTheme="majorBidi" w:hAnsiTheme="majorBidi"/>
          <w:rtl/>
        </w:rPr>
        <w:t>מש"ל</w:t>
      </w:r>
      <w:proofErr w:type="spellEnd"/>
      <w:r w:rsidRPr="00962EA4">
        <w:rPr>
          <w:rFonts w:asciiTheme="majorBidi" w:hAnsiTheme="majorBidi"/>
          <w:rtl/>
        </w:rPr>
        <w:t xml:space="preserve"> בשליח הובאה </w:t>
      </w:r>
      <w:proofErr w:type="spellStart"/>
      <w:r w:rsidRPr="00962EA4">
        <w:rPr>
          <w:rFonts w:asciiTheme="majorBidi" w:hAnsiTheme="majorBidi"/>
          <w:rtl/>
        </w:rPr>
        <w:t>להרמב"ם</w:t>
      </w:r>
      <w:proofErr w:type="spellEnd"/>
      <w:r w:rsidRPr="00962EA4">
        <w:rPr>
          <w:rFonts w:asciiTheme="majorBidi" w:hAnsiTheme="majorBidi"/>
          <w:rtl/>
        </w:rPr>
        <w:t xml:space="preserve"> דהוי שליח על מעשה הנתינה והגירושין נגמר כשמטי לידה </w:t>
      </w:r>
      <w:proofErr w:type="spellStart"/>
      <w:r w:rsidRPr="00962EA4">
        <w:rPr>
          <w:rFonts w:asciiTheme="majorBidi" w:hAnsiTheme="majorBidi"/>
          <w:rtl/>
        </w:rPr>
        <w:t>וה"נ</w:t>
      </w:r>
      <w:proofErr w:type="spellEnd"/>
      <w:r w:rsidRPr="00962EA4">
        <w:rPr>
          <w:rFonts w:asciiTheme="majorBidi" w:hAnsiTheme="majorBidi"/>
          <w:rtl/>
        </w:rPr>
        <w:t xml:space="preserve"> על הנתינה הוא שליח מיד ולגמור הגירושין הוא </w:t>
      </w:r>
      <w:proofErr w:type="spellStart"/>
      <w:r w:rsidRPr="00962EA4">
        <w:rPr>
          <w:rFonts w:asciiTheme="majorBidi" w:hAnsiTheme="majorBidi"/>
          <w:rtl/>
        </w:rPr>
        <w:t>במתא</w:t>
      </w:r>
      <w:proofErr w:type="spellEnd"/>
      <w:r w:rsidRPr="00962EA4">
        <w:rPr>
          <w:rFonts w:asciiTheme="majorBidi" w:hAnsiTheme="majorBidi"/>
          <w:rtl/>
        </w:rPr>
        <w:t xml:space="preserve"> </w:t>
      </w:r>
      <w:proofErr w:type="spellStart"/>
      <w:r w:rsidRPr="00962EA4">
        <w:rPr>
          <w:rFonts w:asciiTheme="majorBidi" w:hAnsiTheme="majorBidi"/>
          <w:rtl/>
        </w:rPr>
        <w:t>מחסיא</w:t>
      </w:r>
      <w:proofErr w:type="spellEnd"/>
      <w:r w:rsidRPr="00962EA4">
        <w:rPr>
          <w:rFonts w:asciiTheme="majorBidi" w:hAnsiTheme="majorBidi"/>
          <w:rtl/>
        </w:rPr>
        <w:t xml:space="preserve"> דאז יהי' שליח קבלה כאילו הגיע לידה בשליח הובאה, אך </w:t>
      </w:r>
      <w:proofErr w:type="spellStart"/>
      <w:r w:rsidRPr="00962EA4">
        <w:rPr>
          <w:rFonts w:asciiTheme="majorBidi" w:hAnsiTheme="majorBidi"/>
          <w:rtl/>
        </w:rPr>
        <w:t>אכתי</w:t>
      </w:r>
      <w:proofErr w:type="spellEnd"/>
      <w:r w:rsidRPr="00962EA4">
        <w:rPr>
          <w:rFonts w:asciiTheme="majorBidi" w:hAnsiTheme="majorBidi"/>
          <w:rtl/>
        </w:rPr>
        <w:t xml:space="preserve"> אין מובן מה דמדמו למגרש לאחר ל' </w:t>
      </w:r>
      <w:proofErr w:type="spellStart"/>
      <w:r w:rsidRPr="00962EA4">
        <w:rPr>
          <w:rFonts w:asciiTheme="majorBidi" w:hAnsiTheme="majorBidi"/>
          <w:rtl/>
        </w:rPr>
        <w:t>דשם</w:t>
      </w:r>
      <w:proofErr w:type="spellEnd"/>
      <w:r w:rsidRPr="00962EA4">
        <w:rPr>
          <w:rFonts w:asciiTheme="majorBidi" w:hAnsiTheme="majorBidi"/>
          <w:rtl/>
        </w:rPr>
        <w:t xml:space="preserve"> מעשה הגירושין נגמר מיד והוא רק דין </w:t>
      </w:r>
      <w:proofErr w:type="spellStart"/>
      <w:r w:rsidRPr="00962EA4">
        <w:rPr>
          <w:rFonts w:asciiTheme="majorBidi" w:hAnsiTheme="majorBidi"/>
          <w:rtl/>
        </w:rPr>
        <w:t>בהחלות</w:t>
      </w:r>
      <w:proofErr w:type="spellEnd"/>
      <w:r w:rsidRPr="00962EA4">
        <w:rPr>
          <w:rFonts w:asciiTheme="majorBidi" w:hAnsiTheme="majorBidi"/>
          <w:rtl/>
        </w:rPr>
        <w:t xml:space="preserve"> שלא יחול רק לאחר ל'. ואשר ע"כ נלע"ד </w:t>
      </w:r>
      <w:proofErr w:type="spellStart"/>
      <w:r w:rsidRPr="00962EA4">
        <w:rPr>
          <w:rFonts w:asciiTheme="majorBidi" w:hAnsiTheme="majorBidi"/>
          <w:rtl/>
        </w:rPr>
        <w:t>דהנה</w:t>
      </w:r>
      <w:proofErr w:type="spellEnd"/>
      <w:r w:rsidRPr="00962EA4">
        <w:rPr>
          <w:rFonts w:asciiTheme="majorBidi" w:hAnsiTheme="majorBidi"/>
          <w:rtl/>
        </w:rPr>
        <w:t xml:space="preserve"> הדין בכל קנין לאחר ל' דאם נקרע השטר קודם ל' לא מהני ומעולם הי' ק"ל טעם הדבר כפי המובן הפשוט </w:t>
      </w:r>
      <w:proofErr w:type="spellStart"/>
      <w:r w:rsidRPr="00962EA4">
        <w:rPr>
          <w:rFonts w:asciiTheme="majorBidi" w:hAnsiTheme="majorBidi"/>
          <w:rtl/>
        </w:rPr>
        <w:t>דמעשה</w:t>
      </w:r>
      <w:proofErr w:type="spellEnd"/>
      <w:r w:rsidRPr="00962EA4">
        <w:rPr>
          <w:rFonts w:asciiTheme="majorBidi" w:hAnsiTheme="majorBidi"/>
          <w:rtl/>
        </w:rPr>
        <w:t xml:space="preserve"> הקנין נגמר מיד והוא רק תנאי </w:t>
      </w:r>
      <w:proofErr w:type="spellStart"/>
      <w:r w:rsidRPr="00962EA4">
        <w:rPr>
          <w:rFonts w:asciiTheme="majorBidi" w:hAnsiTheme="majorBidi"/>
          <w:rtl/>
        </w:rPr>
        <w:t>בהחלות</w:t>
      </w:r>
      <w:proofErr w:type="spellEnd"/>
      <w:r w:rsidRPr="00962EA4">
        <w:rPr>
          <w:rFonts w:asciiTheme="majorBidi" w:hAnsiTheme="majorBidi"/>
          <w:rtl/>
        </w:rPr>
        <w:t xml:space="preserve"> למה פסול כשנקרע השטר או כשכלתה משיכתו וכן </w:t>
      </w:r>
      <w:proofErr w:type="spellStart"/>
      <w:r w:rsidRPr="00962EA4">
        <w:rPr>
          <w:rFonts w:asciiTheme="majorBidi" w:hAnsiTheme="majorBidi"/>
          <w:rtl/>
        </w:rPr>
        <w:t>בקנין</w:t>
      </w:r>
      <w:proofErr w:type="spellEnd"/>
      <w:r w:rsidRPr="00962EA4">
        <w:rPr>
          <w:rFonts w:asciiTheme="majorBidi" w:hAnsiTheme="majorBidi"/>
          <w:rtl/>
        </w:rPr>
        <w:t xml:space="preserve"> סודר </w:t>
      </w:r>
      <w:proofErr w:type="spellStart"/>
      <w:r w:rsidRPr="00962EA4">
        <w:rPr>
          <w:rFonts w:asciiTheme="majorBidi" w:hAnsiTheme="majorBidi"/>
          <w:rtl/>
        </w:rPr>
        <w:t>ל"מ</w:t>
      </w:r>
      <w:proofErr w:type="spellEnd"/>
      <w:r w:rsidRPr="00962EA4">
        <w:rPr>
          <w:rFonts w:asciiTheme="majorBidi" w:hAnsiTheme="majorBidi"/>
          <w:rtl/>
        </w:rPr>
        <w:t xml:space="preserve"> </w:t>
      </w:r>
      <w:proofErr w:type="spellStart"/>
      <w:r w:rsidRPr="00962EA4">
        <w:rPr>
          <w:rFonts w:asciiTheme="majorBidi" w:hAnsiTheme="majorBidi"/>
          <w:rtl/>
        </w:rPr>
        <w:t>דהדרה</w:t>
      </w:r>
      <w:proofErr w:type="spellEnd"/>
      <w:r w:rsidRPr="00962EA4">
        <w:rPr>
          <w:rFonts w:asciiTheme="majorBidi" w:hAnsiTheme="majorBidi"/>
          <w:rtl/>
        </w:rPr>
        <w:t xml:space="preserve"> למריה </w:t>
      </w:r>
      <w:proofErr w:type="spellStart"/>
      <w:r w:rsidRPr="00962EA4">
        <w:rPr>
          <w:rFonts w:asciiTheme="majorBidi" w:hAnsiTheme="majorBidi"/>
          <w:rtl/>
        </w:rPr>
        <w:t>ואמאי</w:t>
      </w:r>
      <w:proofErr w:type="spellEnd"/>
      <w:r w:rsidRPr="00962EA4">
        <w:rPr>
          <w:rFonts w:asciiTheme="majorBidi" w:hAnsiTheme="majorBidi"/>
          <w:rtl/>
        </w:rPr>
        <w:t xml:space="preserve"> כיון </w:t>
      </w:r>
      <w:proofErr w:type="spellStart"/>
      <w:r w:rsidRPr="00962EA4">
        <w:rPr>
          <w:rFonts w:asciiTheme="majorBidi" w:hAnsiTheme="majorBidi"/>
          <w:rtl/>
        </w:rPr>
        <w:t>דכבר</w:t>
      </w:r>
      <w:proofErr w:type="spellEnd"/>
      <w:r w:rsidRPr="00962EA4">
        <w:rPr>
          <w:rFonts w:asciiTheme="majorBidi" w:hAnsiTheme="majorBidi"/>
          <w:rtl/>
        </w:rPr>
        <w:t xml:space="preserve"> נגמר הקנין לגמרי מיד למה צריך שיהי' עוד השטר בשעת החלות וכן ק"ל במה דפליגי ר"י </w:t>
      </w:r>
      <w:proofErr w:type="spellStart"/>
      <w:r w:rsidRPr="00962EA4">
        <w:rPr>
          <w:rFonts w:asciiTheme="majorBidi" w:hAnsiTheme="majorBidi"/>
          <w:rtl/>
        </w:rPr>
        <w:t>ור"ל</w:t>
      </w:r>
      <w:proofErr w:type="spellEnd"/>
      <w:r w:rsidRPr="00962EA4">
        <w:rPr>
          <w:rFonts w:asciiTheme="majorBidi" w:hAnsiTheme="majorBidi"/>
          <w:rtl/>
        </w:rPr>
        <w:t xml:space="preserve"> בקידושין (דף נ"ט) במקדש לאחר ל' וחזרה דר"י </w:t>
      </w:r>
      <w:proofErr w:type="spellStart"/>
      <w:r w:rsidRPr="00962EA4">
        <w:rPr>
          <w:rFonts w:asciiTheme="majorBidi" w:hAnsiTheme="majorBidi"/>
          <w:rtl/>
        </w:rPr>
        <w:t>ס"ל</w:t>
      </w:r>
      <w:proofErr w:type="spellEnd"/>
      <w:r w:rsidRPr="00962EA4">
        <w:rPr>
          <w:rFonts w:asciiTheme="majorBidi" w:hAnsiTheme="majorBidi"/>
          <w:rtl/>
        </w:rPr>
        <w:t xml:space="preserve"> </w:t>
      </w:r>
      <w:proofErr w:type="spellStart"/>
      <w:r w:rsidRPr="00962EA4">
        <w:rPr>
          <w:rFonts w:asciiTheme="majorBidi" w:hAnsiTheme="majorBidi"/>
          <w:rtl/>
        </w:rPr>
        <w:t>דאתי</w:t>
      </w:r>
      <w:proofErr w:type="spellEnd"/>
      <w:r w:rsidRPr="00962EA4">
        <w:rPr>
          <w:rFonts w:asciiTheme="majorBidi" w:hAnsiTheme="majorBidi"/>
          <w:rtl/>
        </w:rPr>
        <w:t xml:space="preserve"> דבור ומבטל דיבור ואם נימא </w:t>
      </w:r>
      <w:proofErr w:type="spellStart"/>
      <w:r w:rsidRPr="00962EA4">
        <w:rPr>
          <w:rFonts w:asciiTheme="majorBidi" w:hAnsiTheme="majorBidi"/>
          <w:rtl/>
        </w:rPr>
        <w:t>דהמעשה</w:t>
      </w:r>
      <w:proofErr w:type="spellEnd"/>
      <w:r w:rsidRPr="00962EA4">
        <w:rPr>
          <w:rFonts w:asciiTheme="majorBidi" w:hAnsiTheme="majorBidi"/>
          <w:rtl/>
        </w:rPr>
        <w:t xml:space="preserve"> נגמר מיד הרי הוי מעשה גמור וע"כ נראה </w:t>
      </w:r>
      <w:proofErr w:type="spellStart"/>
      <w:r w:rsidRPr="00962EA4">
        <w:rPr>
          <w:rFonts w:asciiTheme="majorBidi" w:hAnsiTheme="majorBidi"/>
          <w:rtl/>
        </w:rPr>
        <w:t>דבכל</w:t>
      </w:r>
      <w:proofErr w:type="spellEnd"/>
      <w:r w:rsidRPr="00962EA4">
        <w:rPr>
          <w:rFonts w:asciiTheme="majorBidi" w:hAnsiTheme="majorBidi"/>
          <w:rtl/>
        </w:rPr>
        <w:t xml:space="preserve"> קנין וקידושין וגיטין לאחר ל' גם המעשה אין נגמר מיד, ולכן בשטר קנין וקדושי שטר וגיטין בעינן שיהי' קיים השטר דעד ל' יום לא נגמר קנין קבלת השטר ואין הל' יום דין רק </w:t>
      </w:r>
      <w:proofErr w:type="spellStart"/>
      <w:r w:rsidRPr="00962EA4">
        <w:rPr>
          <w:rFonts w:asciiTheme="majorBidi" w:hAnsiTheme="majorBidi"/>
          <w:rtl/>
        </w:rPr>
        <w:t>בהחלות</w:t>
      </w:r>
      <w:proofErr w:type="spellEnd"/>
      <w:r w:rsidRPr="00962EA4">
        <w:rPr>
          <w:rFonts w:asciiTheme="majorBidi" w:hAnsiTheme="majorBidi"/>
          <w:rtl/>
        </w:rPr>
        <w:t xml:space="preserve"> רק בעצם מעשה הקנין שלא נגמר וע"כ </w:t>
      </w:r>
      <w:proofErr w:type="spellStart"/>
      <w:r w:rsidRPr="00962EA4">
        <w:rPr>
          <w:rFonts w:asciiTheme="majorBidi" w:hAnsiTheme="majorBidi"/>
          <w:rtl/>
        </w:rPr>
        <w:t>בקנין</w:t>
      </w:r>
      <w:proofErr w:type="spellEnd"/>
      <w:r w:rsidRPr="00962EA4">
        <w:rPr>
          <w:rFonts w:asciiTheme="majorBidi" w:hAnsiTheme="majorBidi"/>
          <w:rtl/>
        </w:rPr>
        <w:t xml:space="preserve"> סודר </w:t>
      </w:r>
      <w:proofErr w:type="spellStart"/>
      <w:r w:rsidRPr="00962EA4">
        <w:rPr>
          <w:rFonts w:asciiTheme="majorBidi" w:hAnsiTheme="majorBidi"/>
          <w:rtl/>
        </w:rPr>
        <w:t>דהדרא</w:t>
      </w:r>
      <w:proofErr w:type="spellEnd"/>
      <w:r w:rsidRPr="00962EA4">
        <w:rPr>
          <w:rFonts w:asciiTheme="majorBidi" w:hAnsiTheme="majorBidi"/>
          <w:rtl/>
        </w:rPr>
        <w:t xml:space="preserve"> למרי' </w:t>
      </w:r>
      <w:proofErr w:type="spellStart"/>
      <w:r w:rsidRPr="00962EA4">
        <w:rPr>
          <w:rFonts w:asciiTheme="majorBidi" w:hAnsiTheme="majorBidi"/>
          <w:rtl/>
        </w:rPr>
        <w:t>ל"מ</w:t>
      </w:r>
      <w:proofErr w:type="spellEnd"/>
      <w:r w:rsidRPr="00962EA4">
        <w:rPr>
          <w:rFonts w:asciiTheme="majorBidi" w:hAnsiTheme="majorBidi"/>
          <w:rtl/>
        </w:rPr>
        <w:t xml:space="preserve"> לאחר ל' יום דזה א"א להתנות על החלות שלא יחול הקנין עד לאחר ל' יום כשכבר נגמר מעשה הקנין לגמרי כמו </w:t>
      </w:r>
      <w:proofErr w:type="spellStart"/>
      <w:r w:rsidRPr="00962EA4">
        <w:rPr>
          <w:rFonts w:asciiTheme="majorBidi" w:hAnsiTheme="majorBidi"/>
          <w:rtl/>
        </w:rPr>
        <w:t>בקנין</w:t>
      </w:r>
      <w:proofErr w:type="spellEnd"/>
      <w:r w:rsidRPr="00962EA4">
        <w:rPr>
          <w:rFonts w:asciiTheme="majorBidi" w:hAnsiTheme="majorBidi"/>
          <w:rtl/>
        </w:rPr>
        <w:t xml:space="preserve"> סודר או כשנקרע השטר דכיון </w:t>
      </w:r>
      <w:proofErr w:type="spellStart"/>
      <w:r w:rsidRPr="00962EA4">
        <w:rPr>
          <w:rFonts w:asciiTheme="majorBidi" w:hAnsiTheme="majorBidi"/>
          <w:rtl/>
        </w:rPr>
        <w:t>דע"כ</w:t>
      </w:r>
      <w:proofErr w:type="spellEnd"/>
      <w:r w:rsidRPr="00962EA4">
        <w:rPr>
          <w:rFonts w:asciiTheme="majorBidi" w:hAnsiTheme="majorBidi"/>
          <w:rtl/>
        </w:rPr>
        <w:t xml:space="preserve"> </w:t>
      </w:r>
      <w:proofErr w:type="spellStart"/>
      <w:r w:rsidRPr="00962EA4">
        <w:rPr>
          <w:rFonts w:asciiTheme="majorBidi" w:hAnsiTheme="majorBidi"/>
          <w:rtl/>
        </w:rPr>
        <w:t>צריכין</w:t>
      </w:r>
      <w:proofErr w:type="spellEnd"/>
      <w:r w:rsidRPr="00962EA4">
        <w:rPr>
          <w:rFonts w:asciiTheme="majorBidi" w:hAnsiTheme="majorBidi"/>
          <w:rtl/>
        </w:rPr>
        <w:t xml:space="preserve"> לומר </w:t>
      </w:r>
      <w:proofErr w:type="spellStart"/>
      <w:r w:rsidRPr="00962EA4">
        <w:rPr>
          <w:rFonts w:asciiTheme="majorBidi" w:hAnsiTheme="majorBidi"/>
          <w:rtl/>
        </w:rPr>
        <w:t>דמעשה</w:t>
      </w:r>
      <w:proofErr w:type="spellEnd"/>
      <w:r w:rsidRPr="00962EA4">
        <w:rPr>
          <w:rFonts w:asciiTheme="majorBidi" w:hAnsiTheme="majorBidi"/>
          <w:rtl/>
        </w:rPr>
        <w:t xml:space="preserve"> הקנין נגמר לגמרי קודם ל' תו א"א שלא יחול גם החלות ואם אין חל מיד א"א להתנות שיחול אח"כ ואף שכתבנו באות הקודם </w:t>
      </w:r>
      <w:proofErr w:type="spellStart"/>
      <w:r w:rsidRPr="00962EA4">
        <w:rPr>
          <w:rFonts w:asciiTheme="majorBidi" w:hAnsiTheme="majorBidi"/>
          <w:rtl/>
        </w:rPr>
        <w:t>דבדבר</w:t>
      </w:r>
      <w:proofErr w:type="spellEnd"/>
      <w:r w:rsidRPr="00962EA4">
        <w:rPr>
          <w:rFonts w:asciiTheme="majorBidi" w:hAnsiTheme="majorBidi"/>
          <w:rtl/>
        </w:rPr>
        <w:t xml:space="preserve"> </w:t>
      </w:r>
      <w:proofErr w:type="spellStart"/>
      <w:r w:rsidRPr="00962EA4">
        <w:rPr>
          <w:rFonts w:asciiTheme="majorBidi" w:hAnsiTheme="majorBidi"/>
          <w:rtl/>
        </w:rPr>
        <w:t>שלב"ל</w:t>
      </w:r>
      <w:proofErr w:type="spellEnd"/>
      <w:r w:rsidRPr="00962EA4">
        <w:rPr>
          <w:rFonts w:asciiTheme="majorBidi" w:hAnsiTheme="majorBidi"/>
          <w:rtl/>
        </w:rPr>
        <w:t xml:space="preserve"> לר"מ כמו במקדש לאחר שאגייר </w:t>
      </w:r>
      <w:proofErr w:type="spellStart"/>
      <w:r w:rsidRPr="00962EA4">
        <w:rPr>
          <w:rFonts w:asciiTheme="majorBidi" w:hAnsiTheme="majorBidi"/>
          <w:rtl/>
        </w:rPr>
        <w:t>ובמעכשיו</w:t>
      </w:r>
      <w:proofErr w:type="spellEnd"/>
      <w:r w:rsidRPr="00962EA4">
        <w:rPr>
          <w:rFonts w:asciiTheme="majorBidi" w:hAnsiTheme="majorBidi"/>
          <w:rtl/>
        </w:rPr>
        <w:t xml:space="preserve"> </w:t>
      </w:r>
      <w:proofErr w:type="spellStart"/>
      <w:r w:rsidRPr="00962EA4">
        <w:rPr>
          <w:rFonts w:asciiTheme="majorBidi" w:hAnsiTheme="majorBidi"/>
          <w:rtl/>
        </w:rPr>
        <w:t>דע"כ</w:t>
      </w:r>
      <w:proofErr w:type="spellEnd"/>
      <w:r w:rsidRPr="00962EA4">
        <w:rPr>
          <w:rFonts w:asciiTheme="majorBidi" w:hAnsiTheme="majorBidi"/>
          <w:rtl/>
        </w:rPr>
        <w:t xml:space="preserve"> </w:t>
      </w:r>
      <w:proofErr w:type="spellStart"/>
      <w:r w:rsidRPr="00962EA4">
        <w:rPr>
          <w:rFonts w:asciiTheme="majorBidi" w:hAnsiTheme="majorBidi"/>
          <w:rtl/>
        </w:rPr>
        <w:t>ל"ל</w:t>
      </w:r>
      <w:proofErr w:type="spellEnd"/>
      <w:r w:rsidRPr="00962EA4">
        <w:rPr>
          <w:rFonts w:asciiTheme="majorBidi" w:hAnsiTheme="majorBidi"/>
          <w:rtl/>
        </w:rPr>
        <w:t xml:space="preserve"> דהוא למפרע בעת שהוא עכו"ם רק </w:t>
      </w:r>
      <w:proofErr w:type="spellStart"/>
      <w:r w:rsidRPr="00962EA4">
        <w:rPr>
          <w:rFonts w:asciiTheme="majorBidi" w:hAnsiTheme="majorBidi"/>
          <w:rtl/>
        </w:rPr>
        <w:t>דמעשה</w:t>
      </w:r>
      <w:proofErr w:type="spellEnd"/>
      <w:r w:rsidRPr="00962EA4">
        <w:rPr>
          <w:rFonts w:asciiTheme="majorBidi" w:hAnsiTheme="majorBidi"/>
          <w:rtl/>
        </w:rPr>
        <w:t xml:space="preserve"> </w:t>
      </w:r>
      <w:proofErr w:type="spellStart"/>
      <w:r w:rsidRPr="00962EA4">
        <w:rPr>
          <w:rFonts w:asciiTheme="majorBidi" w:hAnsiTheme="majorBidi"/>
          <w:rtl/>
        </w:rPr>
        <w:t>הקדושין</w:t>
      </w:r>
      <w:proofErr w:type="spellEnd"/>
      <w:r w:rsidRPr="00962EA4">
        <w:rPr>
          <w:rFonts w:asciiTheme="majorBidi" w:hAnsiTheme="majorBidi"/>
          <w:rtl/>
        </w:rPr>
        <w:t xml:space="preserve"> נגמר מיד' ומהני גם בנקרע השטר אבל החלות ע"כ דהוא לכשיתגייר וכן בשדה ובשחרור לכשאקחך כנ"ל היינו </w:t>
      </w:r>
      <w:proofErr w:type="spellStart"/>
      <w:r w:rsidRPr="00962EA4">
        <w:rPr>
          <w:rFonts w:asciiTheme="majorBidi" w:hAnsiTheme="majorBidi"/>
          <w:rtl/>
        </w:rPr>
        <w:t>דשם</w:t>
      </w:r>
      <w:proofErr w:type="spellEnd"/>
      <w:r w:rsidRPr="00962EA4">
        <w:rPr>
          <w:rFonts w:asciiTheme="majorBidi" w:hAnsiTheme="majorBidi"/>
          <w:rtl/>
        </w:rPr>
        <w:t xml:space="preserve"> אין העיכוב מצד התנאתו רק משום </w:t>
      </w:r>
      <w:proofErr w:type="spellStart"/>
      <w:r w:rsidRPr="00962EA4">
        <w:rPr>
          <w:rFonts w:asciiTheme="majorBidi" w:hAnsiTheme="majorBidi"/>
          <w:rtl/>
        </w:rPr>
        <w:t>דא"א</w:t>
      </w:r>
      <w:proofErr w:type="spellEnd"/>
      <w:r w:rsidRPr="00962EA4">
        <w:rPr>
          <w:rFonts w:asciiTheme="majorBidi" w:hAnsiTheme="majorBidi"/>
          <w:rtl/>
        </w:rPr>
        <w:t xml:space="preserve"> לחול מיד וע"ז </w:t>
      </w:r>
      <w:proofErr w:type="spellStart"/>
      <w:r w:rsidRPr="00962EA4">
        <w:rPr>
          <w:rFonts w:asciiTheme="majorBidi" w:hAnsiTheme="majorBidi"/>
          <w:rtl/>
        </w:rPr>
        <w:t>ס"ל</w:t>
      </w:r>
      <w:proofErr w:type="spellEnd"/>
      <w:r w:rsidRPr="00962EA4">
        <w:rPr>
          <w:rFonts w:asciiTheme="majorBidi" w:hAnsiTheme="majorBidi"/>
          <w:rtl/>
        </w:rPr>
        <w:t xml:space="preserve"> לר"מ דחשבינן </w:t>
      </w:r>
      <w:proofErr w:type="spellStart"/>
      <w:r w:rsidRPr="00962EA4">
        <w:rPr>
          <w:rFonts w:asciiTheme="majorBidi" w:hAnsiTheme="majorBidi"/>
          <w:rtl/>
        </w:rPr>
        <w:t>לענין</w:t>
      </w:r>
      <w:proofErr w:type="spellEnd"/>
      <w:r w:rsidRPr="00962EA4">
        <w:rPr>
          <w:rFonts w:asciiTheme="majorBidi" w:hAnsiTheme="majorBidi"/>
          <w:rtl/>
        </w:rPr>
        <w:t xml:space="preserve"> הקנין כאילו הי' בעולם וחל הקנין מיד והחלות ע"כ יהי' כשיבוא לעולם אבל כשאפשר לחול הקנין מיד שישנו בעולם אם הקנין נגמר א"א להתנות שלא יחול מיד רק אחר ל' </w:t>
      </w:r>
      <w:proofErr w:type="spellStart"/>
      <w:r w:rsidRPr="00962EA4">
        <w:rPr>
          <w:rFonts w:asciiTheme="majorBidi" w:hAnsiTheme="majorBidi"/>
          <w:rtl/>
        </w:rPr>
        <w:t>דע"כ</w:t>
      </w:r>
      <w:proofErr w:type="spellEnd"/>
      <w:r w:rsidRPr="00962EA4">
        <w:rPr>
          <w:rFonts w:asciiTheme="majorBidi" w:hAnsiTheme="majorBidi"/>
          <w:rtl/>
        </w:rPr>
        <w:t xml:space="preserve"> הוא חל ואם אין חל מיד גם לאחר ל' א"א לחול וע"כ הא דלאחר ל' מהני היינו משום </w:t>
      </w:r>
      <w:proofErr w:type="spellStart"/>
      <w:r w:rsidRPr="00962EA4">
        <w:rPr>
          <w:rFonts w:asciiTheme="majorBidi" w:hAnsiTheme="majorBidi"/>
          <w:rtl/>
        </w:rPr>
        <w:t>דמעשה</w:t>
      </w:r>
      <w:proofErr w:type="spellEnd"/>
      <w:r w:rsidRPr="00962EA4">
        <w:rPr>
          <w:rFonts w:asciiTheme="majorBidi" w:hAnsiTheme="majorBidi"/>
          <w:rtl/>
        </w:rPr>
        <w:t xml:space="preserve"> הקנין לא נגמר עד אחר ל' וקבלת השטר הוי קבלה </w:t>
      </w:r>
      <w:proofErr w:type="spellStart"/>
      <w:r w:rsidRPr="00962EA4">
        <w:rPr>
          <w:rFonts w:asciiTheme="majorBidi" w:hAnsiTheme="majorBidi"/>
          <w:rtl/>
        </w:rPr>
        <w:t>אריכתא</w:t>
      </w:r>
      <w:proofErr w:type="spellEnd"/>
      <w:r w:rsidRPr="00962EA4">
        <w:rPr>
          <w:rFonts w:asciiTheme="majorBidi" w:hAnsiTheme="majorBidi"/>
          <w:rtl/>
        </w:rPr>
        <w:t xml:space="preserve"> עד לאחר ל' וע"כ בעינן שיהי' השטר קיים כל ל' יום </w:t>
      </w:r>
      <w:proofErr w:type="spellStart"/>
      <w:r w:rsidRPr="00962EA4">
        <w:rPr>
          <w:rFonts w:asciiTheme="majorBidi" w:hAnsiTheme="majorBidi"/>
          <w:rtl/>
        </w:rPr>
        <w:t>ועפ"ז</w:t>
      </w:r>
      <w:proofErr w:type="spellEnd"/>
      <w:r w:rsidRPr="00962EA4">
        <w:rPr>
          <w:rFonts w:asciiTheme="majorBidi" w:hAnsiTheme="majorBidi"/>
          <w:rtl/>
        </w:rPr>
        <w:t xml:space="preserve"> מובן שפיר </w:t>
      </w:r>
      <w:proofErr w:type="spellStart"/>
      <w:r w:rsidRPr="00962EA4">
        <w:rPr>
          <w:rFonts w:asciiTheme="majorBidi" w:hAnsiTheme="majorBidi"/>
          <w:rtl/>
        </w:rPr>
        <w:t>כונת</w:t>
      </w:r>
      <w:proofErr w:type="spellEnd"/>
      <w:r w:rsidRPr="00962EA4">
        <w:rPr>
          <w:rFonts w:asciiTheme="majorBidi" w:hAnsiTheme="majorBidi"/>
          <w:rtl/>
        </w:rPr>
        <w:t xml:space="preserve"> התוס' הנ"ל </w:t>
      </w:r>
      <w:proofErr w:type="spellStart"/>
      <w:r w:rsidRPr="00962EA4">
        <w:rPr>
          <w:rFonts w:asciiTheme="majorBidi" w:hAnsiTheme="majorBidi"/>
          <w:rtl/>
        </w:rPr>
        <w:t>דמבבל</w:t>
      </w:r>
      <w:proofErr w:type="spellEnd"/>
      <w:r w:rsidRPr="00962EA4">
        <w:rPr>
          <w:rFonts w:asciiTheme="majorBidi" w:hAnsiTheme="majorBidi"/>
          <w:rtl/>
        </w:rPr>
        <w:t xml:space="preserve"> עד מתא </w:t>
      </w:r>
      <w:proofErr w:type="spellStart"/>
      <w:r w:rsidRPr="00962EA4">
        <w:rPr>
          <w:rFonts w:asciiTheme="majorBidi" w:hAnsiTheme="majorBidi"/>
          <w:rtl/>
        </w:rPr>
        <w:t>מחסיא</w:t>
      </w:r>
      <w:proofErr w:type="spellEnd"/>
      <w:r w:rsidRPr="00962EA4">
        <w:rPr>
          <w:rFonts w:asciiTheme="majorBidi" w:hAnsiTheme="majorBidi"/>
          <w:rtl/>
        </w:rPr>
        <w:t xml:space="preserve"> הוי הכל שליח קבלה וכמו מגרש לאחר ל', היינו כיון דגם במגרש לאחר ל' לא נגמר מעשה הגירושין מיד ומעשה הגירושין וקבלתה נמשכת כל הל' יום כן יכולה לעשות השליח קבלה באופן זה שיהי' נמשכת קבלתו שיהי' כידה וקבלתה כל הל' יום ולא יהי' שליח קבלה להתגרש מיד וזה שפיר יכולה לעשות אף </w:t>
      </w:r>
      <w:proofErr w:type="spellStart"/>
      <w:r w:rsidRPr="00962EA4">
        <w:rPr>
          <w:rFonts w:asciiTheme="majorBidi" w:hAnsiTheme="majorBidi"/>
          <w:rtl/>
        </w:rPr>
        <w:t>דמתגרשת</w:t>
      </w:r>
      <w:proofErr w:type="spellEnd"/>
      <w:r w:rsidRPr="00962EA4">
        <w:rPr>
          <w:rFonts w:asciiTheme="majorBidi" w:hAnsiTheme="majorBidi"/>
          <w:rtl/>
        </w:rPr>
        <w:t xml:space="preserve"> </w:t>
      </w:r>
      <w:proofErr w:type="spellStart"/>
      <w:r w:rsidRPr="00962EA4">
        <w:rPr>
          <w:rFonts w:asciiTheme="majorBidi" w:hAnsiTheme="majorBidi"/>
          <w:rtl/>
        </w:rPr>
        <w:t>בע"כ</w:t>
      </w:r>
      <w:proofErr w:type="spellEnd"/>
      <w:r w:rsidRPr="00962EA4">
        <w:rPr>
          <w:rFonts w:asciiTheme="majorBidi" w:hAnsiTheme="majorBidi"/>
          <w:rtl/>
        </w:rPr>
        <w:t xml:space="preserve"> ואין בידה להתנות זה דוקא אילו היינו אומרים </w:t>
      </w:r>
      <w:proofErr w:type="spellStart"/>
      <w:r w:rsidRPr="00962EA4">
        <w:rPr>
          <w:rFonts w:asciiTheme="majorBidi" w:hAnsiTheme="majorBidi"/>
          <w:rtl/>
        </w:rPr>
        <w:t>דהמעשה</w:t>
      </w:r>
      <w:proofErr w:type="spellEnd"/>
      <w:r w:rsidRPr="00962EA4">
        <w:rPr>
          <w:rFonts w:asciiTheme="majorBidi" w:hAnsiTheme="majorBidi"/>
          <w:rtl/>
        </w:rPr>
        <w:t xml:space="preserve"> נגמר מיד בכל מגרש אחר הל' יום והוא רק תנאי </w:t>
      </w:r>
      <w:proofErr w:type="spellStart"/>
      <w:r w:rsidRPr="00962EA4">
        <w:rPr>
          <w:rFonts w:asciiTheme="majorBidi" w:hAnsiTheme="majorBidi"/>
          <w:rtl/>
        </w:rPr>
        <w:t>בהחלות</w:t>
      </w:r>
      <w:proofErr w:type="spellEnd"/>
      <w:r w:rsidRPr="00962EA4">
        <w:rPr>
          <w:rFonts w:asciiTheme="majorBidi" w:hAnsiTheme="majorBidi"/>
          <w:rtl/>
        </w:rPr>
        <w:t xml:space="preserve"> וכן בשליח קבלה המעשה נגמר מיד והיא מתנה שלא יחול עד מתא </w:t>
      </w:r>
      <w:proofErr w:type="spellStart"/>
      <w:r w:rsidRPr="00962EA4">
        <w:rPr>
          <w:rFonts w:asciiTheme="majorBidi" w:hAnsiTheme="majorBidi"/>
          <w:rtl/>
        </w:rPr>
        <w:t>מחסיא</w:t>
      </w:r>
      <w:proofErr w:type="spellEnd"/>
      <w:r w:rsidRPr="00962EA4">
        <w:rPr>
          <w:rFonts w:asciiTheme="majorBidi" w:hAnsiTheme="majorBidi"/>
          <w:rtl/>
        </w:rPr>
        <w:t xml:space="preserve">, ע"ז ודאי קשה </w:t>
      </w:r>
      <w:proofErr w:type="spellStart"/>
      <w:r w:rsidRPr="00962EA4">
        <w:rPr>
          <w:rFonts w:asciiTheme="majorBidi" w:hAnsiTheme="majorBidi"/>
          <w:rtl/>
        </w:rPr>
        <w:t>דאיך</w:t>
      </w:r>
      <w:proofErr w:type="spellEnd"/>
      <w:r w:rsidRPr="00962EA4">
        <w:rPr>
          <w:rFonts w:asciiTheme="majorBidi" w:hAnsiTheme="majorBidi"/>
          <w:rtl/>
        </w:rPr>
        <w:t xml:space="preserve"> יכולה להתנות כיון </w:t>
      </w:r>
      <w:proofErr w:type="spellStart"/>
      <w:r w:rsidRPr="00962EA4">
        <w:rPr>
          <w:rFonts w:asciiTheme="majorBidi" w:hAnsiTheme="majorBidi"/>
          <w:rtl/>
        </w:rPr>
        <w:t>דנעשה</w:t>
      </w:r>
      <w:proofErr w:type="spellEnd"/>
      <w:r w:rsidRPr="00962EA4">
        <w:rPr>
          <w:rFonts w:asciiTheme="majorBidi" w:hAnsiTheme="majorBidi"/>
          <w:rtl/>
        </w:rPr>
        <w:t xml:space="preserve"> שליח קבלה להתגרש וידו כידה שוב אין בידה להתנות, אבל </w:t>
      </w:r>
      <w:proofErr w:type="spellStart"/>
      <w:r w:rsidRPr="00962EA4">
        <w:rPr>
          <w:rFonts w:asciiTheme="majorBidi" w:hAnsiTheme="majorBidi"/>
          <w:rtl/>
        </w:rPr>
        <w:t>לפמ"ש</w:t>
      </w:r>
      <w:proofErr w:type="spellEnd"/>
      <w:r w:rsidRPr="00962EA4">
        <w:rPr>
          <w:rFonts w:asciiTheme="majorBidi" w:hAnsiTheme="majorBidi"/>
          <w:rtl/>
        </w:rPr>
        <w:t xml:space="preserve"> </w:t>
      </w:r>
      <w:proofErr w:type="spellStart"/>
      <w:r w:rsidRPr="00962EA4">
        <w:rPr>
          <w:rFonts w:asciiTheme="majorBidi" w:hAnsiTheme="majorBidi"/>
          <w:rtl/>
        </w:rPr>
        <w:t>דבמגרש</w:t>
      </w:r>
      <w:proofErr w:type="spellEnd"/>
      <w:r w:rsidRPr="00962EA4">
        <w:rPr>
          <w:rFonts w:asciiTheme="majorBidi" w:hAnsiTheme="majorBidi"/>
          <w:rtl/>
        </w:rPr>
        <w:t xml:space="preserve"> לאחר ל' הוי קבלה </w:t>
      </w:r>
      <w:proofErr w:type="spellStart"/>
      <w:r w:rsidRPr="00962EA4">
        <w:rPr>
          <w:rFonts w:asciiTheme="majorBidi" w:hAnsiTheme="majorBidi"/>
          <w:rtl/>
        </w:rPr>
        <w:t>אריכתא</w:t>
      </w:r>
      <w:proofErr w:type="spellEnd"/>
      <w:r w:rsidRPr="00962EA4">
        <w:rPr>
          <w:rFonts w:asciiTheme="majorBidi" w:hAnsiTheme="majorBidi"/>
          <w:rtl/>
        </w:rPr>
        <w:t xml:space="preserve"> וע"כ יכולה לעשות שליח גירושין ג"כ באופן זה שלא </w:t>
      </w:r>
      <w:proofErr w:type="spellStart"/>
      <w:r w:rsidRPr="00962EA4">
        <w:rPr>
          <w:rFonts w:asciiTheme="majorBidi" w:hAnsiTheme="majorBidi"/>
          <w:rtl/>
        </w:rPr>
        <w:t>יוגמר</w:t>
      </w:r>
      <w:proofErr w:type="spellEnd"/>
      <w:r w:rsidRPr="00962EA4">
        <w:rPr>
          <w:rFonts w:asciiTheme="majorBidi" w:hAnsiTheme="majorBidi"/>
          <w:rtl/>
        </w:rPr>
        <w:t xml:space="preserve"> קבלתו עד מתא </w:t>
      </w:r>
      <w:proofErr w:type="spellStart"/>
      <w:r w:rsidRPr="00962EA4">
        <w:rPr>
          <w:rFonts w:asciiTheme="majorBidi" w:hAnsiTheme="majorBidi"/>
          <w:rtl/>
        </w:rPr>
        <w:t>מחסיא</w:t>
      </w:r>
      <w:proofErr w:type="spellEnd"/>
      <w:r w:rsidRPr="00962EA4">
        <w:rPr>
          <w:rFonts w:asciiTheme="majorBidi" w:hAnsiTheme="majorBidi"/>
          <w:rtl/>
        </w:rPr>
        <w:t xml:space="preserve"> ואם כי זה חדש אבל מוכרח כן </w:t>
      </w:r>
      <w:proofErr w:type="spellStart"/>
      <w:r w:rsidRPr="00962EA4">
        <w:rPr>
          <w:rFonts w:asciiTheme="majorBidi" w:hAnsiTheme="majorBidi"/>
          <w:rtl/>
        </w:rPr>
        <w:t>בכונת</w:t>
      </w:r>
      <w:proofErr w:type="spellEnd"/>
      <w:r w:rsidRPr="00962EA4">
        <w:rPr>
          <w:rFonts w:asciiTheme="majorBidi" w:hAnsiTheme="majorBidi"/>
          <w:rtl/>
        </w:rPr>
        <w:t xml:space="preserve"> התוס' לענ"ד:</w:t>
      </w:r>
    </w:p>
    <w:p w14:paraId="778D5F00" w14:textId="77777777" w:rsidR="0065008F" w:rsidRPr="008B42C7" w:rsidRDefault="0065008F" w:rsidP="00962EA4">
      <w:pPr>
        <w:jc w:val="both"/>
        <w:rPr>
          <w:rFonts w:asciiTheme="majorBidi" w:hAnsiTheme="majorBidi"/>
        </w:rPr>
      </w:pPr>
    </w:p>
    <w:sectPr w:rsidR="0065008F" w:rsidRPr="008B42C7" w:rsidSect="00E43057">
      <w:footerReference w:type="default" r:id="rId9"/>
      <w:type w:val="continuous"/>
      <w:pgSz w:w="11906" w:h="16838" w:code="9"/>
      <w:pgMar w:top="1440" w:right="1440" w:bottom="1440" w:left="1440" w:header="720" w:footer="720" w:gutter="0"/>
      <w:cols w:space="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C3A7E" w14:textId="77777777" w:rsidR="00FA0A82" w:rsidRDefault="00FA0A82">
      <w:r>
        <w:separator/>
      </w:r>
    </w:p>
  </w:endnote>
  <w:endnote w:type="continuationSeparator" w:id="0">
    <w:p w14:paraId="724328AB" w14:textId="77777777" w:rsidR="00FA0A82" w:rsidRDefault="00FA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24677968"/>
      <w:docPartObj>
        <w:docPartGallery w:val="Page Numbers (Bottom of Page)"/>
        <w:docPartUnique/>
      </w:docPartObj>
    </w:sdtPr>
    <w:sdtEndPr>
      <w:rPr>
        <w:noProof/>
      </w:rPr>
    </w:sdtEndPr>
    <w:sdtContent>
      <w:p w14:paraId="255C8FBC" w14:textId="77717206" w:rsidR="00A60D02" w:rsidRDefault="00A60D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281165" w14:textId="77777777" w:rsidR="00A60D02" w:rsidRDefault="00A60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6CECB" w14:textId="77777777" w:rsidR="00FA0A82" w:rsidRDefault="00FA0A82">
      <w:r>
        <w:separator/>
      </w:r>
    </w:p>
  </w:footnote>
  <w:footnote w:type="continuationSeparator" w:id="0">
    <w:p w14:paraId="219B84FB" w14:textId="77777777" w:rsidR="00FA0A82" w:rsidRDefault="00FA0A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4"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4"/>
  </w:num>
  <w:num w:numId="2" w16cid:durableId="1036664326">
    <w:abstractNumId w:val="6"/>
  </w:num>
  <w:num w:numId="3" w16cid:durableId="1075665589">
    <w:abstractNumId w:val="0"/>
  </w:num>
  <w:num w:numId="4" w16cid:durableId="719211398">
    <w:abstractNumId w:val="7"/>
  </w:num>
  <w:num w:numId="5" w16cid:durableId="481504836">
    <w:abstractNumId w:val="2"/>
  </w:num>
  <w:num w:numId="6" w16cid:durableId="717172525">
    <w:abstractNumId w:val="1"/>
  </w:num>
  <w:num w:numId="7" w16cid:durableId="1271935711">
    <w:abstractNumId w:val="5"/>
  </w:num>
  <w:num w:numId="8" w16cid:durableId="11316333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7F0"/>
    <w:rsid w:val="000039C2"/>
    <w:rsid w:val="00004016"/>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193A"/>
    <w:rsid w:val="000248BF"/>
    <w:rsid w:val="00024A57"/>
    <w:rsid w:val="00025059"/>
    <w:rsid w:val="00025314"/>
    <w:rsid w:val="000253B7"/>
    <w:rsid w:val="00025510"/>
    <w:rsid w:val="00025637"/>
    <w:rsid w:val="00025A3A"/>
    <w:rsid w:val="00025E23"/>
    <w:rsid w:val="000261A2"/>
    <w:rsid w:val="000262EB"/>
    <w:rsid w:val="00026E21"/>
    <w:rsid w:val="000271A7"/>
    <w:rsid w:val="0002771A"/>
    <w:rsid w:val="00030054"/>
    <w:rsid w:val="0003013D"/>
    <w:rsid w:val="00030533"/>
    <w:rsid w:val="00030887"/>
    <w:rsid w:val="00030D3C"/>
    <w:rsid w:val="00031B46"/>
    <w:rsid w:val="0003200B"/>
    <w:rsid w:val="00032137"/>
    <w:rsid w:val="000324EB"/>
    <w:rsid w:val="00033445"/>
    <w:rsid w:val="0003401F"/>
    <w:rsid w:val="00034025"/>
    <w:rsid w:val="000342D4"/>
    <w:rsid w:val="0003454F"/>
    <w:rsid w:val="000355B9"/>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6F9D"/>
    <w:rsid w:val="0004724C"/>
    <w:rsid w:val="000478D1"/>
    <w:rsid w:val="00047E29"/>
    <w:rsid w:val="00050653"/>
    <w:rsid w:val="000508CE"/>
    <w:rsid w:val="00050F5C"/>
    <w:rsid w:val="0005137D"/>
    <w:rsid w:val="000516CB"/>
    <w:rsid w:val="00051F5E"/>
    <w:rsid w:val="00053F8A"/>
    <w:rsid w:val="00054761"/>
    <w:rsid w:val="00054928"/>
    <w:rsid w:val="0005505C"/>
    <w:rsid w:val="0005506C"/>
    <w:rsid w:val="00055161"/>
    <w:rsid w:val="00055A61"/>
    <w:rsid w:val="000569F3"/>
    <w:rsid w:val="0005787B"/>
    <w:rsid w:val="00057CD8"/>
    <w:rsid w:val="00061031"/>
    <w:rsid w:val="000617C2"/>
    <w:rsid w:val="00061C36"/>
    <w:rsid w:val="00062924"/>
    <w:rsid w:val="00062E5E"/>
    <w:rsid w:val="00063505"/>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9B1"/>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663"/>
    <w:rsid w:val="000956E6"/>
    <w:rsid w:val="00095A41"/>
    <w:rsid w:val="0009622B"/>
    <w:rsid w:val="000962E0"/>
    <w:rsid w:val="000965A0"/>
    <w:rsid w:val="000965F3"/>
    <w:rsid w:val="00096C71"/>
    <w:rsid w:val="00097325"/>
    <w:rsid w:val="00097DDF"/>
    <w:rsid w:val="000A046D"/>
    <w:rsid w:val="000A0B66"/>
    <w:rsid w:val="000A0DDE"/>
    <w:rsid w:val="000A0E28"/>
    <w:rsid w:val="000A1A38"/>
    <w:rsid w:val="000A1E20"/>
    <w:rsid w:val="000A2999"/>
    <w:rsid w:val="000A2A09"/>
    <w:rsid w:val="000A2B77"/>
    <w:rsid w:val="000A2E50"/>
    <w:rsid w:val="000A3083"/>
    <w:rsid w:val="000A36F0"/>
    <w:rsid w:val="000A479B"/>
    <w:rsid w:val="000A4CCD"/>
    <w:rsid w:val="000A4E27"/>
    <w:rsid w:val="000A4EEB"/>
    <w:rsid w:val="000A574F"/>
    <w:rsid w:val="000A5796"/>
    <w:rsid w:val="000A58D1"/>
    <w:rsid w:val="000A5BC1"/>
    <w:rsid w:val="000A5ECC"/>
    <w:rsid w:val="000A61CD"/>
    <w:rsid w:val="000A633E"/>
    <w:rsid w:val="000A6505"/>
    <w:rsid w:val="000A7525"/>
    <w:rsid w:val="000B08E6"/>
    <w:rsid w:val="000B0D2A"/>
    <w:rsid w:val="000B1919"/>
    <w:rsid w:val="000B1965"/>
    <w:rsid w:val="000B1D81"/>
    <w:rsid w:val="000B1F2F"/>
    <w:rsid w:val="000B20CE"/>
    <w:rsid w:val="000B2C17"/>
    <w:rsid w:val="000B2E1C"/>
    <w:rsid w:val="000B3B4C"/>
    <w:rsid w:val="000B4C28"/>
    <w:rsid w:val="000B5041"/>
    <w:rsid w:val="000B51FB"/>
    <w:rsid w:val="000B53EB"/>
    <w:rsid w:val="000B5411"/>
    <w:rsid w:val="000B5B82"/>
    <w:rsid w:val="000B5C05"/>
    <w:rsid w:val="000B6327"/>
    <w:rsid w:val="000B6939"/>
    <w:rsid w:val="000B7291"/>
    <w:rsid w:val="000B7FDA"/>
    <w:rsid w:val="000C0311"/>
    <w:rsid w:val="000C09E6"/>
    <w:rsid w:val="000C111A"/>
    <w:rsid w:val="000C257E"/>
    <w:rsid w:val="000C26D4"/>
    <w:rsid w:val="000C2A08"/>
    <w:rsid w:val="000C3196"/>
    <w:rsid w:val="000C4913"/>
    <w:rsid w:val="000C4AA7"/>
    <w:rsid w:val="000C50C5"/>
    <w:rsid w:val="000C5F32"/>
    <w:rsid w:val="000C60AD"/>
    <w:rsid w:val="000C617E"/>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207"/>
    <w:rsid w:val="000E153E"/>
    <w:rsid w:val="000E163F"/>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4B07"/>
    <w:rsid w:val="000F527D"/>
    <w:rsid w:val="000F5428"/>
    <w:rsid w:val="000F5F42"/>
    <w:rsid w:val="00100042"/>
    <w:rsid w:val="00100362"/>
    <w:rsid w:val="00100D82"/>
    <w:rsid w:val="001023F2"/>
    <w:rsid w:val="0010261F"/>
    <w:rsid w:val="001026B1"/>
    <w:rsid w:val="00102813"/>
    <w:rsid w:val="00102DFA"/>
    <w:rsid w:val="001040CF"/>
    <w:rsid w:val="0010411E"/>
    <w:rsid w:val="001043CE"/>
    <w:rsid w:val="001046B0"/>
    <w:rsid w:val="001054E7"/>
    <w:rsid w:val="0010576A"/>
    <w:rsid w:val="00105B92"/>
    <w:rsid w:val="00105F62"/>
    <w:rsid w:val="00106104"/>
    <w:rsid w:val="00106522"/>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BB3"/>
    <w:rsid w:val="00116D1C"/>
    <w:rsid w:val="00116D59"/>
    <w:rsid w:val="00117041"/>
    <w:rsid w:val="001177DA"/>
    <w:rsid w:val="00117AF5"/>
    <w:rsid w:val="0012026A"/>
    <w:rsid w:val="00120524"/>
    <w:rsid w:val="00120783"/>
    <w:rsid w:val="00121111"/>
    <w:rsid w:val="001211CA"/>
    <w:rsid w:val="0012202F"/>
    <w:rsid w:val="00122200"/>
    <w:rsid w:val="00123250"/>
    <w:rsid w:val="00123343"/>
    <w:rsid w:val="0012368D"/>
    <w:rsid w:val="00123832"/>
    <w:rsid w:val="001240D6"/>
    <w:rsid w:val="00124A9E"/>
    <w:rsid w:val="00125070"/>
    <w:rsid w:val="00125B71"/>
    <w:rsid w:val="0012699A"/>
    <w:rsid w:val="001273EA"/>
    <w:rsid w:val="00127BFD"/>
    <w:rsid w:val="00127CDB"/>
    <w:rsid w:val="00130450"/>
    <w:rsid w:val="00130F6E"/>
    <w:rsid w:val="00131B74"/>
    <w:rsid w:val="001322DD"/>
    <w:rsid w:val="0013285F"/>
    <w:rsid w:val="00132B2F"/>
    <w:rsid w:val="00132F90"/>
    <w:rsid w:val="0013339D"/>
    <w:rsid w:val="0013399B"/>
    <w:rsid w:val="001339E7"/>
    <w:rsid w:val="00133ED1"/>
    <w:rsid w:val="001340E5"/>
    <w:rsid w:val="001342C5"/>
    <w:rsid w:val="001345E5"/>
    <w:rsid w:val="00134B0C"/>
    <w:rsid w:val="00134F43"/>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CBC"/>
    <w:rsid w:val="00142451"/>
    <w:rsid w:val="001426D8"/>
    <w:rsid w:val="001428D6"/>
    <w:rsid w:val="00142DBC"/>
    <w:rsid w:val="00142E95"/>
    <w:rsid w:val="001437CA"/>
    <w:rsid w:val="00143BAE"/>
    <w:rsid w:val="00144959"/>
    <w:rsid w:val="00144B99"/>
    <w:rsid w:val="00144E58"/>
    <w:rsid w:val="00145F88"/>
    <w:rsid w:val="001464A5"/>
    <w:rsid w:val="00146F91"/>
    <w:rsid w:val="001470A7"/>
    <w:rsid w:val="00147800"/>
    <w:rsid w:val="001509CF"/>
    <w:rsid w:val="00151EBB"/>
    <w:rsid w:val="00152E21"/>
    <w:rsid w:val="00152E3A"/>
    <w:rsid w:val="0015319D"/>
    <w:rsid w:val="00153ABF"/>
    <w:rsid w:val="00153D52"/>
    <w:rsid w:val="00154376"/>
    <w:rsid w:val="00154CF7"/>
    <w:rsid w:val="00154F16"/>
    <w:rsid w:val="0015572F"/>
    <w:rsid w:val="00155F35"/>
    <w:rsid w:val="00155F55"/>
    <w:rsid w:val="00156645"/>
    <w:rsid w:val="00156940"/>
    <w:rsid w:val="00156C67"/>
    <w:rsid w:val="00156D1E"/>
    <w:rsid w:val="00156D40"/>
    <w:rsid w:val="0015790B"/>
    <w:rsid w:val="0016023C"/>
    <w:rsid w:val="001604B6"/>
    <w:rsid w:val="00160739"/>
    <w:rsid w:val="00160842"/>
    <w:rsid w:val="001611BB"/>
    <w:rsid w:val="00161AB1"/>
    <w:rsid w:val="001624FB"/>
    <w:rsid w:val="001625E9"/>
    <w:rsid w:val="00162E19"/>
    <w:rsid w:val="00163DCE"/>
    <w:rsid w:val="001644A0"/>
    <w:rsid w:val="00164583"/>
    <w:rsid w:val="00165757"/>
    <w:rsid w:val="00165F09"/>
    <w:rsid w:val="00167567"/>
    <w:rsid w:val="00167CAA"/>
    <w:rsid w:val="001705D1"/>
    <w:rsid w:val="0017091B"/>
    <w:rsid w:val="001715B8"/>
    <w:rsid w:val="001715F5"/>
    <w:rsid w:val="00172897"/>
    <w:rsid w:val="00173423"/>
    <w:rsid w:val="001737CE"/>
    <w:rsid w:val="001753CB"/>
    <w:rsid w:val="00175468"/>
    <w:rsid w:val="001756BC"/>
    <w:rsid w:val="00176719"/>
    <w:rsid w:val="001779E6"/>
    <w:rsid w:val="00177C2F"/>
    <w:rsid w:val="00177D2F"/>
    <w:rsid w:val="0018054D"/>
    <w:rsid w:val="00180BC2"/>
    <w:rsid w:val="00180CCA"/>
    <w:rsid w:val="00180FBC"/>
    <w:rsid w:val="001810E8"/>
    <w:rsid w:val="001812B6"/>
    <w:rsid w:val="00182729"/>
    <w:rsid w:val="00183234"/>
    <w:rsid w:val="001840E0"/>
    <w:rsid w:val="0018436A"/>
    <w:rsid w:val="001848D6"/>
    <w:rsid w:val="00184A6A"/>
    <w:rsid w:val="00184CB6"/>
    <w:rsid w:val="00184EC8"/>
    <w:rsid w:val="001855C2"/>
    <w:rsid w:val="001865DD"/>
    <w:rsid w:val="00186643"/>
    <w:rsid w:val="0018681E"/>
    <w:rsid w:val="001869F1"/>
    <w:rsid w:val="0018706C"/>
    <w:rsid w:val="00187DF0"/>
    <w:rsid w:val="0019020F"/>
    <w:rsid w:val="00190369"/>
    <w:rsid w:val="001905DC"/>
    <w:rsid w:val="00190F2D"/>
    <w:rsid w:val="001918CD"/>
    <w:rsid w:val="00191F87"/>
    <w:rsid w:val="001923C4"/>
    <w:rsid w:val="00192CB0"/>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958"/>
    <w:rsid w:val="001A2C2F"/>
    <w:rsid w:val="001A2C9C"/>
    <w:rsid w:val="001A33A9"/>
    <w:rsid w:val="001A43F0"/>
    <w:rsid w:val="001A49DC"/>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9DD"/>
    <w:rsid w:val="001C2189"/>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9F5"/>
    <w:rsid w:val="001C74C2"/>
    <w:rsid w:val="001D031F"/>
    <w:rsid w:val="001D0813"/>
    <w:rsid w:val="001D0B50"/>
    <w:rsid w:val="001D1469"/>
    <w:rsid w:val="001D1604"/>
    <w:rsid w:val="001D1649"/>
    <w:rsid w:val="001D1EA9"/>
    <w:rsid w:val="001D2169"/>
    <w:rsid w:val="001D272B"/>
    <w:rsid w:val="001D278D"/>
    <w:rsid w:val="001D31E7"/>
    <w:rsid w:val="001D3C36"/>
    <w:rsid w:val="001D3CB0"/>
    <w:rsid w:val="001D4416"/>
    <w:rsid w:val="001D45DF"/>
    <w:rsid w:val="001D4607"/>
    <w:rsid w:val="001D4929"/>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2C1"/>
    <w:rsid w:val="001F4388"/>
    <w:rsid w:val="001F4497"/>
    <w:rsid w:val="001F4B8E"/>
    <w:rsid w:val="001F524F"/>
    <w:rsid w:val="001F5E1F"/>
    <w:rsid w:val="001F6145"/>
    <w:rsid w:val="001F64D0"/>
    <w:rsid w:val="001F66DC"/>
    <w:rsid w:val="001F6C56"/>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32BE"/>
    <w:rsid w:val="0021376B"/>
    <w:rsid w:val="002139B8"/>
    <w:rsid w:val="00213B8C"/>
    <w:rsid w:val="00213F75"/>
    <w:rsid w:val="002143D7"/>
    <w:rsid w:val="00214769"/>
    <w:rsid w:val="002147F8"/>
    <w:rsid w:val="00214BA5"/>
    <w:rsid w:val="00214D80"/>
    <w:rsid w:val="00216789"/>
    <w:rsid w:val="00216BDF"/>
    <w:rsid w:val="002205D1"/>
    <w:rsid w:val="0022152F"/>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88B"/>
    <w:rsid w:val="002269FC"/>
    <w:rsid w:val="00226A27"/>
    <w:rsid w:val="00226C55"/>
    <w:rsid w:val="00226F2A"/>
    <w:rsid w:val="00226F3F"/>
    <w:rsid w:val="002275C8"/>
    <w:rsid w:val="00227B81"/>
    <w:rsid w:val="002311DC"/>
    <w:rsid w:val="00231B4A"/>
    <w:rsid w:val="00231E7F"/>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8E3"/>
    <w:rsid w:val="00243E10"/>
    <w:rsid w:val="00243F5E"/>
    <w:rsid w:val="0024425B"/>
    <w:rsid w:val="002443D8"/>
    <w:rsid w:val="00244F8B"/>
    <w:rsid w:val="0024501B"/>
    <w:rsid w:val="00245170"/>
    <w:rsid w:val="0024572D"/>
    <w:rsid w:val="00246391"/>
    <w:rsid w:val="0024664F"/>
    <w:rsid w:val="00246A1A"/>
    <w:rsid w:val="00246B8B"/>
    <w:rsid w:val="00246BEF"/>
    <w:rsid w:val="00247106"/>
    <w:rsid w:val="00247209"/>
    <w:rsid w:val="00250D7F"/>
    <w:rsid w:val="0025182A"/>
    <w:rsid w:val="00251E67"/>
    <w:rsid w:val="0025339B"/>
    <w:rsid w:val="0025364E"/>
    <w:rsid w:val="0025392F"/>
    <w:rsid w:val="00254097"/>
    <w:rsid w:val="0025471A"/>
    <w:rsid w:val="00254791"/>
    <w:rsid w:val="00254A4C"/>
    <w:rsid w:val="00254B0F"/>
    <w:rsid w:val="00254C1B"/>
    <w:rsid w:val="00254D17"/>
    <w:rsid w:val="0025563F"/>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4FAD"/>
    <w:rsid w:val="002654CC"/>
    <w:rsid w:val="00265864"/>
    <w:rsid w:val="00266A74"/>
    <w:rsid w:val="00267305"/>
    <w:rsid w:val="00267368"/>
    <w:rsid w:val="002708EB"/>
    <w:rsid w:val="00270D06"/>
    <w:rsid w:val="00271BE8"/>
    <w:rsid w:val="0027213E"/>
    <w:rsid w:val="0027214D"/>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27"/>
    <w:rsid w:val="0028079D"/>
    <w:rsid w:val="00281233"/>
    <w:rsid w:val="0028189E"/>
    <w:rsid w:val="00281940"/>
    <w:rsid w:val="00281F75"/>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2291"/>
    <w:rsid w:val="00292515"/>
    <w:rsid w:val="0029282A"/>
    <w:rsid w:val="002934CE"/>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2113"/>
    <w:rsid w:val="002A2197"/>
    <w:rsid w:val="002A28DE"/>
    <w:rsid w:val="002A3378"/>
    <w:rsid w:val="002A354C"/>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6D27"/>
    <w:rsid w:val="002B712E"/>
    <w:rsid w:val="002B7A82"/>
    <w:rsid w:val="002C016C"/>
    <w:rsid w:val="002C0D1F"/>
    <w:rsid w:val="002C1157"/>
    <w:rsid w:val="002C2A7B"/>
    <w:rsid w:val="002C2E52"/>
    <w:rsid w:val="002C2EBC"/>
    <w:rsid w:val="002C387C"/>
    <w:rsid w:val="002C3984"/>
    <w:rsid w:val="002C3E9F"/>
    <w:rsid w:val="002C4894"/>
    <w:rsid w:val="002C4C59"/>
    <w:rsid w:val="002C4DD0"/>
    <w:rsid w:val="002C5F4C"/>
    <w:rsid w:val="002C6643"/>
    <w:rsid w:val="002C6BE5"/>
    <w:rsid w:val="002C6D19"/>
    <w:rsid w:val="002C7DC3"/>
    <w:rsid w:val="002D0029"/>
    <w:rsid w:val="002D1258"/>
    <w:rsid w:val="002D12F9"/>
    <w:rsid w:val="002D14C2"/>
    <w:rsid w:val="002D2AD0"/>
    <w:rsid w:val="002D2F6B"/>
    <w:rsid w:val="002D3289"/>
    <w:rsid w:val="002D3D37"/>
    <w:rsid w:val="002D3D74"/>
    <w:rsid w:val="002D4037"/>
    <w:rsid w:val="002D41E7"/>
    <w:rsid w:val="002D4AB9"/>
    <w:rsid w:val="002D4EBD"/>
    <w:rsid w:val="002D581A"/>
    <w:rsid w:val="002D5AC7"/>
    <w:rsid w:val="002D62F1"/>
    <w:rsid w:val="002D631D"/>
    <w:rsid w:val="002D65ED"/>
    <w:rsid w:val="002D667F"/>
    <w:rsid w:val="002D6902"/>
    <w:rsid w:val="002D7146"/>
    <w:rsid w:val="002D73BA"/>
    <w:rsid w:val="002E04FA"/>
    <w:rsid w:val="002E0A2F"/>
    <w:rsid w:val="002E0A48"/>
    <w:rsid w:val="002E1013"/>
    <w:rsid w:val="002E1021"/>
    <w:rsid w:val="002E104F"/>
    <w:rsid w:val="002E12A6"/>
    <w:rsid w:val="002E17F8"/>
    <w:rsid w:val="002E19D7"/>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8E7"/>
    <w:rsid w:val="0030294A"/>
    <w:rsid w:val="00302D78"/>
    <w:rsid w:val="00302E74"/>
    <w:rsid w:val="0030468D"/>
    <w:rsid w:val="003051CA"/>
    <w:rsid w:val="00306B07"/>
    <w:rsid w:val="003074ED"/>
    <w:rsid w:val="00307673"/>
    <w:rsid w:val="00307D29"/>
    <w:rsid w:val="00310792"/>
    <w:rsid w:val="00310B2D"/>
    <w:rsid w:val="00311467"/>
    <w:rsid w:val="0031202C"/>
    <w:rsid w:val="003123DC"/>
    <w:rsid w:val="00312468"/>
    <w:rsid w:val="00312B85"/>
    <w:rsid w:val="00312C2A"/>
    <w:rsid w:val="0031311D"/>
    <w:rsid w:val="00313183"/>
    <w:rsid w:val="00313F7C"/>
    <w:rsid w:val="00314567"/>
    <w:rsid w:val="00315066"/>
    <w:rsid w:val="00315513"/>
    <w:rsid w:val="00315537"/>
    <w:rsid w:val="003158A7"/>
    <w:rsid w:val="00315D84"/>
    <w:rsid w:val="00316016"/>
    <w:rsid w:val="003160A6"/>
    <w:rsid w:val="00316CB0"/>
    <w:rsid w:val="00316EC8"/>
    <w:rsid w:val="00316F0D"/>
    <w:rsid w:val="003179D1"/>
    <w:rsid w:val="00317A99"/>
    <w:rsid w:val="00320595"/>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6706"/>
    <w:rsid w:val="00326910"/>
    <w:rsid w:val="003269BC"/>
    <w:rsid w:val="00326B1B"/>
    <w:rsid w:val="003271B3"/>
    <w:rsid w:val="003273A3"/>
    <w:rsid w:val="003276EB"/>
    <w:rsid w:val="003306CE"/>
    <w:rsid w:val="003306D7"/>
    <w:rsid w:val="00330906"/>
    <w:rsid w:val="00330BF5"/>
    <w:rsid w:val="0033104B"/>
    <w:rsid w:val="00331D49"/>
    <w:rsid w:val="00331E72"/>
    <w:rsid w:val="00332518"/>
    <w:rsid w:val="003329BA"/>
    <w:rsid w:val="00332ACB"/>
    <w:rsid w:val="00333396"/>
    <w:rsid w:val="003333CA"/>
    <w:rsid w:val="0033343D"/>
    <w:rsid w:val="00333879"/>
    <w:rsid w:val="00333954"/>
    <w:rsid w:val="003339B2"/>
    <w:rsid w:val="003342B7"/>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14"/>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5E30"/>
    <w:rsid w:val="0035603B"/>
    <w:rsid w:val="003568D2"/>
    <w:rsid w:val="00356DC1"/>
    <w:rsid w:val="00357707"/>
    <w:rsid w:val="0035793D"/>
    <w:rsid w:val="00360462"/>
    <w:rsid w:val="003604DA"/>
    <w:rsid w:val="0036062B"/>
    <w:rsid w:val="00360714"/>
    <w:rsid w:val="0036088B"/>
    <w:rsid w:val="00360BCD"/>
    <w:rsid w:val="00361018"/>
    <w:rsid w:val="0036258A"/>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49"/>
    <w:rsid w:val="003A77C4"/>
    <w:rsid w:val="003A7D92"/>
    <w:rsid w:val="003B1420"/>
    <w:rsid w:val="003B17D1"/>
    <w:rsid w:val="003B3254"/>
    <w:rsid w:val="003B37FE"/>
    <w:rsid w:val="003B3C47"/>
    <w:rsid w:val="003B4345"/>
    <w:rsid w:val="003B47FB"/>
    <w:rsid w:val="003B4BD3"/>
    <w:rsid w:val="003B4E2F"/>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34B9"/>
    <w:rsid w:val="003C35BE"/>
    <w:rsid w:val="003C35F5"/>
    <w:rsid w:val="003C38F5"/>
    <w:rsid w:val="003C3B70"/>
    <w:rsid w:val="003C3C1C"/>
    <w:rsid w:val="003C4196"/>
    <w:rsid w:val="003C4383"/>
    <w:rsid w:val="003C4BE6"/>
    <w:rsid w:val="003C4C57"/>
    <w:rsid w:val="003C4CA6"/>
    <w:rsid w:val="003C4CC3"/>
    <w:rsid w:val="003C5F39"/>
    <w:rsid w:val="003C62D5"/>
    <w:rsid w:val="003C6A68"/>
    <w:rsid w:val="003C797F"/>
    <w:rsid w:val="003C7C94"/>
    <w:rsid w:val="003D091E"/>
    <w:rsid w:val="003D0F21"/>
    <w:rsid w:val="003D24F2"/>
    <w:rsid w:val="003D2BF8"/>
    <w:rsid w:val="003D3513"/>
    <w:rsid w:val="003D39A7"/>
    <w:rsid w:val="003D5187"/>
    <w:rsid w:val="003D5319"/>
    <w:rsid w:val="003D56B5"/>
    <w:rsid w:val="003D647D"/>
    <w:rsid w:val="003D6AAF"/>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816"/>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A32"/>
    <w:rsid w:val="00404EE3"/>
    <w:rsid w:val="0040525A"/>
    <w:rsid w:val="00405A64"/>
    <w:rsid w:val="00405B5C"/>
    <w:rsid w:val="00406181"/>
    <w:rsid w:val="00406F66"/>
    <w:rsid w:val="004072FA"/>
    <w:rsid w:val="004073B1"/>
    <w:rsid w:val="00407636"/>
    <w:rsid w:val="0040785F"/>
    <w:rsid w:val="00407B95"/>
    <w:rsid w:val="00410131"/>
    <w:rsid w:val="0041059D"/>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21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11DB"/>
    <w:rsid w:val="0046214A"/>
    <w:rsid w:val="00462381"/>
    <w:rsid w:val="004623CD"/>
    <w:rsid w:val="00463855"/>
    <w:rsid w:val="00463C97"/>
    <w:rsid w:val="00465240"/>
    <w:rsid w:val="0046558B"/>
    <w:rsid w:val="00467281"/>
    <w:rsid w:val="00470399"/>
    <w:rsid w:val="00470B92"/>
    <w:rsid w:val="00470E19"/>
    <w:rsid w:val="00470F6B"/>
    <w:rsid w:val="004713E7"/>
    <w:rsid w:val="00472540"/>
    <w:rsid w:val="00472568"/>
    <w:rsid w:val="0047256F"/>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B48"/>
    <w:rsid w:val="00492138"/>
    <w:rsid w:val="0049317F"/>
    <w:rsid w:val="004939E6"/>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343F"/>
    <w:rsid w:val="004B3518"/>
    <w:rsid w:val="004B3AEA"/>
    <w:rsid w:val="004B3B53"/>
    <w:rsid w:val="004B4C63"/>
    <w:rsid w:val="004B4CC4"/>
    <w:rsid w:val="004B5AE8"/>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49FB"/>
    <w:rsid w:val="004C4B44"/>
    <w:rsid w:val="004C4F6B"/>
    <w:rsid w:val="004C5124"/>
    <w:rsid w:val="004C5625"/>
    <w:rsid w:val="004C6B39"/>
    <w:rsid w:val="004C7490"/>
    <w:rsid w:val="004C7648"/>
    <w:rsid w:val="004D0888"/>
    <w:rsid w:val="004D0D7A"/>
    <w:rsid w:val="004D11CC"/>
    <w:rsid w:val="004D1361"/>
    <w:rsid w:val="004D1DD9"/>
    <w:rsid w:val="004D2198"/>
    <w:rsid w:val="004D24B1"/>
    <w:rsid w:val="004D25E0"/>
    <w:rsid w:val="004D336C"/>
    <w:rsid w:val="004D3C3A"/>
    <w:rsid w:val="004D4200"/>
    <w:rsid w:val="004D4628"/>
    <w:rsid w:val="004D4B43"/>
    <w:rsid w:val="004D5360"/>
    <w:rsid w:val="004D6056"/>
    <w:rsid w:val="004D6327"/>
    <w:rsid w:val="004D6E89"/>
    <w:rsid w:val="004D7CAB"/>
    <w:rsid w:val="004D7CED"/>
    <w:rsid w:val="004D7D89"/>
    <w:rsid w:val="004D7E03"/>
    <w:rsid w:val="004E01B2"/>
    <w:rsid w:val="004E0831"/>
    <w:rsid w:val="004E0C5E"/>
    <w:rsid w:val="004E0C79"/>
    <w:rsid w:val="004E0DD8"/>
    <w:rsid w:val="004E141E"/>
    <w:rsid w:val="004E174B"/>
    <w:rsid w:val="004E181B"/>
    <w:rsid w:val="004E1872"/>
    <w:rsid w:val="004E214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E7EF4"/>
    <w:rsid w:val="004F0084"/>
    <w:rsid w:val="004F0352"/>
    <w:rsid w:val="004F0400"/>
    <w:rsid w:val="004F0CB6"/>
    <w:rsid w:val="004F171A"/>
    <w:rsid w:val="004F1923"/>
    <w:rsid w:val="004F2EF8"/>
    <w:rsid w:val="004F37D0"/>
    <w:rsid w:val="004F3C5F"/>
    <w:rsid w:val="004F5125"/>
    <w:rsid w:val="004F5AC5"/>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6D"/>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899"/>
    <w:rsid w:val="00520B71"/>
    <w:rsid w:val="005210D5"/>
    <w:rsid w:val="0052145B"/>
    <w:rsid w:val="00521B4E"/>
    <w:rsid w:val="00522315"/>
    <w:rsid w:val="005226BC"/>
    <w:rsid w:val="00522F8C"/>
    <w:rsid w:val="0052380C"/>
    <w:rsid w:val="00523822"/>
    <w:rsid w:val="005249AA"/>
    <w:rsid w:val="00524D8B"/>
    <w:rsid w:val="0052523E"/>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7E"/>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4B3"/>
    <w:rsid w:val="005565E5"/>
    <w:rsid w:val="0055694D"/>
    <w:rsid w:val="00556A1E"/>
    <w:rsid w:val="00557150"/>
    <w:rsid w:val="00557696"/>
    <w:rsid w:val="00560B22"/>
    <w:rsid w:val="00560E89"/>
    <w:rsid w:val="00561629"/>
    <w:rsid w:val="00561B3B"/>
    <w:rsid w:val="00561BB6"/>
    <w:rsid w:val="00561D6E"/>
    <w:rsid w:val="0056242C"/>
    <w:rsid w:val="005628B7"/>
    <w:rsid w:val="005635E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B80"/>
    <w:rsid w:val="00581F3E"/>
    <w:rsid w:val="00582A90"/>
    <w:rsid w:val="005832CE"/>
    <w:rsid w:val="00583633"/>
    <w:rsid w:val="005838A4"/>
    <w:rsid w:val="00583BAA"/>
    <w:rsid w:val="005842C3"/>
    <w:rsid w:val="005842EB"/>
    <w:rsid w:val="00584916"/>
    <w:rsid w:val="0058515E"/>
    <w:rsid w:val="00585446"/>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23AA"/>
    <w:rsid w:val="005B334E"/>
    <w:rsid w:val="005B33C1"/>
    <w:rsid w:val="005B3805"/>
    <w:rsid w:val="005B3BB0"/>
    <w:rsid w:val="005B3F6B"/>
    <w:rsid w:val="005B5257"/>
    <w:rsid w:val="005B583E"/>
    <w:rsid w:val="005B6958"/>
    <w:rsid w:val="005B71FD"/>
    <w:rsid w:val="005B7352"/>
    <w:rsid w:val="005B7BDC"/>
    <w:rsid w:val="005B7EB0"/>
    <w:rsid w:val="005C053B"/>
    <w:rsid w:val="005C0716"/>
    <w:rsid w:val="005C073F"/>
    <w:rsid w:val="005C147C"/>
    <w:rsid w:val="005C18F9"/>
    <w:rsid w:val="005C2524"/>
    <w:rsid w:val="005C3073"/>
    <w:rsid w:val="005C356D"/>
    <w:rsid w:val="005C371A"/>
    <w:rsid w:val="005C380B"/>
    <w:rsid w:val="005C38A8"/>
    <w:rsid w:val="005C3B83"/>
    <w:rsid w:val="005C448B"/>
    <w:rsid w:val="005C519F"/>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4A6"/>
    <w:rsid w:val="005D6A9E"/>
    <w:rsid w:val="005D6B9B"/>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79D"/>
    <w:rsid w:val="005F1911"/>
    <w:rsid w:val="005F1937"/>
    <w:rsid w:val="005F2077"/>
    <w:rsid w:val="005F2403"/>
    <w:rsid w:val="005F27F0"/>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277B"/>
    <w:rsid w:val="00623B50"/>
    <w:rsid w:val="00623CE9"/>
    <w:rsid w:val="0062444C"/>
    <w:rsid w:val="00624741"/>
    <w:rsid w:val="006248FC"/>
    <w:rsid w:val="00625654"/>
    <w:rsid w:val="00626ADB"/>
    <w:rsid w:val="00626C13"/>
    <w:rsid w:val="00627853"/>
    <w:rsid w:val="00627B34"/>
    <w:rsid w:val="00630740"/>
    <w:rsid w:val="0063132F"/>
    <w:rsid w:val="006313E8"/>
    <w:rsid w:val="00631BA6"/>
    <w:rsid w:val="00631CCF"/>
    <w:rsid w:val="006320F0"/>
    <w:rsid w:val="006328BB"/>
    <w:rsid w:val="00632B7B"/>
    <w:rsid w:val="00632C1B"/>
    <w:rsid w:val="0063322E"/>
    <w:rsid w:val="00633911"/>
    <w:rsid w:val="00633E0D"/>
    <w:rsid w:val="006341DA"/>
    <w:rsid w:val="00634999"/>
    <w:rsid w:val="006360CF"/>
    <w:rsid w:val="0063631E"/>
    <w:rsid w:val="00636320"/>
    <w:rsid w:val="006365A3"/>
    <w:rsid w:val="00637135"/>
    <w:rsid w:val="00637B1E"/>
    <w:rsid w:val="00637C25"/>
    <w:rsid w:val="0064037C"/>
    <w:rsid w:val="006410E8"/>
    <w:rsid w:val="00641D82"/>
    <w:rsid w:val="00641F38"/>
    <w:rsid w:val="0064244A"/>
    <w:rsid w:val="0064248A"/>
    <w:rsid w:val="006433CA"/>
    <w:rsid w:val="00644148"/>
    <w:rsid w:val="00644197"/>
    <w:rsid w:val="00645575"/>
    <w:rsid w:val="00645A56"/>
    <w:rsid w:val="006460AA"/>
    <w:rsid w:val="00646640"/>
    <w:rsid w:val="00646A52"/>
    <w:rsid w:val="00647584"/>
    <w:rsid w:val="006476DC"/>
    <w:rsid w:val="0065008F"/>
    <w:rsid w:val="0065074F"/>
    <w:rsid w:val="0065083E"/>
    <w:rsid w:val="00650B9C"/>
    <w:rsid w:val="00651BDA"/>
    <w:rsid w:val="006521A7"/>
    <w:rsid w:val="0065264F"/>
    <w:rsid w:val="006527BC"/>
    <w:rsid w:val="00653165"/>
    <w:rsid w:val="006533AB"/>
    <w:rsid w:val="00653445"/>
    <w:rsid w:val="00653AE9"/>
    <w:rsid w:val="00653DFB"/>
    <w:rsid w:val="00654FF6"/>
    <w:rsid w:val="006552C8"/>
    <w:rsid w:val="00655FF6"/>
    <w:rsid w:val="006560AE"/>
    <w:rsid w:val="00656660"/>
    <w:rsid w:val="00656CB4"/>
    <w:rsid w:val="00656DCB"/>
    <w:rsid w:val="00656E4D"/>
    <w:rsid w:val="00657F60"/>
    <w:rsid w:val="006601D9"/>
    <w:rsid w:val="00660859"/>
    <w:rsid w:val="00660ACD"/>
    <w:rsid w:val="00661555"/>
    <w:rsid w:val="00661E2B"/>
    <w:rsid w:val="00661FA4"/>
    <w:rsid w:val="00661FFE"/>
    <w:rsid w:val="006621AE"/>
    <w:rsid w:val="0066282B"/>
    <w:rsid w:val="006635E3"/>
    <w:rsid w:val="006639E7"/>
    <w:rsid w:val="00664292"/>
    <w:rsid w:val="006650E3"/>
    <w:rsid w:val="00666149"/>
    <w:rsid w:val="006665C8"/>
    <w:rsid w:val="00666642"/>
    <w:rsid w:val="00666CAE"/>
    <w:rsid w:val="006709F2"/>
    <w:rsid w:val="00670B2D"/>
    <w:rsid w:val="00670B9E"/>
    <w:rsid w:val="00670E0A"/>
    <w:rsid w:val="00671A36"/>
    <w:rsid w:val="00672558"/>
    <w:rsid w:val="00672983"/>
    <w:rsid w:val="0067306A"/>
    <w:rsid w:val="006731D3"/>
    <w:rsid w:val="00673481"/>
    <w:rsid w:val="00673E05"/>
    <w:rsid w:val="00675078"/>
    <w:rsid w:val="0067555C"/>
    <w:rsid w:val="00675901"/>
    <w:rsid w:val="00675A77"/>
    <w:rsid w:val="00676671"/>
    <w:rsid w:val="00676795"/>
    <w:rsid w:val="00676958"/>
    <w:rsid w:val="00677614"/>
    <w:rsid w:val="0067770C"/>
    <w:rsid w:val="00677DB3"/>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5E4"/>
    <w:rsid w:val="00686A3F"/>
    <w:rsid w:val="006870D2"/>
    <w:rsid w:val="00687444"/>
    <w:rsid w:val="00687524"/>
    <w:rsid w:val="00690226"/>
    <w:rsid w:val="006902F6"/>
    <w:rsid w:val="00690A62"/>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18F7"/>
    <w:rsid w:val="006A2E3B"/>
    <w:rsid w:val="006A2F3E"/>
    <w:rsid w:val="006A32D5"/>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0D40"/>
    <w:rsid w:val="006B1016"/>
    <w:rsid w:val="006B12CB"/>
    <w:rsid w:val="006B1653"/>
    <w:rsid w:val="006B1AB6"/>
    <w:rsid w:val="006B1E71"/>
    <w:rsid w:val="006B2BA4"/>
    <w:rsid w:val="006B3988"/>
    <w:rsid w:val="006B42B9"/>
    <w:rsid w:val="006B5169"/>
    <w:rsid w:val="006B5ACD"/>
    <w:rsid w:val="006B5F60"/>
    <w:rsid w:val="006B5FC5"/>
    <w:rsid w:val="006B6423"/>
    <w:rsid w:val="006B646C"/>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986"/>
    <w:rsid w:val="006D2B8A"/>
    <w:rsid w:val="006D3B97"/>
    <w:rsid w:val="006D444A"/>
    <w:rsid w:val="006D4ECE"/>
    <w:rsid w:val="006D50BB"/>
    <w:rsid w:val="006D52D3"/>
    <w:rsid w:val="006D53A5"/>
    <w:rsid w:val="006D5416"/>
    <w:rsid w:val="006D59BD"/>
    <w:rsid w:val="006D5B7F"/>
    <w:rsid w:val="006D600C"/>
    <w:rsid w:val="006D660A"/>
    <w:rsid w:val="006D6686"/>
    <w:rsid w:val="006D7FE4"/>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FC"/>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3F51"/>
    <w:rsid w:val="007168E6"/>
    <w:rsid w:val="00716A5C"/>
    <w:rsid w:val="00716B12"/>
    <w:rsid w:val="00717A49"/>
    <w:rsid w:val="00717E27"/>
    <w:rsid w:val="007214E8"/>
    <w:rsid w:val="007216C8"/>
    <w:rsid w:val="00721788"/>
    <w:rsid w:val="00721CD2"/>
    <w:rsid w:val="007220C2"/>
    <w:rsid w:val="0072317F"/>
    <w:rsid w:val="007232A2"/>
    <w:rsid w:val="0072413C"/>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37E1D"/>
    <w:rsid w:val="00740186"/>
    <w:rsid w:val="007404A5"/>
    <w:rsid w:val="007405A6"/>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E06"/>
    <w:rsid w:val="007601CE"/>
    <w:rsid w:val="007602AB"/>
    <w:rsid w:val="00760718"/>
    <w:rsid w:val="00761B52"/>
    <w:rsid w:val="00761E59"/>
    <w:rsid w:val="007623A2"/>
    <w:rsid w:val="0076262F"/>
    <w:rsid w:val="00762817"/>
    <w:rsid w:val="00762CD9"/>
    <w:rsid w:val="00763524"/>
    <w:rsid w:val="007639C5"/>
    <w:rsid w:val="00764379"/>
    <w:rsid w:val="00764486"/>
    <w:rsid w:val="00764FD3"/>
    <w:rsid w:val="007659FA"/>
    <w:rsid w:val="00765B64"/>
    <w:rsid w:val="00767384"/>
    <w:rsid w:val="00767DB7"/>
    <w:rsid w:val="0077076E"/>
    <w:rsid w:val="00770A87"/>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77A4E"/>
    <w:rsid w:val="007802A5"/>
    <w:rsid w:val="00780A19"/>
    <w:rsid w:val="00780CB9"/>
    <w:rsid w:val="00780EDB"/>
    <w:rsid w:val="00780F4F"/>
    <w:rsid w:val="0078133D"/>
    <w:rsid w:val="007814EA"/>
    <w:rsid w:val="00782089"/>
    <w:rsid w:val="007822AE"/>
    <w:rsid w:val="00782B13"/>
    <w:rsid w:val="00783974"/>
    <w:rsid w:val="00784179"/>
    <w:rsid w:val="00784E0C"/>
    <w:rsid w:val="0078521F"/>
    <w:rsid w:val="0078563E"/>
    <w:rsid w:val="007857FE"/>
    <w:rsid w:val="0078615C"/>
    <w:rsid w:val="0078639C"/>
    <w:rsid w:val="00786B5F"/>
    <w:rsid w:val="00787142"/>
    <w:rsid w:val="00787673"/>
    <w:rsid w:val="00787766"/>
    <w:rsid w:val="00787EF2"/>
    <w:rsid w:val="007900BA"/>
    <w:rsid w:val="007905D0"/>
    <w:rsid w:val="007909E2"/>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3239"/>
    <w:rsid w:val="007A3DD2"/>
    <w:rsid w:val="007A4009"/>
    <w:rsid w:val="007A4585"/>
    <w:rsid w:val="007A45DE"/>
    <w:rsid w:val="007A48C1"/>
    <w:rsid w:val="007A493A"/>
    <w:rsid w:val="007A4A80"/>
    <w:rsid w:val="007A52E2"/>
    <w:rsid w:val="007A56B3"/>
    <w:rsid w:val="007A5FDA"/>
    <w:rsid w:val="007A6089"/>
    <w:rsid w:val="007A67F8"/>
    <w:rsid w:val="007A76AC"/>
    <w:rsid w:val="007A7A88"/>
    <w:rsid w:val="007A7C0E"/>
    <w:rsid w:val="007B0F0C"/>
    <w:rsid w:val="007B1144"/>
    <w:rsid w:val="007B149D"/>
    <w:rsid w:val="007B1EE1"/>
    <w:rsid w:val="007B1F3A"/>
    <w:rsid w:val="007B23B7"/>
    <w:rsid w:val="007B3735"/>
    <w:rsid w:val="007B42E8"/>
    <w:rsid w:val="007B4344"/>
    <w:rsid w:val="007B43CC"/>
    <w:rsid w:val="007B459B"/>
    <w:rsid w:val="007B4849"/>
    <w:rsid w:val="007B5086"/>
    <w:rsid w:val="007B54FF"/>
    <w:rsid w:val="007B5E36"/>
    <w:rsid w:val="007B6760"/>
    <w:rsid w:val="007C02F7"/>
    <w:rsid w:val="007C12E7"/>
    <w:rsid w:val="007C25A4"/>
    <w:rsid w:val="007C28DA"/>
    <w:rsid w:val="007C2E34"/>
    <w:rsid w:val="007C3878"/>
    <w:rsid w:val="007C3BB0"/>
    <w:rsid w:val="007C4027"/>
    <w:rsid w:val="007C407A"/>
    <w:rsid w:val="007C4E39"/>
    <w:rsid w:val="007C5055"/>
    <w:rsid w:val="007C524C"/>
    <w:rsid w:val="007C72FE"/>
    <w:rsid w:val="007C74F7"/>
    <w:rsid w:val="007C7A90"/>
    <w:rsid w:val="007C7B03"/>
    <w:rsid w:val="007D0424"/>
    <w:rsid w:val="007D05DC"/>
    <w:rsid w:val="007D0780"/>
    <w:rsid w:val="007D081D"/>
    <w:rsid w:val="007D2084"/>
    <w:rsid w:val="007D23B4"/>
    <w:rsid w:val="007D300F"/>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F87"/>
    <w:rsid w:val="007E6C2C"/>
    <w:rsid w:val="007E73D2"/>
    <w:rsid w:val="007E74C0"/>
    <w:rsid w:val="007E7804"/>
    <w:rsid w:val="007E7A82"/>
    <w:rsid w:val="007E7B43"/>
    <w:rsid w:val="007E7E8C"/>
    <w:rsid w:val="007F02CA"/>
    <w:rsid w:val="007F0514"/>
    <w:rsid w:val="007F05A3"/>
    <w:rsid w:val="007F05DB"/>
    <w:rsid w:val="007F07C3"/>
    <w:rsid w:val="007F0C20"/>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93D"/>
    <w:rsid w:val="00813431"/>
    <w:rsid w:val="008135C4"/>
    <w:rsid w:val="00813EE0"/>
    <w:rsid w:val="00814487"/>
    <w:rsid w:val="00814791"/>
    <w:rsid w:val="008148AD"/>
    <w:rsid w:val="00814DF8"/>
    <w:rsid w:val="00815376"/>
    <w:rsid w:val="0081555B"/>
    <w:rsid w:val="008158D2"/>
    <w:rsid w:val="0081608D"/>
    <w:rsid w:val="00816816"/>
    <w:rsid w:val="00816A45"/>
    <w:rsid w:val="00817234"/>
    <w:rsid w:val="008175F2"/>
    <w:rsid w:val="0081784F"/>
    <w:rsid w:val="00817D99"/>
    <w:rsid w:val="008202DF"/>
    <w:rsid w:val="00820E11"/>
    <w:rsid w:val="008210AD"/>
    <w:rsid w:val="0082155B"/>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A83"/>
    <w:rsid w:val="0083030B"/>
    <w:rsid w:val="00831659"/>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56D"/>
    <w:rsid w:val="00841C46"/>
    <w:rsid w:val="00841CC3"/>
    <w:rsid w:val="00841E80"/>
    <w:rsid w:val="00842074"/>
    <w:rsid w:val="008420AA"/>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AA1"/>
    <w:rsid w:val="00857F92"/>
    <w:rsid w:val="008614F7"/>
    <w:rsid w:val="00861AC9"/>
    <w:rsid w:val="00861B71"/>
    <w:rsid w:val="008620C9"/>
    <w:rsid w:val="0086212D"/>
    <w:rsid w:val="00864682"/>
    <w:rsid w:val="0086698F"/>
    <w:rsid w:val="00866BAB"/>
    <w:rsid w:val="00866C90"/>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F18"/>
    <w:rsid w:val="00895F26"/>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406"/>
    <w:rsid w:val="008A6D56"/>
    <w:rsid w:val="008A7089"/>
    <w:rsid w:val="008A7091"/>
    <w:rsid w:val="008A74D1"/>
    <w:rsid w:val="008B0BAB"/>
    <w:rsid w:val="008B1118"/>
    <w:rsid w:val="008B137D"/>
    <w:rsid w:val="008B2095"/>
    <w:rsid w:val="008B26FC"/>
    <w:rsid w:val="008B3103"/>
    <w:rsid w:val="008B402A"/>
    <w:rsid w:val="008B42C7"/>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0B98"/>
    <w:rsid w:val="008D1CCE"/>
    <w:rsid w:val="008D1FCC"/>
    <w:rsid w:val="008D272A"/>
    <w:rsid w:val="008D2E60"/>
    <w:rsid w:val="008D3569"/>
    <w:rsid w:val="008D48C7"/>
    <w:rsid w:val="008D5D89"/>
    <w:rsid w:val="008D60B5"/>
    <w:rsid w:val="008D64F9"/>
    <w:rsid w:val="008D6FA6"/>
    <w:rsid w:val="008D7918"/>
    <w:rsid w:val="008E043A"/>
    <w:rsid w:val="008E0838"/>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5EBB"/>
    <w:rsid w:val="008F6456"/>
    <w:rsid w:val="008F6542"/>
    <w:rsid w:val="008F671B"/>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249"/>
    <w:rsid w:val="00905F71"/>
    <w:rsid w:val="00906DB4"/>
    <w:rsid w:val="00910048"/>
    <w:rsid w:val="0091045A"/>
    <w:rsid w:val="00910518"/>
    <w:rsid w:val="00910BCA"/>
    <w:rsid w:val="00910EED"/>
    <w:rsid w:val="009111F1"/>
    <w:rsid w:val="009114E8"/>
    <w:rsid w:val="00911B5A"/>
    <w:rsid w:val="009120ED"/>
    <w:rsid w:val="0091233E"/>
    <w:rsid w:val="0091284C"/>
    <w:rsid w:val="00912CD5"/>
    <w:rsid w:val="0091339F"/>
    <w:rsid w:val="009138DF"/>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5EB"/>
    <w:rsid w:val="00930D5C"/>
    <w:rsid w:val="00931044"/>
    <w:rsid w:val="00931749"/>
    <w:rsid w:val="009318BF"/>
    <w:rsid w:val="00932020"/>
    <w:rsid w:val="00933717"/>
    <w:rsid w:val="00933939"/>
    <w:rsid w:val="00933B8E"/>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6703"/>
    <w:rsid w:val="00947337"/>
    <w:rsid w:val="00947C22"/>
    <w:rsid w:val="00950082"/>
    <w:rsid w:val="00950383"/>
    <w:rsid w:val="009509A0"/>
    <w:rsid w:val="00951014"/>
    <w:rsid w:val="00951276"/>
    <w:rsid w:val="009517D8"/>
    <w:rsid w:val="009517E1"/>
    <w:rsid w:val="00951ECC"/>
    <w:rsid w:val="00952045"/>
    <w:rsid w:val="009528D0"/>
    <w:rsid w:val="00952A91"/>
    <w:rsid w:val="009538B3"/>
    <w:rsid w:val="00955253"/>
    <w:rsid w:val="009555B9"/>
    <w:rsid w:val="009561E9"/>
    <w:rsid w:val="0095683C"/>
    <w:rsid w:val="009570EF"/>
    <w:rsid w:val="00957425"/>
    <w:rsid w:val="00957507"/>
    <w:rsid w:val="00957568"/>
    <w:rsid w:val="0096046C"/>
    <w:rsid w:val="0096053C"/>
    <w:rsid w:val="009605D0"/>
    <w:rsid w:val="0096084F"/>
    <w:rsid w:val="00960A6F"/>
    <w:rsid w:val="00960A71"/>
    <w:rsid w:val="00960DF6"/>
    <w:rsid w:val="009611C8"/>
    <w:rsid w:val="0096283F"/>
    <w:rsid w:val="00962984"/>
    <w:rsid w:val="00962EA4"/>
    <w:rsid w:val="0096319C"/>
    <w:rsid w:val="009639E0"/>
    <w:rsid w:val="00963D6D"/>
    <w:rsid w:val="00964814"/>
    <w:rsid w:val="00964DCF"/>
    <w:rsid w:val="00964EC7"/>
    <w:rsid w:val="00965386"/>
    <w:rsid w:val="009654F6"/>
    <w:rsid w:val="009655D8"/>
    <w:rsid w:val="00965F0E"/>
    <w:rsid w:val="009660CD"/>
    <w:rsid w:val="00966154"/>
    <w:rsid w:val="00966932"/>
    <w:rsid w:val="00966EE5"/>
    <w:rsid w:val="00967D22"/>
    <w:rsid w:val="0097055A"/>
    <w:rsid w:val="00970A0D"/>
    <w:rsid w:val="00970A66"/>
    <w:rsid w:val="00970E91"/>
    <w:rsid w:val="009715F9"/>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4C06"/>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DF6"/>
    <w:rsid w:val="00997E12"/>
    <w:rsid w:val="009A00AC"/>
    <w:rsid w:val="009A12B2"/>
    <w:rsid w:val="009A1C06"/>
    <w:rsid w:val="009A1C92"/>
    <w:rsid w:val="009A24DB"/>
    <w:rsid w:val="009A2A14"/>
    <w:rsid w:val="009A2B79"/>
    <w:rsid w:val="009A3146"/>
    <w:rsid w:val="009A33F1"/>
    <w:rsid w:val="009A36B5"/>
    <w:rsid w:val="009A3736"/>
    <w:rsid w:val="009A5B93"/>
    <w:rsid w:val="009A5CC0"/>
    <w:rsid w:val="009A728A"/>
    <w:rsid w:val="009A73AF"/>
    <w:rsid w:val="009B174F"/>
    <w:rsid w:val="009B1A02"/>
    <w:rsid w:val="009B21BF"/>
    <w:rsid w:val="009B245A"/>
    <w:rsid w:val="009B2985"/>
    <w:rsid w:val="009B3FAB"/>
    <w:rsid w:val="009B4135"/>
    <w:rsid w:val="009B4164"/>
    <w:rsid w:val="009B43FE"/>
    <w:rsid w:val="009B48CA"/>
    <w:rsid w:val="009B4AF1"/>
    <w:rsid w:val="009B4BB9"/>
    <w:rsid w:val="009B58BA"/>
    <w:rsid w:val="009B5917"/>
    <w:rsid w:val="009B6E5F"/>
    <w:rsid w:val="009B72E9"/>
    <w:rsid w:val="009C0F18"/>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73E"/>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103"/>
    <w:rsid w:val="009E421E"/>
    <w:rsid w:val="009E44D4"/>
    <w:rsid w:val="009E4A8D"/>
    <w:rsid w:val="009E4F11"/>
    <w:rsid w:val="009E51DB"/>
    <w:rsid w:val="009E53BB"/>
    <w:rsid w:val="009E5A77"/>
    <w:rsid w:val="009E5B32"/>
    <w:rsid w:val="009E628D"/>
    <w:rsid w:val="009E6784"/>
    <w:rsid w:val="009E7695"/>
    <w:rsid w:val="009F0104"/>
    <w:rsid w:val="009F044B"/>
    <w:rsid w:val="009F0B13"/>
    <w:rsid w:val="009F0CA0"/>
    <w:rsid w:val="009F0CBF"/>
    <w:rsid w:val="009F0F02"/>
    <w:rsid w:val="009F1A1E"/>
    <w:rsid w:val="009F24B0"/>
    <w:rsid w:val="009F3BA8"/>
    <w:rsid w:val="009F4891"/>
    <w:rsid w:val="009F50E2"/>
    <w:rsid w:val="009F59BA"/>
    <w:rsid w:val="009F61AA"/>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10BD"/>
    <w:rsid w:val="00A11B23"/>
    <w:rsid w:val="00A12382"/>
    <w:rsid w:val="00A12C1F"/>
    <w:rsid w:val="00A12D87"/>
    <w:rsid w:val="00A12EDA"/>
    <w:rsid w:val="00A135F4"/>
    <w:rsid w:val="00A14370"/>
    <w:rsid w:val="00A14903"/>
    <w:rsid w:val="00A15328"/>
    <w:rsid w:val="00A15A21"/>
    <w:rsid w:val="00A15F69"/>
    <w:rsid w:val="00A16A48"/>
    <w:rsid w:val="00A16AB0"/>
    <w:rsid w:val="00A17343"/>
    <w:rsid w:val="00A1758F"/>
    <w:rsid w:val="00A20221"/>
    <w:rsid w:val="00A20453"/>
    <w:rsid w:val="00A205A6"/>
    <w:rsid w:val="00A2123E"/>
    <w:rsid w:val="00A219BA"/>
    <w:rsid w:val="00A21D2E"/>
    <w:rsid w:val="00A222DE"/>
    <w:rsid w:val="00A224A8"/>
    <w:rsid w:val="00A22B4C"/>
    <w:rsid w:val="00A22D0A"/>
    <w:rsid w:val="00A23843"/>
    <w:rsid w:val="00A23F22"/>
    <w:rsid w:val="00A23F96"/>
    <w:rsid w:val="00A24902"/>
    <w:rsid w:val="00A252F4"/>
    <w:rsid w:val="00A25E9F"/>
    <w:rsid w:val="00A260EF"/>
    <w:rsid w:val="00A263D1"/>
    <w:rsid w:val="00A268FF"/>
    <w:rsid w:val="00A26BB8"/>
    <w:rsid w:val="00A2752E"/>
    <w:rsid w:val="00A27CC8"/>
    <w:rsid w:val="00A27FD4"/>
    <w:rsid w:val="00A30185"/>
    <w:rsid w:val="00A30CEB"/>
    <w:rsid w:val="00A31333"/>
    <w:rsid w:val="00A3148F"/>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6450"/>
    <w:rsid w:val="00A36892"/>
    <w:rsid w:val="00A36DB1"/>
    <w:rsid w:val="00A373FE"/>
    <w:rsid w:val="00A37ECD"/>
    <w:rsid w:val="00A40556"/>
    <w:rsid w:val="00A405F0"/>
    <w:rsid w:val="00A40ACD"/>
    <w:rsid w:val="00A40B86"/>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D02"/>
    <w:rsid w:val="00A60ED9"/>
    <w:rsid w:val="00A614CE"/>
    <w:rsid w:val="00A61725"/>
    <w:rsid w:val="00A61778"/>
    <w:rsid w:val="00A618FA"/>
    <w:rsid w:val="00A61A43"/>
    <w:rsid w:val="00A61E5B"/>
    <w:rsid w:val="00A6221E"/>
    <w:rsid w:val="00A623D9"/>
    <w:rsid w:val="00A62435"/>
    <w:rsid w:val="00A62FD2"/>
    <w:rsid w:val="00A63B22"/>
    <w:rsid w:val="00A63B6D"/>
    <w:rsid w:val="00A63D6E"/>
    <w:rsid w:val="00A64753"/>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805D4"/>
    <w:rsid w:val="00A8184E"/>
    <w:rsid w:val="00A81C1F"/>
    <w:rsid w:val="00A82A23"/>
    <w:rsid w:val="00A833EE"/>
    <w:rsid w:val="00A84D6E"/>
    <w:rsid w:val="00A85222"/>
    <w:rsid w:val="00A85A7B"/>
    <w:rsid w:val="00A85B03"/>
    <w:rsid w:val="00A85E53"/>
    <w:rsid w:val="00A860B4"/>
    <w:rsid w:val="00A8612E"/>
    <w:rsid w:val="00A87257"/>
    <w:rsid w:val="00A87294"/>
    <w:rsid w:val="00A8731C"/>
    <w:rsid w:val="00A87680"/>
    <w:rsid w:val="00A87941"/>
    <w:rsid w:val="00A87B22"/>
    <w:rsid w:val="00A87B8D"/>
    <w:rsid w:val="00A87BA2"/>
    <w:rsid w:val="00A903A5"/>
    <w:rsid w:val="00A9194C"/>
    <w:rsid w:val="00A92CE1"/>
    <w:rsid w:val="00A938BB"/>
    <w:rsid w:val="00A945BD"/>
    <w:rsid w:val="00A94A3B"/>
    <w:rsid w:val="00A95112"/>
    <w:rsid w:val="00A96448"/>
    <w:rsid w:val="00A96719"/>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2073"/>
    <w:rsid w:val="00AA3793"/>
    <w:rsid w:val="00AA37A1"/>
    <w:rsid w:val="00AA3CEB"/>
    <w:rsid w:val="00AA43E4"/>
    <w:rsid w:val="00AA5681"/>
    <w:rsid w:val="00AA6113"/>
    <w:rsid w:val="00AA6D52"/>
    <w:rsid w:val="00AA7062"/>
    <w:rsid w:val="00AA7A8F"/>
    <w:rsid w:val="00AA7F22"/>
    <w:rsid w:val="00AB0509"/>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53F"/>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BDC"/>
    <w:rsid w:val="00AD7A5E"/>
    <w:rsid w:val="00AE11C2"/>
    <w:rsid w:val="00AE1DCB"/>
    <w:rsid w:val="00AE3442"/>
    <w:rsid w:val="00AE45EF"/>
    <w:rsid w:val="00AE5549"/>
    <w:rsid w:val="00AE60B2"/>
    <w:rsid w:val="00AE60B6"/>
    <w:rsid w:val="00AE6B20"/>
    <w:rsid w:val="00AE6E19"/>
    <w:rsid w:val="00AE720E"/>
    <w:rsid w:val="00AE74DD"/>
    <w:rsid w:val="00AE777D"/>
    <w:rsid w:val="00AF049A"/>
    <w:rsid w:val="00AF04A0"/>
    <w:rsid w:val="00AF0626"/>
    <w:rsid w:val="00AF0E44"/>
    <w:rsid w:val="00AF12EF"/>
    <w:rsid w:val="00AF1F91"/>
    <w:rsid w:val="00AF2529"/>
    <w:rsid w:val="00AF2928"/>
    <w:rsid w:val="00AF2BA5"/>
    <w:rsid w:val="00AF30D0"/>
    <w:rsid w:val="00AF3495"/>
    <w:rsid w:val="00AF34DC"/>
    <w:rsid w:val="00AF3EA1"/>
    <w:rsid w:val="00AF403F"/>
    <w:rsid w:val="00AF4510"/>
    <w:rsid w:val="00AF46B5"/>
    <w:rsid w:val="00AF5238"/>
    <w:rsid w:val="00AF572D"/>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FDF"/>
    <w:rsid w:val="00B0773F"/>
    <w:rsid w:val="00B07E2D"/>
    <w:rsid w:val="00B07F17"/>
    <w:rsid w:val="00B1008B"/>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12DA"/>
    <w:rsid w:val="00B21425"/>
    <w:rsid w:val="00B21675"/>
    <w:rsid w:val="00B2199F"/>
    <w:rsid w:val="00B21B83"/>
    <w:rsid w:val="00B22000"/>
    <w:rsid w:val="00B22BFF"/>
    <w:rsid w:val="00B2306E"/>
    <w:rsid w:val="00B23B46"/>
    <w:rsid w:val="00B24089"/>
    <w:rsid w:val="00B249A0"/>
    <w:rsid w:val="00B24D04"/>
    <w:rsid w:val="00B24D95"/>
    <w:rsid w:val="00B26FF0"/>
    <w:rsid w:val="00B27F99"/>
    <w:rsid w:val="00B30923"/>
    <w:rsid w:val="00B30AC9"/>
    <w:rsid w:val="00B30D3B"/>
    <w:rsid w:val="00B30FD5"/>
    <w:rsid w:val="00B31C2D"/>
    <w:rsid w:val="00B32910"/>
    <w:rsid w:val="00B3317D"/>
    <w:rsid w:val="00B3329A"/>
    <w:rsid w:val="00B33353"/>
    <w:rsid w:val="00B33823"/>
    <w:rsid w:val="00B33C21"/>
    <w:rsid w:val="00B33CC7"/>
    <w:rsid w:val="00B33F6B"/>
    <w:rsid w:val="00B35621"/>
    <w:rsid w:val="00B356DA"/>
    <w:rsid w:val="00B35854"/>
    <w:rsid w:val="00B36A12"/>
    <w:rsid w:val="00B37358"/>
    <w:rsid w:val="00B379D5"/>
    <w:rsid w:val="00B37A9D"/>
    <w:rsid w:val="00B37CFD"/>
    <w:rsid w:val="00B40284"/>
    <w:rsid w:val="00B408E2"/>
    <w:rsid w:val="00B41637"/>
    <w:rsid w:val="00B41712"/>
    <w:rsid w:val="00B41A88"/>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57EA9"/>
    <w:rsid w:val="00B60CBC"/>
    <w:rsid w:val="00B6101B"/>
    <w:rsid w:val="00B61937"/>
    <w:rsid w:val="00B62114"/>
    <w:rsid w:val="00B62F1E"/>
    <w:rsid w:val="00B63352"/>
    <w:rsid w:val="00B63C16"/>
    <w:rsid w:val="00B6455D"/>
    <w:rsid w:val="00B64EDF"/>
    <w:rsid w:val="00B65C8E"/>
    <w:rsid w:val="00B65CFE"/>
    <w:rsid w:val="00B65DCD"/>
    <w:rsid w:val="00B65EDB"/>
    <w:rsid w:val="00B65F6B"/>
    <w:rsid w:val="00B66DD8"/>
    <w:rsid w:val="00B66EC0"/>
    <w:rsid w:val="00B676C5"/>
    <w:rsid w:val="00B67E48"/>
    <w:rsid w:val="00B67F30"/>
    <w:rsid w:val="00B70044"/>
    <w:rsid w:val="00B701B5"/>
    <w:rsid w:val="00B7027D"/>
    <w:rsid w:val="00B71022"/>
    <w:rsid w:val="00B716B1"/>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A38"/>
    <w:rsid w:val="00B82FC7"/>
    <w:rsid w:val="00B83035"/>
    <w:rsid w:val="00B83100"/>
    <w:rsid w:val="00B835F7"/>
    <w:rsid w:val="00B83EC1"/>
    <w:rsid w:val="00B84AC6"/>
    <w:rsid w:val="00B85EB3"/>
    <w:rsid w:val="00B86084"/>
    <w:rsid w:val="00B86945"/>
    <w:rsid w:val="00B869C6"/>
    <w:rsid w:val="00B87963"/>
    <w:rsid w:val="00B87B6E"/>
    <w:rsid w:val="00B913BC"/>
    <w:rsid w:val="00B92109"/>
    <w:rsid w:val="00B923F7"/>
    <w:rsid w:val="00B9248D"/>
    <w:rsid w:val="00B92FA6"/>
    <w:rsid w:val="00B930E3"/>
    <w:rsid w:val="00B93EC5"/>
    <w:rsid w:val="00B9446D"/>
    <w:rsid w:val="00B94CD7"/>
    <w:rsid w:val="00B9560D"/>
    <w:rsid w:val="00B96002"/>
    <w:rsid w:val="00B962A3"/>
    <w:rsid w:val="00B968E3"/>
    <w:rsid w:val="00B969BE"/>
    <w:rsid w:val="00B96B59"/>
    <w:rsid w:val="00B96EDA"/>
    <w:rsid w:val="00B97922"/>
    <w:rsid w:val="00B97A23"/>
    <w:rsid w:val="00B97D78"/>
    <w:rsid w:val="00B97EF5"/>
    <w:rsid w:val="00BA01BF"/>
    <w:rsid w:val="00BA0C28"/>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930"/>
    <w:rsid w:val="00BA6D11"/>
    <w:rsid w:val="00BA7348"/>
    <w:rsid w:val="00BA762A"/>
    <w:rsid w:val="00BA7A5C"/>
    <w:rsid w:val="00BA7B0C"/>
    <w:rsid w:val="00BA7B8E"/>
    <w:rsid w:val="00BA7DB5"/>
    <w:rsid w:val="00BB01C9"/>
    <w:rsid w:val="00BB1F5E"/>
    <w:rsid w:val="00BB2886"/>
    <w:rsid w:val="00BB298B"/>
    <w:rsid w:val="00BB2E45"/>
    <w:rsid w:val="00BB2EB9"/>
    <w:rsid w:val="00BB3174"/>
    <w:rsid w:val="00BB3DB1"/>
    <w:rsid w:val="00BB43B9"/>
    <w:rsid w:val="00BB44B0"/>
    <w:rsid w:val="00BB44F8"/>
    <w:rsid w:val="00BB4679"/>
    <w:rsid w:val="00BB47C7"/>
    <w:rsid w:val="00BB487C"/>
    <w:rsid w:val="00BB4A75"/>
    <w:rsid w:val="00BB4F31"/>
    <w:rsid w:val="00BB5E40"/>
    <w:rsid w:val="00BB7ABD"/>
    <w:rsid w:val="00BC01F0"/>
    <w:rsid w:val="00BC08B3"/>
    <w:rsid w:val="00BC0EDA"/>
    <w:rsid w:val="00BC187D"/>
    <w:rsid w:val="00BC1C5A"/>
    <w:rsid w:val="00BC2494"/>
    <w:rsid w:val="00BC2648"/>
    <w:rsid w:val="00BC2A96"/>
    <w:rsid w:val="00BC2BBA"/>
    <w:rsid w:val="00BC44FF"/>
    <w:rsid w:val="00BC4809"/>
    <w:rsid w:val="00BC5144"/>
    <w:rsid w:val="00BC51E7"/>
    <w:rsid w:val="00BC570C"/>
    <w:rsid w:val="00BC5C88"/>
    <w:rsid w:val="00BC640D"/>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580C"/>
    <w:rsid w:val="00BD6A54"/>
    <w:rsid w:val="00BD6D14"/>
    <w:rsid w:val="00BD6D4A"/>
    <w:rsid w:val="00BD6DE4"/>
    <w:rsid w:val="00BD7CF3"/>
    <w:rsid w:val="00BD7F6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8F0"/>
    <w:rsid w:val="00BF39CD"/>
    <w:rsid w:val="00BF3FCF"/>
    <w:rsid w:val="00BF4064"/>
    <w:rsid w:val="00BF4562"/>
    <w:rsid w:val="00BF4632"/>
    <w:rsid w:val="00BF512F"/>
    <w:rsid w:val="00BF55AA"/>
    <w:rsid w:val="00BF55C9"/>
    <w:rsid w:val="00BF561D"/>
    <w:rsid w:val="00BF5731"/>
    <w:rsid w:val="00BF5937"/>
    <w:rsid w:val="00BF6106"/>
    <w:rsid w:val="00BF7C49"/>
    <w:rsid w:val="00C004E6"/>
    <w:rsid w:val="00C00805"/>
    <w:rsid w:val="00C00D3A"/>
    <w:rsid w:val="00C01EC7"/>
    <w:rsid w:val="00C02095"/>
    <w:rsid w:val="00C025F9"/>
    <w:rsid w:val="00C03037"/>
    <w:rsid w:val="00C04129"/>
    <w:rsid w:val="00C04337"/>
    <w:rsid w:val="00C047BB"/>
    <w:rsid w:val="00C04EEF"/>
    <w:rsid w:val="00C0590F"/>
    <w:rsid w:val="00C059D4"/>
    <w:rsid w:val="00C05FEF"/>
    <w:rsid w:val="00C060F6"/>
    <w:rsid w:val="00C0668F"/>
    <w:rsid w:val="00C0694C"/>
    <w:rsid w:val="00C07164"/>
    <w:rsid w:val="00C0775D"/>
    <w:rsid w:val="00C07CC5"/>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2B4"/>
    <w:rsid w:val="00C213F1"/>
    <w:rsid w:val="00C21510"/>
    <w:rsid w:val="00C215BA"/>
    <w:rsid w:val="00C21717"/>
    <w:rsid w:val="00C2198A"/>
    <w:rsid w:val="00C22092"/>
    <w:rsid w:val="00C22ACC"/>
    <w:rsid w:val="00C233AA"/>
    <w:rsid w:val="00C235E8"/>
    <w:rsid w:val="00C23FB6"/>
    <w:rsid w:val="00C243C8"/>
    <w:rsid w:val="00C249E1"/>
    <w:rsid w:val="00C25E0A"/>
    <w:rsid w:val="00C26CB6"/>
    <w:rsid w:val="00C272B5"/>
    <w:rsid w:val="00C300FA"/>
    <w:rsid w:val="00C30170"/>
    <w:rsid w:val="00C30624"/>
    <w:rsid w:val="00C30803"/>
    <w:rsid w:val="00C31AF8"/>
    <w:rsid w:val="00C322A5"/>
    <w:rsid w:val="00C329B5"/>
    <w:rsid w:val="00C332B7"/>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B9E"/>
    <w:rsid w:val="00C47C4D"/>
    <w:rsid w:val="00C5019F"/>
    <w:rsid w:val="00C504E9"/>
    <w:rsid w:val="00C52A53"/>
    <w:rsid w:val="00C531C8"/>
    <w:rsid w:val="00C53F09"/>
    <w:rsid w:val="00C54796"/>
    <w:rsid w:val="00C54AFE"/>
    <w:rsid w:val="00C54E37"/>
    <w:rsid w:val="00C5513B"/>
    <w:rsid w:val="00C55365"/>
    <w:rsid w:val="00C55FEE"/>
    <w:rsid w:val="00C5660E"/>
    <w:rsid w:val="00C56974"/>
    <w:rsid w:val="00C5737C"/>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765"/>
    <w:rsid w:val="00C73B21"/>
    <w:rsid w:val="00C73E4A"/>
    <w:rsid w:val="00C742B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77EA0"/>
    <w:rsid w:val="00C8060E"/>
    <w:rsid w:val="00C80713"/>
    <w:rsid w:val="00C809DD"/>
    <w:rsid w:val="00C80B33"/>
    <w:rsid w:val="00C80D54"/>
    <w:rsid w:val="00C81EFC"/>
    <w:rsid w:val="00C82074"/>
    <w:rsid w:val="00C820FB"/>
    <w:rsid w:val="00C821C5"/>
    <w:rsid w:val="00C8236E"/>
    <w:rsid w:val="00C824D4"/>
    <w:rsid w:val="00C8280F"/>
    <w:rsid w:val="00C82C67"/>
    <w:rsid w:val="00C82EB4"/>
    <w:rsid w:val="00C832D0"/>
    <w:rsid w:val="00C841A1"/>
    <w:rsid w:val="00C841C8"/>
    <w:rsid w:val="00C84656"/>
    <w:rsid w:val="00C84F2B"/>
    <w:rsid w:val="00C855CB"/>
    <w:rsid w:val="00C86643"/>
    <w:rsid w:val="00C8784E"/>
    <w:rsid w:val="00C87F40"/>
    <w:rsid w:val="00C903A8"/>
    <w:rsid w:val="00C906B0"/>
    <w:rsid w:val="00C90E2C"/>
    <w:rsid w:val="00C90F2F"/>
    <w:rsid w:val="00C91481"/>
    <w:rsid w:val="00C92A98"/>
    <w:rsid w:val="00C93491"/>
    <w:rsid w:val="00C9356D"/>
    <w:rsid w:val="00C93928"/>
    <w:rsid w:val="00C93AD2"/>
    <w:rsid w:val="00C945CD"/>
    <w:rsid w:val="00C9464A"/>
    <w:rsid w:val="00C949AE"/>
    <w:rsid w:val="00C9508F"/>
    <w:rsid w:val="00C9530F"/>
    <w:rsid w:val="00C96225"/>
    <w:rsid w:val="00C9711A"/>
    <w:rsid w:val="00C9744E"/>
    <w:rsid w:val="00C977ED"/>
    <w:rsid w:val="00C97CE3"/>
    <w:rsid w:val="00CA03A6"/>
    <w:rsid w:val="00CA0E9C"/>
    <w:rsid w:val="00CA12B0"/>
    <w:rsid w:val="00CA15DC"/>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E9F"/>
    <w:rsid w:val="00CB166C"/>
    <w:rsid w:val="00CB2224"/>
    <w:rsid w:val="00CB24A4"/>
    <w:rsid w:val="00CB27F8"/>
    <w:rsid w:val="00CB35AB"/>
    <w:rsid w:val="00CB3A25"/>
    <w:rsid w:val="00CB451C"/>
    <w:rsid w:val="00CB4C96"/>
    <w:rsid w:val="00CB4E16"/>
    <w:rsid w:val="00CB503D"/>
    <w:rsid w:val="00CB5183"/>
    <w:rsid w:val="00CB5659"/>
    <w:rsid w:val="00CB56BD"/>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DEB"/>
    <w:rsid w:val="00CC1F00"/>
    <w:rsid w:val="00CC22FA"/>
    <w:rsid w:val="00CC24DF"/>
    <w:rsid w:val="00CC2511"/>
    <w:rsid w:val="00CC2735"/>
    <w:rsid w:val="00CC3E41"/>
    <w:rsid w:val="00CC3E78"/>
    <w:rsid w:val="00CC45E6"/>
    <w:rsid w:val="00CC4729"/>
    <w:rsid w:val="00CC6098"/>
    <w:rsid w:val="00CC653C"/>
    <w:rsid w:val="00CC6A1A"/>
    <w:rsid w:val="00CC6AB2"/>
    <w:rsid w:val="00CC6D2F"/>
    <w:rsid w:val="00CC71B0"/>
    <w:rsid w:val="00CC7423"/>
    <w:rsid w:val="00CC770C"/>
    <w:rsid w:val="00CC7DD6"/>
    <w:rsid w:val="00CD0E94"/>
    <w:rsid w:val="00CD15BE"/>
    <w:rsid w:val="00CD281A"/>
    <w:rsid w:val="00CD2B14"/>
    <w:rsid w:val="00CD2CD0"/>
    <w:rsid w:val="00CD34C2"/>
    <w:rsid w:val="00CD362E"/>
    <w:rsid w:val="00CD3B93"/>
    <w:rsid w:val="00CD3F29"/>
    <w:rsid w:val="00CD4BEB"/>
    <w:rsid w:val="00CD4C0C"/>
    <w:rsid w:val="00CD4CA2"/>
    <w:rsid w:val="00CD50DF"/>
    <w:rsid w:val="00CD57AE"/>
    <w:rsid w:val="00CD5DC3"/>
    <w:rsid w:val="00CD5DF2"/>
    <w:rsid w:val="00CD6112"/>
    <w:rsid w:val="00CD69E9"/>
    <w:rsid w:val="00CD7240"/>
    <w:rsid w:val="00CD7B54"/>
    <w:rsid w:val="00CE0008"/>
    <w:rsid w:val="00CE014F"/>
    <w:rsid w:val="00CE01FF"/>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E7D7B"/>
    <w:rsid w:val="00CF1128"/>
    <w:rsid w:val="00CF1A36"/>
    <w:rsid w:val="00CF236F"/>
    <w:rsid w:val="00CF3880"/>
    <w:rsid w:val="00CF3AAD"/>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A39"/>
    <w:rsid w:val="00D0291F"/>
    <w:rsid w:val="00D02AE5"/>
    <w:rsid w:val="00D02D6A"/>
    <w:rsid w:val="00D036C2"/>
    <w:rsid w:val="00D040FD"/>
    <w:rsid w:val="00D042B4"/>
    <w:rsid w:val="00D05259"/>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6A8"/>
    <w:rsid w:val="00D229F2"/>
    <w:rsid w:val="00D22BD6"/>
    <w:rsid w:val="00D22F1A"/>
    <w:rsid w:val="00D230EA"/>
    <w:rsid w:val="00D2338B"/>
    <w:rsid w:val="00D240A4"/>
    <w:rsid w:val="00D24423"/>
    <w:rsid w:val="00D24A5A"/>
    <w:rsid w:val="00D24A63"/>
    <w:rsid w:val="00D24CA4"/>
    <w:rsid w:val="00D25095"/>
    <w:rsid w:val="00D25843"/>
    <w:rsid w:val="00D26D57"/>
    <w:rsid w:val="00D274A4"/>
    <w:rsid w:val="00D27E61"/>
    <w:rsid w:val="00D30828"/>
    <w:rsid w:val="00D308F9"/>
    <w:rsid w:val="00D316D2"/>
    <w:rsid w:val="00D31B55"/>
    <w:rsid w:val="00D31CB8"/>
    <w:rsid w:val="00D327FD"/>
    <w:rsid w:val="00D32D89"/>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28F"/>
    <w:rsid w:val="00D51562"/>
    <w:rsid w:val="00D51A1C"/>
    <w:rsid w:val="00D51EB3"/>
    <w:rsid w:val="00D52140"/>
    <w:rsid w:val="00D525AD"/>
    <w:rsid w:val="00D52807"/>
    <w:rsid w:val="00D528AD"/>
    <w:rsid w:val="00D528BE"/>
    <w:rsid w:val="00D532A4"/>
    <w:rsid w:val="00D532D1"/>
    <w:rsid w:val="00D53704"/>
    <w:rsid w:val="00D5432E"/>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6CDF"/>
    <w:rsid w:val="00D67199"/>
    <w:rsid w:val="00D671CD"/>
    <w:rsid w:val="00D674C8"/>
    <w:rsid w:val="00D6786F"/>
    <w:rsid w:val="00D678EC"/>
    <w:rsid w:val="00D70C1B"/>
    <w:rsid w:val="00D70D87"/>
    <w:rsid w:val="00D71559"/>
    <w:rsid w:val="00D72445"/>
    <w:rsid w:val="00D72A56"/>
    <w:rsid w:val="00D72E67"/>
    <w:rsid w:val="00D73367"/>
    <w:rsid w:val="00D73777"/>
    <w:rsid w:val="00D73D3E"/>
    <w:rsid w:val="00D73F0D"/>
    <w:rsid w:val="00D74180"/>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43B"/>
    <w:rsid w:val="00D877F7"/>
    <w:rsid w:val="00D9004F"/>
    <w:rsid w:val="00D901FC"/>
    <w:rsid w:val="00D90782"/>
    <w:rsid w:val="00D90C21"/>
    <w:rsid w:val="00D90D92"/>
    <w:rsid w:val="00D90E2B"/>
    <w:rsid w:val="00D920DF"/>
    <w:rsid w:val="00D92839"/>
    <w:rsid w:val="00D92876"/>
    <w:rsid w:val="00D92906"/>
    <w:rsid w:val="00D92BC4"/>
    <w:rsid w:val="00D92EC7"/>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0E06"/>
    <w:rsid w:val="00DA10A3"/>
    <w:rsid w:val="00DA12C9"/>
    <w:rsid w:val="00DA244E"/>
    <w:rsid w:val="00DA2733"/>
    <w:rsid w:val="00DA2B9F"/>
    <w:rsid w:val="00DA2FF1"/>
    <w:rsid w:val="00DA3334"/>
    <w:rsid w:val="00DA348E"/>
    <w:rsid w:val="00DA3866"/>
    <w:rsid w:val="00DA3F76"/>
    <w:rsid w:val="00DA4E6C"/>
    <w:rsid w:val="00DA58A6"/>
    <w:rsid w:val="00DA5E41"/>
    <w:rsid w:val="00DA6B8F"/>
    <w:rsid w:val="00DA708F"/>
    <w:rsid w:val="00DA7225"/>
    <w:rsid w:val="00DA7342"/>
    <w:rsid w:val="00DA7C6D"/>
    <w:rsid w:val="00DB020E"/>
    <w:rsid w:val="00DB0558"/>
    <w:rsid w:val="00DB06ED"/>
    <w:rsid w:val="00DB07B2"/>
    <w:rsid w:val="00DB0AB3"/>
    <w:rsid w:val="00DB0E11"/>
    <w:rsid w:val="00DB0F2D"/>
    <w:rsid w:val="00DB12C3"/>
    <w:rsid w:val="00DB133F"/>
    <w:rsid w:val="00DB29A0"/>
    <w:rsid w:val="00DB2F46"/>
    <w:rsid w:val="00DB36E4"/>
    <w:rsid w:val="00DB37BB"/>
    <w:rsid w:val="00DB3918"/>
    <w:rsid w:val="00DB3EF2"/>
    <w:rsid w:val="00DB41EA"/>
    <w:rsid w:val="00DB437F"/>
    <w:rsid w:val="00DB4A15"/>
    <w:rsid w:val="00DB4DC9"/>
    <w:rsid w:val="00DB565B"/>
    <w:rsid w:val="00DB594B"/>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8BB"/>
    <w:rsid w:val="00DC7F35"/>
    <w:rsid w:val="00DD01D4"/>
    <w:rsid w:val="00DD0DE4"/>
    <w:rsid w:val="00DD1991"/>
    <w:rsid w:val="00DD1CDD"/>
    <w:rsid w:val="00DD1ED7"/>
    <w:rsid w:val="00DD2897"/>
    <w:rsid w:val="00DD28DF"/>
    <w:rsid w:val="00DD3080"/>
    <w:rsid w:val="00DD3342"/>
    <w:rsid w:val="00DD39DE"/>
    <w:rsid w:val="00DD3D05"/>
    <w:rsid w:val="00DD58C2"/>
    <w:rsid w:val="00DD5B38"/>
    <w:rsid w:val="00DD6B15"/>
    <w:rsid w:val="00DD6F39"/>
    <w:rsid w:val="00DD75DB"/>
    <w:rsid w:val="00DD775F"/>
    <w:rsid w:val="00DD7D97"/>
    <w:rsid w:val="00DE014D"/>
    <w:rsid w:val="00DE0419"/>
    <w:rsid w:val="00DE067A"/>
    <w:rsid w:val="00DE0E7A"/>
    <w:rsid w:val="00DE1884"/>
    <w:rsid w:val="00DE2B39"/>
    <w:rsid w:val="00DE382C"/>
    <w:rsid w:val="00DE4292"/>
    <w:rsid w:val="00DE463B"/>
    <w:rsid w:val="00DE4773"/>
    <w:rsid w:val="00DE4E09"/>
    <w:rsid w:val="00DE52E0"/>
    <w:rsid w:val="00DE5373"/>
    <w:rsid w:val="00DE5A45"/>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2344"/>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6DEA"/>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36F0"/>
    <w:rsid w:val="00E24DFC"/>
    <w:rsid w:val="00E2576A"/>
    <w:rsid w:val="00E25A1E"/>
    <w:rsid w:val="00E25DC8"/>
    <w:rsid w:val="00E25E70"/>
    <w:rsid w:val="00E25F4D"/>
    <w:rsid w:val="00E2653D"/>
    <w:rsid w:val="00E26AB3"/>
    <w:rsid w:val="00E272D6"/>
    <w:rsid w:val="00E277CA"/>
    <w:rsid w:val="00E303F2"/>
    <w:rsid w:val="00E30A6C"/>
    <w:rsid w:val="00E311A3"/>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2E81"/>
    <w:rsid w:val="00E43057"/>
    <w:rsid w:val="00E435A1"/>
    <w:rsid w:val="00E43760"/>
    <w:rsid w:val="00E43A18"/>
    <w:rsid w:val="00E43E66"/>
    <w:rsid w:val="00E44103"/>
    <w:rsid w:val="00E448E6"/>
    <w:rsid w:val="00E44A56"/>
    <w:rsid w:val="00E44A66"/>
    <w:rsid w:val="00E44B19"/>
    <w:rsid w:val="00E44FF2"/>
    <w:rsid w:val="00E456D1"/>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359B"/>
    <w:rsid w:val="00E5422B"/>
    <w:rsid w:val="00E559C6"/>
    <w:rsid w:val="00E55AA7"/>
    <w:rsid w:val="00E55B41"/>
    <w:rsid w:val="00E55DF2"/>
    <w:rsid w:val="00E56885"/>
    <w:rsid w:val="00E56CFC"/>
    <w:rsid w:val="00E57150"/>
    <w:rsid w:val="00E57B2C"/>
    <w:rsid w:val="00E57E1B"/>
    <w:rsid w:val="00E6024F"/>
    <w:rsid w:val="00E6082E"/>
    <w:rsid w:val="00E60D6B"/>
    <w:rsid w:val="00E61031"/>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A3"/>
    <w:rsid w:val="00E80BC9"/>
    <w:rsid w:val="00E8133E"/>
    <w:rsid w:val="00E81C02"/>
    <w:rsid w:val="00E82931"/>
    <w:rsid w:val="00E83041"/>
    <w:rsid w:val="00E83622"/>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49CF"/>
    <w:rsid w:val="00E94CAE"/>
    <w:rsid w:val="00E96293"/>
    <w:rsid w:val="00E96753"/>
    <w:rsid w:val="00E96BB6"/>
    <w:rsid w:val="00E97439"/>
    <w:rsid w:val="00E97547"/>
    <w:rsid w:val="00EA026A"/>
    <w:rsid w:val="00EA11B6"/>
    <w:rsid w:val="00EA1299"/>
    <w:rsid w:val="00EA12A4"/>
    <w:rsid w:val="00EA2656"/>
    <w:rsid w:val="00EA2784"/>
    <w:rsid w:val="00EA32A3"/>
    <w:rsid w:val="00EA35F2"/>
    <w:rsid w:val="00EA3611"/>
    <w:rsid w:val="00EA36C1"/>
    <w:rsid w:val="00EA36C8"/>
    <w:rsid w:val="00EA4674"/>
    <w:rsid w:val="00EA47D0"/>
    <w:rsid w:val="00EA57D5"/>
    <w:rsid w:val="00EA59EB"/>
    <w:rsid w:val="00EA5DF5"/>
    <w:rsid w:val="00EA5FA1"/>
    <w:rsid w:val="00EA6525"/>
    <w:rsid w:val="00EA6B93"/>
    <w:rsid w:val="00EA74D6"/>
    <w:rsid w:val="00EA7C08"/>
    <w:rsid w:val="00EA7E9B"/>
    <w:rsid w:val="00EB00DF"/>
    <w:rsid w:val="00EB09B9"/>
    <w:rsid w:val="00EB10A7"/>
    <w:rsid w:val="00EB1513"/>
    <w:rsid w:val="00EB249D"/>
    <w:rsid w:val="00EB2625"/>
    <w:rsid w:val="00EB26C9"/>
    <w:rsid w:val="00EB29F2"/>
    <w:rsid w:val="00EB2ECB"/>
    <w:rsid w:val="00EB30C5"/>
    <w:rsid w:val="00EB30C8"/>
    <w:rsid w:val="00EB34AB"/>
    <w:rsid w:val="00EB3564"/>
    <w:rsid w:val="00EB3B0F"/>
    <w:rsid w:val="00EB4505"/>
    <w:rsid w:val="00EB4853"/>
    <w:rsid w:val="00EB4F13"/>
    <w:rsid w:val="00EB5DD1"/>
    <w:rsid w:val="00EB6A2F"/>
    <w:rsid w:val="00EB7262"/>
    <w:rsid w:val="00EC07B7"/>
    <w:rsid w:val="00EC1286"/>
    <w:rsid w:val="00EC20B1"/>
    <w:rsid w:val="00EC2151"/>
    <w:rsid w:val="00EC235A"/>
    <w:rsid w:val="00EC25F5"/>
    <w:rsid w:val="00EC2931"/>
    <w:rsid w:val="00EC3454"/>
    <w:rsid w:val="00EC3800"/>
    <w:rsid w:val="00EC383A"/>
    <w:rsid w:val="00EC393C"/>
    <w:rsid w:val="00EC3DCD"/>
    <w:rsid w:val="00EC47BA"/>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0E8"/>
    <w:rsid w:val="00ED3520"/>
    <w:rsid w:val="00ED3948"/>
    <w:rsid w:val="00ED41CF"/>
    <w:rsid w:val="00ED446F"/>
    <w:rsid w:val="00ED49EA"/>
    <w:rsid w:val="00ED5A55"/>
    <w:rsid w:val="00ED5BDD"/>
    <w:rsid w:val="00ED7C09"/>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56C"/>
    <w:rsid w:val="00EE697A"/>
    <w:rsid w:val="00EE6D0C"/>
    <w:rsid w:val="00EE6DC0"/>
    <w:rsid w:val="00EE6E5A"/>
    <w:rsid w:val="00EE708C"/>
    <w:rsid w:val="00EE7B10"/>
    <w:rsid w:val="00EF0AAF"/>
    <w:rsid w:val="00EF0B47"/>
    <w:rsid w:val="00EF14B5"/>
    <w:rsid w:val="00EF175E"/>
    <w:rsid w:val="00EF2BD0"/>
    <w:rsid w:val="00EF3C0E"/>
    <w:rsid w:val="00EF470F"/>
    <w:rsid w:val="00EF47C5"/>
    <w:rsid w:val="00EF486C"/>
    <w:rsid w:val="00EF4FD0"/>
    <w:rsid w:val="00EF5183"/>
    <w:rsid w:val="00EF5BD4"/>
    <w:rsid w:val="00EF6BD7"/>
    <w:rsid w:val="00EF6BDB"/>
    <w:rsid w:val="00F021FC"/>
    <w:rsid w:val="00F02467"/>
    <w:rsid w:val="00F02AAF"/>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F12"/>
    <w:rsid w:val="00F11133"/>
    <w:rsid w:val="00F117D8"/>
    <w:rsid w:val="00F11C03"/>
    <w:rsid w:val="00F12093"/>
    <w:rsid w:val="00F12457"/>
    <w:rsid w:val="00F12678"/>
    <w:rsid w:val="00F1278F"/>
    <w:rsid w:val="00F127A6"/>
    <w:rsid w:val="00F12D95"/>
    <w:rsid w:val="00F13402"/>
    <w:rsid w:val="00F13CBB"/>
    <w:rsid w:val="00F14174"/>
    <w:rsid w:val="00F145E0"/>
    <w:rsid w:val="00F16125"/>
    <w:rsid w:val="00F16387"/>
    <w:rsid w:val="00F16608"/>
    <w:rsid w:val="00F168AE"/>
    <w:rsid w:val="00F17543"/>
    <w:rsid w:val="00F178D6"/>
    <w:rsid w:val="00F179D8"/>
    <w:rsid w:val="00F2049E"/>
    <w:rsid w:val="00F20C0C"/>
    <w:rsid w:val="00F20C7E"/>
    <w:rsid w:val="00F21075"/>
    <w:rsid w:val="00F21119"/>
    <w:rsid w:val="00F216FC"/>
    <w:rsid w:val="00F2244D"/>
    <w:rsid w:val="00F226FE"/>
    <w:rsid w:val="00F2274C"/>
    <w:rsid w:val="00F22AE3"/>
    <w:rsid w:val="00F24B95"/>
    <w:rsid w:val="00F2503A"/>
    <w:rsid w:val="00F25DE2"/>
    <w:rsid w:val="00F260BE"/>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95D"/>
    <w:rsid w:val="00F359EA"/>
    <w:rsid w:val="00F363E7"/>
    <w:rsid w:val="00F36480"/>
    <w:rsid w:val="00F36889"/>
    <w:rsid w:val="00F3698A"/>
    <w:rsid w:val="00F36C36"/>
    <w:rsid w:val="00F36EA0"/>
    <w:rsid w:val="00F3726B"/>
    <w:rsid w:val="00F373BF"/>
    <w:rsid w:val="00F376EC"/>
    <w:rsid w:val="00F377E7"/>
    <w:rsid w:val="00F37B77"/>
    <w:rsid w:val="00F40115"/>
    <w:rsid w:val="00F4022A"/>
    <w:rsid w:val="00F40B5A"/>
    <w:rsid w:val="00F41008"/>
    <w:rsid w:val="00F419C0"/>
    <w:rsid w:val="00F41A44"/>
    <w:rsid w:val="00F41BCD"/>
    <w:rsid w:val="00F41D10"/>
    <w:rsid w:val="00F41F36"/>
    <w:rsid w:val="00F41F6E"/>
    <w:rsid w:val="00F41FA0"/>
    <w:rsid w:val="00F429A2"/>
    <w:rsid w:val="00F431DE"/>
    <w:rsid w:val="00F43F93"/>
    <w:rsid w:val="00F44346"/>
    <w:rsid w:val="00F44410"/>
    <w:rsid w:val="00F44EFE"/>
    <w:rsid w:val="00F453A5"/>
    <w:rsid w:val="00F4570C"/>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33B7"/>
    <w:rsid w:val="00F534C9"/>
    <w:rsid w:val="00F53635"/>
    <w:rsid w:val="00F53C04"/>
    <w:rsid w:val="00F54C4A"/>
    <w:rsid w:val="00F550EF"/>
    <w:rsid w:val="00F5537E"/>
    <w:rsid w:val="00F55DC9"/>
    <w:rsid w:val="00F56A46"/>
    <w:rsid w:val="00F56ADF"/>
    <w:rsid w:val="00F56D6F"/>
    <w:rsid w:val="00F56EBF"/>
    <w:rsid w:val="00F571FB"/>
    <w:rsid w:val="00F60300"/>
    <w:rsid w:val="00F617FD"/>
    <w:rsid w:val="00F6301A"/>
    <w:rsid w:val="00F63233"/>
    <w:rsid w:val="00F63B0D"/>
    <w:rsid w:val="00F6483C"/>
    <w:rsid w:val="00F64B36"/>
    <w:rsid w:val="00F64CAE"/>
    <w:rsid w:val="00F65499"/>
    <w:rsid w:val="00F656D4"/>
    <w:rsid w:val="00F65C6C"/>
    <w:rsid w:val="00F65E11"/>
    <w:rsid w:val="00F665E6"/>
    <w:rsid w:val="00F66ADF"/>
    <w:rsid w:val="00F66D54"/>
    <w:rsid w:val="00F66DB1"/>
    <w:rsid w:val="00F66EC8"/>
    <w:rsid w:val="00F671C9"/>
    <w:rsid w:val="00F67CEB"/>
    <w:rsid w:val="00F7022C"/>
    <w:rsid w:val="00F7031B"/>
    <w:rsid w:val="00F705CF"/>
    <w:rsid w:val="00F70667"/>
    <w:rsid w:val="00F70E2D"/>
    <w:rsid w:val="00F73112"/>
    <w:rsid w:val="00F7369A"/>
    <w:rsid w:val="00F73784"/>
    <w:rsid w:val="00F741D7"/>
    <w:rsid w:val="00F75277"/>
    <w:rsid w:val="00F753C1"/>
    <w:rsid w:val="00F75641"/>
    <w:rsid w:val="00F75897"/>
    <w:rsid w:val="00F75BDE"/>
    <w:rsid w:val="00F75C9A"/>
    <w:rsid w:val="00F767E7"/>
    <w:rsid w:val="00F76D17"/>
    <w:rsid w:val="00F76D98"/>
    <w:rsid w:val="00F76DF6"/>
    <w:rsid w:val="00F771FE"/>
    <w:rsid w:val="00F801EA"/>
    <w:rsid w:val="00F80958"/>
    <w:rsid w:val="00F8186E"/>
    <w:rsid w:val="00F81B37"/>
    <w:rsid w:val="00F81C32"/>
    <w:rsid w:val="00F82368"/>
    <w:rsid w:val="00F83015"/>
    <w:rsid w:val="00F830B4"/>
    <w:rsid w:val="00F83AD5"/>
    <w:rsid w:val="00F83D7F"/>
    <w:rsid w:val="00F8411A"/>
    <w:rsid w:val="00F84981"/>
    <w:rsid w:val="00F85933"/>
    <w:rsid w:val="00F85B2C"/>
    <w:rsid w:val="00F85BE7"/>
    <w:rsid w:val="00F86524"/>
    <w:rsid w:val="00F869E2"/>
    <w:rsid w:val="00F86AC0"/>
    <w:rsid w:val="00F86E79"/>
    <w:rsid w:val="00F90162"/>
    <w:rsid w:val="00F90CA8"/>
    <w:rsid w:val="00F90D27"/>
    <w:rsid w:val="00F90DC2"/>
    <w:rsid w:val="00F914E5"/>
    <w:rsid w:val="00F914F6"/>
    <w:rsid w:val="00F928B5"/>
    <w:rsid w:val="00F936B1"/>
    <w:rsid w:val="00F9385A"/>
    <w:rsid w:val="00F942F4"/>
    <w:rsid w:val="00F945A9"/>
    <w:rsid w:val="00F9488F"/>
    <w:rsid w:val="00F94967"/>
    <w:rsid w:val="00F950C2"/>
    <w:rsid w:val="00F95755"/>
    <w:rsid w:val="00F959BB"/>
    <w:rsid w:val="00F95EB8"/>
    <w:rsid w:val="00F9651C"/>
    <w:rsid w:val="00F96595"/>
    <w:rsid w:val="00F965FB"/>
    <w:rsid w:val="00F970E9"/>
    <w:rsid w:val="00F97344"/>
    <w:rsid w:val="00FA0382"/>
    <w:rsid w:val="00FA0602"/>
    <w:rsid w:val="00FA0987"/>
    <w:rsid w:val="00FA0A82"/>
    <w:rsid w:val="00FA2206"/>
    <w:rsid w:val="00FA289E"/>
    <w:rsid w:val="00FA2B50"/>
    <w:rsid w:val="00FA2FCA"/>
    <w:rsid w:val="00FA461E"/>
    <w:rsid w:val="00FA48CC"/>
    <w:rsid w:val="00FA4902"/>
    <w:rsid w:val="00FA5651"/>
    <w:rsid w:val="00FA59E7"/>
    <w:rsid w:val="00FA66C2"/>
    <w:rsid w:val="00FA6B19"/>
    <w:rsid w:val="00FA6D08"/>
    <w:rsid w:val="00FA712A"/>
    <w:rsid w:val="00FA7AC6"/>
    <w:rsid w:val="00FA7B3E"/>
    <w:rsid w:val="00FA7EE2"/>
    <w:rsid w:val="00FB005C"/>
    <w:rsid w:val="00FB0311"/>
    <w:rsid w:val="00FB048E"/>
    <w:rsid w:val="00FB09E7"/>
    <w:rsid w:val="00FB1924"/>
    <w:rsid w:val="00FB1E97"/>
    <w:rsid w:val="00FB20D4"/>
    <w:rsid w:val="00FB21BE"/>
    <w:rsid w:val="00FB241D"/>
    <w:rsid w:val="00FB26A9"/>
    <w:rsid w:val="00FB2A69"/>
    <w:rsid w:val="00FB2BF1"/>
    <w:rsid w:val="00FB2DD8"/>
    <w:rsid w:val="00FB3216"/>
    <w:rsid w:val="00FB369C"/>
    <w:rsid w:val="00FB3E2B"/>
    <w:rsid w:val="00FB4548"/>
    <w:rsid w:val="00FB4908"/>
    <w:rsid w:val="00FB4981"/>
    <w:rsid w:val="00FB4E98"/>
    <w:rsid w:val="00FB51E2"/>
    <w:rsid w:val="00FB5A18"/>
    <w:rsid w:val="00FB5F87"/>
    <w:rsid w:val="00FB65C2"/>
    <w:rsid w:val="00FB6A65"/>
    <w:rsid w:val="00FB6D2C"/>
    <w:rsid w:val="00FB70B0"/>
    <w:rsid w:val="00FB71A2"/>
    <w:rsid w:val="00FB72C2"/>
    <w:rsid w:val="00FB7388"/>
    <w:rsid w:val="00FB7715"/>
    <w:rsid w:val="00FC0050"/>
    <w:rsid w:val="00FC03BD"/>
    <w:rsid w:val="00FC066E"/>
    <w:rsid w:val="00FC0EDA"/>
    <w:rsid w:val="00FC0F92"/>
    <w:rsid w:val="00FC0FF2"/>
    <w:rsid w:val="00FC161E"/>
    <w:rsid w:val="00FC1A40"/>
    <w:rsid w:val="00FC1C73"/>
    <w:rsid w:val="00FC22F5"/>
    <w:rsid w:val="00FC2355"/>
    <w:rsid w:val="00FC2669"/>
    <w:rsid w:val="00FC42BB"/>
    <w:rsid w:val="00FC4CCB"/>
    <w:rsid w:val="00FC58C6"/>
    <w:rsid w:val="00FC6085"/>
    <w:rsid w:val="00FC66EF"/>
    <w:rsid w:val="00FC68BD"/>
    <w:rsid w:val="00FC68DD"/>
    <w:rsid w:val="00FC7422"/>
    <w:rsid w:val="00FD0093"/>
    <w:rsid w:val="00FD0F0A"/>
    <w:rsid w:val="00FD19FF"/>
    <w:rsid w:val="00FD2463"/>
    <w:rsid w:val="00FD24E2"/>
    <w:rsid w:val="00FD2A87"/>
    <w:rsid w:val="00FD31D9"/>
    <w:rsid w:val="00FD321A"/>
    <w:rsid w:val="00FD3C8D"/>
    <w:rsid w:val="00FD3F60"/>
    <w:rsid w:val="00FD42DD"/>
    <w:rsid w:val="00FD4648"/>
    <w:rsid w:val="00FD4E2E"/>
    <w:rsid w:val="00FD5247"/>
    <w:rsid w:val="00FD540E"/>
    <w:rsid w:val="00FD5745"/>
    <w:rsid w:val="00FD5836"/>
    <w:rsid w:val="00FD5E69"/>
    <w:rsid w:val="00FD6000"/>
    <w:rsid w:val="00FD66AD"/>
    <w:rsid w:val="00FD7109"/>
    <w:rsid w:val="00FE04F5"/>
    <w:rsid w:val="00FE06C0"/>
    <w:rsid w:val="00FE0B75"/>
    <w:rsid w:val="00FE0E26"/>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8</cp:revision>
  <cp:lastPrinted>2022-09-22T05:54:00Z</cp:lastPrinted>
  <dcterms:created xsi:type="dcterms:W3CDTF">2022-12-15T09:56:00Z</dcterms:created>
  <dcterms:modified xsi:type="dcterms:W3CDTF">2022-12-17T21:07:00Z</dcterms:modified>
</cp:coreProperties>
</file>