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3300" w14:textId="5C7F210A" w:rsidR="00772561" w:rsidRPr="00CB56BD" w:rsidRDefault="00D036C2" w:rsidP="00C212B4">
      <w:pPr>
        <w:spacing w:after="120"/>
        <w:jc w:val="center"/>
        <w:rPr>
          <w:rFonts w:asciiTheme="majorBidi" w:hAnsiTheme="majorBidi" w:cstheme="majorBidi"/>
          <w:u w:val="single"/>
          <w:rtl/>
        </w:rPr>
      </w:pPr>
      <w:r w:rsidRPr="00CB56BD">
        <w:rPr>
          <w:rFonts w:asciiTheme="majorBidi" w:hAnsiTheme="majorBidi" w:cstheme="majorBidi"/>
          <w:u w:val="single"/>
          <w:rtl/>
        </w:rPr>
        <w:t>מקורות ל</w:t>
      </w:r>
      <w:r w:rsidR="00E87DA8" w:rsidRPr="00CB56BD">
        <w:rPr>
          <w:rFonts w:asciiTheme="majorBidi" w:hAnsiTheme="majorBidi" w:cstheme="majorBidi"/>
          <w:u w:val="single"/>
          <w:rtl/>
        </w:rPr>
        <w:t xml:space="preserve">מסכת </w:t>
      </w:r>
      <w:r w:rsidR="00597B70" w:rsidRPr="00CB56BD">
        <w:rPr>
          <w:rFonts w:asciiTheme="majorBidi" w:hAnsiTheme="majorBidi" w:cstheme="majorBidi"/>
          <w:u w:val="single"/>
          <w:rtl/>
        </w:rPr>
        <w:t>גיטין</w:t>
      </w:r>
      <w:r w:rsidR="0082155B" w:rsidRPr="00CB56BD">
        <w:rPr>
          <w:rFonts w:asciiTheme="majorBidi" w:hAnsiTheme="majorBidi" w:cstheme="majorBidi"/>
          <w:u w:val="single"/>
          <w:rtl/>
        </w:rPr>
        <w:t xml:space="preserve"> </w:t>
      </w:r>
      <w:r w:rsidR="002A0D0F" w:rsidRPr="00CB56BD">
        <w:rPr>
          <w:rFonts w:asciiTheme="majorBidi" w:hAnsiTheme="majorBidi" w:cstheme="majorBidi"/>
          <w:u w:val="single"/>
          <w:rtl/>
        </w:rPr>
        <w:t>–</w:t>
      </w:r>
      <w:r w:rsidR="00DC2AB0" w:rsidRPr="00CB56BD">
        <w:rPr>
          <w:rFonts w:asciiTheme="majorBidi" w:hAnsiTheme="majorBidi" w:cstheme="majorBidi"/>
          <w:u w:val="single"/>
          <w:rtl/>
        </w:rPr>
        <w:t xml:space="preserve"> </w:t>
      </w:r>
      <w:r w:rsidRPr="00CB56BD">
        <w:rPr>
          <w:rFonts w:asciiTheme="majorBidi" w:hAnsiTheme="majorBidi" w:cstheme="majorBidi"/>
          <w:u w:val="single"/>
          <w:rtl/>
        </w:rPr>
        <w:t xml:space="preserve">דף </w:t>
      </w:r>
      <w:r w:rsidR="00E43057">
        <w:rPr>
          <w:rFonts w:asciiTheme="majorBidi" w:hAnsiTheme="majorBidi" w:cstheme="majorBidi" w:hint="cs"/>
          <w:u w:val="single"/>
          <w:rtl/>
        </w:rPr>
        <w:t>25</w:t>
      </w:r>
    </w:p>
    <w:p w14:paraId="7550FA7A" w14:textId="77777777" w:rsidR="004E0DD8" w:rsidRDefault="004E0DD8" w:rsidP="005C519F">
      <w:pPr>
        <w:pStyle w:val="ListParagraph"/>
        <w:spacing w:after="120"/>
        <w:ind w:left="26"/>
        <w:jc w:val="both"/>
        <w:rPr>
          <w:rFonts w:asciiTheme="majorBidi" w:hAnsiTheme="majorBidi" w:cstheme="majorBidi"/>
          <w:rtl/>
        </w:rPr>
      </w:pPr>
    </w:p>
    <w:p w14:paraId="24AA7466" w14:textId="6FA31817" w:rsidR="004223EC" w:rsidRPr="00CB56BD" w:rsidRDefault="00631CCF" w:rsidP="005C519F">
      <w:pPr>
        <w:pStyle w:val="ListParagraph"/>
        <w:spacing w:after="120"/>
        <w:ind w:left="26"/>
        <w:jc w:val="both"/>
        <w:rPr>
          <w:rFonts w:asciiTheme="majorBidi" w:hAnsiTheme="majorBidi" w:cstheme="majorBidi"/>
        </w:rPr>
      </w:pPr>
      <w:r w:rsidRPr="00CB56BD">
        <w:rPr>
          <w:rFonts w:asciiTheme="majorBidi" w:hAnsiTheme="majorBidi" w:cstheme="majorBidi" w:hint="cs"/>
          <w:rtl/>
        </w:rPr>
        <w:t xml:space="preserve">(1) </w:t>
      </w:r>
      <w:r w:rsidR="00B22000" w:rsidRPr="00CB56BD">
        <w:rPr>
          <w:rFonts w:asciiTheme="majorBidi" w:hAnsiTheme="majorBidi" w:cstheme="majorBidi" w:hint="cs"/>
          <w:rtl/>
        </w:rPr>
        <w:t xml:space="preserve">לסיים את המקורות מדף </w:t>
      </w:r>
      <w:r w:rsidR="00E43057">
        <w:rPr>
          <w:rFonts w:asciiTheme="majorBidi" w:hAnsiTheme="majorBidi" w:cstheme="majorBidi" w:hint="cs"/>
          <w:rtl/>
        </w:rPr>
        <w:t>24</w:t>
      </w:r>
      <w:r w:rsidR="002B6D27" w:rsidRPr="00CB56BD">
        <w:rPr>
          <w:rFonts w:asciiTheme="majorBidi" w:hAnsiTheme="majorBidi" w:cstheme="majorBidi" w:hint="cs"/>
          <w:rtl/>
        </w:rPr>
        <w:t xml:space="preserve"> חלק</w:t>
      </w:r>
      <w:r w:rsidR="00E43057">
        <w:rPr>
          <w:rFonts w:asciiTheme="majorBidi" w:hAnsiTheme="majorBidi" w:cstheme="majorBidi" w:hint="cs"/>
          <w:rtl/>
        </w:rPr>
        <w:t>ים 3 - 5</w:t>
      </w:r>
    </w:p>
    <w:p w14:paraId="6A5ABA4C" w14:textId="0A749113" w:rsidR="004223EC" w:rsidRDefault="004223EC" w:rsidP="0022688B">
      <w:pPr>
        <w:spacing w:after="120"/>
        <w:jc w:val="both"/>
        <w:rPr>
          <w:rFonts w:asciiTheme="majorBidi" w:hAnsiTheme="majorBidi" w:cstheme="majorBidi"/>
          <w:rtl/>
        </w:rPr>
      </w:pPr>
    </w:p>
    <w:p w14:paraId="34EE4777" w14:textId="77777777" w:rsidR="004E0DD8" w:rsidRPr="00CB56BD" w:rsidRDefault="004E0DD8" w:rsidP="0022688B">
      <w:pPr>
        <w:spacing w:after="120"/>
        <w:jc w:val="both"/>
        <w:rPr>
          <w:rFonts w:asciiTheme="majorBidi" w:hAnsiTheme="majorBidi" w:cstheme="majorBidi"/>
        </w:rPr>
      </w:pPr>
    </w:p>
    <w:p w14:paraId="1810C7C8" w14:textId="2B951221" w:rsidR="00C10175" w:rsidRDefault="006D2986" w:rsidP="006B0D40">
      <w:pPr>
        <w:spacing w:after="120"/>
        <w:jc w:val="both"/>
        <w:rPr>
          <w:rFonts w:asciiTheme="majorBidi" w:hAnsiTheme="majorBidi" w:cstheme="majorBidi"/>
          <w:rtl/>
        </w:rPr>
      </w:pPr>
      <w:r w:rsidRPr="00CB56BD">
        <w:rPr>
          <w:rFonts w:asciiTheme="majorBidi" w:hAnsiTheme="majorBidi" w:cstheme="majorBidi" w:hint="cs"/>
          <w:rtl/>
        </w:rPr>
        <w:t xml:space="preserve">(2) </w:t>
      </w:r>
      <w:r w:rsidR="00E43057">
        <w:rPr>
          <w:rFonts w:asciiTheme="majorBidi" w:hAnsiTheme="majorBidi" w:cstheme="majorBidi" w:hint="cs"/>
          <w:rtl/>
        </w:rPr>
        <w:t>משנה</w:t>
      </w:r>
      <w:r w:rsidRPr="00CB56BD">
        <w:rPr>
          <w:rFonts w:asciiTheme="majorBidi" w:hAnsiTheme="majorBidi" w:cstheme="majorBidi" w:hint="cs"/>
          <w:rtl/>
        </w:rPr>
        <w:t xml:space="preserve"> </w:t>
      </w:r>
      <w:r w:rsidR="0028189E" w:rsidRPr="00CB56BD">
        <w:rPr>
          <w:rFonts w:asciiTheme="majorBidi" w:hAnsiTheme="majorBidi" w:cstheme="majorBidi" w:hint="cs"/>
          <w:rtl/>
        </w:rPr>
        <w:t>דף סה. "</w:t>
      </w:r>
      <w:r w:rsidR="00E43057">
        <w:rPr>
          <w:rFonts w:asciiTheme="majorBidi" w:hAnsiTheme="majorBidi" w:cstheme="majorBidi" w:hint="cs"/>
          <w:rtl/>
        </w:rPr>
        <w:t>קטנה שאמרה התקבל לי גיטי ... אם רצה לחזור לא יחזור</w:t>
      </w:r>
      <w:r w:rsidR="0028189E" w:rsidRPr="00CB56BD">
        <w:rPr>
          <w:rFonts w:asciiTheme="majorBidi" w:hAnsiTheme="majorBidi" w:cstheme="majorBidi" w:hint="cs"/>
          <w:rtl/>
        </w:rPr>
        <w:t>"</w:t>
      </w:r>
      <w:r w:rsidR="005C519F" w:rsidRPr="00CB56BD">
        <w:rPr>
          <w:rFonts w:asciiTheme="majorBidi" w:hAnsiTheme="majorBidi" w:cstheme="majorBidi" w:hint="cs"/>
          <w:rtl/>
        </w:rPr>
        <w:t xml:space="preserve">, </w:t>
      </w:r>
      <w:r w:rsidRPr="00CB56BD">
        <w:rPr>
          <w:rFonts w:asciiTheme="majorBidi" w:hAnsiTheme="majorBidi" w:cstheme="majorBidi" w:hint="cs"/>
          <w:rtl/>
        </w:rPr>
        <w:t>רש"י</w:t>
      </w:r>
    </w:p>
    <w:p w14:paraId="7773D2CE" w14:textId="7613B319" w:rsidR="00E43057" w:rsidRDefault="00E43057" w:rsidP="006B0D40">
      <w:pPr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למה אין הקטנה עושה שליח?</w:t>
      </w:r>
    </w:p>
    <w:p w14:paraId="6CCAB8F2" w14:textId="30B3D24D" w:rsidR="000839B1" w:rsidRDefault="000839B1" w:rsidP="000839B1">
      <w:pPr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cstheme="majorBidi" w:hint="cs"/>
          <w:rtl/>
        </w:rPr>
        <w:t xml:space="preserve">רש"י </w:t>
      </w:r>
      <w:r w:rsidRPr="000839B1">
        <w:rPr>
          <w:rFonts w:asciiTheme="majorBidi" w:hAnsiTheme="majorBidi"/>
          <w:rtl/>
        </w:rPr>
        <w:t xml:space="preserve">קידושין </w:t>
      </w:r>
      <w:proofErr w:type="spellStart"/>
      <w:r w:rsidRPr="000839B1">
        <w:rPr>
          <w:rFonts w:asciiTheme="majorBidi" w:hAnsiTheme="majorBidi"/>
          <w:rtl/>
        </w:rPr>
        <w:t>מב</w:t>
      </w:r>
      <w:proofErr w:type="spellEnd"/>
      <w:r>
        <w:rPr>
          <w:rFonts w:asciiTheme="majorBidi" w:hAnsiTheme="majorBidi" w:hint="cs"/>
          <w:rtl/>
        </w:rPr>
        <w:t xml:space="preserve">. ד"ה </w:t>
      </w:r>
      <w:r w:rsidRPr="000839B1">
        <w:rPr>
          <w:rFonts w:asciiTheme="majorBidi" w:hAnsiTheme="majorBidi"/>
          <w:rtl/>
        </w:rPr>
        <w:t>והא הוו נמי קטנים</w:t>
      </w:r>
      <w:r>
        <w:rPr>
          <w:rFonts w:asciiTheme="majorBidi" w:hAnsiTheme="majorBidi" w:hint="cs"/>
          <w:rtl/>
        </w:rPr>
        <w:t xml:space="preserve">, </w:t>
      </w:r>
      <w:r w:rsidRPr="000839B1">
        <w:rPr>
          <w:rFonts w:asciiTheme="majorBidi" w:hAnsiTheme="majorBidi"/>
          <w:rtl/>
        </w:rPr>
        <w:t xml:space="preserve">רש"י </w:t>
      </w:r>
      <w:proofErr w:type="spellStart"/>
      <w:r>
        <w:rPr>
          <w:rFonts w:asciiTheme="majorBidi" w:hAnsiTheme="majorBidi" w:hint="cs"/>
          <w:rtl/>
        </w:rPr>
        <w:t>ב"מ</w:t>
      </w:r>
      <w:proofErr w:type="spellEnd"/>
      <w:r>
        <w:rPr>
          <w:rFonts w:asciiTheme="majorBidi" w:hAnsiTheme="majorBidi" w:hint="cs"/>
          <w:rtl/>
        </w:rPr>
        <w:t xml:space="preserve"> </w:t>
      </w:r>
      <w:proofErr w:type="spellStart"/>
      <w:r>
        <w:rPr>
          <w:rFonts w:asciiTheme="majorBidi" w:hAnsiTheme="majorBidi" w:hint="cs"/>
          <w:rtl/>
        </w:rPr>
        <w:t>עא</w:t>
      </w:r>
      <w:proofErr w:type="spellEnd"/>
      <w:r>
        <w:rPr>
          <w:rFonts w:asciiTheme="majorBidi" w:hAnsiTheme="majorBidi" w:hint="cs"/>
          <w:rtl/>
        </w:rPr>
        <w:t xml:space="preserve">: ד"ה </w:t>
      </w:r>
      <w:r w:rsidRPr="000839B1">
        <w:rPr>
          <w:rFonts w:asciiTheme="majorBidi" w:hAnsiTheme="majorBidi"/>
          <w:rtl/>
        </w:rPr>
        <w:t>קטן לית ליה שליחות</w:t>
      </w:r>
      <w:r>
        <w:rPr>
          <w:rFonts w:asciiTheme="majorBidi" w:hAnsiTheme="majorBidi" w:hint="cs"/>
          <w:rtl/>
        </w:rPr>
        <w:t xml:space="preserve">, </w:t>
      </w:r>
      <w:r w:rsidRPr="000839B1">
        <w:rPr>
          <w:rFonts w:asciiTheme="majorBidi" w:hAnsiTheme="majorBidi"/>
          <w:rtl/>
        </w:rPr>
        <w:t xml:space="preserve">רש"י </w:t>
      </w:r>
      <w:proofErr w:type="spellStart"/>
      <w:r>
        <w:rPr>
          <w:rFonts w:asciiTheme="majorBidi" w:hAnsiTheme="majorBidi" w:hint="cs"/>
          <w:rtl/>
        </w:rPr>
        <w:t>ב"מ</w:t>
      </w:r>
      <w:proofErr w:type="spellEnd"/>
      <w:r>
        <w:rPr>
          <w:rFonts w:asciiTheme="majorBidi" w:hAnsiTheme="majorBidi" w:hint="cs"/>
          <w:rtl/>
        </w:rPr>
        <w:t xml:space="preserve"> י: ד"ה </w:t>
      </w:r>
      <w:r w:rsidRPr="000839B1">
        <w:rPr>
          <w:rFonts w:asciiTheme="majorBidi" w:hAnsiTheme="majorBidi"/>
          <w:rtl/>
        </w:rPr>
        <w:t xml:space="preserve">וכי היכי </w:t>
      </w:r>
      <w:proofErr w:type="spellStart"/>
      <w:r w:rsidRPr="000839B1">
        <w:rPr>
          <w:rFonts w:asciiTheme="majorBidi" w:hAnsiTheme="majorBidi"/>
          <w:rtl/>
        </w:rPr>
        <w:t>דשליחות</w:t>
      </w:r>
      <w:proofErr w:type="spellEnd"/>
      <w:r w:rsidRPr="000839B1">
        <w:rPr>
          <w:rFonts w:asciiTheme="majorBidi" w:hAnsiTheme="majorBidi"/>
          <w:rtl/>
        </w:rPr>
        <w:t xml:space="preserve"> לית לה</w:t>
      </w:r>
    </w:p>
    <w:p w14:paraId="7D9798D5" w14:textId="689A0A04" w:rsidR="000839B1" w:rsidRDefault="000839B1" w:rsidP="000839B1">
      <w:pPr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hint="cs"/>
          <w:rtl/>
        </w:rPr>
        <w:t xml:space="preserve">תוס' כתובות יא. </w:t>
      </w:r>
      <w:proofErr w:type="spellStart"/>
      <w:r>
        <w:rPr>
          <w:rFonts w:asciiTheme="majorBidi" w:hAnsiTheme="majorBidi" w:hint="cs"/>
          <w:rtl/>
        </w:rPr>
        <w:t>סוד"ה</w:t>
      </w:r>
      <w:proofErr w:type="spellEnd"/>
      <w:r>
        <w:rPr>
          <w:rFonts w:asciiTheme="majorBidi" w:hAnsiTheme="majorBidi" w:hint="cs"/>
          <w:rtl/>
        </w:rPr>
        <w:t xml:space="preserve"> </w:t>
      </w:r>
      <w:proofErr w:type="spellStart"/>
      <w:r w:rsidRPr="000839B1">
        <w:rPr>
          <w:rFonts w:asciiTheme="majorBidi" w:hAnsiTheme="majorBidi"/>
          <w:rtl/>
        </w:rPr>
        <w:t>מטבילין</w:t>
      </w:r>
      <w:proofErr w:type="spellEnd"/>
      <w:r>
        <w:rPr>
          <w:rFonts w:asciiTheme="majorBidi" w:hAnsiTheme="majorBidi" w:hint="cs"/>
          <w:rtl/>
        </w:rPr>
        <w:t xml:space="preserve"> "</w:t>
      </w:r>
      <w:r w:rsidR="0003454F" w:rsidRPr="0003454F">
        <w:rPr>
          <w:rFonts w:asciiTheme="majorBidi" w:hAnsiTheme="majorBidi"/>
          <w:rtl/>
        </w:rPr>
        <w:t xml:space="preserve">ולפי ספרים </w:t>
      </w:r>
      <w:proofErr w:type="spellStart"/>
      <w:r w:rsidR="0003454F" w:rsidRPr="0003454F">
        <w:rPr>
          <w:rFonts w:asciiTheme="majorBidi" w:hAnsiTheme="majorBidi"/>
          <w:rtl/>
        </w:rPr>
        <w:t>דגרסינן</w:t>
      </w:r>
      <w:proofErr w:type="spellEnd"/>
      <w:r w:rsidR="0003454F" w:rsidRPr="0003454F">
        <w:rPr>
          <w:rFonts w:asciiTheme="majorBidi" w:hAnsiTheme="majorBidi"/>
          <w:rtl/>
        </w:rPr>
        <w:t xml:space="preserve"> </w:t>
      </w:r>
      <w:proofErr w:type="spellStart"/>
      <w:r w:rsidR="0003454F" w:rsidRPr="0003454F">
        <w:rPr>
          <w:rFonts w:asciiTheme="majorBidi" w:hAnsiTheme="majorBidi"/>
          <w:rtl/>
        </w:rPr>
        <w:t>בב"מ</w:t>
      </w:r>
      <w:proofErr w:type="spellEnd"/>
      <w:r w:rsidR="0003454F">
        <w:rPr>
          <w:rFonts w:asciiTheme="majorBidi" w:hAnsiTheme="majorBidi" w:hint="cs"/>
          <w:rtl/>
        </w:rPr>
        <w:t xml:space="preserve"> ..."</w:t>
      </w:r>
    </w:p>
    <w:p w14:paraId="6214A5DC" w14:textId="25F2609A" w:rsidR="00BD7F63" w:rsidRDefault="00BD7F63" w:rsidP="006B0D40">
      <w:pPr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רמב"ם </w:t>
      </w:r>
      <w:proofErr w:type="spellStart"/>
      <w:r>
        <w:rPr>
          <w:rFonts w:asciiTheme="majorBidi" w:hAnsiTheme="majorBidi" w:cstheme="majorBidi" w:hint="cs"/>
          <w:rtl/>
        </w:rPr>
        <w:t>שלוחין</w:t>
      </w:r>
      <w:proofErr w:type="spellEnd"/>
      <w:r>
        <w:rPr>
          <w:rFonts w:asciiTheme="majorBidi" w:hAnsiTheme="majorBidi" w:cstheme="majorBidi" w:hint="cs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rtl/>
        </w:rPr>
        <w:t>ושותפין</w:t>
      </w:r>
      <w:proofErr w:type="spellEnd"/>
      <w:r>
        <w:rPr>
          <w:rFonts w:asciiTheme="majorBidi" w:hAnsiTheme="majorBidi" w:cstheme="majorBidi" w:hint="cs"/>
          <w:rtl/>
        </w:rPr>
        <w:t xml:space="preserve"> ב:</w:t>
      </w:r>
      <w:r w:rsidR="000839B1">
        <w:rPr>
          <w:rFonts w:asciiTheme="majorBidi" w:hAnsiTheme="majorBidi" w:cstheme="majorBidi" w:hint="cs"/>
          <w:rtl/>
        </w:rPr>
        <w:t>א-</w:t>
      </w:r>
      <w:r>
        <w:rPr>
          <w:rFonts w:asciiTheme="majorBidi" w:hAnsiTheme="majorBidi" w:cstheme="majorBidi" w:hint="cs"/>
          <w:rtl/>
        </w:rPr>
        <w:t>ב</w:t>
      </w:r>
    </w:p>
    <w:p w14:paraId="77423427" w14:textId="77777777" w:rsidR="000839B1" w:rsidRDefault="008B42C7" w:rsidP="006B0D40">
      <w:pPr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רמב"ם גירושין ו:ט, ראב"ד שם</w:t>
      </w:r>
    </w:p>
    <w:p w14:paraId="0CCCC3CA" w14:textId="77777777" w:rsidR="000839B1" w:rsidRDefault="000839B1" w:rsidP="006B0D40">
      <w:pPr>
        <w:spacing w:after="120"/>
        <w:jc w:val="both"/>
        <w:rPr>
          <w:rFonts w:asciiTheme="majorBidi" w:hAnsiTheme="majorBidi" w:cstheme="majorBidi"/>
          <w:rtl/>
        </w:rPr>
      </w:pPr>
    </w:p>
    <w:p w14:paraId="0C19CC7C" w14:textId="77777777" w:rsidR="0003454F" w:rsidRDefault="0003454F" w:rsidP="0003454F">
      <w:pPr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למה הרמב"ם מיאן בהסבר של הראב"ד?</w:t>
      </w:r>
    </w:p>
    <w:p w14:paraId="3FBEC3A3" w14:textId="2685F6AF" w:rsidR="00E43057" w:rsidRDefault="00957425" w:rsidP="006B0D40">
      <w:pPr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[</w:t>
      </w:r>
      <w:proofErr w:type="spellStart"/>
      <w:r>
        <w:rPr>
          <w:rFonts w:asciiTheme="majorBidi" w:hAnsiTheme="majorBidi" w:cstheme="majorBidi" w:hint="cs"/>
          <w:rtl/>
        </w:rPr>
        <w:t>לח"מ</w:t>
      </w:r>
      <w:proofErr w:type="spellEnd"/>
      <w:r>
        <w:rPr>
          <w:rFonts w:asciiTheme="majorBidi" w:hAnsiTheme="majorBidi" w:cstheme="majorBidi" w:hint="cs"/>
          <w:rtl/>
        </w:rPr>
        <w:t xml:space="preserve"> צפנת פענח </w:t>
      </w:r>
      <w:proofErr w:type="spellStart"/>
      <w:r w:rsidR="0003454F">
        <w:rPr>
          <w:rFonts w:asciiTheme="majorBidi" w:hAnsiTheme="majorBidi" w:cstheme="majorBidi" w:hint="cs"/>
          <w:rtl/>
        </w:rPr>
        <w:t>ו</w:t>
      </w:r>
      <w:r w:rsidR="00BD7F63">
        <w:rPr>
          <w:rFonts w:asciiTheme="majorBidi" w:hAnsiTheme="majorBidi" w:cstheme="majorBidi" w:hint="cs"/>
          <w:rtl/>
        </w:rPr>
        <w:t>גר"ח</w:t>
      </w:r>
      <w:proofErr w:type="spellEnd"/>
      <w:r w:rsidR="00BD7F63">
        <w:rPr>
          <w:rFonts w:asciiTheme="majorBidi" w:hAnsiTheme="majorBidi" w:cstheme="majorBidi" w:hint="cs"/>
          <w:rtl/>
        </w:rPr>
        <w:t xml:space="preserve"> </w:t>
      </w:r>
      <w:r w:rsidR="0003454F">
        <w:rPr>
          <w:rFonts w:asciiTheme="majorBidi" w:hAnsiTheme="majorBidi" w:cstheme="majorBidi" w:hint="cs"/>
          <w:rtl/>
        </w:rPr>
        <w:t xml:space="preserve">על הרמב"ם </w:t>
      </w:r>
      <w:r w:rsidR="00BD7F63">
        <w:rPr>
          <w:rFonts w:asciiTheme="majorBidi" w:hAnsiTheme="majorBidi" w:cstheme="majorBidi" w:hint="cs"/>
          <w:rtl/>
        </w:rPr>
        <w:t>שם]</w:t>
      </w:r>
    </w:p>
    <w:p w14:paraId="78DD2B33" w14:textId="3BA76BE8" w:rsidR="00E43057" w:rsidRPr="00CB56BD" w:rsidRDefault="008B42C7" w:rsidP="006B0D40">
      <w:pPr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פני יהושע כאן ד"ה </w:t>
      </w:r>
      <w:r w:rsidR="00CF3AAD" w:rsidRPr="00CF3AAD">
        <w:rPr>
          <w:rFonts w:asciiTheme="majorBidi" w:hAnsiTheme="majorBidi"/>
          <w:rtl/>
        </w:rPr>
        <w:t>קטנה שאמרה התקבל כו' שאין קטן עושה שליח</w:t>
      </w:r>
    </w:p>
    <w:p w14:paraId="6508BE96" w14:textId="6249B4C9" w:rsidR="00E43057" w:rsidRDefault="00CF3AAD" w:rsidP="00C40BE5">
      <w:pPr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קצות החושן </w:t>
      </w:r>
      <w:proofErr w:type="spellStart"/>
      <w:r>
        <w:rPr>
          <w:rFonts w:asciiTheme="majorBidi" w:hAnsiTheme="majorBidi" w:cstheme="majorBidi" w:hint="cs"/>
          <w:rtl/>
        </w:rPr>
        <w:t>קפח:ג</w:t>
      </w:r>
      <w:proofErr w:type="spellEnd"/>
    </w:p>
    <w:p w14:paraId="43391622" w14:textId="746F9439" w:rsidR="00E43057" w:rsidRDefault="00E43057" w:rsidP="00C40BE5">
      <w:pPr>
        <w:spacing w:after="120"/>
        <w:jc w:val="both"/>
        <w:rPr>
          <w:rFonts w:asciiTheme="majorBidi" w:hAnsiTheme="majorBidi" w:cstheme="majorBidi"/>
          <w:rtl/>
        </w:rPr>
      </w:pPr>
    </w:p>
    <w:p w14:paraId="77963D60" w14:textId="406BDE06" w:rsidR="001810E8" w:rsidRDefault="001810E8" w:rsidP="007F07C3">
      <w:pPr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[בענין </w:t>
      </w:r>
      <w:r w:rsidR="007F07C3">
        <w:rPr>
          <w:rFonts w:asciiTheme="majorBidi" w:hAnsiTheme="majorBidi" w:hint="cs"/>
          <w:rtl/>
        </w:rPr>
        <w:t>שיטת הרמב"ם ב</w:t>
      </w:r>
      <w:r>
        <w:rPr>
          <w:rFonts w:asciiTheme="majorBidi" w:hAnsiTheme="majorBidi" w:hint="cs"/>
          <w:rtl/>
        </w:rPr>
        <w:t>עדות לקיום הדבר</w:t>
      </w:r>
      <w:r w:rsidR="007F07C3">
        <w:rPr>
          <w:rFonts w:asciiTheme="majorBidi" w:hAnsiTheme="majorBidi" w:hint="cs"/>
          <w:rtl/>
        </w:rPr>
        <w:t xml:space="preserve">, עיין </w:t>
      </w:r>
      <w:r>
        <w:rPr>
          <w:rFonts w:asciiTheme="majorBidi" w:hAnsiTheme="majorBidi" w:hint="cs"/>
          <w:rtl/>
        </w:rPr>
        <w:t>בשערי ישר ז:ד "</w:t>
      </w:r>
      <w:r w:rsidRPr="001810E8">
        <w:rPr>
          <w:rFonts w:asciiTheme="majorBidi" w:hAnsiTheme="majorBidi"/>
          <w:rtl/>
        </w:rPr>
        <w:t>אמנם עיקר ענין זה ראוי לברר</w:t>
      </w:r>
      <w:r w:rsidR="007F07C3">
        <w:rPr>
          <w:rFonts w:asciiTheme="majorBidi" w:hAnsiTheme="majorBidi" w:hint="cs"/>
          <w:rtl/>
        </w:rPr>
        <w:t xml:space="preserve"> </w:t>
      </w:r>
      <w:r w:rsidR="007F07C3" w:rsidRPr="007F07C3">
        <w:rPr>
          <w:rFonts w:asciiTheme="majorBidi" w:hAnsiTheme="majorBidi"/>
          <w:rtl/>
        </w:rPr>
        <w:t xml:space="preserve">אם ענין זה מה </w:t>
      </w:r>
      <w:proofErr w:type="spellStart"/>
      <w:r w:rsidR="007F07C3" w:rsidRPr="007F07C3">
        <w:rPr>
          <w:rFonts w:asciiTheme="majorBidi" w:hAnsiTheme="majorBidi"/>
          <w:rtl/>
        </w:rPr>
        <w:t>דילפינן</w:t>
      </w:r>
      <w:proofErr w:type="spellEnd"/>
      <w:r w:rsidR="007F07C3" w:rsidRPr="007F07C3">
        <w:rPr>
          <w:rFonts w:asciiTheme="majorBidi" w:hAnsiTheme="majorBidi"/>
          <w:rtl/>
        </w:rPr>
        <w:t xml:space="preserve"> דבר מממון </w:t>
      </w:r>
      <w:r w:rsidR="007F07C3">
        <w:rPr>
          <w:rFonts w:asciiTheme="majorBidi" w:hAnsiTheme="majorBidi" w:hint="cs"/>
          <w:rtl/>
        </w:rPr>
        <w:t xml:space="preserve"> ... </w:t>
      </w:r>
      <w:r w:rsidRPr="001810E8">
        <w:rPr>
          <w:rFonts w:asciiTheme="majorBidi" w:hAnsiTheme="majorBidi"/>
          <w:rtl/>
        </w:rPr>
        <w:t xml:space="preserve"> צריך עדים שמועילים לקיום הדבר בהגדה כנ"ל</w:t>
      </w:r>
      <w:r w:rsidR="007F07C3">
        <w:rPr>
          <w:rFonts w:asciiTheme="majorBidi" w:hAnsiTheme="majorBidi" w:hint="cs"/>
          <w:rtl/>
        </w:rPr>
        <w:t>", ואכמ"ל.]</w:t>
      </w:r>
    </w:p>
    <w:p w14:paraId="248F3D65" w14:textId="7D3F2DB8" w:rsidR="007F07C3" w:rsidRDefault="007F07C3" w:rsidP="007F07C3">
      <w:pPr>
        <w:spacing w:after="120"/>
        <w:jc w:val="both"/>
        <w:rPr>
          <w:rFonts w:asciiTheme="majorBidi" w:hAnsiTheme="majorBidi" w:cstheme="majorBidi"/>
          <w:rtl/>
        </w:rPr>
      </w:pPr>
    </w:p>
    <w:p w14:paraId="7BC9DEC8" w14:textId="77777777" w:rsidR="004E0DD8" w:rsidRDefault="004E0DD8" w:rsidP="007F07C3">
      <w:pPr>
        <w:spacing w:after="120"/>
        <w:jc w:val="both"/>
        <w:rPr>
          <w:rFonts w:asciiTheme="majorBidi" w:hAnsiTheme="majorBidi" w:cstheme="majorBidi"/>
          <w:rtl/>
        </w:rPr>
      </w:pPr>
    </w:p>
    <w:p w14:paraId="72E47896" w14:textId="0F54CCE9" w:rsidR="0003454F" w:rsidRDefault="0003454F" w:rsidP="00C40BE5">
      <w:pPr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(3) משנה וגמרא עד "מראה מקום הוא לו", רש"י</w:t>
      </w:r>
    </w:p>
    <w:p w14:paraId="4345C73C" w14:textId="293CA460" w:rsidR="0003454F" w:rsidRDefault="0013399B" w:rsidP="00C40BE5">
      <w:pPr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cstheme="majorBidi" w:hint="cs"/>
          <w:rtl/>
        </w:rPr>
        <w:t>[</w:t>
      </w:r>
      <w:r w:rsidR="0003454F">
        <w:rPr>
          <w:rFonts w:asciiTheme="majorBidi" w:hAnsiTheme="majorBidi" w:cstheme="majorBidi" w:hint="cs"/>
          <w:rtl/>
        </w:rPr>
        <w:t xml:space="preserve">בענין קפידת הבעל - רי"ד ד"ה </w:t>
      </w:r>
      <w:r w:rsidR="0003454F" w:rsidRPr="0003454F">
        <w:rPr>
          <w:rFonts w:asciiTheme="majorBidi" w:hAnsiTheme="majorBidi"/>
          <w:rtl/>
        </w:rPr>
        <w:t>האומ</w:t>
      </w:r>
      <w:r w:rsidR="0003454F">
        <w:rPr>
          <w:rFonts w:asciiTheme="majorBidi" w:hAnsiTheme="majorBidi" w:hint="cs"/>
          <w:rtl/>
        </w:rPr>
        <w:t>ר</w:t>
      </w:r>
      <w:r w:rsidR="0003454F" w:rsidRPr="0003454F">
        <w:rPr>
          <w:rFonts w:asciiTheme="majorBidi" w:hAnsiTheme="majorBidi"/>
          <w:rtl/>
        </w:rPr>
        <w:t xml:space="preserve"> תן גט זה לאשתי במקום פל</w:t>
      </w:r>
      <w:r w:rsidR="0003454F">
        <w:rPr>
          <w:rFonts w:asciiTheme="majorBidi" w:hAnsiTheme="majorBidi" w:hint="cs"/>
          <w:rtl/>
        </w:rPr>
        <w:t>וני</w:t>
      </w:r>
      <w:r>
        <w:rPr>
          <w:rFonts w:asciiTheme="majorBidi" w:hAnsiTheme="majorBidi" w:hint="cs"/>
          <w:rtl/>
        </w:rPr>
        <w:t>]</w:t>
      </w:r>
    </w:p>
    <w:p w14:paraId="25FE9D59" w14:textId="4246C32C" w:rsidR="0003454F" w:rsidRDefault="0013399B" w:rsidP="00C40BE5">
      <w:pPr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[</w:t>
      </w:r>
      <w:r w:rsidR="0003454F">
        <w:rPr>
          <w:rFonts w:asciiTheme="majorBidi" w:hAnsiTheme="majorBidi" w:cstheme="majorBidi" w:hint="cs"/>
          <w:rtl/>
        </w:rPr>
        <w:t>בענין "</w:t>
      </w:r>
      <w:proofErr w:type="spellStart"/>
      <w:r w:rsidR="0003454F">
        <w:rPr>
          <w:rFonts w:asciiTheme="majorBidi" w:hAnsiTheme="majorBidi" w:cstheme="majorBidi" w:hint="cs"/>
          <w:rtl/>
        </w:rPr>
        <w:t>דבעל</w:t>
      </w:r>
      <w:proofErr w:type="spellEnd"/>
      <w:r w:rsidR="0003454F">
        <w:rPr>
          <w:rFonts w:asciiTheme="majorBidi" w:hAnsiTheme="majorBidi" w:cstheme="majorBidi" w:hint="cs"/>
          <w:rtl/>
        </w:rPr>
        <w:t xml:space="preserve"> </w:t>
      </w:r>
      <w:proofErr w:type="spellStart"/>
      <w:r w:rsidR="0003454F">
        <w:rPr>
          <w:rFonts w:asciiTheme="majorBidi" w:hAnsiTheme="majorBidi" w:cstheme="majorBidi" w:hint="cs"/>
          <w:rtl/>
        </w:rPr>
        <w:t>כרחה</w:t>
      </w:r>
      <w:proofErr w:type="spellEnd"/>
      <w:r w:rsidR="0003454F">
        <w:rPr>
          <w:rFonts w:asciiTheme="majorBidi" w:hAnsiTheme="majorBidi" w:cstheme="majorBidi" w:hint="cs"/>
          <w:rtl/>
        </w:rPr>
        <w:t xml:space="preserve"> מתגרשת" </w:t>
      </w:r>
      <w:r>
        <w:rPr>
          <w:rFonts w:asciiTheme="majorBidi" w:hAnsiTheme="majorBidi" w:cstheme="majorBidi"/>
          <w:rtl/>
        </w:rPr>
        <w:t>–</w:t>
      </w:r>
      <w:r w:rsidR="0003454F"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ר"ן ד"ה </w:t>
      </w:r>
      <w:r w:rsidRPr="0013399B">
        <w:rPr>
          <w:rFonts w:asciiTheme="majorBidi" w:hAnsiTheme="majorBidi"/>
          <w:rtl/>
        </w:rPr>
        <w:t>ורבי אלעזר מכשיר</w:t>
      </w:r>
      <w:r>
        <w:rPr>
          <w:rFonts w:asciiTheme="majorBidi" w:hAnsiTheme="majorBidi" w:hint="cs"/>
          <w:rtl/>
        </w:rPr>
        <w:t xml:space="preserve">, </w:t>
      </w:r>
      <w:r>
        <w:rPr>
          <w:rFonts w:asciiTheme="majorBidi" w:hAnsiTheme="majorBidi" w:cstheme="majorBidi" w:hint="cs"/>
          <w:rtl/>
        </w:rPr>
        <w:t xml:space="preserve">חי' מכתב-יד ד"ה ופריק איהו </w:t>
      </w:r>
      <w:proofErr w:type="spellStart"/>
      <w:r>
        <w:rPr>
          <w:rFonts w:asciiTheme="majorBidi" w:hAnsiTheme="majorBidi" w:cstheme="majorBidi" w:hint="cs"/>
          <w:rtl/>
        </w:rPr>
        <w:t>דאדעתיה</w:t>
      </w:r>
      <w:proofErr w:type="spellEnd"/>
      <w:r>
        <w:rPr>
          <w:rFonts w:asciiTheme="majorBidi" w:hAnsiTheme="majorBidi" w:cstheme="majorBidi" w:hint="cs"/>
          <w:rtl/>
        </w:rPr>
        <w:t xml:space="preserve"> מגרש]</w:t>
      </w:r>
    </w:p>
    <w:p w14:paraId="2FBA4767" w14:textId="77777777" w:rsidR="001810E8" w:rsidRDefault="001810E8" w:rsidP="00C40BE5">
      <w:pPr>
        <w:spacing w:after="120"/>
        <w:jc w:val="both"/>
        <w:rPr>
          <w:rFonts w:asciiTheme="majorBidi" w:hAnsiTheme="majorBidi" w:cstheme="majorBidi"/>
          <w:rtl/>
        </w:rPr>
      </w:pPr>
    </w:p>
    <w:p w14:paraId="702B29C4" w14:textId="31A7801A" w:rsidR="00E43057" w:rsidRDefault="0013399B" w:rsidP="00C40BE5">
      <w:pPr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מאי שנא שליח לקבלה משליח להבאה?</w:t>
      </w:r>
    </w:p>
    <w:p w14:paraId="01EA328D" w14:textId="04D43B28" w:rsidR="0013399B" w:rsidRDefault="0013399B" w:rsidP="00C40BE5">
      <w:pPr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cstheme="majorBidi" w:hint="cs"/>
          <w:rtl/>
        </w:rPr>
        <w:t xml:space="preserve">רי"ד ד"ה </w:t>
      </w:r>
      <w:r w:rsidRPr="0013399B">
        <w:rPr>
          <w:rFonts w:asciiTheme="majorBidi" w:hAnsiTheme="majorBidi"/>
          <w:rtl/>
        </w:rPr>
        <w:t>הבא לי גיטי ממקום פל</w:t>
      </w:r>
      <w:r>
        <w:rPr>
          <w:rFonts w:asciiTheme="majorBidi" w:hAnsiTheme="majorBidi" w:hint="cs"/>
          <w:rtl/>
        </w:rPr>
        <w:t>וני, [חי' מכתב-יד ד"ה הבא לי גיטי ממקום פלוני]</w:t>
      </w:r>
    </w:p>
    <w:p w14:paraId="6453E083" w14:textId="0DA4E0D8" w:rsidR="0013399B" w:rsidRDefault="0013399B" w:rsidP="0013399B">
      <w:pPr>
        <w:spacing w:after="120"/>
        <w:jc w:val="both"/>
        <w:rPr>
          <w:rFonts w:asciiTheme="majorBidi" w:hAnsiTheme="majorBidi" w:cstheme="majorBidi"/>
          <w:rtl/>
        </w:rPr>
      </w:pPr>
      <w:r w:rsidRPr="0013399B">
        <w:rPr>
          <w:rFonts w:asciiTheme="majorBidi" w:hAnsiTheme="majorBidi"/>
          <w:rtl/>
        </w:rPr>
        <w:t xml:space="preserve">מאירי </w:t>
      </w:r>
      <w:r>
        <w:rPr>
          <w:rFonts w:asciiTheme="majorBidi" w:hAnsiTheme="majorBidi" w:hint="cs"/>
          <w:rtl/>
        </w:rPr>
        <w:t xml:space="preserve">ד"ה </w:t>
      </w:r>
      <w:r w:rsidRPr="0013399B">
        <w:rPr>
          <w:rFonts w:asciiTheme="majorBidi" w:hAnsiTheme="majorBidi"/>
          <w:rtl/>
        </w:rPr>
        <w:t>הבא לי גיטי ממקום פלני</w:t>
      </w:r>
    </w:p>
    <w:p w14:paraId="2B02DD05" w14:textId="6FBA1B77" w:rsidR="0013399B" w:rsidRDefault="0013399B" w:rsidP="0013399B">
      <w:pPr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cstheme="majorBidi" w:hint="cs"/>
          <w:rtl/>
        </w:rPr>
        <w:t xml:space="preserve">ר"ן ד"ה </w:t>
      </w:r>
      <w:r w:rsidRPr="0013399B">
        <w:rPr>
          <w:rFonts w:asciiTheme="majorBidi" w:hAnsiTheme="majorBidi"/>
          <w:rtl/>
        </w:rPr>
        <w:t>הבא לי גיטי ממקום פל</w:t>
      </w:r>
      <w:r>
        <w:rPr>
          <w:rFonts w:asciiTheme="majorBidi" w:hAnsiTheme="majorBidi" w:hint="cs"/>
          <w:rtl/>
        </w:rPr>
        <w:t xml:space="preserve">וני, ר"ן לעיל סוף דף </w:t>
      </w:r>
      <w:proofErr w:type="spellStart"/>
      <w:r>
        <w:rPr>
          <w:rFonts w:asciiTheme="majorBidi" w:hAnsiTheme="majorBidi" w:hint="cs"/>
          <w:rtl/>
        </w:rPr>
        <w:t>כח</w:t>
      </w:r>
      <w:proofErr w:type="spellEnd"/>
      <w:r>
        <w:rPr>
          <w:rFonts w:asciiTheme="majorBidi" w:hAnsiTheme="majorBidi" w:hint="cs"/>
          <w:rtl/>
        </w:rPr>
        <w:t xml:space="preserve">. באלפס ד"ה </w:t>
      </w:r>
      <w:r w:rsidRPr="0013399B">
        <w:rPr>
          <w:rFonts w:asciiTheme="majorBidi" w:hAnsiTheme="majorBidi"/>
          <w:rtl/>
        </w:rPr>
        <w:t>ונחלקו הראשונים ז"ל</w:t>
      </w:r>
    </w:p>
    <w:p w14:paraId="51BC9C57" w14:textId="21784428" w:rsidR="0013399B" w:rsidRDefault="0013399B" w:rsidP="0013399B">
      <w:pPr>
        <w:spacing w:after="120"/>
        <w:jc w:val="both"/>
        <w:rPr>
          <w:rFonts w:asciiTheme="majorBidi" w:hAnsiTheme="majorBidi"/>
          <w:rtl/>
        </w:rPr>
      </w:pPr>
      <w:r w:rsidRPr="0013399B">
        <w:rPr>
          <w:rFonts w:asciiTheme="majorBidi" w:hAnsiTheme="majorBidi"/>
          <w:rtl/>
        </w:rPr>
        <w:t>מגיד משנה גירושין ו</w:t>
      </w:r>
      <w:r>
        <w:rPr>
          <w:rFonts w:asciiTheme="majorBidi" w:hAnsiTheme="majorBidi" w:hint="cs"/>
          <w:rtl/>
        </w:rPr>
        <w:t>:</w:t>
      </w:r>
      <w:r w:rsidRPr="0013399B">
        <w:rPr>
          <w:rFonts w:asciiTheme="majorBidi" w:hAnsiTheme="majorBidi"/>
          <w:rtl/>
        </w:rPr>
        <w:t>ד</w:t>
      </w:r>
      <w:r>
        <w:rPr>
          <w:rFonts w:asciiTheme="majorBidi" w:hAnsiTheme="majorBidi" w:hint="cs"/>
          <w:rtl/>
        </w:rPr>
        <w:t xml:space="preserve"> ד"ה </w:t>
      </w:r>
      <w:r w:rsidRPr="0013399B">
        <w:rPr>
          <w:rFonts w:asciiTheme="majorBidi" w:hAnsiTheme="majorBidi"/>
          <w:rtl/>
        </w:rPr>
        <w:t>וכן האשה שולחת וכו'</w:t>
      </w:r>
    </w:p>
    <w:p w14:paraId="1DDB89E6" w14:textId="757AEFCC" w:rsidR="0013399B" w:rsidRDefault="0013399B" w:rsidP="0013399B">
      <w:pPr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רמב"ם גירושין ט:לד, </w:t>
      </w:r>
      <w:r w:rsidR="001810E8">
        <w:rPr>
          <w:rFonts w:asciiTheme="majorBidi" w:hAnsiTheme="majorBidi" w:hint="cs"/>
          <w:rtl/>
        </w:rPr>
        <w:t>מגיד משנה שם</w:t>
      </w:r>
    </w:p>
    <w:p w14:paraId="084E635E" w14:textId="7A6032A8" w:rsidR="001810E8" w:rsidRDefault="007F07C3" w:rsidP="0013399B">
      <w:pPr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[וע"ע שיעורי הרב כאן "שינוי בשליחות" אות ב]</w:t>
      </w:r>
    </w:p>
    <w:p w14:paraId="5784620F" w14:textId="0CB2C7D2" w:rsidR="007F07C3" w:rsidRDefault="007F07C3" w:rsidP="0013399B">
      <w:pPr>
        <w:spacing w:after="120"/>
        <w:jc w:val="both"/>
        <w:rPr>
          <w:rFonts w:asciiTheme="majorBidi" w:hAnsiTheme="majorBidi" w:cstheme="majorBidi"/>
          <w:rtl/>
        </w:rPr>
      </w:pPr>
    </w:p>
    <w:p w14:paraId="41A88C1F" w14:textId="77777777" w:rsidR="007F07C3" w:rsidRDefault="007F07C3" w:rsidP="0013399B">
      <w:pPr>
        <w:spacing w:after="120"/>
        <w:jc w:val="both"/>
        <w:rPr>
          <w:rFonts w:asciiTheme="majorBidi" w:hAnsiTheme="majorBidi" w:cstheme="majorBidi"/>
          <w:rtl/>
        </w:rPr>
      </w:pPr>
    </w:p>
    <w:p w14:paraId="362FDB7E" w14:textId="65044631" w:rsidR="0013399B" w:rsidRDefault="0013399B" w:rsidP="00C40BE5">
      <w:pPr>
        <w:spacing w:after="120"/>
        <w:jc w:val="both"/>
        <w:rPr>
          <w:rFonts w:asciiTheme="majorBidi" w:hAnsiTheme="majorBidi" w:cstheme="majorBidi"/>
          <w:rtl/>
        </w:rPr>
      </w:pPr>
    </w:p>
    <w:p w14:paraId="3D654758" w14:textId="793EE6D1" w:rsidR="008B42C7" w:rsidRPr="007F07C3" w:rsidRDefault="001810E8" w:rsidP="007F07C3">
      <w:pPr>
        <w:bidi w:val="0"/>
        <w:jc w:val="right"/>
        <w:rPr>
          <w:rFonts w:asciiTheme="majorBidi" w:hAnsiTheme="majorBidi"/>
          <w:rtl/>
        </w:rPr>
      </w:pPr>
      <w:r w:rsidRPr="001810E8">
        <w:rPr>
          <w:rFonts w:asciiTheme="majorBidi" w:hAnsiTheme="majorBidi"/>
          <w:rtl/>
        </w:rPr>
        <w:br w:type="page"/>
      </w:r>
      <w:r w:rsidR="008B42C7" w:rsidRPr="008B42C7">
        <w:rPr>
          <w:rFonts w:asciiTheme="majorBidi" w:hAnsiTheme="majorBidi"/>
          <w:u w:val="single"/>
          <w:rtl/>
        </w:rPr>
        <w:lastRenderedPageBreak/>
        <w:t>פני יהושע מסכת גיטין דף סה עמוד א</w:t>
      </w:r>
    </w:p>
    <w:p w14:paraId="7F982310" w14:textId="20E36F56" w:rsidR="00E43057" w:rsidRDefault="008B42C7" w:rsidP="008B42C7">
      <w:pPr>
        <w:jc w:val="both"/>
        <w:rPr>
          <w:rFonts w:asciiTheme="majorBidi" w:hAnsiTheme="majorBidi"/>
          <w:rtl/>
        </w:rPr>
      </w:pPr>
      <w:r w:rsidRPr="008B42C7">
        <w:rPr>
          <w:rFonts w:asciiTheme="majorBidi" w:hAnsiTheme="majorBidi"/>
          <w:rtl/>
        </w:rPr>
        <w:t xml:space="preserve">במשנה קטנה שאמרה התקבל כו' שאין קטן עושה שליח. כבר הקשיתי לשאול לעיל בלשון התוספות שכתבו דהא דאין קטן עושה שליח בכל התורה היינו </w:t>
      </w:r>
      <w:proofErr w:type="spellStart"/>
      <w:r w:rsidRPr="008B42C7">
        <w:rPr>
          <w:rFonts w:asciiTheme="majorBidi" w:hAnsiTheme="majorBidi"/>
          <w:rtl/>
        </w:rPr>
        <w:t>דומיא</w:t>
      </w:r>
      <w:proofErr w:type="spellEnd"/>
      <w:r w:rsidRPr="008B42C7">
        <w:rPr>
          <w:rFonts w:asciiTheme="majorBidi" w:hAnsiTheme="majorBidi"/>
          <w:rtl/>
        </w:rPr>
        <w:t xml:space="preserve"> </w:t>
      </w:r>
      <w:proofErr w:type="spellStart"/>
      <w:r w:rsidRPr="008B42C7">
        <w:rPr>
          <w:rFonts w:asciiTheme="majorBidi" w:hAnsiTheme="majorBidi"/>
          <w:rtl/>
        </w:rPr>
        <w:t>דתרומה</w:t>
      </w:r>
      <w:proofErr w:type="spellEnd"/>
      <w:r w:rsidRPr="008B42C7">
        <w:rPr>
          <w:rFonts w:asciiTheme="majorBidi" w:hAnsiTheme="majorBidi"/>
          <w:rtl/>
        </w:rPr>
        <w:t xml:space="preserve"> דליתא </w:t>
      </w:r>
      <w:proofErr w:type="spellStart"/>
      <w:r w:rsidRPr="008B42C7">
        <w:rPr>
          <w:rFonts w:asciiTheme="majorBidi" w:hAnsiTheme="majorBidi"/>
          <w:rtl/>
        </w:rPr>
        <w:t>בדנפשיה</w:t>
      </w:r>
      <w:proofErr w:type="spellEnd"/>
      <w:r w:rsidRPr="008B42C7">
        <w:rPr>
          <w:rFonts w:asciiTheme="majorBidi" w:hAnsiTheme="majorBidi"/>
          <w:rtl/>
        </w:rPr>
        <w:t xml:space="preserve">, ואם כן בגיטין </w:t>
      </w:r>
      <w:proofErr w:type="spellStart"/>
      <w:r w:rsidRPr="008B42C7">
        <w:rPr>
          <w:rFonts w:asciiTheme="majorBidi" w:hAnsiTheme="majorBidi"/>
          <w:rtl/>
        </w:rPr>
        <w:t>דקטנה</w:t>
      </w:r>
      <w:proofErr w:type="spellEnd"/>
      <w:r w:rsidRPr="008B42C7">
        <w:rPr>
          <w:rFonts w:asciiTheme="majorBidi" w:hAnsiTheme="majorBidi"/>
          <w:rtl/>
        </w:rPr>
        <w:t xml:space="preserve"> איתא </w:t>
      </w:r>
      <w:proofErr w:type="spellStart"/>
      <w:r w:rsidRPr="008B42C7">
        <w:rPr>
          <w:rFonts w:asciiTheme="majorBidi" w:hAnsiTheme="majorBidi"/>
          <w:rtl/>
        </w:rPr>
        <w:t>בדנפשה</w:t>
      </w:r>
      <w:proofErr w:type="spellEnd"/>
      <w:r w:rsidRPr="008B42C7">
        <w:rPr>
          <w:rFonts w:asciiTheme="majorBidi" w:hAnsiTheme="majorBidi"/>
          <w:rtl/>
        </w:rPr>
        <w:t xml:space="preserve"> היכא שאין לה אב ועוד </w:t>
      </w:r>
      <w:proofErr w:type="spellStart"/>
      <w:r w:rsidRPr="008B42C7">
        <w:rPr>
          <w:rFonts w:asciiTheme="majorBidi" w:hAnsiTheme="majorBidi"/>
          <w:rtl/>
        </w:rPr>
        <w:t>דשליחות</w:t>
      </w:r>
      <w:proofErr w:type="spellEnd"/>
      <w:r w:rsidRPr="008B42C7">
        <w:rPr>
          <w:rFonts w:asciiTheme="majorBidi" w:hAnsiTheme="majorBidi"/>
          <w:rtl/>
        </w:rPr>
        <w:t xml:space="preserve"> </w:t>
      </w:r>
      <w:proofErr w:type="spellStart"/>
      <w:r w:rsidRPr="008B42C7">
        <w:rPr>
          <w:rFonts w:asciiTheme="majorBidi" w:hAnsiTheme="majorBidi"/>
          <w:rtl/>
        </w:rPr>
        <w:t>דגיטין</w:t>
      </w:r>
      <w:proofErr w:type="spellEnd"/>
      <w:r w:rsidRPr="008B42C7">
        <w:rPr>
          <w:rFonts w:asciiTheme="majorBidi" w:hAnsiTheme="majorBidi"/>
          <w:rtl/>
        </w:rPr>
        <w:t xml:space="preserve"> לא </w:t>
      </w:r>
      <w:proofErr w:type="spellStart"/>
      <w:r w:rsidRPr="008B42C7">
        <w:rPr>
          <w:rFonts w:asciiTheme="majorBidi" w:hAnsiTheme="majorBidi"/>
          <w:rtl/>
        </w:rPr>
        <w:t>ילפינן</w:t>
      </w:r>
      <w:proofErr w:type="spellEnd"/>
      <w:r w:rsidRPr="008B42C7">
        <w:rPr>
          <w:rFonts w:asciiTheme="majorBidi" w:hAnsiTheme="majorBidi"/>
          <w:rtl/>
        </w:rPr>
        <w:t xml:space="preserve"> מתרומה אלא בגופה כתיב ושלחה אם כן אמאי אין קטנה עושה שליח, וכבר כתבתי בשם הרמב"ם ז"ל הטעם משום </w:t>
      </w:r>
      <w:proofErr w:type="spellStart"/>
      <w:r w:rsidRPr="008B42C7">
        <w:rPr>
          <w:rFonts w:asciiTheme="majorBidi" w:hAnsiTheme="majorBidi"/>
          <w:rtl/>
        </w:rPr>
        <w:t>דשליח</w:t>
      </w:r>
      <w:proofErr w:type="spellEnd"/>
      <w:r w:rsidRPr="008B42C7">
        <w:rPr>
          <w:rFonts w:asciiTheme="majorBidi" w:hAnsiTheme="majorBidi"/>
          <w:rtl/>
        </w:rPr>
        <w:t xml:space="preserve"> לקבלה צריך עדות ואין עדות על קטן ולפי דבריו למדנו </w:t>
      </w:r>
      <w:proofErr w:type="spellStart"/>
      <w:r w:rsidRPr="008B42C7">
        <w:rPr>
          <w:rFonts w:asciiTheme="majorBidi" w:hAnsiTheme="majorBidi"/>
          <w:rtl/>
        </w:rPr>
        <w:t>דקטנה</w:t>
      </w:r>
      <w:proofErr w:type="spellEnd"/>
      <w:r w:rsidRPr="008B42C7">
        <w:rPr>
          <w:rFonts w:asciiTheme="majorBidi" w:hAnsiTheme="majorBidi"/>
          <w:rtl/>
        </w:rPr>
        <w:t xml:space="preserve"> יכולה לעשות שליח להבאה שאין צריך עדות, אבל בעיקר דבריו יש לתמוה </w:t>
      </w:r>
      <w:proofErr w:type="spellStart"/>
      <w:r w:rsidRPr="008B42C7">
        <w:rPr>
          <w:rFonts w:asciiTheme="majorBidi" w:hAnsiTheme="majorBidi"/>
          <w:rtl/>
        </w:rPr>
        <w:t>דא"כ</w:t>
      </w:r>
      <w:proofErr w:type="spellEnd"/>
      <w:r w:rsidRPr="008B42C7">
        <w:rPr>
          <w:rFonts w:asciiTheme="majorBidi" w:hAnsiTheme="majorBidi"/>
          <w:rtl/>
        </w:rPr>
        <w:t xml:space="preserve"> קטנה היאך מתגרשת הא בעינן עדים עידי חתימה או עידי מסירה ואין עדות לקטן. והנראה לענ"ד בזה לולא דברי הרמב"ם ז"ל דהא דאין קטנה עושה שליח בגיטין היינו משום </w:t>
      </w:r>
      <w:proofErr w:type="spellStart"/>
      <w:r w:rsidRPr="008B42C7">
        <w:rPr>
          <w:rFonts w:asciiTheme="majorBidi" w:hAnsiTheme="majorBidi"/>
          <w:rtl/>
        </w:rPr>
        <w:t>דשליחות</w:t>
      </w:r>
      <w:proofErr w:type="spellEnd"/>
      <w:r w:rsidRPr="008B42C7">
        <w:rPr>
          <w:rFonts w:asciiTheme="majorBidi" w:hAnsiTheme="majorBidi"/>
          <w:rtl/>
        </w:rPr>
        <w:t xml:space="preserve"> זה חוב הוא לה אלא משום </w:t>
      </w:r>
      <w:proofErr w:type="spellStart"/>
      <w:r w:rsidRPr="008B42C7">
        <w:rPr>
          <w:rFonts w:asciiTheme="majorBidi" w:hAnsiTheme="majorBidi"/>
          <w:rtl/>
        </w:rPr>
        <w:t>דגליא</w:t>
      </w:r>
      <w:proofErr w:type="spellEnd"/>
      <w:r w:rsidRPr="008B42C7">
        <w:rPr>
          <w:rFonts w:asciiTheme="majorBidi" w:hAnsiTheme="majorBidi"/>
          <w:rtl/>
        </w:rPr>
        <w:t xml:space="preserve"> דעתה </w:t>
      </w:r>
      <w:proofErr w:type="spellStart"/>
      <w:r w:rsidRPr="008B42C7">
        <w:rPr>
          <w:rFonts w:asciiTheme="majorBidi" w:hAnsiTheme="majorBidi"/>
          <w:rtl/>
        </w:rPr>
        <w:t>דניחא</w:t>
      </w:r>
      <w:proofErr w:type="spellEnd"/>
      <w:r w:rsidRPr="008B42C7">
        <w:rPr>
          <w:rFonts w:asciiTheme="majorBidi" w:hAnsiTheme="majorBidi"/>
          <w:rtl/>
        </w:rPr>
        <w:t xml:space="preserve"> לה ואין גילוי דעת הקטן כלום </w:t>
      </w:r>
      <w:proofErr w:type="spellStart"/>
      <w:r w:rsidRPr="008B42C7">
        <w:rPr>
          <w:rFonts w:asciiTheme="majorBidi" w:hAnsiTheme="majorBidi"/>
          <w:rtl/>
        </w:rPr>
        <w:t>דקי"ל</w:t>
      </w:r>
      <w:proofErr w:type="spellEnd"/>
      <w:r w:rsidRPr="008B42C7">
        <w:rPr>
          <w:rFonts w:asciiTheme="majorBidi" w:hAnsiTheme="majorBidi"/>
          <w:rtl/>
        </w:rPr>
        <w:t xml:space="preserve"> בפ"ק </w:t>
      </w:r>
      <w:proofErr w:type="spellStart"/>
      <w:r w:rsidRPr="008B42C7">
        <w:rPr>
          <w:rFonts w:asciiTheme="majorBidi" w:hAnsiTheme="majorBidi"/>
          <w:rtl/>
        </w:rPr>
        <w:t>דחולין</w:t>
      </w:r>
      <w:proofErr w:type="spellEnd"/>
      <w:r w:rsidRPr="008B42C7">
        <w:rPr>
          <w:rFonts w:asciiTheme="majorBidi" w:hAnsiTheme="majorBidi"/>
          <w:rtl/>
        </w:rPr>
        <w:t xml:space="preserve"> [י"ג ע"א] </w:t>
      </w:r>
      <w:proofErr w:type="spellStart"/>
      <w:r w:rsidRPr="008B42C7">
        <w:rPr>
          <w:rFonts w:asciiTheme="majorBidi" w:hAnsiTheme="majorBidi"/>
          <w:rtl/>
        </w:rPr>
        <w:t>דקטן</w:t>
      </w:r>
      <w:proofErr w:type="spellEnd"/>
      <w:r w:rsidRPr="008B42C7">
        <w:rPr>
          <w:rFonts w:asciiTheme="majorBidi" w:hAnsiTheme="majorBidi"/>
          <w:rtl/>
        </w:rPr>
        <w:t xml:space="preserve"> אין לו מחשבה, </w:t>
      </w:r>
      <w:proofErr w:type="spellStart"/>
      <w:r w:rsidRPr="008B42C7">
        <w:rPr>
          <w:rFonts w:asciiTheme="majorBidi" w:hAnsiTheme="majorBidi"/>
          <w:rtl/>
        </w:rPr>
        <w:t>ומשו"ה</w:t>
      </w:r>
      <w:proofErr w:type="spellEnd"/>
      <w:r w:rsidRPr="008B42C7">
        <w:rPr>
          <w:rFonts w:asciiTheme="majorBidi" w:hAnsiTheme="majorBidi"/>
          <w:rtl/>
        </w:rPr>
        <w:t xml:space="preserve"> חיישינן שמא חזרה בה בינתיים, </w:t>
      </w:r>
      <w:proofErr w:type="spellStart"/>
      <w:r w:rsidRPr="008B42C7">
        <w:rPr>
          <w:rFonts w:asciiTheme="majorBidi" w:hAnsiTheme="majorBidi"/>
          <w:rtl/>
        </w:rPr>
        <w:t>ובלא"ה</w:t>
      </w:r>
      <w:proofErr w:type="spellEnd"/>
      <w:r w:rsidRPr="008B42C7">
        <w:rPr>
          <w:rFonts w:asciiTheme="majorBidi" w:hAnsiTheme="majorBidi"/>
          <w:rtl/>
        </w:rPr>
        <w:t xml:space="preserve"> כיון שהשליחות נגמר בדיבור ואין דברי הקטן כלום </w:t>
      </w:r>
      <w:proofErr w:type="spellStart"/>
      <w:r w:rsidRPr="008B42C7">
        <w:rPr>
          <w:rFonts w:asciiTheme="majorBidi" w:hAnsiTheme="majorBidi"/>
          <w:rtl/>
        </w:rPr>
        <w:t>כדמוכח</w:t>
      </w:r>
      <w:proofErr w:type="spellEnd"/>
      <w:r w:rsidRPr="008B42C7">
        <w:rPr>
          <w:rFonts w:asciiTheme="majorBidi" w:hAnsiTheme="majorBidi"/>
          <w:rtl/>
        </w:rPr>
        <w:t xml:space="preserve"> התם בפ"ק </w:t>
      </w:r>
      <w:proofErr w:type="spellStart"/>
      <w:r w:rsidRPr="008B42C7">
        <w:rPr>
          <w:rFonts w:asciiTheme="majorBidi" w:hAnsiTheme="majorBidi"/>
          <w:rtl/>
        </w:rPr>
        <w:t>דחולין</w:t>
      </w:r>
      <w:proofErr w:type="spellEnd"/>
      <w:r w:rsidRPr="008B42C7">
        <w:rPr>
          <w:rFonts w:asciiTheme="majorBidi" w:hAnsiTheme="majorBidi"/>
          <w:rtl/>
        </w:rPr>
        <w:t xml:space="preserve">, </w:t>
      </w:r>
      <w:proofErr w:type="spellStart"/>
      <w:r w:rsidRPr="008B42C7">
        <w:rPr>
          <w:rFonts w:asciiTheme="majorBidi" w:hAnsiTheme="majorBidi"/>
          <w:rtl/>
        </w:rPr>
        <w:t>משא"כ</w:t>
      </w:r>
      <w:proofErr w:type="spellEnd"/>
      <w:r w:rsidRPr="008B42C7">
        <w:rPr>
          <w:rFonts w:asciiTheme="majorBidi" w:hAnsiTheme="majorBidi"/>
          <w:rtl/>
        </w:rPr>
        <w:t xml:space="preserve"> </w:t>
      </w:r>
      <w:proofErr w:type="spellStart"/>
      <w:r w:rsidRPr="008B42C7">
        <w:rPr>
          <w:rFonts w:asciiTheme="majorBidi" w:hAnsiTheme="majorBidi"/>
          <w:rtl/>
        </w:rPr>
        <w:t>לענין</w:t>
      </w:r>
      <w:proofErr w:type="spellEnd"/>
      <w:r w:rsidRPr="008B42C7">
        <w:rPr>
          <w:rFonts w:asciiTheme="majorBidi" w:hAnsiTheme="majorBidi"/>
          <w:rtl/>
        </w:rPr>
        <w:t xml:space="preserve"> זוכה לאחרים שכתבו התוספות לעיל </w:t>
      </w:r>
      <w:proofErr w:type="spellStart"/>
      <w:r w:rsidRPr="008B42C7">
        <w:rPr>
          <w:rFonts w:asciiTheme="majorBidi" w:hAnsiTheme="majorBidi"/>
          <w:rtl/>
        </w:rPr>
        <w:t>דזכיה</w:t>
      </w:r>
      <w:proofErr w:type="spellEnd"/>
      <w:r w:rsidRPr="008B42C7">
        <w:rPr>
          <w:rFonts w:asciiTheme="majorBidi" w:hAnsiTheme="majorBidi"/>
          <w:rtl/>
        </w:rPr>
        <w:t xml:space="preserve"> היינו מעשה גמור ולא חוב הוא לה הוי שפיר שליח, כן נראה לי:</w:t>
      </w:r>
    </w:p>
    <w:p w14:paraId="5032F7BB" w14:textId="4E569155" w:rsidR="00CF3AAD" w:rsidRDefault="00CF3AAD" w:rsidP="008B42C7">
      <w:pPr>
        <w:jc w:val="both"/>
        <w:rPr>
          <w:rFonts w:asciiTheme="majorBidi" w:hAnsiTheme="majorBidi"/>
          <w:rtl/>
        </w:rPr>
      </w:pPr>
    </w:p>
    <w:p w14:paraId="38325F84" w14:textId="77777777" w:rsidR="00CF3AAD" w:rsidRPr="00CF3AAD" w:rsidRDefault="00CF3AAD" w:rsidP="00CF3AAD">
      <w:pPr>
        <w:jc w:val="both"/>
        <w:rPr>
          <w:rFonts w:asciiTheme="majorBidi" w:hAnsiTheme="majorBidi"/>
          <w:u w:val="single"/>
          <w:rtl/>
        </w:rPr>
      </w:pPr>
      <w:r w:rsidRPr="00CF3AAD">
        <w:rPr>
          <w:rFonts w:asciiTheme="majorBidi" w:hAnsiTheme="majorBidi"/>
          <w:u w:val="single"/>
          <w:rtl/>
        </w:rPr>
        <w:t>קצות החושן סימן קפח ס"ק ג</w:t>
      </w:r>
    </w:p>
    <w:p w14:paraId="7F872FBA" w14:textId="77777777" w:rsidR="00CF3AAD" w:rsidRPr="00CF3AAD" w:rsidRDefault="00CF3AAD" w:rsidP="00CF3AAD">
      <w:pPr>
        <w:jc w:val="both"/>
        <w:rPr>
          <w:rFonts w:asciiTheme="majorBidi" w:hAnsiTheme="majorBidi"/>
          <w:rtl/>
        </w:rPr>
      </w:pPr>
      <w:r w:rsidRPr="00CF3AAD">
        <w:rPr>
          <w:rFonts w:asciiTheme="majorBidi" w:hAnsiTheme="majorBidi"/>
          <w:rtl/>
        </w:rPr>
        <w:t>(ג) ולא עושין שליח אחד הקטן ואחד הקטנה. כתב רש"י בפרק איזהו נשך (</w:t>
      </w:r>
      <w:proofErr w:type="spellStart"/>
      <w:r w:rsidRPr="00CF3AAD">
        <w:rPr>
          <w:rFonts w:asciiTheme="majorBidi" w:hAnsiTheme="majorBidi"/>
          <w:rtl/>
        </w:rPr>
        <w:t>ב"מ</w:t>
      </w:r>
      <w:proofErr w:type="spellEnd"/>
      <w:r w:rsidRPr="00CF3AAD">
        <w:rPr>
          <w:rFonts w:asciiTheme="majorBidi" w:hAnsiTheme="majorBidi"/>
          <w:rtl/>
        </w:rPr>
        <w:t xml:space="preserve">) דף ע"א (ע"ב) וז"ל, קטן לית ליה שליחות </w:t>
      </w:r>
      <w:proofErr w:type="spellStart"/>
      <w:r w:rsidRPr="00CF3AAD">
        <w:rPr>
          <w:rFonts w:asciiTheme="majorBidi" w:hAnsiTheme="majorBidi"/>
          <w:rtl/>
        </w:rPr>
        <w:t>דכי</w:t>
      </w:r>
      <w:proofErr w:type="spellEnd"/>
      <w:r w:rsidRPr="00CF3AAD">
        <w:rPr>
          <w:rFonts w:asciiTheme="majorBidi" w:hAnsiTheme="majorBidi"/>
          <w:rtl/>
        </w:rPr>
        <w:t xml:space="preserve"> כתיב שליחות בגדול כתיב בראוי לתרום שיהא הקדשו הקדש וכו' ע"ש. וקשה לי דהא (ד)</w:t>
      </w:r>
      <w:proofErr w:type="spellStart"/>
      <w:r w:rsidRPr="00CF3AAD">
        <w:rPr>
          <w:rFonts w:asciiTheme="majorBidi" w:hAnsiTheme="majorBidi"/>
          <w:rtl/>
        </w:rPr>
        <w:t>קי"ל</w:t>
      </w:r>
      <w:proofErr w:type="spellEnd"/>
      <w:r w:rsidRPr="00CF3AAD">
        <w:rPr>
          <w:rFonts w:asciiTheme="majorBidi" w:hAnsiTheme="majorBidi"/>
          <w:rtl/>
        </w:rPr>
        <w:t xml:space="preserve"> מופלא סמוך לאיש נמי תרומתו תרומה והקדשו הקדש והוא דאורייתא </w:t>
      </w:r>
      <w:proofErr w:type="spellStart"/>
      <w:r w:rsidRPr="00CF3AAD">
        <w:rPr>
          <w:rFonts w:asciiTheme="majorBidi" w:hAnsiTheme="majorBidi"/>
          <w:rtl/>
        </w:rPr>
        <w:t>כדאיתא</w:t>
      </w:r>
      <w:proofErr w:type="spellEnd"/>
      <w:r w:rsidRPr="00CF3AAD">
        <w:rPr>
          <w:rFonts w:asciiTheme="majorBidi" w:hAnsiTheme="majorBidi"/>
          <w:rtl/>
        </w:rPr>
        <w:t xml:space="preserve"> בפרק יוצא דופן (נדה מו, ב) ע"ש, א"כ שפיר משכחת לה בראוי לתרום אפילו בקטן. ובריש פרק האיש מקדש (קידושין </w:t>
      </w:r>
      <w:proofErr w:type="spellStart"/>
      <w:r w:rsidRPr="00CF3AAD">
        <w:rPr>
          <w:rFonts w:asciiTheme="majorBidi" w:hAnsiTheme="majorBidi"/>
          <w:rtl/>
        </w:rPr>
        <w:t>מב</w:t>
      </w:r>
      <w:proofErr w:type="spellEnd"/>
      <w:r w:rsidRPr="00CF3AAD">
        <w:rPr>
          <w:rFonts w:asciiTheme="majorBidi" w:hAnsiTheme="majorBidi"/>
          <w:rtl/>
        </w:rPr>
        <w:t xml:space="preserve">, א) כתב רש"י (ד"ה והא הוו) דאין הקטן עושה שליח משום דעיקר שליחות גבי גט כתיב (דברים כד, א) ושלח ושלחה, היינו בגדול, </w:t>
      </w:r>
      <w:proofErr w:type="spellStart"/>
      <w:r w:rsidRPr="00CF3AAD">
        <w:rPr>
          <w:rFonts w:asciiTheme="majorBidi" w:hAnsiTheme="majorBidi"/>
          <w:rtl/>
        </w:rPr>
        <w:t>ומהכא</w:t>
      </w:r>
      <w:proofErr w:type="spellEnd"/>
      <w:r w:rsidRPr="00CF3AAD">
        <w:rPr>
          <w:rFonts w:asciiTheme="majorBidi" w:hAnsiTheme="majorBidi"/>
          <w:rtl/>
        </w:rPr>
        <w:t xml:space="preserve"> נפקא לן בפרק איזהו נשך דאין הקטן עושה שליח ע"ש. ולא ידענא טעמא מאי כתב רש"י טעם אחר, ועוד דהא מושלח מרבי </w:t>
      </w:r>
      <w:proofErr w:type="spellStart"/>
      <w:r w:rsidRPr="00CF3AAD">
        <w:rPr>
          <w:rFonts w:asciiTheme="majorBidi" w:hAnsiTheme="majorBidi"/>
          <w:rtl/>
        </w:rPr>
        <w:t>דאיש</w:t>
      </w:r>
      <w:proofErr w:type="spellEnd"/>
      <w:r w:rsidRPr="00CF3AAD">
        <w:rPr>
          <w:rFonts w:asciiTheme="majorBidi" w:hAnsiTheme="majorBidi"/>
          <w:rtl/>
        </w:rPr>
        <w:t xml:space="preserve"> עושה שליח, ושלחה מרבי </w:t>
      </w:r>
      <w:proofErr w:type="spellStart"/>
      <w:r w:rsidRPr="00CF3AAD">
        <w:rPr>
          <w:rFonts w:asciiTheme="majorBidi" w:hAnsiTheme="majorBidi"/>
          <w:rtl/>
        </w:rPr>
        <w:t>דאשה</w:t>
      </w:r>
      <w:proofErr w:type="spellEnd"/>
      <w:r w:rsidRPr="00CF3AAD">
        <w:rPr>
          <w:rFonts w:asciiTheme="majorBidi" w:hAnsiTheme="majorBidi"/>
          <w:rtl/>
        </w:rPr>
        <w:t xml:space="preserve"> עושה שליח, וא"כ קשה נהי </w:t>
      </w:r>
      <w:proofErr w:type="spellStart"/>
      <w:r w:rsidRPr="00CF3AAD">
        <w:rPr>
          <w:rFonts w:asciiTheme="majorBidi" w:hAnsiTheme="majorBidi"/>
          <w:rtl/>
        </w:rPr>
        <w:t>דושלח</w:t>
      </w:r>
      <w:proofErr w:type="spellEnd"/>
      <w:r w:rsidRPr="00CF3AAD">
        <w:rPr>
          <w:rFonts w:asciiTheme="majorBidi" w:hAnsiTheme="majorBidi"/>
          <w:rtl/>
        </w:rPr>
        <w:t xml:space="preserve"> </w:t>
      </w:r>
      <w:proofErr w:type="spellStart"/>
      <w:r w:rsidRPr="00CF3AAD">
        <w:rPr>
          <w:rFonts w:asciiTheme="majorBidi" w:hAnsiTheme="majorBidi"/>
          <w:rtl/>
        </w:rPr>
        <w:t>דאיש</w:t>
      </w:r>
      <w:proofErr w:type="spellEnd"/>
      <w:r w:rsidRPr="00CF3AAD">
        <w:rPr>
          <w:rFonts w:asciiTheme="majorBidi" w:hAnsiTheme="majorBidi"/>
          <w:rtl/>
        </w:rPr>
        <w:t xml:space="preserve"> עושה שליח ע"כ </w:t>
      </w:r>
      <w:proofErr w:type="spellStart"/>
      <w:r w:rsidRPr="00CF3AAD">
        <w:rPr>
          <w:rFonts w:asciiTheme="majorBidi" w:hAnsiTheme="majorBidi"/>
          <w:rtl/>
        </w:rPr>
        <w:t>מיירי</w:t>
      </w:r>
      <w:proofErr w:type="spellEnd"/>
      <w:r w:rsidRPr="00CF3AAD">
        <w:rPr>
          <w:rFonts w:asciiTheme="majorBidi" w:hAnsiTheme="majorBidi"/>
          <w:rtl/>
        </w:rPr>
        <w:t xml:space="preserve"> בגדול </w:t>
      </w:r>
      <w:proofErr w:type="spellStart"/>
      <w:r w:rsidRPr="00CF3AAD">
        <w:rPr>
          <w:rFonts w:asciiTheme="majorBidi" w:hAnsiTheme="majorBidi"/>
          <w:rtl/>
        </w:rPr>
        <w:t>דקטן</w:t>
      </w:r>
      <w:proofErr w:type="spellEnd"/>
      <w:r w:rsidRPr="00CF3AAD">
        <w:rPr>
          <w:rFonts w:asciiTheme="majorBidi" w:hAnsiTheme="majorBidi"/>
          <w:rtl/>
        </w:rPr>
        <w:t xml:space="preserve"> אין לו </w:t>
      </w:r>
      <w:proofErr w:type="spellStart"/>
      <w:r w:rsidRPr="00CF3AAD">
        <w:rPr>
          <w:rFonts w:asciiTheme="majorBidi" w:hAnsiTheme="majorBidi"/>
          <w:rtl/>
        </w:rPr>
        <w:t>אשה</w:t>
      </w:r>
      <w:proofErr w:type="spellEnd"/>
      <w:r w:rsidRPr="00CF3AAD">
        <w:rPr>
          <w:rFonts w:asciiTheme="majorBidi" w:hAnsiTheme="majorBidi"/>
          <w:rtl/>
        </w:rPr>
        <w:t xml:space="preserve">, אבל ושלחה </w:t>
      </w:r>
      <w:proofErr w:type="spellStart"/>
      <w:r w:rsidRPr="00CF3AAD">
        <w:rPr>
          <w:rFonts w:asciiTheme="majorBidi" w:hAnsiTheme="majorBidi"/>
          <w:rtl/>
        </w:rPr>
        <w:t>דמרבי</w:t>
      </w:r>
      <w:proofErr w:type="spellEnd"/>
      <w:r w:rsidRPr="00CF3AAD">
        <w:rPr>
          <w:rFonts w:asciiTheme="majorBidi" w:hAnsiTheme="majorBidi"/>
          <w:rtl/>
        </w:rPr>
        <w:t xml:space="preserve"> </w:t>
      </w:r>
      <w:proofErr w:type="spellStart"/>
      <w:r w:rsidRPr="00CF3AAD">
        <w:rPr>
          <w:rFonts w:asciiTheme="majorBidi" w:hAnsiTheme="majorBidi"/>
          <w:rtl/>
        </w:rPr>
        <w:t>אשה</w:t>
      </w:r>
      <w:proofErr w:type="spellEnd"/>
      <w:r w:rsidRPr="00CF3AAD">
        <w:rPr>
          <w:rFonts w:asciiTheme="majorBidi" w:hAnsiTheme="majorBidi"/>
          <w:rtl/>
        </w:rPr>
        <w:t xml:space="preserve"> וגבי </w:t>
      </w:r>
      <w:proofErr w:type="spellStart"/>
      <w:r w:rsidRPr="00CF3AAD">
        <w:rPr>
          <w:rFonts w:asciiTheme="majorBidi" w:hAnsiTheme="majorBidi"/>
          <w:rtl/>
        </w:rPr>
        <w:t>אשה</w:t>
      </w:r>
      <w:proofErr w:type="spellEnd"/>
      <w:r w:rsidRPr="00CF3AAD">
        <w:rPr>
          <w:rFonts w:asciiTheme="majorBidi" w:hAnsiTheme="majorBidi"/>
          <w:rtl/>
        </w:rPr>
        <w:t xml:space="preserve"> משכחת לה נמי בקטנה כיון </w:t>
      </w:r>
      <w:proofErr w:type="spellStart"/>
      <w:r w:rsidRPr="00CF3AAD">
        <w:rPr>
          <w:rFonts w:asciiTheme="majorBidi" w:hAnsiTheme="majorBidi"/>
          <w:rtl/>
        </w:rPr>
        <w:t>דקטנה</w:t>
      </w:r>
      <w:proofErr w:type="spellEnd"/>
      <w:r w:rsidRPr="00CF3AAD">
        <w:rPr>
          <w:rFonts w:asciiTheme="majorBidi" w:hAnsiTheme="majorBidi"/>
          <w:rtl/>
        </w:rPr>
        <w:t xml:space="preserve"> נמי מתגרשת ומקבלת גיטה כשאין לה אב וצ"ע.</w:t>
      </w:r>
    </w:p>
    <w:p w14:paraId="003EFE8A" w14:textId="77777777" w:rsidR="00CF3AAD" w:rsidRPr="00CF3AAD" w:rsidRDefault="00CF3AAD" w:rsidP="00CF3AAD">
      <w:pPr>
        <w:jc w:val="both"/>
        <w:rPr>
          <w:rFonts w:asciiTheme="majorBidi" w:hAnsiTheme="majorBidi"/>
          <w:rtl/>
        </w:rPr>
      </w:pPr>
      <w:r w:rsidRPr="00CF3AAD">
        <w:rPr>
          <w:rFonts w:asciiTheme="majorBidi" w:hAnsiTheme="majorBidi"/>
          <w:rtl/>
        </w:rPr>
        <w:t>והרמב"ם כתב פ"ו מגירושין (</w:t>
      </w:r>
      <w:proofErr w:type="spellStart"/>
      <w:r w:rsidRPr="00CF3AAD">
        <w:rPr>
          <w:rFonts w:asciiTheme="majorBidi" w:hAnsiTheme="majorBidi"/>
          <w:rtl/>
        </w:rPr>
        <w:t>ה"ט</w:t>
      </w:r>
      <w:proofErr w:type="spellEnd"/>
      <w:r w:rsidRPr="00CF3AAD">
        <w:rPr>
          <w:rFonts w:asciiTheme="majorBidi" w:hAnsiTheme="majorBidi"/>
          <w:rtl/>
        </w:rPr>
        <w:t xml:space="preserve">) וז"ל, וקטנה אינה עושה שליח לקבלה אף על פי שחצירה קונה לה גיטה כגדולה, מפני ששליח קבלה צריך עדים ואין </w:t>
      </w:r>
      <w:proofErr w:type="spellStart"/>
      <w:r w:rsidRPr="00CF3AAD">
        <w:rPr>
          <w:rFonts w:asciiTheme="majorBidi" w:hAnsiTheme="majorBidi"/>
          <w:rtl/>
        </w:rPr>
        <w:t>מעידין</w:t>
      </w:r>
      <w:proofErr w:type="spellEnd"/>
      <w:r w:rsidRPr="00CF3AAD">
        <w:rPr>
          <w:rFonts w:asciiTheme="majorBidi" w:hAnsiTheme="majorBidi"/>
          <w:rtl/>
        </w:rPr>
        <w:t xml:space="preserve"> על הקטן עכ"ל. ולפי זה ניחא </w:t>
      </w:r>
      <w:proofErr w:type="spellStart"/>
      <w:r w:rsidRPr="00CF3AAD">
        <w:rPr>
          <w:rFonts w:asciiTheme="majorBidi" w:hAnsiTheme="majorBidi"/>
          <w:rtl/>
        </w:rPr>
        <w:t>דקטן</w:t>
      </w:r>
      <w:proofErr w:type="spellEnd"/>
      <w:r w:rsidRPr="00CF3AAD">
        <w:rPr>
          <w:rFonts w:asciiTheme="majorBidi" w:hAnsiTheme="majorBidi"/>
          <w:rtl/>
        </w:rPr>
        <w:t xml:space="preserve"> אין עושה שליח כיון </w:t>
      </w:r>
      <w:proofErr w:type="spellStart"/>
      <w:r w:rsidRPr="00CF3AAD">
        <w:rPr>
          <w:rFonts w:asciiTheme="majorBidi" w:hAnsiTheme="majorBidi"/>
          <w:rtl/>
        </w:rPr>
        <w:t>דשליחות</w:t>
      </w:r>
      <w:proofErr w:type="spellEnd"/>
      <w:r w:rsidRPr="00CF3AAD">
        <w:rPr>
          <w:rFonts w:asciiTheme="majorBidi" w:hAnsiTheme="majorBidi"/>
          <w:rtl/>
        </w:rPr>
        <w:t xml:space="preserve"> </w:t>
      </w:r>
      <w:proofErr w:type="spellStart"/>
      <w:r w:rsidRPr="00CF3AAD">
        <w:rPr>
          <w:rFonts w:asciiTheme="majorBidi" w:hAnsiTheme="majorBidi"/>
          <w:rtl/>
        </w:rPr>
        <w:t>דאיש</w:t>
      </w:r>
      <w:proofErr w:type="spellEnd"/>
      <w:r w:rsidRPr="00CF3AAD">
        <w:rPr>
          <w:rFonts w:asciiTheme="majorBidi" w:hAnsiTheme="majorBidi"/>
          <w:rtl/>
        </w:rPr>
        <w:t xml:space="preserve"> ע"כ בגדול </w:t>
      </w:r>
      <w:proofErr w:type="spellStart"/>
      <w:r w:rsidRPr="00CF3AAD">
        <w:rPr>
          <w:rFonts w:asciiTheme="majorBidi" w:hAnsiTheme="majorBidi"/>
          <w:rtl/>
        </w:rPr>
        <w:t>מיירי</w:t>
      </w:r>
      <w:proofErr w:type="spellEnd"/>
      <w:r w:rsidRPr="00CF3AAD">
        <w:rPr>
          <w:rFonts w:asciiTheme="majorBidi" w:hAnsiTheme="majorBidi"/>
          <w:rtl/>
        </w:rPr>
        <w:t xml:space="preserve"> </w:t>
      </w:r>
      <w:proofErr w:type="spellStart"/>
      <w:r w:rsidRPr="00CF3AAD">
        <w:rPr>
          <w:rFonts w:asciiTheme="majorBidi" w:hAnsiTheme="majorBidi"/>
          <w:rtl/>
        </w:rPr>
        <w:t>דקטן</w:t>
      </w:r>
      <w:proofErr w:type="spellEnd"/>
      <w:r w:rsidRPr="00CF3AAD">
        <w:rPr>
          <w:rFonts w:asciiTheme="majorBidi" w:hAnsiTheme="majorBidi"/>
          <w:rtl/>
        </w:rPr>
        <w:t xml:space="preserve"> אין לו קידושין, </w:t>
      </w:r>
      <w:proofErr w:type="spellStart"/>
      <w:r w:rsidRPr="00CF3AAD">
        <w:rPr>
          <w:rFonts w:asciiTheme="majorBidi" w:hAnsiTheme="majorBidi"/>
          <w:rtl/>
        </w:rPr>
        <w:t>ומהכא</w:t>
      </w:r>
      <w:proofErr w:type="spellEnd"/>
      <w:r w:rsidRPr="00CF3AAD">
        <w:rPr>
          <w:rFonts w:asciiTheme="majorBidi" w:hAnsiTheme="majorBidi"/>
          <w:rtl/>
        </w:rPr>
        <w:t xml:space="preserve"> נפקא לן דאין הקטן עושה שליח, וקטנה לא נפקא לן מקרא כיון </w:t>
      </w:r>
      <w:proofErr w:type="spellStart"/>
      <w:r w:rsidRPr="00CF3AAD">
        <w:rPr>
          <w:rFonts w:asciiTheme="majorBidi" w:hAnsiTheme="majorBidi"/>
          <w:rtl/>
        </w:rPr>
        <w:t>דקטנה</w:t>
      </w:r>
      <w:proofErr w:type="spellEnd"/>
      <w:r w:rsidRPr="00CF3AAD">
        <w:rPr>
          <w:rFonts w:asciiTheme="majorBidi" w:hAnsiTheme="majorBidi"/>
          <w:rtl/>
        </w:rPr>
        <w:t xml:space="preserve"> נמי מתגרשת וכמ"ש, </w:t>
      </w:r>
      <w:proofErr w:type="spellStart"/>
      <w:r w:rsidRPr="00CF3AAD">
        <w:rPr>
          <w:rFonts w:asciiTheme="majorBidi" w:hAnsiTheme="majorBidi"/>
          <w:rtl/>
        </w:rPr>
        <w:t>אפ"ה</w:t>
      </w:r>
      <w:proofErr w:type="spellEnd"/>
      <w:r w:rsidRPr="00CF3AAD">
        <w:rPr>
          <w:rFonts w:asciiTheme="majorBidi" w:hAnsiTheme="majorBidi"/>
          <w:rtl/>
        </w:rPr>
        <w:t xml:space="preserve"> אין לה שליחות משום ששליח קבלה צריך עדים וכמ"ש הרמב"ם, ושליח להולכה דאין צריך עדים לדעת הרמב"ם כמבואר מדבריו פ"ג מהלכות אישות (</w:t>
      </w:r>
      <w:proofErr w:type="spellStart"/>
      <w:r w:rsidRPr="00CF3AAD">
        <w:rPr>
          <w:rFonts w:asciiTheme="majorBidi" w:hAnsiTheme="majorBidi"/>
          <w:rtl/>
        </w:rPr>
        <w:t>הט"ו</w:t>
      </w:r>
      <w:proofErr w:type="spellEnd"/>
      <w:r w:rsidRPr="00CF3AAD">
        <w:rPr>
          <w:rFonts w:asciiTheme="majorBidi" w:hAnsiTheme="majorBidi"/>
          <w:rtl/>
        </w:rPr>
        <w:t xml:space="preserve">) וע"ש משנה למלך, אבל כיון </w:t>
      </w:r>
      <w:proofErr w:type="spellStart"/>
      <w:r w:rsidRPr="00CF3AAD">
        <w:rPr>
          <w:rFonts w:asciiTheme="majorBidi" w:hAnsiTheme="majorBidi"/>
          <w:rtl/>
        </w:rPr>
        <w:t>דקטן</w:t>
      </w:r>
      <w:proofErr w:type="spellEnd"/>
      <w:r w:rsidRPr="00CF3AAD">
        <w:rPr>
          <w:rFonts w:asciiTheme="majorBidi" w:hAnsiTheme="majorBidi"/>
          <w:rtl/>
        </w:rPr>
        <w:t xml:space="preserve"> אין לו גירושין ע"כ בגדול משתעי, וכיון דעיקר שליחות בגט כתיב וכמ"ש רש"י ריש פ"ב </w:t>
      </w:r>
      <w:proofErr w:type="spellStart"/>
      <w:r w:rsidRPr="00CF3AAD">
        <w:rPr>
          <w:rFonts w:asciiTheme="majorBidi" w:hAnsiTheme="majorBidi"/>
          <w:rtl/>
        </w:rPr>
        <w:t>דקידושין</w:t>
      </w:r>
      <w:proofErr w:type="spellEnd"/>
      <w:r w:rsidRPr="00CF3AAD">
        <w:rPr>
          <w:rFonts w:asciiTheme="majorBidi" w:hAnsiTheme="majorBidi"/>
          <w:rtl/>
        </w:rPr>
        <w:t xml:space="preserve"> א"כ כיון </w:t>
      </w:r>
      <w:proofErr w:type="spellStart"/>
      <w:r w:rsidRPr="00CF3AAD">
        <w:rPr>
          <w:rFonts w:asciiTheme="majorBidi" w:hAnsiTheme="majorBidi"/>
          <w:rtl/>
        </w:rPr>
        <w:t>דשליח</w:t>
      </w:r>
      <w:proofErr w:type="spellEnd"/>
      <w:r w:rsidRPr="00CF3AAD">
        <w:rPr>
          <w:rFonts w:asciiTheme="majorBidi" w:hAnsiTheme="majorBidi"/>
          <w:rtl/>
        </w:rPr>
        <w:t xml:space="preserve"> </w:t>
      </w:r>
      <w:proofErr w:type="spellStart"/>
      <w:r w:rsidRPr="00CF3AAD">
        <w:rPr>
          <w:rFonts w:asciiTheme="majorBidi" w:hAnsiTheme="majorBidi"/>
          <w:rtl/>
        </w:rPr>
        <w:t>דאיש</w:t>
      </w:r>
      <w:proofErr w:type="spellEnd"/>
      <w:r w:rsidRPr="00CF3AAD">
        <w:rPr>
          <w:rFonts w:asciiTheme="majorBidi" w:hAnsiTheme="majorBidi"/>
          <w:rtl/>
        </w:rPr>
        <w:t xml:space="preserve"> ע"כ בגדול משתעי, ושליחות דידה נמי ע"כ בגדולה </w:t>
      </w:r>
      <w:proofErr w:type="spellStart"/>
      <w:r w:rsidRPr="00CF3AAD">
        <w:rPr>
          <w:rFonts w:asciiTheme="majorBidi" w:hAnsiTheme="majorBidi"/>
          <w:rtl/>
        </w:rPr>
        <w:t>מיירי</w:t>
      </w:r>
      <w:proofErr w:type="spellEnd"/>
      <w:r w:rsidRPr="00CF3AAD">
        <w:rPr>
          <w:rFonts w:asciiTheme="majorBidi" w:hAnsiTheme="majorBidi"/>
          <w:rtl/>
        </w:rPr>
        <w:t xml:space="preserve"> משום </w:t>
      </w:r>
      <w:proofErr w:type="spellStart"/>
      <w:r w:rsidRPr="00CF3AAD">
        <w:rPr>
          <w:rFonts w:asciiTheme="majorBidi" w:hAnsiTheme="majorBidi"/>
          <w:rtl/>
        </w:rPr>
        <w:t>דשליח</w:t>
      </w:r>
      <w:proofErr w:type="spellEnd"/>
      <w:r w:rsidRPr="00CF3AAD">
        <w:rPr>
          <w:rFonts w:asciiTheme="majorBidi" w:hAnsiTheme="majorBidi"/>
          <w:rtl/>
        </w:rPr>
        <w:t xml:space="preserve"> קבלה צריך עדים וכמ"ש הרמב"ם, ממילא ה"ה בכל </w:t>
      </w:r>
      <w:proofErr w:type="spellStart"/>
      <w:r w:rsidRPr="00CF3AAD">
        <w:rPr>
          <w:rFonts w:asciiTheme="majorBidi" w:hAnsiTheme="majorBidi"/>
          <w:rtl/>
        </w:rPr>
        <w:t>דוכתי</w:t>
      </w:r>
      <w:proofErr w:type="spellEnd"/>
      <w:r w:rsidRPr="00CF3AAD">
        <w:rPr>
          <w:rFonts w:asciiTheme="majorBidi" w:hAnsiTheme="majorBidi"/>
          <w:rtl/>
        </w:rPr>
        <w:t xml:space="preserve"> אין הקטן ולא הקטנה עושין שליח.</w:t>
      </w:r>
    </w:p>
    <w:p w14:paraId="6A123FE5" w14:textId="42D1A510" w:rsidR="00CF3AAD" w:rsidRDefault="00CF3AAD" w:rsidP="00CF3AAD">
      <w:pPr>
        <w:jc w:val="both"/>
        <w:rPr>
          <w:rFonts w:asciiTheme="majorBidi" w:hAnsiTheme="majorBidi"/>
          <w:rtl/>
        </w:rPr>
      </w:pPr>
      <w:r w:rsidRPr="00CF3AAD">
        <w:rPr>
          <w:rFonts w:asciiTheme="majorBidi" w:hAnsiTheme="majorBidi"/>
          <w:rtl/>
        </w:rPr>
        <w:t xml:space="preserve">ובזה ניחא ליישב מה שהקשה בלחם משנה שם (בהלכות גירושין) </w:t>
      </w:r>
      <w:proofErr w:type="spellStart"/>
      <w:r w:rsidRPr="00CF3AAD">
        <w:rPr>
          <w:rFonts w:asciiTheme="majorBidi" w:hAnsiTheme="majorBidi"/>
          <w:rtl/>
        </w:rPr>
        <w:t>דבממון</w:t>
      </w:r>
      <w:proofErr w:type="spellEnd"/>
      <w:r w:rsidRPr="00CF3AAD">
        <w:rPr>
          <w:rFonts w:asciiTheme="majorBidi" w:hAnsiTheme="majorBidi"/>
          <w:rtl/>
        </w:rPr>
        <w:t xml:space="preserve"> </w:t>
      </w:r>
      <w:proofErr w:type="spellStart"/>
      <w:r w:rsidRPr="00CF3AAD">
        <w:rPr>
          <w:rFonts w:asciiTheme="majorBidi" w:hAnsiTheme="majorBidi"/>
          <w:rtl/>
        </w:rPr>
        <w:t>דא"צ</w:t>
      </w:r>
      <w:proofErr w:type="spellEnd"/>
      <w:r w:rsidRPr="00CF3AAD">
        <w:rPr>
          <w:rFonts w:asciiTheme="majorBidi" w:hAnsiTheme="majorBidi"/>
          <w:rtl/>
        </w:rPr>
        <w:t xml:space="preserve"> עדים נימא </w:t>
      </w:r>
      <w:proofErr w:type="spellStart"/>
      <w:r w:rsidRPr="00CF3AAD">
        <w:rPr>
          <w:rFonts w:asciiTheme="majorBidi" w:hAnsiTheme="majorBidi"/>
          <w:rtl/>
        </w:rPr>
        <w:t>דקטנה</w:t>
      </w:r>
      <w:proofErr w:type="spellEnd"/>
      <w:r w:rsidRPr="00CF3AAD">
        <w:rPr>
          <w:rFonts w:asciiTheme="majorBidi" w:hAnsiTheme="majorBidi"/>
          <w:rtl/>
        </w:rPr>
        <w:t xml:space="preserve"> עושה שליח ע"ש. ולפי מ"ש ניחא כיון דגבי גט ודאי אין הקטנה עושה שליח וכמ"ש הרמב"ם משום </w:t>
      </w:r>
      <w:proofErr w:type="spellStart"/>
      <w:r w:rsidRPr="00CF3AAD">
        <w:rPr>
          <w:rFonts w:asciiTheme="majorBidi" w:hAnsiTheme="majorBidi"/>
          <w:rtl/>
        </w:rPr>
        <w:t>דצריך</w:t>
      </w:r>
      <w:proofErr w:type="spellEnd"/>
      <w:r w:rsidRPr="00CF3AAD">
        <w:rPr>
          <w:rFonts w:asciiTheme="majorBidi" w:hAnsiTheme="majorBidi"/>
          <w:rtl/>
        </w:rPr>
        <w:t xml:space="preserve"> עדים וע"כ בגדולה </w:t>
      </w:r>
      <w:proofErr w:type="spellStart"/>
      <w:r w:rsidRPr="00CF3AAD">
        <w:rPr>
          <w:rFonts w:asciiTheme="majorBidi" w:hAnsiTheme="majorBidi"/>
          <w:rtl/>
        </w:rPr>
        <w:t>מיירי</w:t>
      </w:r>
      <w:proofErr w:type="spellEnd"/>
      <w:r w:rsidRPr="00CF3AAD">
        <w:rPr>
          <w:rFonts w:asciiTheme="majorBidi" w:hAnsiTheme="majorBidi"/>
          <w:rtl/>
        </w:rPr>
        <w:t xml:space="preserve">, ממילא ה"ה בשאר </w:t>
      </w:r>
      <w:proofErr w:type="spellStart"/>
      <w:r w:rsidRPr="00CF3AAD">
        <w:rPr>
          <w:rFonts w:asciiTheme="majorBidi" w:hAnsiTheme="majorBidi"/>
          <w:rtl/>
        </w:rPr>
        <w:t>דוכתי</w:t>
      </w:r>
      <w:proofErr w:type="spellEnd"/>
      <w:r w:rsidRPr="00CF3AAD">
        <w:rPr>
          <w:rFonts w:asciiTheme="majorBidi" w:hAnsiTheme="majorBidi"/>
          <w:rtl/>
        </w:rPr>
        <w:t xml:space="preserve"> כיון דעיקר שליחות בגט כתיב. וע"ש בהשגות שכתב הראב"ד ז"ל, זה הטעם אין לו טעם ולא ריח, אלא אתם גם אתם לרבות שלוחכם (קידושין </w:t>
      </w:r>
      <w:proofErr w:type="spellStart"/>
      <w:r w:rsidRPr="00CF3AAD">
        <w:rPr>
          <w:rFonts w:asciiTheme="majorBidi" w:hAnsiTheme="majorBidi"/>
          <w:rtl/>
        </w:rPr>
        <w:t>מא</w:t>
      </w:r>
      <w:proofErr w:type="spellEnd"/>
      <w:r w:rsidRPr="00CF3AAD">
        <w:rPr>
          <w:rFonts w:asciiTheme="majorBidi" w:hAnsiTheme="majorBidi"/>
          <w:rtl/>
        </w:rPr>
        <w:t xml:space="preserve">, ב) ומה אתם בני דעת אף שלוחכם בני דעת, נמצא שהשליח והמשלח </w:t>
      </w:r>
      <w:proofErr w:type="spellStart"/>
      <w:r w:rsidRPr="00CF3AAD">
        <w:rPr>
          <w:rFonts w:asciiTheme="majorBidi" w:hAnsiTheme="majorBidi"/>
          <w:rtl/>
        </w:rPr>
        <w:t>צריכין</w:t>
      </w:r>
      <w:proofErr w:type="spellEnd"/>
      <w:r w:rsidRPr="00CF3AAD">
        <w:rPr>
          <w:rFonts w:asciiTheme="majorBidi" w:hAnsiTheme="majorBidi"/>
          <w:rtl/>
        </w:rPr>
        <w:t xml:space="preserve"> להיות בני דעת עכ"ל, וזה כדברי רש"י הנזכר בפרק איזהו נשך. ולפי מ"ש נראה </w:t>
      </w:r>
      <w:proofErr w:type="spellStart"/>
      <w:r w:rsidRPr="00CF3AAD">
        <w:rPr>
          <w:rFonts w:asciiTheme="majorBidi" w:hAnsiTheme="majorBidi"/>
          <w:rtl/>
        </w:rPr>
        <w:t>דהרמב"ם</w:t>
      </w:r>
      <w:proofErr w:type="spellEnd"/>
      <w:r w:rsidRPr="00CF3AAD">
        <w:rPr>
          <w:rFonts w:asciiTheme="majorBidi" w:hAnsiTheme="majorBidi"/>
          <w:rtl/>
        </w:rPr>
        <w:t xml:space="preserve"> לשיטתו </w:t>
      </w:r>
      <w:proofErr w:type="spellStart"/>
      <w:r w:rsidRPr="00CF3AAD">
        <w:rPr>
          <w:rFonts w:asciiTheme="majorBidi" w:hAnsiTheme="majorBidi"/>
          <w:rtl/>
        </w:rPr>
        <w:t>דסבירא</w:t>
      </w:r>
      <w:proofErr w:type="spellEnd"/>
      <w:r w:rsidRPr="00CF3AAD">
        <w:rPr>
          <w:rFonts w:asciiTheme="majorBidi" w:hAnsiTheme="majorBidi"/>
          <w:rtl/>
        </w:rPr>
        <w:t xml:space="preserve"> ליה מופלא סמוך לאיש דאורייתא ותרומתו תרומה מן התורה וכמ"ש הרמב"ם </w:t>
      </w:r>
      <w:proofErr w:type="spellStart"/>
      <w:r w:rsidRPr="00CF3AAD">
        <w:rPr>
          <w:rFonts w:asciiTheme="majorBidi" w:hAnsiTheme="majorBidi"/>
          <w:rtl/>
        </w:rPr>
        <w:t>פי"א</w:t>
      </w:r>
      <w:proofErr w:type="spellEnd"/>
      <w:r w:rsidRPr="00CF3AAD">
        <w:rPr>
          <w:rFonts w:asciiTheme="majorBidi" w:hAnsiTheme="majorBidi"/>
          <w:rtl/>
        </w:rPr>
        <w:t xml:space="preserve"> מנדרים (</w:t>
      </w:r>
      <w:proofErr w:type="spellStart"/>
      <w:r w:rsidRPr="00CF3AAD">
        <w:rPr>
          <w:rFonts w:asciiTheme="majorBidi" w:hAnsiTheme="majorBidi"/>
          <w:rtl/>
        </w:rPr>
        <w:t>ה"ד</w:t>
      </w:r>
      <w:proofErr w:type="spellEnd"/>
      <w:r w:rsidRPr="00CF3AAD">
        <w:rPr>
          <w:rFonts w:asciiTheme="majorBidi" w:hAnsiTheme="majorBidi"/>
          <w:rtl/>
        </w:rPr>
        <w:t xml:space="preserve">), א"כ מאתם בני דעת לא ממעט קטן כיון </w:t>
      </w:r>
      <w:proofErr w:type="spellStart"/>
      <w:r w:rsidRPr="00CF3AAD">
        <w:rPr>
          <w:rFonts w:asciiTheme="majorBidi" w:hAnsiTheme="majorBidi"/>
          <w:rtl/>
        </w:rPr>
        <w:t>דסמוך</w:t>
      </w:r>
      <w:proofErr w:type="spellEnd"/>
      <w:r w:rsidRPr="00CF3AAD">
        <w:rPr>
          <w:rFonts w:asciiTheme="majorBidi" w:hAnsiTheme="majorBidi"/>
          <w:rtl/>
        </w:rPr>
        <w:t xml:space="preserve"> לאיש </w:t>
      </w:r>
      <w:proofErr w:type="spellStart"/>
      <w:r w:rsidRPr="00CF3AAD">
        <w:rPr>
          <w:rFonts w:asciiTheme="majorBidi" w:hAnsiTheme="majorBidi"/>
          <w:rtl/>
        </w:rPr>
        <w:t>אכתי</w:t>
      </w:r>
      <w:proofErr w:type="spellEnd"/>
      <w:r w:rsidRPr="00CF3AAD">
        <w:rPr>
          <w:rFonts w:asciiTheme="majorBidi" w:hAnsiTheme="majorBidi"/>
          <w:rtl/>
        </w:rPr>
        <w:t xml:space="preserve"> קטן הוא, אבל הראב"ד לשיטתו דס"ל מופלא סמוך לאיש לאו דאורייתא וכמ"ש הראב"ד בהלכות נזירות (פ"ב </w:t>
      </w:r>
      <w:proofErr w:type="spellStart"/>
      <w:r w:rsidRPr="00CF3AAD">
        <w:rPr>
          <w:rFonts w:asciiTheme="majorBidi" w:hAnsiTheme="majorBidi"/>
          <w:rtl/>
        </w:rPr>
        <w:t>הי"ג</w:t>
      </w:r>
      <w:proofErr w:type="spellEnd"/>
      <w:r w:rsidRPr="00CF3AAD">
        <w:rPr>
          <w:rFonts w:asciiTheme="majorBidi" w:hAnsiTheme="majorBidi"/>
          <w:rtl/>
        </w:rPr>
        <w:t xml:space="preserve">), וא"כ יליף שפיר למעט קטן מאתם דכתיב בתרומה </w:t>
      </w:r>
      <w:proofErr w:type="spellStart"/>
      <w:r w:rsidRPr="00CF3AAD">
        <w:rPr>
          <w:rFonts w:asciiTheme="majorBidi" w:hAnsiTheme="majorBidi"/>
          <w:rtl/>
        </w:rPr>
        <w:t>דתרומה</w:t>
      </w:r>
      <w:proofErr w:type="spellEnd"/>
      <w:r w:rsidRPr="00CF3AAD">
        <w:rPr>
          <w:rFonts w:asciiTheme="majorBidi" w:hAnsiTheme="majorBidi"/>
          <w:rtl/>
        </w:rPr>
        <w:t xml:space="preserve"> אינה אלא בגדול:</w:t>
      </w:r>
    </w:p>
    <w:p w14:paraId="7FB639A4" w14:textId="0CCE38D3" w:rsidR="00BD7F63" w:rsidRDefault="00BD7F63" w:rsidP="00CF3AAD">
      <w:pPr>
        <w:jc w:val="both"/>
        <w:rPr>
          <w:rFonts w:asciiTheme="majorBidi" w:hAnsiTheme="majorBidi"/>
          <w:rtl/>
        </w:rPr>
      </w:pPr>
    </w:p>
    <w:p w14:paraId="7F9EFDD3" w14:textId="77777777" w:rsidR="00BD7F63" w:rsidRPr="00BD7F63" w:rsidRDefault="00BD7F63" w:rsidP="00BD7F63">
      <w:pPr>
        <w:jc w:val="both"/>
        <w:rPr>
          <w:rFonts w:asciiTheme="majorBidi" w:hAnsiTheme="majorBidi"/>
          <w:u w:val="single"/>
          <w:rtl/>
        </w:rPr>
      </w:pPr>
      <w:r w:rsidRPr="00BD7F63">
        <w:rPr>
          <w:rFonts w:asciiTheme="majorBidi" w:hAnsiTheme="majorBidi"/>
          <w:u w:val="single"/>
          <w:rtl/>
        </w:rPr>
        <w:t>צפנת פענח הלכות גירושין פרק ו הלכה ט</w:t>
      </w:r>
    </w:p>
    <w:p w14:paraId="538C827C" w14:textId="76C8AEA1" w:rsidR="00BD7F63" w:rsidRDefault="00BD7F63" w:rsidP="00957425">
      <w:pPr>
        <w:jc w:val="both"/>
        <w:rPr>
          <w:rFonts w:asciiTheme="majorBidi" w:hAnsiTheme="majorBidi"/>
          <w:rtl/>
        </w:rPr>
      </w:pPr>
      <w:r w:rsidRPr="00BD7F63">
        <w:rPr>
          <w:rFonts w:asciiTheme="majorBidi" w:hAnsiTheme="majorBidi"/>
          <w:rtl/>
        </w:rPr>
        <w:t xml:space="preserve">[ט] מפני ששליח קבלה צריך כו'. עיין בהשגות </w:t>
      </w:r>
      <w:proofErr w:type="spellStart"/>
      <w:r w:rsidRPr="00BD7F63">
        <w:rPr>
          <w:rFonts w:asciiTheme="majorBidi" w:hAnsiTheme="majorBidi"/>
          <w:rtl/>
        </w:rPr>
        <w:t>מש"כ</w:t>
      </w:r>
      <w:proofErr w:type="spellEnd"/>
      <w:r w:rsidRPr="00BD7F63">
        <w:rPr>
          <w:rFonts w:asciiTheme="majorBidi" w:hAnsiTheme="majorBidi"/>
          <w:rtl/>
        </w:rPr>
        <w:t xml:space="preserve"> דרק משום דלא משוי שליח אך רבינו ז"ל </w:t>
      </w:r>
      <w:proofErr w:type="spellStart"/>
      <w:r w:rsidRPr="00BD7F63">
        <w:rPr>
          <w:rFonts w:asciiTheme="majorBidi" w:hAnsiTheme="majorBidi"/>
          <w:rtl/>
        </w:rPr>
        <w:t>ס"ל</w:t>
      </w:r>
      <w:proofErr w:type="spellEnd"/>
      <w:r w:rsidRPr="00BD7F63">
        <w:rPr>
          <w:rFonts w:asciiTheme="majorBidi" w:hAnsiTheme="majorBidi"/>
          <w:rtl/>
        </w:rPr>
        <w:t xml:space="preserve"> דכיון </w:t>
      </w:r>
      <w:proofErr w:type="spellStart"/>
      <w:r w:rsidRPr="00BD7F63">
        <w:rPr>
          <w:rFonts w:asciiTheme="majorBidi" w:hAnsiTheme="majorBidi"/>
          <w:rtl/>
        </w:rPr>
        <w:t>דמבואר</w:t>
      </w:r>
      <w:proofErr w:type="spellEnd"/>
      <w:r w:rsidRPr="00BD7F63">
        <w:rPr>
          <w:rFonts w:asciiTheme="majorBidi" w:hAnsiTheme="majorBidi"/>
          <w:rtl/>
        </w:rPr>
        <w:t xml:space="preserve"> בגיטין ד' כ"א דאב ג"כ הוה בגדר שליח לקבלה וא"כ </w:t>
      </w:r>
      <w:proofErr w:type="spellStart"/>
      <w:r w:rsidRPr="00BD7F63">
        <w:rPr>
          <w:rFonts w:asciiTheme="majorBidi" w:hAnsiTheme="majorBidi"/>
          <w:rtl/>
        </w:rPr>
        <w:t>חזינן</w:t>
      </w:r>
      <w:proofErr w:type="spellEnd"/>
      <w:r w:rsidRPr="00BD7F63">
        <w:rPr>
          <w:rFonts w:asciiTheme="majorBidi" w:hAnsiTheme="majorBidi"/>
          <w:rtl/>
        </w:rPr>
        <w:t xml:space="preserve"> דגבי גט שייך לקטנה גדר עשיית שליח </w:t>
      </w:r>
      <w:proofErr w:type="spellStart"/>
      <w:r w:rsidRPr="00BD7F63">
        <w:rPr>
          <w:rFonts w:asciiTheme="majorBidi" w:hAnsiTheme="majorBidi"/>
          <w:rtl/>
        </w:rPr>
        <w:t>וה"נ</w:t>
      </w:r>
      <w:proofErr w:type="spellEnd"/>
      <w:r w:rsidRPr="00BD7F63">
        <w:rPr>
          <w:rFonts w:asciiTheme="majorBidi" w:hAnsiTheme="majorBidi"/>
          <w:rtl/>
        </w:rPr>
        <w:t xml:space="preserve"> תהיה יכולה לעשות </w:t>
      </w:r>
      <w:proofErr w:type="spellStart"/>
      <w:r w:rsidRPr="00BD7F63">
        <w:rPr>
          <w:rFonts w:asciiTheme="majorBidi" w:hAnsiTheme="majorBidi"/>
          <w:rtl/>
        </w:rPr>
        <w:t>דכבר</w:t>
      </w:r>
      <w:proofErr w:type="spellEnd"/>
      <w:r w:rsidRPr="00BD7F63">
        <w:rPr>
          <w:rFonts w:asciiTheme="majorBidi" w:hAnsiTheme="majorBidi"/>
          <w:rtl/>
        </w:rPr>
        <w:t xml:space="preserve"> כתבתי </w:t>
      </w:r>
      <w:proofErr w:type="spellStart"/>
      <w:r w:rsidRPr="00BD7F63">
        <w:rPr>
          <w:rFonts w:asciiTheme="majorBidi" w:hAnsiTheme="majorBidi"/>
          <w:rtl/>
        </w:rPr>
        <w:t>דשליחות</w:t>
      </w:r>
      <w:proofErr w:type="spellEnd"/>
      <w:r w:rsidRPr="00BD7F63">
        <w:rPr>
          <w:rFonts w:asciiTheme="majorBidi" w:hAnsiTheme="majorBidi"/>
          <w:rtl/>
        </w:rPr>
        <w:t xml:space="preserve"> לקבלה הוא כך דרק היא משוי </w:t>
      </w:r>
      <w:proofErr w:type="spellStart"/>
      <w:r w:rsidRPr="00BD7F63">
        <w:rPr>
          <w:rFonts w:asciiTheme="majorBidi" w:hAnsiTheme="majorBidi"/>
          <w:rtl/>
        </w:rPr>
        <w:t>להשליח</w:t>
      </w:r>
      <w:proofErr w:type="spellEnd"/>
      <w:r w:rsidRPr="00BD7F63">
        <w:rPr>
          <w:rFonts w:asciiTheme="majorBidi" w:hAnsiTheme="majorBidi"/>
          <w:rtl/>
        </w:rPr>
        <w:t xml:space="preserve"> שיהא כידה וממילא הוא מקבל הגט </w:t>
      </w:r>
      <w:proofErr w:type="spellStart"/>
      <w:r w:rsidRPr="00BD7F63">
        <w:rPr>
          <w:rFonts w:asciiTheme="majorBidi" w:hAnsiTheme="majorBidi"/>
          <w:rtl/>
        </w:rPr>
        <w:t>בע"כ</w:t>
      </w:r>
      <w:proofErr w:type="spellEnd"/>
      <w:r w:rsidRPr="00BD7F63">
        <w:rPr>
          <w:rFonts w:asciiTheme="majorBidi" w:hAnsiTheme="majorBidi"/>
          <w:rtl/>
        </w:rPr>
        <w:t xml:space="preserve"> וזהו </w:t>
      </w:r>
      <w:proofErr w:type="spellStart"/>
      <w:r w:rsidRPr="00BD7F63">
        <w:rPr>
          <w:rFonts w:asciiTheme="majorBidi" w:hAnsiTheme="majorBidi"/>
          <w:rtl/>
        </w:rPr>
        <w:t>דר"ל</w:t>
      </w:r>
      <w:proofErr w:type="spellEnd"/>
      <w:r w:rsidRPr="00BD7F63">
        <w:rPr>
          <w:rFonts w:asciiTheme="majorBidi" w:hAnsiTheme="majorBidi"/>
          <w:rtl/>
        </w:rPr>
        <w:t xml:space="preserve"> </w:t>
      </w:r>
      <w:proofErr w:type="spellStart"/>
      <w:r w:rsidRPr="00BD7F63">
        <w:rPr>
          <w:rFonts w:asciiTheme="majorBidi" w:hAnsiTheme="majorBidi"/>
          <w:rtl/>
        </w:rPr>
        <w:t>הגמ</w:t>
      </w:r>
      <w:proofErr w:type="spellEnd"/>
      <w:r w:rsidRPr="00BD7F63">
        <w:rPr>
          <w:rFonts w:asciiTheme="majorBidi" w:hAnsiTheme="majorBidi"/>
          <w:rtl/>
        </w:rPr>
        <w:t>' בגיטין וע"ש ד' פ"ה ע"א.</w:t>
      </w:r>
      <w:r w:rsidR="00957425">
        <w:rPr>
          <w:rFonts w:asciiTheme="majorBidi" w:hAnsiTheme="majorBidi" w:hint="cs"/>
          <w:rtl/>
        </w:rPr>
        <w:t>..</w:t>
      </w:r>
    </w:p>
    <w:p w14:paraId="6B4D6739" w14:textId="77777777" w:rsidR="007F07C3" w:rsidRPr="008B42C7" w:rsidRDefault="007F07C3" w:rsidP="00BD7F63">
      <w:pPr>
        <w:jc w:val="both"/>
        <w:rPr>
          <w:rFonts w:asciiTheme="majorBidi" w:hAnsiTheme="majorBidi"/>
          <w:rtl/>
        </w:rPr>
      </w:pPr>
    </w:p>
    <w:sectPr w:rsidR="007F07C3" w:rsidRPr="008B42C7" w:rsidSect="00E43057">
      <w:footerReference w:type="default" r:id="rId8"/>
      <w:type w:val="continuous"/>
      <w:pgSz w:w="11906" w:h="16838" w:code="9"/>
      <w:pgMar w:top="1440" w:right="1440" w:bottom="1440" w:left="1440" w:header="720" w:footer="720" w:gutter="0"/>
      <w:cols w:space="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CC84" w14:textId="77777777" w:rsidR="002024EC" w:rsidRDefault="002024EC">
      <w:r>
        <w:separator/>
      </w:r>
    </w:p>
  </w:endnote>
  <w:endnote w:type="continuationSeparator" w:id="0">
    <w:p w14:paraId="462CB5CB" w14:textId="77777777" w:rsidR="002024EC" w:rsidRDefault="0020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224677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C8FBC" w14:textId="77717206" w:rsidR="00A60D02" w:rsidRDefault="00A60D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281165" w14:textId="77777777" w:rsidR="00A60D02" w:rsidRDefault="00A60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D6CF" w14:textId="77777777" w:rsidR="002024EC" w:rsidRDefault="002024EC">
      <w:r>
        <w:separator/>
      </w:r>
    </w:p>
  </w:footnote>
  <w:footnote w:type="continuationSeparator" w:id="0">
    <w:p w14:paraId="0564234E" w14:textId="77777777" w:rsidR="002024EC" w:rsidRDefault="00202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5C93"/>
    <w:multiLevelType w:val="hybridMultilevel"/>
    <w:tmpl w:val="A9547DD2"/>
    <w:lvl w:ilvl="0" w:tplc="C82849B2">
      <w:start w:val="1"/>
      <w:numFmt w:val="decimal"/>
      <w:lvlText w:val="(%1)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164FA"/>
    <w:multiLevelType w:val="hybridMultilevel"/>
    <w:tmpl w:val="CDE0867A"/>
    <w:lvl w:ilvl="0" w:tplc="82965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96887">
    <w:abstractNumId w:val="4"/>
  </w:num>
  <w:num w:numId="2" w16cid:durableId="1036664326">
    <w:abstractNumId w:val="6"/>
  </w:num>
  <w:num w:numId="3" w16cid:durableId="1075665589">
    <w:abstractNumId w:val="0"/>
  </w:num>
  <w:num w:numId="4" w16cid:durableId="719211398">
    <w:abstractNumId w:val="7"/>
  </w:num>
  <w:num w:numId="5" w16cid:durableId="481504836">
    <w:abstractNumId w:val="2"/>
  </w:num>
  <w:num w:numId="6" w16cid:durableId="717172525">
    <w:abstractNumId w:val="1"/>
  </w:num>
  <w:num w:numId="7" w16cid:durableId="1271935711">
    <w:abstractNumId w:val="5"/>
  </w:num>
  <w:num w:numId="8" w16cid:durableId="1131633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7F0"/>
    <w:rsid w:val="000039C2"/>
    <w:rsid w:val="00004016"/>
    <w:rsid w:val="00004FBC"/>
    <w:rsid w:val="0000506E"/>
    <w:rsid w:val="00005E43"/>
    <w:rsid w:val="00006B56"/>
    <w:rsid w:val="00006B95"/>
    <w:rsid w:val="000073C5"/>
    <w:rsid w:val="00010FFC"/>
    <w:rsid w:val="00011A1C"/>
    <w:rsid w:val="00013B39"/>
    <w:rsid w:val="000143FF"/>
    <w:rsid w:val="00014A6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0A2"/>
    <w:rsid w:val="000206FB"/>
    <w:rsid w:val="00020F9C"/>
    <w:rsid w:val="0002193A"/>
    <w:rsid w:val="000248BF"/>
    <w:rsid w:val="00024A57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1A7"/>
    <w:rsid w:val="0002771A"/>
    <w:rsid w:val="00030054"/>
    <w:rsid w:val="0003013D"/>
    <w:rsid w:val="00030533"/>
    <w:rsid w:val="00030887"/>
    <w:rsid w:val="00030D3C"/>
    <w:rsid w:val="00031B46"/>
    <w:rsid w:val="0003200B"/>
    <w:rsid w:val="00032137"/>
    <w:rsid w:val="000324EB"/>
    <w:rsid w:val="00033445"/>
    <w:rsid w:val="0003401F"/>
    <w:rsid w:val="00034025"/>
    <w:rsid w:val="000342D4"/>
    <w:rsid w:val="0003454F"/>
    <w:rsid w:val="000355B9"/>
    <w:rsid w:val="00035708"/>
    <w:rsid w:val="00035B53"/>
    <w:rsid w:val="00036629"/>
    <w:rsid w:val="000367E0"/>
    <w:rsid w:val="000369DF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F97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6F9D"/>
    <w:rsid w:val="0004724C"/>
    <w:rsid w:val="000478D1"/>
    <w:rsid w:val="00047E29"/>
    <w:rsid w:val="00050653"/>
    <w:rsid w:val="000508CE"/>
    <w:rsid w:val="00050F5C"/>
    <w:rsid w:val="0005137D"/>
    <w:rsid w:val="000516CB"/>
    <w:rsid w:val="00051F5E"/>
    <w:rsid w:val="00053F8A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1C36"/>
    <w:rsid w:val="00062924"/>
    <w:rsid w:val="00062E5E"/>
    <w:rsid w:val="00063505"/>
    <w:rsid w:val="00063E3C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9B1"/>
    <w:rsid w:val="00083E4C"/>
    <w:rsid w:val="00083FF7"/>
    <w:rsid w:val="000843EA"/>
    <w:rsid w:val="000848BD"/>
    <w:rsid w:val="000858D0"/>
    <w:rsid w:val="000859A0"/>
    <w:rsid w:val="0008606E"/>
    <w:rsid w:val="00086A6C"/>
    <w:rsid w:val="00086EE9"/>
    <w:rsid w:val="00087140"/>
    <w:rsid w:val="00087532"/>
    <w:rsid w:val="000877F4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EB5"/>
    <w:rsid w:val="0009360A"/>
    <w:rsid w:val="00094254"/>
    <w:rsid w:val="0009451D"/>
    <w:rsid w:val="000945FF"/>
    <w:rsid w:val="000947E5"/>
    <w:rsid w:val="00094C91"/>
    <w:rsid w:val="00095663"/>
    <w:rsid w:val="000956E6"/>
    <w:rsid w:val="00095A41"/>
    <w:rsid w:val="0009622B"/>
    <w:rsid w:val="000962E0"/>
    <w:rsid w:val="000965A0"/>
    <w:rsid w:val="000965F3"/>
    <w:rsid w:val="00096C71"/>
    <w:rsid w:val="00097325"/>
    <w:rsid w:val="00097DDF"/>
    <w:rsid w:val="000A046D"/>
    <w:rsid w:val="000A0B66"/>
    <w:rsid w:val="000A0DDE"/>
    <w:rsid w:val="000A0E28"/>
    <w:rsid w:val="000A1A38"/>
    <w:rsid w:val="000A1E20"/>
    <w:rsid w:val="000A2999"/>
    <w:rsid w:val="000A2A09"/>
    <w:rsid w:val="000A2B77"/>
    <w:rsid w:val="000A2E50"/>
    <w:rsid w:val="000A3083"/>
    <w:rsid w:val="000A36F0"/>
    <w:rsid w:val="000A479B"/>
    <w:rsid w:val="000A4CCD"/>
    <w:rsid w:val="000A4E27"/>
    <w:rsid w:val="000A4EEB"/>
    <w:rsid w:val="000A574F"/>
    <w:rsid w:val="000A5796"/>
    <w:rsid w:val="000A58D1"/>
    <w:rsid w:val="000A5BC1"/>
    <w:rsid w:val="000A5ECC"/>
    <w:rsid w:val="000A61CD"/>
    <w:rsid w:val="000A633E"/>
    <w:rsid w:val="000A6505"/>
    <w:rsid w:val="000A7525"/>
    <w:rsid w:val="000B08E6"/>
    <w:rsid w:val="000B0D2A"/>
    <w:rsid w:val="000B1919"/>
    <w:rsid w:val="000B1965"/>
    <w:rsid w:val="000B1D81"/>
    <w:rsid w:val="000B1F2F"/>
    <w:rsid w:val="000B20CE"/>
    <w:rsid w:val="000B2C17"/>
    <w:rsid w:val="000B2E1C"/>
    <w:rsid w:val="000B3B4C"/>
    <w:rsid w:val="000B4C28"/>
    <w:rsid w:val="000B5041"/>
    <w:rsid w:val="000B51FB"/>
    <w:rsid w:val="000B53EB"/>
    <w:rsid w:val="000B5411"/>
    <w:rsid w:val="000B5B82"/>
    <w:rsid w:val="000B5C05"/>
    <w:rsid w:val="000B6327"/>
    <w:rsid w:val="000B6939"/>
    <w:rsid w:val="000B7291"/>
    <w:rsid w:val="000B7FDA"/>
    <w:rsid w:val="000C0311"/>
    <w:rsid w:val="000C09E6"/>
    <w:rsid w:val="000C111A"/>
    <w:rsid w:val="000C257E"/>
    <w:rsid w:val="000C26D4"/>
    <w:rsid w:val="000C2A08"/>
    <w:rsid w:val="000C3196"/>
    <w:rsid w:val="000C4913"/>
    <w:rsid w:val="000C4AA7"/>
    <w:rsid w:val="000C50C5"/>
    <w:rsid w:val="000C5F32"/>
    <w:rsid w:val="000C60AD"/>
    <w:rsid w:val="000C617E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1AAD"/>
    <w:rsid w:val="000D2764"/>
    <w:rsid w:val="000D2987"/>
    <w:rsid w:val="000D2991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207"/>
    <w:rsid w:val="000E153E"/>
    <w:rsid w:val="000E163F"/>
    <w:rsid w:val="000E1B57"/>
    <w:rsid w:val="000E1BAF"/>
    <w:rsid w:val="000E27E2"/>
    <w:rsid w:val="000E2925"/>
    <w:rsid w:val="000E2C63"/>
    <w:rsid w:val="000E3916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652"/>
    <w:rsid w:val="000F47E9"/>
    <w:rsid w:val="000F4B07"/>
    <w:rsid w:val="000F527D"/>
    <w:rsid w:val="000F5428"/>
    <w:rsid w:val="000F5F42"/>
    <w:rsid w:val="00100042"/>
    <w:rsid w:val="00100362"/>
    <w:rsid w:val="00100D82"/>
    <w:rsid w:val="001023F2"/>
    <w:rsid w:val="0010261F"/>
    <w:rsid w:val="001026B1"/>
    <w:rsid w:val="00102813"/>
    <w:rsid w:val="00102DFA"/>
    <w:rsid w:val="001040CF"/>
    <w:rsid w:val="0010411E"/>
    <w:rsid w:val="001043CE"/>
    <w:rsid w:val="001046B0"/>
    <w:rsid w:val="001054E7"/>
    <w:rsid w:val="0010576A"/>
    <w:rsid w:val="00105B92"/>
    <w:rsid w:val="00105F62"/>
    <w:rsid w:val="00106104"/>
    <w:rsid w:val="00106522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89"/>
    <w:rsid w:val="00115DCB"/>
    <w:rsid w:val="00115DD6"/>
    <w:rsid w:val="00115FFB"/>
    <w:rsid w:val="00116159"/>
    <w:rsid w:val="00116BB3"/>
    <w:rsid w:val="00116D1C"/>
    <w:rsid w:val="00116D59"/>
    <w:rsid w:val="00117041"/>
    <w:rsid w:val="001177DA"/>
    <w:rsid w:val="00117AF5"/>
    <w:rsid w:val="0012026A"/>
    <w:rsid w:val="00120524"/>
    <w:rsid w:val="00120783"/>
    <w:rsid w:val="00121111"/>
    <w:rsid w:val="001211CA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699A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F90"/>
    <w:rsid w:val="0013339D"/>
    <w:rsid w:val="0013399B"/>
    <w:rsid w:val="001339E7"/>
    <w:rsid w:val="00133ED1"/>
    <w:rsid w:val="001340E5"/>
    <w:rsid w:val="001342C5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2A0"/>
    <w:rsid w:val="001402EF"/>
    <w:rsid w:val="00140420"/>
    <w:rsid w:val="00140714"/>
    <w:rsid w:val="00140FE4"/>
    <w:rsid w:val="00141204"/>
    <w:rsid w:val="00141392"/>
    <w:rsid w:val="00141810"/>
    <w:rsid w:val="001419FF"/>
    <w:rsid w:val="00141CBC"/>
    <w:rsid w:val="00142451"/>
    <w:rsid w:val="001426D8"/>
    <w:rsid w:val="001428D6"/>
    <w:rsid w:val="00142DBC"/>
    <w:rsid w:val="00142E95"/>
    <w:rsid w:val="001437CA"/>
    <w:rsid w:val="00143BAE"/>
    <w:rsid w:val="00144959"/>
    <w:rsid w:val="00144B99"/>
    <w:rsid w:val="00144E58"/>
    <w:rsid w:val="00145F88"/>
    <w:rsid w:val="001464A5"/>
    <w:rsid w:val="00146F91"/>
    <w:rsid w:val="001470A7"/>
    <w:rsid w:val="00147800"/>
    <w:rsid w:val="001509CF"/>
    <w:rsid w:val="00151EBB"/>
    <w:rsid w:val="00152E21"/>
    <w:rsid w:val="00152E3A"/>
    <w:rsid w:val="0015319D"/>
    <w:rsid w:val="00153ABF"/>
    <w:rsid w:val="00153D52"/>
    <w:rsid w:val="00154376"/>
    <w:rsid w:val="00154CF7"/>
    <w:rsid w:val="00154F16"/>
    <w:rsid w:val="0015572F"/>
    <w:rsid w:val="00155F35"/>
    <w:rsid w:val="00155F55"/>
    <w:rsid w:val="00156645"/>
    <w:rsid w:val="00156940"/>
    <w:rsid w:val="00156C67"/>
    <w:rsid w:val="00156D1E"/>
    <w:rsid w:val="00156D40"/>
    <w:rsid w:val="0015790B"/>
    <w:rsid w:val="0016023C"/>
    <w:rsid w:val="001604B6"/>
    <w:rsid w:val="00160739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567"/>
    <w:rsid w:val="00167CAA"/>
    <w:rsid w:val="001705D1"/>
    <w:rsid w:val="0017091B"/>
    <w:rsid w:val="001715B8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C2F"/>
    <w:rsid w:val="00177D2F"/>
    <w:rsid w:val="0018054D"/>
    <w:rsid w:val="00180BC2"/>
    <w:rsid w:val="00180CCA"/>
    <w:rsid w:val="00180FBC"/>
    <w:rsid w:val="001810E8"/>
    <w:rsid w:val="001812B6"/>
    <w:rsid w:val="00182729"/>
    <w:rsid w:val="00183234"/>
    <w:rsid w:val="001840E0"/>
    <w:rsid w:val="0018436A"/>
    <w:rsid w:val="001848D6"/>
    <w:rsid w:val="00184A6A"/>
    <w:rsid w:val="00184CB6"/>
    <w:rsid w:val="00184EC8"/>
    <w:rsid w:val="001855C2"/>
    <w:rsid w:val="001865DD"/>
    <w:rsid w:val="00186643"/>
    <w:rsid w:val="0018681E"/>
    <w:rsid w:val="001869F1"/>
    <w:rsid w:val="0018706C"/>
    <w:rsid w:val="00187DF0"/>
    <w:rsid w:val="0019020F"/>
    <w:rsid w:val="00190369"/>
    <w:rsid w:val="001905DC"/>
    <w:rsid w:val="00190F2D"/>
    <w:rsid w:val="001918CD"/>
    <w:rsid w:val="00191F87"/>
    <w:rsid w:val="001923C4"/>
    <w:rsid w:val="00192CB0"/>
    <w:rsid w:val="00192F7E"/>
    <w:rsid w:val="00193932"/>
    <w:rsid w:val="0019474E"/>
    <w:rsid w:val="00194DE9"/>
    <w:rsid w:val="0019525D"/>
    <w:rsid w:val="00195541"/>
    <w:rsid w:val="001955A5"/>
    <w:rsid w:val="00196864"/>
    <w:rsid w:val="00196D41"/>
    <w:rsid w:val="00196FB4"/>
    <w:rsid w:val="001A14C9"/>
    <w:rsid w:val="001A1AD0"/>
    <w:rsid w:val="001A2209"/>
    <w:rsid w:val="001A285C"/>
    <w:rsid w:val="001A2958"/>
    <w:rsid w:val="001A2C2F"/>
    <w:rsid w:val="001A2C9C"/>
    <w:rsid w:val="001A33A9"/>
    <w:rsid w:val="001A43F0"/>
    <w:rsid w:val="001A49DC"/>
    <w:rsid w:val="001A4B94"/>
    <w:rsid w:val="001A56F6"/>
    <w:rsid w:val="001A5CD3"/>
    <w:rsid w:val="001A671D"/>
    <w:rsid w:val="001A6963"/>
    <w:rsid w:val="001A7D8C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330E"/>
    <w:rsid w:val="001B428C"/>
    <w:rsid w:val="001B4907"/>
    <w:rsid w:val="001B4A28"/>
    <w:rsid w:val="001B5D55"/>
    <w:rsid w:val="001B5EED"/>
    <w:rsid w:val="001B6393"/>
    <w:rsid w:val="001B6656"/>
    <w:rsid w:val="001B6C78"/>
    <w:rsid w:val="001B6CB3"/>
    <w:rsid w:val="001B728E"/>
    <w:rsid w:val="001B74F9"/>
    <w:rsid w:val="001B787F"/>
    <w:rsid w:val="001B7A98"/>
    <w:rsid w:val="001B7D95"/>
    <w:rsid w:val="001B7F93"/>
    <w:rsid w:val="001C0D36"/>
    <w:rsid w:val="001C19DD"/>
    <w:rsid w:val="001C2189"/>
    <w:rsid w:val="001C2425"/>
    <w:rsid w:val="001C25AD"/>
    <w:rsid w:val="001C2601"/>
    <w:rsid w:val="001C2711"/>
    <w:rsid w:val="001C2786"/>
    <w:rsid w:val="001C2E56"/>
    <w:rsid w:val="001C39F1"/>
    <w:rsid w:val="001C3C81"/>
    <w:rsid w:val="001C3CFB"/>
    <w:rsid w:val="001C3E17"/>
    <w:rsid w:val="001C3F8F"/>
    <w:rsid w:val="001C45A4"/>
    <w:rsid w:val="001C4881"/>
    <w:rsid w:val="001C4D13"/>
    <w:rsid w:val="001C5019"/>
    <w:rsid w:val="001C50BC"/>
    <w:rsid w:val="001C580D"/>
    <w:rsid w:val="001C5C0A"/>
    <w:rsid w:val="001C61B0"/>
    <w:rsid w:val="001C64A6"/>
    <w:rsid w:val="001C69F5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272B"/>
    <w:rsid w:val="001D278D"/>
    <w:rsid w:val="001D31E7"/>
    <w:rsid w:val="001D3C36"/>
    <w:rsid w:val="001D3CB0"/>
    <w:rsid w:val="001D4416"/>
    <w:rsid w:val="001D45DF"/>
    <w:rsid w:val="001D4607"/>
    <w:rsid w:val="001D4929"/>
    <w:rsid w:val="001D5430"/>
    <w:rsid w:val="001D5970"/>
    <w:rsid w:val="001D60F1"/>
    <w:rsid w:val="001D660E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1688"/>
    <w:rsid w:val="001E2681"/>
    <w:rsid w:val="001E26CA"/>
    <w:rsid w:val="001E3E3C"/>
    <w:rsid w:val="001E475E"/>
    <w:rsid w:val="001E524D"/>
    <w:rsid w:val="001E58C6"/>
    <w:rsid w:val="001E5CA1"/>
    <w:rsid w:val="001E5F13"/>
    <w:rsid w:val="001E6D1B"/>
    <w:rsid w:val="001E6F39"/>
    <w:rsid w:val="001E72FB"/>
    <w:rsid w:val="001F02CA"/>
    <w:rsid w:val="001F0882"/>
    <w:rsid w:val="001F0DB1"/>
    <w:rsid w:val="001F1060"/>
    <w:rsid w:val="001F1627"/>
    <w:rsid w:val="001F17CA"/>
    <w:rsid w:val="001F2466"/>
    <w:rsid w:val="001F2647"/>
    <w:rsid w:val="001F2665"/>
    <w:rsid w:val="001F27E6"/>
    <w:rsid w:val="001F2AC1"/>
    <w:rsid w:val="001F2F05"/>
    <w:rsid w:val="001F3A88"/>
    <w:rsid w:val="001F3B84"/>
    <w:rsid w:val="001F3FD7"/>
    <w:rsid w:val="001F42C1"/>
    <w:rsid w:val="001F4388"/>
    <w:rsid w:val="001F4497"/>
    <w:rsid w:val="001F4B8E"/>
    <w:rsid w:val="001F524F"/>
    <w:rsid w:val="001F5E1F"/>
    <w:rsid w:val="001F6145"/>
    <w:rsid w:val="001F64D0"/>
    <w:rsid w:val="001F66DC"/>
    <w:rsid w:val="001F6C56"/>
    <w:rsid w:val="001F71AE"/>
    <w:rsid w:val="001F76DA"/>
    <w:rsid w:val="0020075E"/>
    <w:rsid w:val="00200F15"/>
    <w:rsid w:val="00201217"/>
    <w:rsid w:val="00201293"/>
    <w:rsid w:val="002018BB"/>
    <w:rsid w:val="00201B11"/>
    <w:rsid w:val="002024EC"/>
    <w:rsid w:val="002025D1"/>
    <w:rsid w:val="0020284D"/>
    <w:rsid w:val="00202CFE"/>
    <w:rsid w:val="002032DC"/>
    <w:rsid w:val="00203C4B"/>
    <w:rsid w:val="00204427"/>
    <w:rsid w:val="00204839"/>
    <w:rsid w:val="00204A93"/>
    <w:rsid w:val="00206465"/>
    <w:rsid w:val="002069C6"/>
    <w:rsid w:val="00206D04"/>
    <w:rsid w:val="00207227"/>
    <w:rsid w:val="002078FD"/>
    <w:rsid w:val="002108DC"/>
    <w:rsid w:val="002118AC"/>
    <w:rsid w:val="002118FF"/>
    <w:rsid w:val="00211C7F"/>
    <w:rsid w:val="00211CA5"/>
    <w:rsid w:val="00211D9F"/>
    <w:rsid w:val="00212291"/>
    <w:rsid w:val="002132BE"/>
    <w:rsid w:val="0021376B"/>
    <w:rsid w:val="002139B8"/>
    <w:rsid w:val="00213B8C"/>
    <w:rsid w:val="00213F75"/>
    <w:rsid w:val="002143D7"/>
    <w:rsid w:val="00214769"/>
    <w:rsid w:val="002147F8"/>
    <w:rsid w:val="00214BA5"/>
    <w:rsid w:val="00214D80"/>
    <w:rsid w:val="00216789"/>
    <w:rsid w:val="00216BDF"/>
    <w:rsid w:val="002205D1"/>
    <w:rsid w:val="0022152F"/>
    <w:rsid w:val="00221AB4"/>
    <w:rsid w:val="00221F18"/>
    <w:rsid w:val="00222008"/>
    <w:rsid w:val="00222AB0"/>
    <w:rsid w:val="00222EB2"/>
    <w:rsid w:val="0022341F"/>
    <w:rsid w:val="00223865"/>
    <w:rsid w:val="002238F6"/>
    <w:rsid w:val="002242FC"/>
    <w:rsid w:val="002245E9"/>
    <w:rsid w:val="00224871"/>
    <w:rsid w:val="00224D37"/>
    <w:rsid w:val="00224EBE"/>
    <w:rsid w:val="00224F6F"/>
    <w:rsid w:val="00225647"/>
    <w:rsid w:val="00225B21"/>
    <w:rsid w:val="00225FAC"/>
    <w:rsid w:val="0022688B"/>
    <w:rsid w:val="002269FC"/>
    <w:rsid w:val="00226A27"/>
    <w:rsid w:val="00226C55"/>
    <w:rsid w:val="00226F2A"/>
    <w:rsid w:val="00226F3F"/>
    <w:rsid w:val="002275C8"/>
    <w:rsid w:val="00227B81"/>
    <w:rsid w:val="002311DC"/>
    <w:rsid w:val="00231B4A"/>
    <w:rsid w:val="00231E7F"/>
    <w:rsid w:val="0023305C"/>
    <w:rsid w:val="00233106"/>
    <w:rsid w:val="002334D4"/>
    <w:rsid w:val="00233734"/>
    <w:rsid w:val="00233786"/>
    <w:rsid w:val="002337B5"/>
    <w:rsid w:val="002340A7"/>
    <w:rsid w:val="002341C5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8E3"/>
    <w:rsid w:val="00243E10"/>
    <w:rsid w:val="00243F5E"/>
    <w:rsid w:val="0024425B"/>
    <w:rsid w:val="002443D8"/>
    <w:rsid w:val="00244F8B"/>
    <w:rsid w:val="0024501B"/>
    <w:rsid w:val="00245170"/>
    <w:rsid w:val="0024572D"/>
    <w:rsid w:val="00246391"/>
    <w:rsid w:val="0024664F"/>
    <w:rsid w:val="00246A1A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097"/>
    <w:rsid w:val="0025471A"/>
    <w:rsid w:val="00254791"/>
    <w:rsid w:val="00254A4C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6C5"/>
    <w:rsid w:val="00256E1C"/>
    <w:rsid w:val="00257241"/>
    <w:rsid w:val="002601FB"/>
    <w:rsid w:val="0026039A"/>
    <w:rsid w:val="002604DD"/>
    <w:rsid w:val="0026058E"/>
    <w:rsid w:val="00260809"/>
    <w:rsid w:val="00261202"/>
    <w:rsid w:val="0026165C"/>
    <w:rsid w:val="0026255A"/>
    <w:rsid w:val="002626E7"/>
    <w:rsid w:val="00263252"/>
    <w:rsid w:val="00263396"/>
    <w:rsid w:val="00263A8F"/>
    <w:rsid w:val="00263B41"/>
    <w:rsid w:val="00263C51"/>
    <w:rsid w:val="00263D54"/>
    <w:rsid w:val="00264FAD"/>
    <w:rsid w:val="002654CC"/>
    <w:rsid w:val="00265864"/>
    <w:rsid w:val="00266A74"/>
    <w:rsid w:val="00267305"/>
    <w:rsid w:val="00267368"/>
    <w:rsid w:val="002708EB"/>
    <w:rsid w:val="00270D06"/>
    <w:rsid w:val="00271BE8"/>
    <w:rsid w:val="0027213E"/>
    <w:rsid w:val="0027214D"/>
    <w:rsid w:val="00272B8A"/>
    <w:rsid w:val="00272C0F"/>
    <w:rsid w:val="0027368E"/>
    <w:rsid w:val="00273A13"/>
    <w:rsid w:val="00273EFC"/>
    <w:rsid w:val="00274516"/>
    <w:rsid w:val="00274838"/>
    <w:rsid w:val="00274BAB"/>
    <w:rsid w:val="002751FA"/>
    <w:rsid w:val="00276246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0727"/>
    <w:rsid w:val="0028079D"/>
    <w:rsid w:val="00281233"/>
    <w:rsid w:val="0028189E"/>
    <w:rsid w:val="00281940"/>
    <w:rsid w:val="00281F75"/>
    <w:rsid w:val="00282AE5"/>
    <w:rsid w:val="00282C79"/>
    <w:rsid w:val="00282F9D"/>
    <w:rsid w:val="002833CD"/>
    <w:rsid w:val="00283DA9"/>
    <w:rsid w:val="00283E33"/>
    <w:rsid w:val="0028461E"/>
    <w:rsid w:val="00284B20"/>
    <w:rsid w:val="00284B27"/>
    <w:rsid w:val="00285374"/>
    <w:rsid w:val="002858B9"/>
    <w:rsid w:val="002858E4"/>
    <w:rsid w:val="002865D6"/>
    <w:rsid w:val="00286797"/>
    <w:rsid w:val="002867D7"/>
    <w:rsid w:val="002869B5"/>
    <w:rsid w:val="00286C0D"/>
    <w:rsid w:val="00286CD6"/>
    <w:rsid w:val="00287287"/>
    <w:rsid w:val="002878A4"/>
    <w:rsid w:val="002878FC"/>
    <w:rsid w:val="0029022C"/>
    <w:rsid w:val="00291076"/>
    <w:rsid w:val="0029107C"/>
    <w:rsid w:val="002916AE"/>
    <w:rsid w:val="00291756"/>
    <w:rsid w:val="00292291"/>
    <w:rsid w:val="00292515"/>
    <w:rsid w:val="0029282A"/>
    <w:rsid w:val="002934CE"/>
    <w:rsid w:val="00293A41"/>
    <w:rsid w:val="00293FB6"/>
    <w:rsid w:val="00294173"/>
    <w:rsid w:val="00294FC8"/>
    <w:rsid w:val="002958F6"/>
    <w:rsid w:val="00295EDE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2113"/>
    <w:rsid w:val="002A2197"/>
    <w:rsid w:val="002A28DE"/>
    <w:rsid w:val="002A3378"/>
    <w:rsid w:val="002A354C"/>
    <w:rsid w:val="002A4AB5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F2F"/>
    <w:rsid w:val="002B0F7E"/>
    <w:rsid w:val="002B1244"/>
    <w:rsid w:val="002B22CE"/>
    <w:rsid w:val="002B2508"/>
    <w:rsid w:val="002B2951"/>
    <w:rsid w:val="002B36B8"/>
    <w:rsid w:val="002B37EC"/>
    <w:rsid w:val="002B3816"/>
    <w:rsid w:val="002B394D"/>
    <w:rsid w:val="002B43F9"/>
    <w:rsid w:val="002B47EA"/>
    <w:rsid w:val="002B48BE"/>
    <w:rsid w:val="002B4A58"/>
    <w:rsid w:val="002B4AF1"/>
    <w:rsid w:val="002B5839"/>
    <w:rsid w:val="002B598E"/>
    <w:rsid w:val="002B5B97"/>
    <w:rsid w:val="002B6209"/>
    <w:rsid w:val="002B6961"/>
    <w:rsid w:val="002B6A79"/>
    <w:rsid w:val="002B6D27"/>
    <w:rsid w:val="002B712E"/>
    <w:rsid w:val="002B7A82"/>
    <w:rsid w:val="002C016C"/>
    <w:rsid w:val="002C0D1F"/>
    <w:rsid w:val="002C1157"/>
    <w:rsid w:val="002C2A7B"/>
    <w:rsid w:val="002C2E52"/>
    <w:rsid w:val="002C2EBC"/>
    <w:rsid w:val="002C387C"/>
    <w:rsid w:val="002C3984"/>
    <w:rsid w:val="002C3E9F"/>
    <w:rsid w:val="002C4894"/>
    <w:rsid w:val="002C4C59"/>
    <w:rsid w:val="002C4DD0"/>
    <w:rsid w:val="002C5F4C"/>
    <w:rsid w:val="002C6643"/>
    <w:rsid w:val="002C6BE5"/>
    <w:rsid w:val="002C6D19"/>
    <w:rsid w:val="002C7DC3"/>
    <w:rsid w:val="002D0029"/>
    <w:rsid w:val="002D1258"/>
    <w:rsid w:val="002D12F9"/>
    <w:rsid w:val="002D14C2"/>
    <w:rsid w:val="002D2AD0"/>
    <w:rsid w:val="002D2F6B"/>
    <w:rsid w:val="002D3289"/>
    <w:rsid w:val="002D3D37"/>
    <w:rsid w:val="002D3D74"/>
    <w:rsid w:val="002D4037"/>
    <w:rsid w:val="002D41E7"/>
    <w:rsid w:val="002D4AB9"/>
    <w:rsid w:val="002D4EBD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E04FA"/>
    <w:rsid w:val="002E0A2F"/>
    <w:rsid w:val="002E0A48"/>
    <w:rsid w:val="002E1013"/>
    <w:rsid w:val="002E1021"/>
    <w:rsid w:val="002E104F"/>
    <w:rsid w:val="002E12A6"/>
    <w:rsid w:val="002E17F8"/>
    <w:rsid w:val="002E19D7"/>
    <w:rsid w:val="002E221E"/>
    <w:rsid w:val="002E242E"/>
    <w:rsid w:val="002E24F8"/>
    <w:rsid w:val="002E30EB"/>
    <w:rsid w:val="002E36C6"/>
    <w:rsid w:val="002E4F47"/>
    <w:rsid w:val="002E5147"/>
    <w:rsid w:val="002E52CC"/>
    <w:rsid w:val="002E54A8"/>
    <w:rsid w:val="002E5EC4"/>
    <w:rsid w:val="002E6AC5"/>
    <w:rsid w:val="002E6CBE"/>
    <w:rsid w:val="002E6D76"/>
    <w:rsid w:val="002E7352"/>
    <w:rsid w:val="002E7369"/>
    <w:rsid w:val="002E7417"/>
    <w:rsid w:val="002E7451"/>
    <w:rsid w:val="002E7C60"/>
    <w:rsid w:val="002E7EFF"/>
    <w:rsid w:val="002F130E"/>
    <w:rsid w:val="002F1B7C"/>
    <w:rsid w:val="002F1C41"/>
    <w:rsid w:val="002F2F41"/>
    <w:rsid w:val="002F3331"/>
    <w:rsid w:val="002F3E48"/>
    <w:rsid w:val="002F4817"/>
    <w:rsid w:val="002F498A"/>
    <w:rsid w:val="002F4AD1"/>
    <w:rsid w:val="002F4C97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64F"/>
    <w:rsid w:val="003028E7"/>
    <w:rsid w:val="0030294A"/>
    <w:rsid w:val="00302D78"/>
    <w:rsid w:val="00302E74"/>
    <w:rsid w:val="0030468D"/>
    <w:rsid w:val="003051CA"/>
    <w:rsid w:val="00306B07"/>
    <w:rsid w:val="003074ED"/>
    <w:rsid w:val="00307673"/>
    <w:rsid w:val="00307D29"/>
    <w:rsid w:val="00310792"/>
    <w:rsid w:val="00310B2D"/>
    <w:rsid w:val="00311467"/>
    <w:rsid w:val="0031202C"/>
    <w:rsid w:val="003123DC"/>
    <w:rsid w:val="00312468"/>
    <w:rsid w:val="00312B85"/>
    <w:rsid w:val="00312C2A"/>
    <w:rsid w:val="0031311D"/>
    <w:rsid w:val="00313183"/>
    <w:rsid w:val="00313F7C"/>
    <w:rsid w:val="00314567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20595"/>
    <w:rsid w:val="00320C4F"/>
    <w:rsid w:val="0032100E"/>
    <w:rsid w:val="0032136D"/>
    <w:rsid w:val="003215FB"/>
    <w:rsid w:val="003218AB"/>
    <w:rsid w:val="00321EC2"/>
    <w:rsid w:val="003221DD"/>
    <w:rsid w:val="0032316E"/>
    <w:rsid w:val="00323581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273A3"/>
    <w:rsid w:val="003276EB"/>
    <w:rsid w:val="003306CE"/>
    <w:rsid w:val="003306D7"/>
    <w:rsid w:val="00330906"/>
    <w:rsid w:val="00330BF5"/>
    <w:rsid w:val="0033104B"/>
    <w:rsid w:val="00331D49"/>
    <w:rsid w:val="00331E72"/>
    <w:rsid w:val="00332518"/>
    <w:rsid w:val="003329BA"/>
    <w:rsid w:val="00332ACB"/>
    <w:rsid w:val="00333396"/>
    <w:rsid w:val="003333CA"/>
    <w:rsid w:val="0033343D"/>
    <w:rsid w:val="00333879"/>
    <w:rsid w:val="00333954"/>
    <w:rsid w:val="003339B2"/>
    <w:rsid w:val="003342B7"/>
    <w:rsid w:val="00334594"/>
    <w:rsid w:val="00334760"/>
    <w:rsid w:val="003348F6"/>
    <w:rsid w:val="003349F6"/>
    <w:rsid w:val="00334E02"/>
    <w:rsid w:val="00334ED6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CB1"/>
    <w:rsid w:val="0034357A"/>
    <w:rsid w:val="00343E51"/>
    <w:rsid w:val="003448AC"/>
    <w:rsid w:val="003449D1"/>
    <w:rsid w:val="00344A10"/>
    <w:rsid w:val="00345DB3"/>
    <w:rsid w:val="0034615A"/>
    <w:rsid w:val="00346566"/>
    <w:rsid w:val="003466D5"/>
    <w:rsid w:val="00346E32"/>
    <w:rsid w:val="00347105"/>
    <w:rsid w:val="003475EB"/>
    <w:rsid w:val="003504BB"/>
    <w:rsid w:val="00350740"/>
    <w:rsid w:val="00351044"/>
    <w:rsid w:val="003513B2"/>
    <w:rsid w:val="00351514"/>
    <w:rsid w:val="003515D1"/>
    <w:rsid w:val="003516E6"/>
    <w:rsid w:val="00351FF3"/>
    <w:rsid w:val="00352914"/>
    <w:rsid w:val="0035386F"/>
    <w:rsid w:val="00353AF9"/>
    <w:rsid w:val="003545B3"/>
    <w:rsid w:val="00354A0F"/>
    <w:rsid w:val="00354C8B"/>
    <w:rsid w:val="0035502B"/>
    <w:rsid w:val="003551EE"/>
    <w:rsid w:val="0035538C"/>
    <w:rsid w:val="00355A91"/>
    <w:rsid w:val="00355C3C"/>
    <w:rsid w:val="00355E30"/>
    <w:rsid w:val="0035603B"/>
    <w:rsid w:val="003568D2"/>
    <w:rsid w:val="00356DC1"/>
    <w:rsid w:val="00357707"/>
    <w:rsid w:val="0035793D"/>
    <w:rsid w:val="00360462"/>
    <w:rsid w:val="003604DA"/>
    <w:rsid w:val="0036062B"/>
    <w:rsid w:val="00360714"/>
    <w:rsid w:val="0036088B"/>
    <w:rsid w:val="00360BCD"/>
    <w:rsid w:val="00361018"/>
    <w:rsid w:val="0036258A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91D"/>
    <w:rsid w:val="00367C9F"/>
    <w:rsid w:val="00370541"/>
    <w:rsid w:val="003707F6"/>
    <w:rsid w:val="00370F7E"/>
    <w:rsid w:val="003711F0"/>
    <w:rsid w:val="00372A54"/>
    <w:rsid w:val="00373FFE"/>
    <w:rsid w:val="003749EF"/>
    <w:rsid w:val="0037584B"/>
    <w:rsid w:val="00375F1F"/>
    <w:rsid w:val="00375FBE"/>
    <w:rsid w:val="003760DB"/>
    <w:rsid w:val="00376113"/>
    <w:rsid w:val="00380325"/>
    <w:rsid w:val="0038092F"/>
    <w:rsid w:val="003814D5"/>
    <w:rsid w:val="00381A01"/>
    <w:rsid w:val="00381F2B"/>
    <w:rsid w:val="00382017"/>
    <w:rsid w:val="003822B5"/>
    <w:rsid w:val="00382D0E"/>
    <w:rsid w:val="00382D19"/>
    <w:rsid w:val="00382F3D"/>
    <w:rsid w:val="003833C3"/>
    <w:rsid w:val="0038372B"/>
    <w:rsid w:val="00383882"/>
    <w:rsid w:val="00383AFD"/>
    <w:rsid w:val="00383B63"/>
    <w:rsid w:val="00383CBF"/>
    <w:rsid w:val="00384104"/>
    <w:rsid w:val="003852F3"/>
    <w:rsid w:val="00385336"/>
    <w:rsid w:val="00385EC6"/>
    <w:rsid w:val="003866F6"/>
    <w:rsid w:val="00386AB7"/>
    <w:rsid w:val="0038742E"/>
    <w:rsid w:val="003877A9"/>
    <w:rsid w:val="003903F5"/>
    <w:rsid w:val="00390D32"/>
    <w:rsid w:val="00391297"/>
    <w:rsid w:val="00392BEF"/>
    <w:rsid w:val="00393597"/>
    <w:rsid w:val="0039381D"/>
    <w:rsid w:val="00393FA3"/>
    <w:rsid w:val="00394005"/>
    <w:rsid w:val="00394313"/>
    <w:rsid w:val="003945F6"/>
    <w:rsid w:val="00394882"/>
    <w:rsid w:val="00394C24"/>
    <w:rsid w:val="00394E84"/>
    <w:rsid w:val="0039505F"/>
    <w:rsid w:val="00395B1D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56B1"/>
    <w:rsid w:val="003A60F7"/>
    <w:rsid w:val="003A65CD"/>
    <w:rsid w:val="003A65E5"/>
    <w:rsid w:val="003A6CF2"/>
    <w:rsid w:val="003A7049"/>
    <w:rsid w:val="003A77C4"/>
    <w:rsid w:val="003A7D92"/>
    <w:rsid w:val="003B1420"/>
    <w:rsid w:val="003B17D1"/>
    <w:rsid w:val="003B3254"/>
    <w:rsid w:val="003B37FE"/>
    <w:rsid w:val="003B3C47"/>
    <w:rsid w:val="003B4345"/>
    <w:rsid w:val="003B47FB"/>
    <w:rsid w:val="003B4BD3"/>
    <w:rsid w:val="003B4E2F"/>
    <w:rsid w:val="003B5DD3"/>
    <w:rsid w:val="003B6519"/>
    <w:rsid w:val="003B6609"/>
    <w:rsid w:val="003B6677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3B4"/>
    <w:rsid w:val="003C2525"/>
    <w:rsid w:val="003C34B9"/>
    <w:rsid w:val="003C35BE"/>
    <w:rsid w:val="003C35F5"/>
    <w:rsid w:val="003C38F5"/>
    <w:rsid w:val="003C3B70"/>
    <w:rsid w:val="003C3C1C"/>
    <w:rsid w:val="003C4196"/>
    <w:rsid w:val="003C4383"/>
    <w:rsid w:val="003C4BE6"/>
    <w:rsid w:val="003C4C57"/>
    <w:rsid w:val="003C4CA6"/>
    <w:rsid w:val="003C4CC3"/>
    <w:rsid w:val="003C5F39"/>
    <w:rsid w:val="003C62D5"/>
    <w:rsid w:val="003C6A68"/>
    <w:rsid w:val="003C797F"/>
    <w:rsid w:val="003C7C94"/>
    <w:rsid w:val="003D091E"/>
    <w:rsid w:val="003D0F21"/>
    <w:rsid w:val="003D24F2"/>
    <w:rsid w:val="003D2BF8"/>
    <w:rsid w:val="003D3513"/>
    <w:rsid w:val="003D39A7"/>
    <w:rsid w:val="003D5187"/>
    <w:rsid w:val="003D5319"/>
    <w:rsid w:val="003D56B5"/>
    <w:rsid w:val="003D647D"/>
    <w:rsid w:val="003D6AAF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816"/>
    <w:rsid w:val="003E2A0F"/>
    <w:rsid w:val="003E309E"/>
    <w:rsid w:val="003E3B64"/>
    <w:rsid w:val="003E40DA"/>
    <w:rsid w:val="003E483A"/>
    <w:rsid w:val="003E4CEB"/>
    <w:rsid w:val="003E4DAB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816"/>
    <w:rsid w:val="003F5C78"/>
    <w:rsid w:val="003F773B"/>
    <w:rsid w:val="00400703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A32"/>
    <w:rsid w:val="00404EE3"/>
    <w:rsid w:val="0040525A"/>
    <w:rsid w:val="00405A64"/>
    <w:rsid w:val="00405B5C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282"/>
    <w:rsid w:val="00421978"/>
    <w:rsid w:val="00421F1D"/>
    <w:rsid w:val="004223EC"/>
    <w:rsid w:val="004229D1"/>
    <w:rsid w:val="00422B20"/>
    <w:rsid w:val="0042335D"/>
    <w:rsid w:val="00423977"/>
    <w:rsid w:val="0042412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9D5"/>
    <w:rsid w:val="004329FB"/>
    <w:rsid w:val="00432BEC"/>
    <w:rsid w:val="00432E99"/>
    <w:rsid w:val="004335C2"/>
    <w:rsid w:val="0043392C"/>
    <w:rsid w:val="00433D3C"/>
    <w:rsid w:val="00434118"/>
    <w:rsid w:val="00434B74"/>
    <w:rsid w:val="004351E3"/>
    <w:rsid w:val="00435AED"/>
    <w:rsid w:val="00436196"/>
    <w:rsid w:val="00436383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567"/>
    <w:rsid w:val="004446D9"/>
    <w:rsid w:val="004448BB"/>
    <w:rsid w:val="00444F7B"/>
    <w:rsid w:val="0044521B"/>
    <w:rsid w:val="00445AF5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21B7"/>
    <w:rsid w:val="0045322A"/>
    <w:rsid w:val="00453927"/>
    <w:rsid w:val="004548FF"/>
    <w:rsid w:val="00454EE8"/>
    <w:rsid w:val="0045523E"/>
    <w:rsid w:val="004561B7"/>
    <w:rsid w:val="00456A2B"/>
    <w:rsid w:val="00457134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23CD"/>
    <w:rsid w:val="00463855"/>
    <w:rsid w:val="00463C97"/>
    <w:rsid w:val="00465240"/>
    <w:rsid w:val="0046558B"/>
    <w:rsid w:val="00467281"/>
    <w:rsid w:val="00470399"/>
    <w:rsid w:val="00470B92"/>
    <w:rsid w:val="00470E19"/>
    <w:rsid w:val="00470F6B"/>
    <w:rsid w:val="004713E7"/>
    <w:rsid w:val="00472540"/>
    <w:rsid w:val="00472568"/>
    <w:rsid w:val="0047256F"/>
    <w:rsid w:val="00472D46"/>
    <w:rsid w:val="00472DC3"/>
    <w:rsid w:val="004730DF"/>
    <w:rsid w:val="0047364B"/>
    <w:rsid w:val="00473AA3"/>
    <w:rsid w:val="00473D70"/>
    <w:rsid w:val="004741D1"/>
    <w:rsid w:val="00474252"/>
    <w:rsid w:val="004748B2"/>
    <w:rsid w:val="004748BA"/>
    <w:rsid w:val="00474AEF"/>
    <w:rsid w:val="00474F25"/>
    <w:rsid w:val="00474F94"/>
    <w:rsid w:val="00476BD4"/>
    <w:rsid w:val="00477664"/>
    <w:rsid w:val="00480938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9FC"/>
    <w:rsid w:val="00485A2A"/>
    <w:rsid w:val="00485B45"/>
    <w:rsid w:val="004861D2"/>
    <w:rsid w:val="00486AD7"/>
    <w:rsid w:val="00486F98"/>
    <w:rsid w:val="00487019"/>
    <w:rsid w:val="00487431"/>
    <w:rsid w:val="00490161"/>
    <w:rsid w:val="00490742"/>
    <w:rsid w:val="00490E0E"/>
    <w:rsid w:val="00491B48"/>
    <w:rsid w:val="00492138"/>
    <w:rsid w:val="0049317F"/>
    <w:rsid w:val="004939E6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712"/>
    <w:rsid w:val="004A1DCC"/>
    <w:rsid w:val="004A22F5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56BB"/>
    <w:rsid w:val="004A57B8"/>
    <w:rsid w:val="004A5D90"/>
    <w:rsid w:val="004A5DB1"/>
    <w:rsid w:val="004A6247"/>
    <w:rsid w:val="004A64CD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F65"/>
    <w:rsid w:val="004B0F8A"/>
    <w:rsid w:val="004B1459"/>
    <w:rsid w:val="004B1873"/>
    <w:rsid w:val="004B1C03"/>
    <w:rsid w:val="004B2DF1"/>
    <w:rsid w:val="004B343F"/>
    <w:rsid w:val="004B3518"/>
    <w:rsid w:val="004B3AEA"/>
    <w:rsid w:val="004B3B53"/>
    <w:rsid w:val="004B4C63"/>
    <w:rsid w:val="004B4CC4"/>
    <w:rsid w:val="004B5AE8"/>
    <w:rsid w:val="004B7125"/>
    <w:rsid w:val="004B74EB"/>
    <w:rsid w:val="004B7787"/>
    <w:rsid w:val="004B7845"/>
    <w:rsid w:val="004B7A21"/>
    <w:rsid w:val="004B7CF6"/>
    <w:rsid w:val="004C03A7"/>
    <w:rsid w:val="004C05E8"/>
    <w:rsid w:val="004C1638"/>
    <w:rsid w:val="004C18BF"/>
    <w:rsid w:val="004C1A79"/>
    <w:rsid w:val="004C1D2E"/>
    <w:rsid w:val="004C231D"/>
    <w:rsid w:val="004C249E"/>
    <w:rsid w:val="004C2ECC"/>
    <w:rsid w:val="004C355C"/>
    <w:rsid w:val="004C3ACB"/>
    <w:rsid w:val="004C49FB"/>
    <w:rsid w:val="004C4B44"/>
    <w:rsid w:val="004C4F6B"/>
    <w:rsid w:val="004C5124"/>
    <w:rsid w:val="004C5625"/>
    <w:rsid w:val="004C6B39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336C"/>
    <w:rsid w:val="004D3C3A"/>
    <w:rsid w:val="004D4200"/>
    <w:rsid w:val="004D4628"/>
    <w:rsid w:val="004D4B43"/>
    <w:rsid w:val="004D5360"/>
    <w:rsid w:val="004D6056"/>
    <w:rsid w:val="004D6327"/>
    <w:rsid w:val="004D6E89"/>
    <w:rsid w:val="004D7CAB"/>
    <w:rsid w:val="004D7CED"/>
    <w:rsid w:val="004D7D89"/>
    <w:rsid w:val="004D7E03"/>
    <w:rsid w:val="004E01B2"/>
    <w:rsid w:val="004E0831"/>
    <w:rsid w:val="004E0C5E"/>
    <w:rsid w:val="004E0C79"/>
    <w:rsid w:val="004E0DD8"/>
    <w:rsid w:val="004E141E"/>
    <w:rsid w:val="004E174B"/>
    <w:rsid w:val="004E181B"/>
    <w:rsid w:val="004E1872"/>
    <w:rsid w:val="004E2142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E7EF4"/>
    <w:rsid w:val="004F0084"/>
    <w:rsid w:val="004F0352"/>
    <w:rsid w:val="004F0400"/>
    <w:rsid w:val="004F0CB6"/>
    <w:rsid w:val="004F171A"/>
    <w:rsid w:val="004F1923"/>
    <w:rsid w:val="004F2EF8"/>
    <w:rsid w:val="004F37D0"/>
    <w:rsid w:val="004F3C5F"/>
    <w:rsid w:val="004F5125"/>
    <w:rsid w:val="004F5AC5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1453"/>
    <w:rsid w:val="00501CBC"/>
    <w:rsid w:val="0050210F"/>
    <w:rsid w:val="005023EB"/>
    <w:rsid w:val="005033E8"/>
    <w:rsid w:val="00503660"/>
    <w:rsid w:val="00503756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6B27"/>
    <w:rsid w:val="00507C34"/>
    <w:rsid w:val="0051104A"/>
    <w:rsid w:val="00511A4C"/>
    <w:rsid w:val="00511AC4"/>
    <w:rsid w:val="00511E2A"/>
    <w:rsid w:val="005126E6"/>
    <w:rsid w:val="00512834"/>
    <w:rsid w:val="00512B89"/>
    <w:rsid w:val="00512BF7"/>
    <w:rsid w:val="00512D6D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5B7"/>
    <w:rsid w:val="005168E1"/>
    <w:rsid w:val="00516C37"/>
    <w:rsid w:val="0051793E"/>
    <w:rsid w:val="00517AAA"/>
    <w:rsid w:val="00520899"/>
    <w:rsid w:val="00520B71"/>
    <w:rsid w:val="005210D5"/>
    <w:rsid w:val="0052145B"/>
    <w:rsid w:val="00521B4E"/>
    <w:rsid w:val="00522315"/>
    <w:rsid w:val="005226BC"/>
    <w:rsid w:val="00522F8C"/>
    <w:rsid w:val="0052380C"/>
    <w:rsid w:val="00523822"/>
    <w:rsid w:val="005249AA"/>
    <w:rsid w:val="00524D8B"/>
    <w:rsid w:val="0052523E"/>
    <w:rsid w:val="005257B1"/>
    <w:rsid w:val="005262C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B18"/>
    <w:rsid w:val="00535CB3"/>
    <w:rsid w:val="00535D3D"/>
    <w:rsid w:val="005367E1"/>
    <w:rsid w:val="00536A27"/>
    <w:rsid w:val="00536AED"/>
    <w:rsid w:val="005374B2"/>
    <w:rsid w:val="0053760A"/>
    <w:rsid w:val="005400AC"/>
    <w:rsid w:val="0054035B"/>
    <w:rsid w:val="00540BEC"/>
    <w:rsid w:val="005411FB"/>
    <w:rsid w:val="00542437"/>
    <w:rsid w:val="005424DB"/>
    <w:rsid w:val="00542701"/>
    <w:rsid w:val="00542A18"/>
    <w:rsid w:val="005437A3"/>
    <w:rsid w:val="00543E7E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126"/>
    <w:rsid w:val="0054622E"/>
    <w:rsid w:val="00546714"/>
    <w:rsid w:val="00546780"/>
    <w:rsid w:val="005469A4"/>
    <w:rsid w:val="005469B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9E6"/>
    <w:rsid w:val="00554C1A"/>
    <w:rsid w:val="00556409"/>
    <w:rsid w:val="005564B3"/>
    <w:rsid w:val="005565E5"/>
    <w:rsid w:val="0055694D"/>
    <w:rsid w:val="00556A1E"/>
    <w:rsid w:val="00557150"/>
    <w:rsid w:val="00557696"/>
    <w:rsid w:val="00560B22"/>
    <w:rsid w:val="00560E89"/>
    <w:rsid w:val="0056162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1FEF"/>
    <w:rsid w:val="005724F5"/>
    <w:rsid w:val="00572593"/>
    <w:rsid w:val="0057272E"/>
    <w:rsid w:val="00572B1D"/>
    <w:rsid w:val="00572DF1"/>
    <w:rsid w:val="00573456"/>
    <w:rsid w:val="005749AD"/>
    <w:rsid w:val="00574C95"/>
    <w:rsid w:val="00574CE3"/>
    <w:rsid w:val="00575110"/>
    <w:rsid w:val="0057540E"/>
    <w:rsid w:val="005760D0"/>
    <w:rsid w:val="00576173"/>
    <w:rsid w:val="005764B4"/>
    <w:rsid w:val="0057652C"/>
    <w:rsid w:val="0057671D"/>
    <w:rsid w:val="00576CC5"/>
    <w:rsid w:val="00576F46"/>
    <w:rsid w:val="00577062"/>
    <w:rsid w:val="00577B42"/>
    <w:rsid w:val="00577E91"/>
    <w:rsid w:val="00581B80"/>
    <w:rsid w:val="00581F3E"/>
    <w:rsid w:val="00582A90"/>
    <w:rsid w:val="005832CE"/>
    <w:rsid w:val="00583633"/>
    <w:rsid w:val="005838A4"/>
    <w:rsid w:val="00583BAA"/>
    <w:rsid w:val="005842C3"/>
    <w:rsid w:val="005842EB"/>
    <w:rsid w:val="00584916"/>
    <w:rsid w:val="0058515E"/>
    <w:rsid w:val="00585446"/>
    <w:rsid w:val="005863A5"/>
    <w:rsid w:val="005866FE"/>
    <w:rsid w:val="00586CAC"/>
    <w:rsid w:val="00586D5C"/>
    <w:rsid w:val="00586E22"/>
    <w:rsid w:val="0058716A"/>
    <w:rsid w:val="0058733F"/>
    <w:rsid w:val="005903BE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7DF"/>
    <w:rsid w:val="00595A5D"/>
    <w:rsid w:val="00595E7E"/>
    <w:rsid w:val="00596AD5"/>
    <w:rsid w:val="00596B2A"/>
    <w:rsid w:val="005973F9"/>
    <w:rsid w:val="00597589"/>
    <w:rsid w:val="00597B70"/>
    <w:rsid w:val="00597D0A"/>
    <w:rsid w:val="005A0C20"/>
    <w:rsid w:val="005A0F95"/>
    <w:rsid w:val="005A24F7"/>
    <w:rsid w:val="005A4128"/>
    <w:rsid w:val="005A44B8"/>
    <w:rsid w:val="005A46A0"/>
    <w:rsid w:val="005A46EC"/>
    <w:rsid w:val="005A527D"/>
    <w:rsid w:val="005A53C1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0936"/>
    <w:rsid w:val="005B23AA"/>
    <w:rsid w:val="005B334E"/>
    <w:rsid w:val="005B33C1"/>
    <w:rsid w:val="005B3805"/>
    <w:rsid w:val="005B3BB0"/>
    <w:rsid w:val="005B3F6B"/>
    <w:rsid w:val="005B5257"/>
    <w:rsid w:val="005B583E"/>
    <w:rsid w:val="005B6958"/>
    <w:rsid w:val="005B71FD"/>
    <w:rsid w:val="005B7352"/>
    <w:rsid w:val="005B7BDC"/>
    <w:rsid w:val="005B7EB0"/>
    <w:rsid w:val="005C053B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3B83"/>
    <w:rsid w:val="005C448B"/>
    <w:rsid w:val="005C519F"/>
    <w:rsid w:val="005C52F9"/>
    <w:rsid w:val="005C5D60"/>
    <w:rsid w:val="005C5F19"/>
    <w:rsid w:val="005C634D"/>
    <w:rsid w:val="005C67CC"/>
    <w:rsid w:val="005C682F"/>
    <w:rsid w:val="005C7847"/>
    <w:rsid w:val="005D07A3"/>
    <w:rsid w:val="005D0863"/>
    <w:rsid w:val="005D0CC4"/>
    <w:rsid w:val="005D187C"/>
    <w:rsid w:val="005D1AB1"/>
    <w:rsid w:val="005D1B32"/>
    <w:rsid w:val="005D1E48"/>
    <w:rsid w:val="005D211D"/>
    <w:rsid w:val="005D2AFD"/>
    <w:rsid w:val="005D2B4A"/>
    <w:rsid w:val="005D3BF3"/>
    <w:rsid w:val="005D6047"/>
    <w:rsid w:val="005D6121"/>
    <w:rsid w:val="005D64A6"/>
    <w:rsid w:val="005D6A9E"/>
    <w:rsid w:val="005D6B9B"/>
    <w:rsid w:val="005D6D2E"/>
    <w:rsid w:val="005D6EB4"/>
    <w:rsid w:val="005D73ED"/>
    <w:rsid w:val="005D760F"/>
    <w:rsid w:val="005E0263"/>
    <w:rsid w:val="005E08B5"/>
    <w:rsid w:val="005E1117"/>
    <w:rsid w:val="005E112C"/>
    <w:rsid w:val="005E175E"/>
    <w:rsid w:val="005E18AB"/>
    <w:rsid w:val="005E1D0C"/>
    <w:rsid w:val="005E1E6B"/>
    <w:rsid w:val="005E2075"/>
    <w:rsid w:val="005E2547"/>
    <w:rsid w:val="005E3369"/>
    <w:rsid w:val="005E342D"/>
    <w:rsid w:val="005E3C32"/>
    <w:rsid w:val="005E3D4C"/>
    <w:rsid w:val="005E42FB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79D"/>
    <w:rsid w:val="005F1911"/>
    <w:rsid w:val="005F1937"/>
    <w:rsid w:val="005F2077"/>
    <w:rsid w:val="005F2403"/>
    <w:rsid w:val="005F27F0"/>
    <w:rsid w:val="005F3C02"/>
    <w:rsid w:val="005F4543"/>
    <w:rsid w:val="005F4582"/>
    <w:rsid w:val="005F53AC"/>
    <w:rsid w:val="005F593A"/>
    <w:rsid w:val="005F5B95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4AE"/>
    <w:rsid w:val="00602B6D"/>
    <w:rsid w:val="00603021"/>
    <w:rsid w:val="00604208"/>
    <w:rsid w:val="006048A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108C0"/>
    <w:rsid w:val="006112A0"/>
    <w:rsid w:val="00611A50"/>
    <w:rsid w:val="00611C9F"/>
    <w:rsid w:val="00612B4B"/>
    <w:rsid w:val="006134CA"/>
    <w:rsid w:val="006147F1"/>
    <w:rsid w:val="00614C0E"/>
    <w:rsid w:val="00614EBA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20A1"/>
    <w:rsid w:val="006222EA"/>
    <w:rsid w:val="0062277B"/>
    <w:rsid w:val="00623B50"/>
    <w:rsid w:val="00623CE9"/>
    <w:rsid w:val="0062444C"/>
    <w:rsid w:val="00624741"/>
    <w:rsid w:val="006248FC"/>
    <w:rsid w:val="00625654"/>
    <w:rsid w:val="00626ADB"/>
    <w:rsid w:val="00626C13"/>
    <w:rsid w:val="00627853"/>
    <w:rsid w:val="00627B34"/>
    <w:rsid w:val="00630740"/>
    <w:rsid w:val="0063132F"/>
    <w:rsid w:val="006313E8"/>
    <w:rsid w:val="00631BA6"/>
    <w:rsid w:val="00631CCF"/>
    <w:rsid w:val="006320F0"/>
    <w:rsid w:val="006328BB"/>
    <w:rsid w:val="00632B7B"/>
    <w:rsid w:val="00632C1B"/>
    <w:rsid w:val="0063322E"/>
    <w:rsid w:val="00633911"/>
    <w:rsid w:val="00633E0D"/>
    <w:rsid w:val="006341DA"/>
    <w:rsid w:val="00634999"/>
    <w:rsid w:val="006360CF"/>
    <w:rsid w:val="0063631E"/>
    <w:rsid w:val="00636320"/>
    <w:rsid w:val="006365A3"/>
    <w:rsid w:val="00637135"/>
    <w:rsid w:val="00637B1E"/>
    <w:rsid w:val="00637C25"/>
    <w:rsid w:val="0064037C"/>
    <w:rsid w:val="006410E8"/>
    <w:rsid w:val="00641D82"/>
    <w:rsid w:val="00641F38"/>
    <w:rsid w:val="0064244A"/>
    <w:rsid w:val="0064248A"/>
    <w:rsid w:val="006433CA"/>
    <w:rsid w:val="00644148"/>
    <w:rsid w:val="00644197"/>
    <w:rsid w:val="00645575"/>
    <w:rsid w:val="00645A56"/>
    <w:rsid w:val="006460AA"/>
    <w:rsid w:val="00646640"/>
    <w:rsid w:val="00646A52"/>
    <w:rsid w:val="00647584"/>
    <w:rsid w:val="006476DC"/>
    <w:rsid w:val="0065074F"/>
    <w:rsid w:val="0065083E"/>
    <w:rsid w:val="00650B9C"/>
    <w:rsid w:val="00651BDA"/>
    <w:rsid w:val="006521A7"/>
    <w:rsid w:val="0065264F"/>
    <w:rsid w:val="006527BC"/>
    <w:rsid w:val="00653165"/>
    <w:rsid w:val="006533AB"/>
    <w:rsid w:val="00653445"/>
    <w:rsid w:val="00653AE9"/>
    <w:rsid w:val="00653DFB"/>
    <w:rsid w:val="00654FF6"/>
    <w:rsid w:val="006552C8"/>
    <w:rsid w:val="00655FF6"/>
    <w:rsid w:val="006560AE"/>
    <w:rsid w:val="00656660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FA4"/>
    <w:rsid w:val="00661FFE"/>
    <w:rsid w:val="006621AE"/>
    <w:rsid w:val="0066282B"/>
    <w:rsid w:val="006635E3"/>
    <w:rsid w:val="006639E7"/>
    <w:rsid w:val="00664292"/>
    <w:rsid w:val="006650E3"/>
    <w:rsid w:val="00666149"/>
    <w:rsid w:val="006665C8"/>
    <w:rsid w:val="00666642"/>
    <w:rsid w:val="00666CAE"/>
    <w:rsid w:val="006709F2"/>
    <w:rsid w:val="00670B2D"/>
    <w:rsid w:val="00670B9E"/>
    <w:rsid w:val="00670E0A"/>
    <w:rsid w:val="00671A36"/>
    <w:rsid w:val="00672558"/>
    <w:rsid w:val="00672983"/>
    <w:rsid w:val="0067306A"/>
    <w:rsid w:val="006731D3"/>
    <w:rsid w:val="00673481"/>
    <w:rsid w:val="00673E05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829"/>
    <w:rsid w:val="00680B1A"/>
    <w:rsid w:val="00680C02"/>
    <w:rsid w:val="00680C45"/>
    <w:rsid w:val="006810CA"/>
    <w:rsid w:val="00681979"/>
    <w:rsid w:val="00681CB5"/>
    <w:rsid w:val="006822F5"/>
    <w:rsid w:val="006824F3"/>
    <w:rsid w:val="006825B7"/>
    <w:rsid w:val="006825E5"/>
    <w:rsid w:val="0068275B"/>
    <w:rsid w:val="00682A0D"/>
    <w:rsid w:val="00682CC0"/>
    <w:rsid w:val="00682D35"/>
    <w:rsid w:val="006834F6"/>
    <w:rsid w:val="006835B0"/>
    <w:rsid w:val="00684664"/>
    <w:rsid w:val="00684699"/>
    <w:rsid w:val="00685205"/>
    <w:rsid w:val="006860E0"/>
    <w:rsid w:val="006865E4"/>
    <w:rsid w:val="00686A3F"/>
    <w:rsid w:val="006870D2"/>
    <w:rsid w:val="00687444"/>
    <w:rsid w:val="00687524"/>
    <w:rsid w:val="00690226"/>
    <w:rsid w:val="006902F6"/>
    <w:rsid w:val="00690A62"/>
    <w:rsid w:val="006926A8"/>
    <w:rsid w:val="006936C9"/>
    <w:rsid w:val="00694138"/>
    <w:rsid w:val="00694297"/>
    <w:rsid w:val="00694504"/>
    <w:rsid w:val="00694583"/>
    <w:rsid w:val="00694AAF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2D5"/>
    <w:rsid w:val="006A3530"/>
    <w:rsid w:val="006A394E"/>
    <w:rsid w:val="006A4693"/>
    <w:rsid w:val="006A5335"/>
    <w:rsid w:val="006A5E1D"/>
    <w:rsid w:val="006A600C"/>
    <w:rsid w:val="006A6321"/>
    <w:rsid w:val="006A660F"/>
    <w:rsid w:val="006A66BF"/>
    <w:rsid w:val="006A78CD"/>
    <w:rsid w:val="006A7B3D"/>
    <w:rsid w:val="006B0532"/>
    <w:rsid w:val="006B0795"/>
    <w:rsid w:val="006B0B6F"/>
    <w:rsid w:val="006B0D40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ACD"/>
    <w:rsid w:val="006B5F60"/>
    <w:rsid w:val="006B5FC5"/>
    <w:rsid w:val="006B6423"/>
    <w:rsid w:val="006B646C"/>
    <w:rsid w:val="006B75BE"/>
    <w:rsid w:val="006B785A"/>
    <w:rsid w:val="006C0816"/>
    <w:rsid w:val="006C0946"/>
    <w:rsid w:val="006C1DF6"/>
    <w:rsid w:val="006C2068"/>
    <w:rsid w:val="006C25F3"/>
    <w:rsid w:val="006C2BD3"/>
    <w:rsid w:val="006C2BF9"/>
    <w:rsid w:val="006C2DAA"/>
    <w:rsid w:val="006C38E1"/>
    <w:rsid w:val="006C4360"/>
    <w:rsid w:val="006C4D6B"/>
    <w:rsid w:val="006C4DF6"/>
    <w:rsid w:val="006C5407"/>
    <w:rsid w:val="006C5736"/>
    <w:rsid w:val="006C579D"/>
    <w:rsid w:val="006C5819"/>
    <w:rsid w:val="006C63DD"/>
    <w:rsid w:val="006C6939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986"/>
    <w:rsid w:val="006D2B8A"/>
    <w:rsid w:val="006D3B97"/>
    <w:rsid w:val="006D444A"/>
    <w:rsid w:val="006D4ECE"/>
    <w:rsid w:val="006D50BB"/>
    <w:rsid w:val="006D52D3"/>
    <w:rsid w:val="006D53A5"/>
    <w:rsid w:val="006D5416"/>
    <w:rsid w:val="006D59BD"/>
    <w:rsid w:val="006D5B7F"/>
    <w:rsid w:val="006D600C"/>
    <w:rsid w:val="006D660A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EB8"/>
    <w:rsid w:val="006E1F74"/>
    <w:rsid w:val="006E2266"/>
    <w:rsid w:val="006E2F84"/>
    <w:rsid w:val="006E319E"/>
    <w:rsid w:val="006E33AA"/>
    <w:rsid w:val="006E36DE"/>
    <w:rsid w:val="006E483B"/>
    <w:rsid w:val="006E51E6"/>
    <w:rsid w:val="006E586D"/>
    <w:rsid w:val="006E6C40"/>
    <w:rsid w:val="006E6D91"/>
    <w:rsid w:val="006E703F"/>
    <w:rsid w:val="006E7A02"/>
    <w:rsid w:val="006E7FAF"/>
    <w:rsid w:val="006F01E1"/>
    <w:rsid w:val="006F091C"/>
    <w:rsid w:val="006F11C8"/>
    <w:rsid w:val="006F1236"/>
    <w:rsid w:val="006F1526"/>
    <w:rsid w:val="006F1A79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4E5"/>
    <w:rsid w:val="006F3D2C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791"/>
    <w:rsid w:val="007072A8"/>
    <w:rsid w:val="00707590"/>
    <w:rsid w:val="00707C31"/>
    <w:rsid w:val="00710987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3F51"/>
    <w:rsid w:val="007168E6"/>
    <w:rsid w:val="00716A5C"/>
    <w:rsid w:val="00716B12"/>
    <w:rsid w:val="00717A49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4F88"/>
    <w:rsid w:val="00725160"/>
    <w:rsid w:val="00725545"/>
    <w:rsid w:val="00725BB6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294"/>
    <w:rsid w:val="00734554"/>
    <w:rsid w:val="00735639"/>
    <w:rsid w:val="0073618C"/>
    <w:rsid w:val="007370B4"/>
    <w:rsid w:val="007377B8"/>
    <w:rsid w:val="00737E1D"/>
    <w:rsid w:val="00740186"/>
    <w:rsid w:val="007404A5"/>
    <w:rsid w:val="007405A6"/>
    <w:rsid w:val="00742B8E"/>
    <w:rsid w:val="00743926"/>
    <w:rsid w:val="00743A69"/>
    <w:rsid w:val="00744198"/>
    <w:rsid w:val="007449B1"/>
    <w:rsid w:val="00745823"/>
    <w:rsid w:val="00745D23"/>
    <w:rsid w:val="00746BBF"/>
    <w:rsid w:val="00746C1B"/>
    <w:rsid w:val="00747403"/>
    <w:rsid w:val="007475A7"/>
    <w:rsid w:val="007507E2"/>
    <w:rsid w:val="00750ED0"/>
    <w:rsid w:val="00750EF7"/>
    <w:rsid w:val="007516B8"/>
    <w:rsid w:val="00752250"/>
    <w:rsid w:val="0075235D"/>
    <w:rsid w:val="0075335A"/>
    <w:rsid w:val="0075338D"/>
    <w:rsid w:val="00753B78"/>
    <w:rsid w:val="00753F91"/>
    <w:rsid w:val="00754243"/>
    <w:rsid w:val="007547C1"/>
    <w:rsid w:val="00754B2E"/>
    <w:rsid w:val="00754D9D"/>
    <w:rsid w:val="0075646B"/>
    <w:rsid w:val="007564FB"/>
    <w:rsid w:val="007565AE"/>
    <w:rsid w:val="0075663F"/>
    <w:rsid w:val="007569B3"/>
    <w:rsid w:val="00757E06"/>
    <w:rsid w:val="007601CE"/>
    <w:rsid w:val="007602AB"/>
    <w:rsid w:val="00760718"/>
    <w:rsid w:val="00761B52"/>
    <w:rsid w:val="00761E59"/>
    <w:rsid w:val="007623A2"/>
    <w:rsid w:val="0076262F"/>
    <w:rsid w:val="00762817"/>
    <w:rsid w:val="00762CD9"/>
    <w:rsid w:val="00763524"/>
    <w:rsid w:val="007639C5"/>
    <w:rsid w:val="00764379"/>
    <w:rsid w:val="00764486"/>
    <w:rsid w:val="00764FD3"/>
    <w:rsid w:val="007659FA"/>
    <w:rsid w:val="00765B64"/>
    <w:rsid w:val="00767384"/>
    <w:rsid w:val="00767DB7"/>
    <w:rsid w:val="0077076E"/>
    <w:rsid w:val="00770A87"/>
    <w:rsid w:val="00771245"/>
    <w:rsid w:val="007714E1"/>
    <w:rsid w:val="00771539"/>
    <w:rsid w:val="0077215A"/>
    <w:rsid w:val="007723EC"/>
    <w:rsid w:val="00772561"/>
    <w:rsid w:val="00772C2F"/>
    <w:rsid w:val="00773140"/>
    <w:rsid w:val="007735B5"/>
    <w:rsid w:val="007737B7"/>
    <w:rsid w:val="00773B7F"/>
    <w:rsid w:val="0077416B"/>
    <w:rsid w:val="0077454B"/>
    <w:rsid w:val="00774E44"/>
    <w:rsid w:val="00775350"/>
    <w:rsid w:val="00775618"/>
    <w:rsid w:val="00775D02"/>
    <w:rsid w:val="00776609"/>
    <w:rsid w:val="0077674F"/>
    <w:rsid w:val="0077725C"/>
    <w:rsid w:val="00777A4E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B13"/>
    <w:rsid w:val="00783974"/>
    <w:rsid w:val="00784179"/>
    <w:rsid w:val="00784E0C"/>
    <w:rsid w:val="0078521F"/>
    <w:rsid w:val="0078563E"/>
    <w:rsid w:val="007857FE"/>
    <w:rsid w:val="0078615C"/>
    <w:rsid w:val="0078639C"/>
    <w:rsid w:val="00786B5F"/>
    <w:rsid w:val="00787142"/>
    <w:rsid w:val="00787673"/>
    <w:rsid w:val="00787766"/>
    <w:rsid w:val="00787EF2"/>
    <w:rsid w:val="007900BA"/>
    <w:rsid w:val="007905D0"/>
    <w:rsid w:val="007909E2"/>
    <w:rsid w:val="00791EAF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9BF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816"/>
    <w:rsid w:val="007A1D7B"/>
    <w:rsid w:val="007A1E4F"/>
    <w:rsid w:val="007A2153"/>
    <w:rsid w:val="007A3239"/>
    <w:rsid w:val="007A3DD2"/>
    <w:rsid w:val="007A4009"/>
    <w:rsid w:val="007A4585"/>
    <w:rsid w:val="007A45DE"/>
    <w:rsid w:val="007A48C1"/>
    <w:rsid w:val="007A493A"/>
    <w:rsid w:val="007A4A80"/>
    <w:rsid w:val="007A52E2"/>
    <w:rsid w:val="007A56B3"/>
    <w:rsid w:val="007A5FDA"/>
    <w:rsid w:val="007A6089"/>
    <w:rsid w:val="007A67F8"/>
    <w:rsid w:val="007A76AC"/>
    <w:rsid w:val="007A7A88"/>
    <w:rsid w:val="007A7C0E"/>
    <w:rsid w:val="007B0F0C"/>
    <w:rsid w:val="007B1144"/>
    <w:rsid w:val="007B149D"/>
    <w:rsid w:val="007B1EE1"/>
    <w:rsid w:val="007B1F3A"/>
    <w:rsid w:val="007B23B7"/>
    <w:rsid w:val="007B3735"/>
    <w:rsid w:val="007B42E8"/>
    <w:rsid w:val="007B4344"/>
    <w:rsid w:val="007B43CC"/>
    <w:rsid w:val="007B459B"/>
    <w:rsid w:val="007B4849"/>
    <w:rsid w:val="007B5086"/>
    <w:rsid w:val="007B54FF"/>
    <w:rsid w:val="007B5E36"/>
    <w:rsid w:val="007B6760"/>
    <w:rsid w:val="007C02F7"/>
    <w:rsid w:val="007C12E7"/>
    <w:rsid w:val="007C25A4"/>
    <w:rsid w:val="007C28DA"/>
    <w:rsid w:val="007C2E34"/>
    <w:rsid w:val="007C3878"/>
    <w:rsid w:val="007C3BB0"/>
    <w:rsid w:val="007C4027"/>
    <w:rsid w:val="007C407A"/>
    <w:rsid w:val="007C4E39"/>
    <w:rsid w:val="007C5055"/>
    <w:rsid w:val="007C524C"/>
    <w:rsid w:val="007C72FE"/>
    <w:rsid w:val="007C74F7"/>
    <w:rsid w:val="007C7A90"/>
    <w:rsid w:val="007C7B03"/>
    <w:rsid w:val="007D0424"/>
    <w:rsid w:val="007D05DC"/>
    <w:rsid w:val="007D0780"/>
    <w:rsid w:val="007D081D"/>
    <w:rsid w:val="007D2084"/>
    <w:rsid w:val="007D23B4"/>
    <w:rsid w:val="007D300F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31E"/>
    <w:rsid w:val="007D5553"/>
    <w:rsid w:val="007D6012"/>
    <w:rsid w:val="007D6133"/>
    <w:rsid w:val="007D670B"/>
    <w:rsid w:val="007D68CD"/>
    <w:rsid w:val="007D6D92"/>
    <w:rsid w:val="007D6F92"/>
    <w:rsid w:val="007D7344"/>
    <w:rsid w:val="007E0E59"/>
    <w:rsid w:val="007E11B5"/>
    <w:rsid w:val="007E1EEC"/>
    <w:rsid w:val="007E1F9D"/>
    <w:rsid w:val="007E1FA3"/>
    <w:rsid w:val="007E29F7"/>
    <w:rsid w:val="007E2C5E"/>
    <w:rsid w:val="007E2EC8"/>
    <w:rsid w:val="007E4B0B"/>
    <w:rsid w:val="007E5F87"/>
    <w:rsid w:val="007E6C2C"/>
    <w:rsid w:val="007E73D2"/>
    <w:rsid w:val="007E74C0"/>
    <w:rsid w:val="007E7804"/>
    <w:rsid w:val="007E7A82"/>
    <w:rsid w:val="007E7B43"/>
    <w:rsid w:val="007E7E8C"/>
    <w:rsid w:val="007F02CA"/>
    <w:rsid w:val="007F0514"/>
    <w:rsid w:val="007F05A3"/>
    <w:rsid w:val="007F05DB"/>
    <w:rsid w:val="007F07C3"/>
    <w:rsid w:val="007F0C20"/>
    <w:rsid w:val="007F0FF8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C3F"/>
    <w:rsid w:val="00803E9D"/>
    <w:rsid w:val="00803F41"/>
    <w:rsid w:val="00804DF5"/>
    <w:rsid w:val="00804FF6"/>
    <w:rsid w:val="0080608C"/>
    <w:rsid w:val="00806182"/>
    <w:rsid w:val="0080635D"/>
    <w:rsid w:val="00806A89"/>
    <w:rsid w:val="00806FB5"/>
    <w:rsid w:val="00807382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65E"/>
    <w:rsid w:val="00810BD7"/>
    <w:rsid w:val="00810EC3"/>
    <w:rsid w:val="00810F3A"/>
    <w:rsid w:val="008111E6"/>
    <w:rsid w:val="00811776"/>
    <w:rsid w:val="00811E00"/>
    <w:rsid w:val="0081293D"/>
    <w:rsid w:val="00813431"/>
    <w:rsid w:val="008135C4"/>
    <w:rsid w:val="00813EE0"/>
    <w:rsid w:val="00814487"/>
    <w:rsid w:val="00814791"/>
    <w:rsid w:val="008148AD"/>
    <w:rsid w:val="00814DF8"/>
    <w:rsid w:val="00815376"/>
    <w:rsid w:val="0081555B"/>
    <w:rsid w:val="008158D2"/>
    <w:rsid w:val="0081608D"/>
    <w:rsid w:val="00816816"/>
    <w:rsid w:val="00816A45"/>
    <w:rsid w:val="00817234"/>
    <w:rsid w:val="008175F2"/>
    <w:rsid w:val="0081784F"/>
    <w:rsid w:val="00817D99"/>
    <w:rsid w:val="008202DF"/>
    <w:rsid w:val="00820E11"/>
    <w:rsid w:val="008210AD"/>
    <w:rsid w:val="0082155B"/>
    <w:rsid w:val="00821C01"/>
    <w:rsid w:val="00822179"/>
    <w:rsid w:val="008227AC"/>
    <w:rsid w:val="00822AF3"/>
    <w:rsid w:val="00822D6D"/>
    <w:rsid w:val="008235ED"/>
    <w:rsid w:val="008246F7"/>
    <w:rsid w:val="00824818"/>
    <w:rsid w:val="00824A7A"/>
    <w:rsid w:val="00824BD5"/>
    <w:rsid w:val="00824C2C"/>
    <w:rsid w:val="0082549D"/>
    <w:rsid w:val="00825A7C"/>
    <w:rsid w:val="00825C9B"/>
    <w:rsid w:val="00825FFE"/>
    <w:rsid w:val="00826080"/>
    <w:rsid w:val="00826779"/>
    <w:rsid w:val="0082680E"/>
    <w:rsid w:val="008270CE"/>
    <w:rsid w:val="00827194"/>
    <w:rsid w:val="00827A83"/>
    <w:rsid w:val="0083030B"/>
    <w:rsid w:val="00831659"/>
    <w:rsid w:val="0083172A"/>
    <w:rsid w:val="00832058"/>
    <w:rsid w:val="00832458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7989"/>
    <w:rsid w:val="008400CE"/>
    <w:rsid w:val="008405C0"/>
    <w:rsid w:val="008411D6"/>
    <w:rsid w:val="008412F6"/>
    <w:rsid w:val="0084156D"/>
    <w:rsid w:val="00841C46"/>
    <w:rsid w:val="00841CC3"/>
    <w:rsid w:val="00841E80"/>
    <w:rsid w:val="00842074"/>
    <w:rsid w:val="008420AA"/>
    <w:rsid w:val="008431C9"/>
    <w:rsid w:val="00843780"/>
    <w:rsid w:val="00843E25"/>
    <w:rsid w:val="008443E8"/>
    <w:rsid w:val="0084446A"/>
    <w:rsid w:val="008445E1"/>
    <w:rsid w:val="008446BB"/>
    <w:rsid w:val="00844D22"/>
    <w:rsid w:val="00844FFE"/>
    <w:rsid w:val="00845300"/>
    <w:rsid w:val="00845803"/>
    <w:rsid w:val="00845A52"/>
    <w:rsid w:val="00845C93"/>
    <w:rsid w:val="00845C9F"/>
    <w:rsid w:val="00845DB9"/>
    <w:rsid w:val="00846162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3272"/>
    <w:rsid w:val="008544BC"/>
    <w:rsid w:val="00854618"/>
    <w:rsid w:val="00854654"/>
    <w:rsid w:val="0085486D"/>
    <w:rsid w:val="00855186"/>
    <w:rsid w:val="008553D4"/>
    <w:rsid w:val="00855747"/>
    <w:rsid w:val="00855C01"/>
    <w:rsid w:val="00855FB7"/>
    <w:rsid w:val="0085678F"/>
    <w:rsid w:val="00857AA1"/>
    <w:rsid w:val="00857F92"/>
    <w:rsid w:val="008614F7"/>
    <w:rsid w:val="00861AC9"/>
    <w:rsid w:val="00861B71"/>
    <w:rsid w:val="008620C9"/>
    <w:rsid w:val="0086212D"/>
    <w:rsid w:val="00864682"/>
    <w:rsid w:val="0086698F"/>
    <w:rsid w:val="00866BAB"/>
    <w:rsid w:val="00866C90"/>
    <w:rsid w:val="00866E1C"/>
    <w:rsid w:val="008670A6"/>
    <w:rsid w:val="008673A6"/>
    <w:rsid w:val="0086797E"/>
    <w:rsid w:val="008702CC"/>
    <w:rsid w:val="008703F3"/>
    <w:rsid w:val="008707C1"/>
    <w:rsid w:val="0087109D"/>
    <w:rsid w:val="00871270"/>
    <w:rsid w:val="00871EBF"/>
    <w:rsid w:val="008723A8"/>
    <w:rsid w:val="00872477"/>
    <w:rsid w:val="00872492"/>
    <w:rsid w:val="00872702"/>
    <w:rsid w:val="00872BF3"/>
    <w:rsid w:val="00873535"/>
    <w:rsid w:val="00873F18"/>
    <w:rsid w:val="0087406C"/>
    <w:rsid w:val="0087414D"/>
    <w:rsid w:val="008741F2"/>
    <w:rsid w:val="00875962"/>
    <w:rsid w:val="00875DB5"/>
    <w:rsid w:val="00876070"/>
    <w:rsid w:val="00876AD6"/>
    <w:rsid w:val="00876E9E"/>
    <w:rsid w:val="00877A31"/>
    <w:rsid w:val="008800A7"/>
    <w:rsid w:val="00880470"/>
    <w:rsid w:val="008817F1"/>
    <w:rsid w:val="00881A42"/>
    <w:rsid w:val="008822B0"/>
    <w:rsid w:val="008823F7"/>
    <w:rsid w:val="008829AA"/>
    <w:rsid w:val="00882AC0"/>
    <w:rsid w:val="00882AD4"/>
    <w:rsid w:val="00882FE6"/>
    <w:rsid w:val="008839B3"/>
    <w:rsid w:val="00883F14"/>
    <w:rsid w:val="0088469D"/>
    <w:rsid w:val="00884B7F"/>
    <w:rsid w:val="00884E7F"/>
    <w:rsid w:val="008850A3"/>
    <w:rsid w:val="008854AB"/>
    <w:rsid w:val="00885C8C"/>
    <w:rsid w:val="008863BA"/>
    <w:rsid w:val="00886980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3DA8"/>
    <w:rsid w:val="00894269"/>
    <w:rsid w:val="008942C0"/>
    <w:rsid w:val="00894D2A"/>
    <w:rsid w:val="00894E33"/>
    <w:rsid w:val="0089555F"/>
    <w:rsid w:val="00895576"/>
    <w:rsid w:val="008956AD"/>
    <w:rsid w:val="008958A5"/>
    <w:rsid w:val="00895F18"/>
    <w:rsid w:val="00895F26"/>
    <w:rsid w:val="00897B2E"/>
    <w:rsid w:val="00897D5C"/>
    <w:rsid w:val="008A0787"/>
    <w:rsid w:val="008A0834"/>
    <w:rsid w:val="008A0ACA"/>
    <w:rsid w:val="008A0B24"/>
    <w:rsid w:val="008A1207"/>
    <w:rsid w:val="008A154B"/>
    <w:rsid w:val="008A17C3"/>
    <w:rsid w:val="008A23BE"/>
    <w:rsid w:val="008A3435"/>
    <w:rsid w:val="008A3DB4"/>
    <w:rsid w:val="008A4DD7"/>
    <w:rsid w:val="008A59DA"/>
    <w:rsid w:val="008A6406"/>
    <w:rsid w:val="008A6D56"/>
    <w:rsid w:val="008A7089"/>
    <w:rsid w:val="008A7091"/>
    <w:rsid w:val="008A74D1"/>
    <w:rsid w:val="008B0BAB"/>
    <w:rsid w:val="008B1118"/>
    <w:rsid w:val="008B137D"/>
    <w:rsid w:val="008B2095"/>
    <w:rsid w:val="008B26FC"/>
    <w:rsid w:val="008B3103"/>
    <w:rsid w:val="008B402A"/>
    <w:rsid w:val="008B42C7"/>
    <w:rsid w:val="008B4330"/>
    <w:rsid w:val="008B47D4"/>
    <w:rsid w:val="008B57FA"/>
    <w:rsid w:val="008B6B1C"/>
    <w:rsid w:val="008B70F7"/>
    <w:rsid w:val="008B7958"/>
    <w:rsid w:val="008C108C"/>
    <w:rsid w:val="008C16AA"/>
    <w:rsid w:val="008C17F8"/>
    <w:rsid w:val="008C248C"/>
    <w:rsid w:val="008C25C7"/>
    <w:rsid w:val="008C297F"/>
    <w:rsid w:val="008C3100"/>
    <w:rsid w:val="008C51B7"/>
    <w:rsid w:val="008C57CA"/>
    <w:rsid w:val="008C5E5D"/>
    <w:rsid w:val="008C6594"/>
    <w:rsid w:val="008C6DC2"/>
    <w:rsid w:val="008C75A1"/>
    <w:rsid w:val="008D0B98"/>
    <w:rsid w:val="008D1CCE"/>
    <w:rsid w:val="008D1FCC"/>
    <w:rsid w:val="008D272A"/>
    <w:rsid w:val="008D2E60"/>
    <w:rsid w:val="008D3569"/>
    <w:rsid w:val="008D48C7"/>
    <w:rsid w:val="008D5D89"/>
    <w:rsid w:val="008D60B5"/>
    <w:rsid w:val="008D64F9"/>
    <w:rsid w:val="008D6FA6"/>
    <w:rsid w:val="008D7918"/>
    <w:rsid w:val="008E043A"/>
    <w:rsid w:val="008E0838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6DE"/>
    <w:rsid w:val="008E7019"/>
    <w:rsid w:val="008E707C"/>
    <w:rsid w:val="008E70E4"/>
    <w:rsid w:val="008E7481"/>
    <w:rsid w:val="008E7732"/>
    <w:rsid w:val="008E7759"/>
    <w:rsid w:val="008E7887"/>
    <w:rsid w:val="008E7AE0"/>
    <w:rsid w:val="008E7BA9"/>
    <w:rsid w:val="008F003F"/>
    <w:rsid w:val="008F113E"/>
    <w:rsid w:val="008F141C"/>
    <w:rsid w:val="008F1A0D"/>
    <w:rsid w:val="008F2EB8"/>
    <w:rsid w:val="008F3355"/>
    <w:rsid w:val="008F3966"/>
    <w:rsid w:val="008F3A82"/>
    <w:rsid w:val="008F45DD"/>
    <w:rsid w:val="008F58F1"/>
    <w:rsid w:val="008F5EBB"/>
    <w:rsid w:val="008F6456"/>
    <w:rsid w:val="008F6542"/>
    <w:rsid w:val="008F671B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7BB"/>
    <w:rsid w:val="00904B0B"/>
    <w:rsid w:val="00905220"/>
    <w:rsid w:val="00905249"/>
    <w:rsid w:val="00905F71"/>
    <w:rsid w:val="00906DB4"/>
    <w:rsid w:val="00910048"/>
    <w:rsid w:val="0091045A"/>
    <w:rsid w:val="00910518"/>
    <w:rsid w:val="00910BCA"/>
    <w:rsid w:val="00910EED"/>
    <w:rsid w:val="009111F1"/>
    <w:rsid w:val="009114E8"/>
    <w:rsid w:val="00911B5A"/>
    <w:rsid w:val="009120ED"/>
    <w:rsid w:val="0091233E"/>
    <w:rsid w:val="0091284C"/>
    <w:rsid w:val="00912CD5"/>
    <w:rsid w:val="0091339F"/>
    <w:rsid w:val="009138DF"/>
    <w:rsid w:val="0091458D"/>
    <w:rsid w:val="009156B2"/>
    <w:rsid w:val="009159E7"/>
    <w:rsid w:val="00915C77"/>
    <w:rsid w:val="00915F35"/>
    <w:rsid w:val="009169F0"/>
    <w:rsid w:val="00916E59"/>
    <w:rsid w:val="00916FEE"/>
    <w:rsid w:val="009174AE"/>
    <w:rsid w:val="009209DE"/>
    <w:rsid w:val="00920DC9"/>
    <w:rsid w:val="0092126B"/>
    <w:rsid w:val="0092134D"/>
    <w:rsid w:val="0092138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653D"/>
    <w:rsid w:val="00927895"/>
    <w:rsid w:val="00927B93"/>
    <w:rsid w:val="00927C2C"/>
    <w:rsid w:val="00927DBF"/>
    <w:rsid w:val="00930167"/>
    <w:rsid w:val="00930466"/>
    <w:rsid w:val="0093058B"/>
    <w:rsid w:val="009305EB"/>
    <w:rsid w:val="00930D5C"/>
    <w:rsid w:val="00931044"/>
    <w:rsid w:val="00931749"/>
    <w:rsid w:val="009318BF"/>
    <w:rsid w:val="00932020"/>
    <w:rsid w:val="00933717"/>
    <w:rsid w:val="00933939"/>
    <w:rsid w:val="00933B8E"/>
    <w:rsid w:val="0093483D"/>
    <w:rsid w:val="00934C91"/>
    <w:rsid w:val="009359AB"/>
    <w:rsid w:val="0093603F"/>
    <w:rsid w:val="009362BD"/>
    <w:rsid w:val="00936863"/>
    <w:rsid w:val="00936A25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E8A"/>
    <w:rsid w:val="00941FD7"/>
    <w:rsid w:val="00942317"/>
    <w:rsid w:val="00943445"/>
    <w:rsid w:val="00943BD9"/>
    <w:rsid w:val="00943FB4"/>
    <w:rsid w:val="00945B1C"/>
    <w:rsid w:val="00945B72"/>
    <w:rsid w:val="00946703"/>
    <w:rsid w:val="00947337"/>
    <w:rsid w:val="00947C22"/>
    <w:rsid w:val="00950082"/>
    <w:rsid w:val="00950383"/>
    <w:rsid w:val="009509A0"/>
    <w:rsid w:val="00951014"/>
    <w:rsid w:val="00951276"/>
    <w:rsid w:val="009517D8"/>
    <w:rsid w:val="009517E1"/>
    <w:rsid w:val="00951ECC"/>
    <w:rsid w:val="00952045"/>
    <w:rsid w:val="009528D0"/>
    <w:rsid w:val="00952A91"/>
    <w:rsid w:val="009538B3"/>
    <w:rsid w:val="00955253"/>
    <w:rsid w:val="009555B9"/>
    <w:rsid w:val="009561E9"/>
    <w:rsid w:val="0095683C"/>
    <w:rsid w:val="009570EF"/>
    <w:rsid w:val="00957425"/>
    <w:rsid w:val="00957507"/>
    <w:rsid w:val="00957568"/>
    <w:rsid w:val="0096046C"/>
    <w:rsid w:val="0096053C"/>
    <w:rsid w:val="009605D0"/>
    <w:rsid w:val="0096084F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4EC7"/>
    <w:rsid w:val="00965386"/>
    <w:rsid w:val="009654F6"/>
    <w:rsid w:val="009655D8"/>
    <w:rsid w:val="00965F0E"/>
    <w:rsid w:val="009660CD"/>
    <w:rsid w:val="00966154"/>
    <w:rsid w:val="00966932"/>
    <w:rsid w:val="00966EE5"/>
    <w:rsid w:val="00967D22"/>
    <w:rsid w:val="0097055A"/>
    <w:rsid w:val="00970A0D"/>
    <w:rsid w:val="00970A66"/>
    <w:rsid w:val="00970E91"/>
    <w:rsid w:val="009715F9"/>
    <w:rsid w:val="00972641"/>
    <w:rsid w:val="00972A1C"/>
    <w:rsid w:val="00972FCC"/>
    <w:rsid w:val="009739C8"/>
    <w:rsid w:val="009742E2"/>
    <w:rsid w:val="00974777"/>
    <w:rsid w:val="00974A8D"/>
    <w:rsid w:val="00974D13"/>
    <w:rsid w:val="00974DB0"/>
    <w:rsid w:val="00974DD2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672"/>
    <w:rsid w:val="00981A36"/>
    <w:rsid w:val="00983133"/>
    <w:rsid w:val="00983C99"/>
    <w:rsid w:val="00983D73"/>
    <w:rsid w:val="00984C06"/>
    <w:rsid w:val="009850EF"/>
    <w:rsid w:val="009851F1"/>
    <w:rsid w:val="00985ADD"/>
    <w:rsid w:val="00985B3F"/>
    <w:rsid w:val="00985E19"/>
    <w:rsid w:val="00986118"/>
    <w:rsid w:val="00986B6C"/>
    <w:rsid w:val="00986C03"/>
    <w:rsid w:val="00986CDF"/>
    <w:rsid w:val="00987118"/>
    <w:rsid w:val="00987458"/>
    <w:rsid w:val="0099046F"/>
    <w:rsid w:val="009912AE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DF6"/>
    <w:rsid w:val="00997E12"/>
    <w:rsid w:val="009A00AC"/>
    <w:rsid w:val="009A12B2"/>
    <w:rsid w:val="009A1C06"/>
    <w:rsid w:val="009A1C92"/>
    <w:rsid w:val="009A24DB"/>
    <w:rsid w:val="009A2A14"/>
    <w:rsid w:val="009A2B79"/>
    <w:rsid w:val="009A3146"/>
    <w:rsid w:val="009A33F1"/>
    <w:rsid w:val="009A36B5"/>
    <w:rsid w:val="009A3736"/>
    <w:rsid w:val="009A5B93"/>
    <w:rsid w:val="009A5CC0"/>
    <w:rsid w:val="009A728A"/>
    <w:rsid w:val="009A73AF"/>
    <w:rsid w:val="009B174F"/>
    <w:rsid w:val="009B1A02"/>
    <w:rsid w:val="009B21BF"/>
    <w:rsid w:val="009B245A"/>
    <w:rsid w:val="009B2985"/>
    <w:rsid w:val="009B3FAB"/>
    <w:rsid w:val="009B4135"/>
    <w:rsid w:val="009B4164"/>
    <w:rsid w:val="009B43FE"/>
    <w:rsid w:val="009B48CA"/>
    <w:rsid w:val="009B4AF1"/>
    <w:rsid w:val="009B4BB9"/>
    <w:rsid w:val="009B58BA"/>
    <w:rsid w:val="009B5917"/>
    <w:rsid w:val="009B6E5F"/>
    <w:rsid w:val="009B72E9"/>
    <w:rsid w:val="009C0F18"/>
    <w:rsid w:val="009C1715"/>
    <w:rsid w:val="009C290F"/>
    <w:rsid w:val="009C2DB0"/>
    <w:rsid w:val="009C2EC5"/>
    <w:rsid w:val="009C39B2"/>
    <w:rsid w:val="009C3BFD"/>
    <w:rsid w:val="009C4109"/>
    <w:rsid w:val="009C43B4"/>
    <w:rsid w:val="009C4611"/>
    <w:rsid w:val="009C6157"/>
    <w:rsid w:val="009C692B"/>
    <w:rsid w:val="009C6B23"/>
    <w:rsid w:val="009C76B3"/>
    <w:rsid w:val="009D0661"/>
    <w:rsid w:val="009D073E"/>
    <w:rsid w:val="009D0F71"/>
    <w:rsid w:val="009D1292"/>
    <w:rsid w:val="009D1460"/>
    <w:rsid w:val="009D1764"/>
    <w:rsid w:val="009D1795"/>
    <w:rsid w:val="009D1FF7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0461"/>
    <w:rsid w:val="009E1299"/>
    <w:rsid w:val="009E14D5"/>
    <w:rsid w:val="009E1E20"/>
    <w:rsid w:val="009E1EA1"/>
    <w:rsid w:val="009E2155"/>
    <w:rsid w:val="009E2562"/>
    <w:rsid w:val="009E3195"/>
    <w:rsid w:val="009E3C47"/>
    <w:rsid w:val="009E4103"/>
    <w:rsid w:val="009E421E"/>
    <w:rsid w:val="009E44D4"/>
    <w:rsid w:val="009E4A8D"/>
    <w:rsid w:val="009E4F11"/>
    <w:rsid w:val="009E51DB"/>
    <w:rsid w:val="009E53BB"/>
    <w:rsid w:val="009E5A77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3BA8"/>
    <w:rsid w:val="009F4891"/>
    <w:rsid w:val="009F50E2"/>
    <w:rsid w:val="009F59BA"/>
    <w:rsid w:val="009F61AA"/>
    <w:rsid w:val="009F638C"/>
    <w:rsid w:val="009F6C6C"/>
    <w:rsid w:val="009F6F65"/>
    <w:rsid w:val="009F74C2"/>
    <w:rsid w:val="00A00203"/>
    <w:rsid w:val="00A009B3"/>
    <w:rsid w:val="00A00CD7"/>
    <w:rsid w:val="00A01533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73C"/>
    <w:rsid w:val="00A0785A"/>
    <w:rsid w:val="00A109C0"/>
    <w:rsid w:val="00A110BD"/>
    <w:rsid w:val="00A11B23"/>
    <w:rsid w:val="00A12382"/>
    <w:rsid w:val="00A12C1F"/>
    <w:rsid w:val="00A12D87"/>
    <w:rsid w:val="00A12EDA"/>
    <w:rsid w:val="00A135F4"/>
    <w:rsid w:val="00A14370"/>
    <w:rsid w:val="00A14903"/>
    <w:rsid w:val="00A15328"/>
    <w:rsid w:val="00A15A21"/>
    <w:rsid w:val="00A15F69"/>
    <w:rsid w:val="00A16A48"/>
    <w:rsid w:val="00A16AB0"/>
    <w:rsid w:val="00A17343"/>
    <w:rsid w:val="00A1758F"/>
    <w:rsid w:val="00A20221"/>
    <w:rsid w:val="00A20453"/>
    <w:rsid w:val="00A205A6"/>
    <w:rsid w:val="00A2123E"/>
    <w:rsid w:val="00A219BA"/>
    <w:rsid w:val="00A21D2E"/>
    <w:rsid w:val="00A222DE"/>
    <w:rsid w:val="00A224A8"/>
    <w:rsid w:val="00A22B4C"/>
    <w:rsid w:val="00A22D0A"/>
    <w:rsid w:val="00A23843"/>
    <w:rsid w:val="00A23F22"/>
    <w:rsid w:val="00A23F96"/>
    <w:rsid w:val="00A24902"/>
    <w:rsid w:val="00A252F4"/>
    <w:rsid w:val="00A25E9F"/>
    <w:rsid w:val="00A260EF"/>
    <w:rsid w:val="00A263D1"/>
    <w:rsid w:val="00A268FF"/>
    <w:rsid w:val="00A26BB8"/>
    <w:rsid w:val="00A2752E"/>
    <w:rsid w:val="00A27CC8"/>
    <w:rsid w:val="00A27FD4"/>
    <w:rsid w:val="00A30185"/>
    <w:rsid w:val="00A30CEB"/>
    <w:rsid w:val="00A31333"/>
    <w:rsid w:val="00A3148F"/>
    <w:rsid w:val="00A320B5"/>
    <w:rsid w:val="00A32416"/>
    <w:rsid w:val="00A32703"/>
    <w:rsid w:val="00A32930"/>
    <w:rsid w:val="00A32D84"/>
    <w:rsid w:val="00A33384"/>
    <w:rsid w:val="00A334A5"/>
    <w:rsid w:val="00A3357C"/>
    <w:rsid w:val="00A33AEA"/>
    <w:rsid w:val="00A33AFE"/>
    <w:rsid w:val="00A3420F"/>
    <w:rsid w:val="00A343B9"/>
    <w:rsid w:val="00A3440C"/>
    <w:rsid w:val="00A34F86"/>
    <w:rsid w:val="00A36450"/>
    <w:rsid w:val="00A36892"/>
    <w:rsid w:val="00A36DB1"/>
    <w:rsid w:val="00A373FE"/>
    <w:rsid w:val="00A37ECD"/>
    <w:rsid w:val="00A40556"/>
    <w:rsid w:val="00A405F0"/>
    <w:rsid w:val="00A40ACD"/>
    <w:rsid w:val="00A40B86"/>
    <w:rsid w:val="00A40EC7"/>
    <w:rsid w:val="00A427CE"/>
    <w:rsid w:val="00A42DD5"/>
    <w:rsid w:val="00A43E9F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F68"/>
    <w:rsid w:val="00A502A2"/>
    <w:rsid w:val="00A50D34"/>
    <w:rsid w:val="00A5106C"/>
    <w:rsid w:val="00A518A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60D02"/>
    <w:rsid w:val="00A60ED9"/>
    <w:rsid w:val="00A614CE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B22"/>
    <w:rsid w:val="00A63B6D"/>
    <w:rsid w:val="00A63D6E"/>
    <w:rsid w:val="00A64753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279B"/>
    <w:rsid w:val="00A72861"/>
    <w:rsid w:val="00A73318"/>
    <w:rsid w:val="00A737BE"/>
    <w:rsid w:val="00A73A43"/>
    <w:rsid w:val="00A73C5F"/>
    <w:rsid w:val="00A73E52"/>
    <w:rsid w:val="00A75958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805D4"/>
    <w:rsid w:val="00A8184E"/>
    <w:rsid w:val="00A81C1F"/>
    <w:rsid w:val="00A82A23"/>
    <w:rsid w:val="00A833EE"/>
    <w:rsid w:val="00A84D6E"/>
    <w:rsid w:val="00A85222"/>
    <w:rsid w:val="00A85A7B"/>
    <w:rsid w:val="00A85B03"/>
    <w:rsid w:val="00A85E53"/>
    <w:rsid w:val="00A860B4"/>
    <w:rsid w:val="00A8612E"/>
    <w:rsid w:val="00A87257"/>
    <w:rsid w:val="00A87294"/>
    <w:rsid w:val="00A8731C"/>
    <w:rsid w:val="00A87680"/>
    <w:rsid w:val="00A87941"/>
    <w:rsid w:val="00A87B22"/>
    <w:rsid w:val="00A87B8D"/>
    <w:rsid w:val="00A87BA2"/>
    <w:rsid w:val="00A903A5"/>
    <w:rsid w:val="00A9194C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0D6"/>
    <w:rsid w:val="00A97C44"/>
    <w:rsid w:val="00AA0AE4"/>
    <w:rsid w:val="00AA0B61"/>
    <w:rsid w:val="00AA104E"/>
    <w:rsid w:val="00AA116A"/>
    <w:rsid w:val="00AA1324"/>
    <w:rsid w:val="00AA1357"/>
    <w:rsid w:val="00AA1942"/>
    <w:rsid w:val="00AA2073"/>
    <w:rsid w:val="00AA3793"/>
    <w:rsid w:val="00AA37A1"/>
    <w:rsid w:val="00AA3CEB"/>
    <w:rsid w:val="00AA43E4"/>
    <w:rsid w:val="00AA5681"/>
    <w:rsid w:val="00AA6113"/>
    <w:rsid w:val="00AA6D52"/>
    <w:rsid w:val="00AA7062"/>
    <w:rsid w:val="00AA7A8F"/>
    <w:rsid w:val="00AA7F22"/>
    <w:rsid w:val="00AB0509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53F"/>
    <w:rsid w:val="00AB70A1"/>
    <w:rsid w:val="00AB7434"/>
    <w:rsid w:val="00AB77BE"/>
    <w:rsid w:val="00AB7DF9"/>
    <w:rsid w:val="00AC1FD5"/>
    <w:rsid w:val="00AC247A"/>
    <w:rsid w:val="00AC2AB3"/>
    <w:rsid w:val="00AC2B3E"/>
    <w:rsid w:val="00AC2B76"/>
    <w:rsid w:val="00AC31AD"/>
    <w:rsid w:val="00AC36BC"/>
    <w:rsid w:val="00AC3AD8"/>
    <w:rsid w:val="00AC4828"/>
    <w:rsid w:val="00AC551B"/>
    <w:rsid w:val="00AC5F74"/>
    <w:rsid w:val="00AC6152"/>
    <w:rsid w:val="00AC6156"/>
    <w:rsid w:val="00AC67B5"/>
    <w:rsid w:val="00AC6B69"/>
    <w:rsid w:val="00AC6B9A"/>
    <w:rsid w:val="00AC7357"/>
    <w:rsid w:val="00AC7A44"/>
    <w:rsid w:val="00AC7C0D"/>
    <w:rsid w:val="00AD0648"/>
    <w:rsid w:val="00AD0E22"/>
    <w:rsid w:val="00AD179F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F51"/>
    <w:rsid w:val="00AD551E"/>
    <w:rsid w:val="00AD5F1E"/>
    <w:rsid w:val="00AD619A"/>
    <w:rsid w:val="00AD620A"/>
    <w:rsid w:val="00AD622D"/>
    <w:rsid w:val="00AD66BE"/>
    <w:rsid w:val="00AD6BDC"/>
    <w:rsid w:val="00AD7A5E"/>
    <w:rsid w:val="00AE11C2"/>
    <w:rsid w:val="00AE1DCB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E777D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3EA1"/>
    <w:rsid w:val="00AF403F"/>
    <w:rsid w:val="00AF4510"/>
    <w:rsid w:val="00AF46B5"/>
    <w:rsid w:val="00AF5238"/>
    <w:rsid w:val="00AF572D"/>
    <w:rsid w:val="00AF62DB"/>
    <w:rsid w:val="00B00250"/>
    <w:rsid w:val="00B00719"/>
    <w:rsid w:val="00B00B66"/>
    <w:rsid w:val="00B01684"/>
    <w:rsid w:val="00B02243"/>
    <w:rsid w:val="00B022AF"/>
    <w:rsid w:val="00B0235C"/>
    <w:rsid w:val="00B0282F"/>
    <w:rsid w:val="00B02C0C"/>
    <w:rsid w:val="00B03E96"/>
    <w:rsid w:val="00B03EEE"/>
    <w:rsid w:val="00B04A5D"/>
    <w:rsid w:val="00B04CD6"/>
    <w:rsid w:val="00B04D97"/>
    <w:rsid w:val="00B0504D"/>
    <w:rsid w:val="00B0587D"/>
    <w:rsid w:val="00B059E2"/>
    <w:rsid w:val="00B06154"/>
    <w:rsid w:val="00B06510"/>
    <w:rsid w:val="00B06FDF"/>
    <w:rsid w:val="00B0773F"/>
    <w:rsid w:val="00B07E2D"/>
    <w:rsid w:val="00B07F17"/>
    <w:rsid w:val="00B1008B"/>
    <w:rsid w:val="00B10274"/>
    <w:rsid w:val="00B10281"/>
    <w:rsid w:val="00B1031F"/>
    <w:rsid w:val="00B10D93"/>
    <w:rsid w:val="00B11EED"/>
    <w:rsid w:val="00B11FA7"/>
    <w:rsid w:val="00B121E5"/>
    <w:rsid w:val="00B12A15"/>
    <w:rsid w:val="00B12D7B"/>
    <w:rsid w:val="00B12DE4"/>
    <w:rsid w:val="00B136BA"/>
    <w:rsid w:val="00B13FC8"/>
    <w:rsid w:val="00B1446C"/>
    <w:rsid w:val="00B14BE5"/>
    <w:rsid w:val="00B15159"/>
    <w:rsid w:val="00B15390"/>
    <w:rsid w:val="00B15B5D"/>
    <w:rsid w:val="00B161D8"/>
    <w:rsid w:val="00B204C6"/>
    <w:rsid w:val="00B212DA"/>
    <w:rsid w:val="00B21425"/>
    <w:rsid w:val="00B21675"/>
    <w:rsid w:val="00B2199F"/>
    <w:rsid w:val="00B21B83"/>
    <w:rsid w:val="00B22000"/>
    <w:rsid w:val="00B22BFF"/>
    <w:rsid w:val="00B2306E"/>
    <w:rsid w:val="00B23B46"/>
    <w:rsid w:val="00B24089"/>
    <w:rsid w:val="00B249A0"/>
    <w:rsid w:val="00B24D04"/>
    <w:rsid w:val="00B24D95"/>
    <w:rsid w:val="00B26FF0"/>
    <w:rsid w:val="00B27F99"/>
    <w:rsid w:val="00B30923"/>
    <w:rsid w:val="00B30AC9"/>
    <w:rsid w:val="00B30D3B"/>
    <w:rsid w:val="00B30FD5"/>
    <w:rsid w:val="00B31C2D"/>
    <w:rsid w:val="00B32910"/>
    <w:rsid w:val="00B3317D"/>
    <w:rsid w:val="00B3329A"/>
    <w:rsid w:val="00B33353"/>
    <w:rsid w:val="00B33823"/>
    <w:rsid w:val="00B33C21"/>
    <w:rsid w:val="00B33CC7"/>
    <w:rsid w:val="00B33F6B"/>
    <w:rsid w:val="00B35621"/>
    <w:rsid w:val="00B356DA"/>
    <w:rsid w:val="00B35854"/>
    <w:rsid w:val="00B36A12"/>
    <w:rsid w:val="00B37358"/>
    <w:rsid w:val="00B379D5"/>
    <w:rsid w:val="00B37A9D"/>
    <w:rsid w:val="00B37CFD"/>
    <w:rsid w:val="00B40284"/>
    <w:rsid w:val="00B408E2"/>
    <w:rsid w:val="00B41637"/>
    <w:rsid w:val="00B41712"/>
    <w:rsid w:val="00B41A88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CEF"/>
    <w:rsid w:val="00B46ECC"/>
    <w:rsid w:val="00B47544"/>
    <w:rsid w:val="00B4798E"/>
    <w:rsid w:val="00B47AAB"/>
    <w:rsid w:val="00B500F1"/>
    <w:rsid w:val="00B501E4"/>
    <w:rsid w:val="00B506DF"/>
    <w:rsid w:val="00B50975"/>
    <w:rsid w:val="00B50C16"/>
    <w:rsid w:val="00B50E2D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B0"/>
    <w:rsid w:val="00B566E8"/>
    <w:rsid w:val="00B573C0"/>
    <w:rsid w:val="00B57DD4"/>
    <w:rsid w:val="00B57EA9"/>
    <w:rsid w:val="00B60CBC"/>
    <w:rsid w:val="00B6101B"/>
    <w:rsid w:val="00B61937"/>
    <w:rsid w:val="00B62114"/>
    <w:rsid w:val="00B62F1E"/>
    <w:rsid w:val="00B63352"/>
    <w:rsid w:val="00B63C16"/>
    <w:rsid w:val="00B6455D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027D"/>
    <w:rsid w:val="00B71022"/>
    <w:rsid w:val="00B716B1"/>
    <w:rsid w:val="00B7297D"/>
    <w:rsid w:val="00B72B0D"/>
    <w:rsid w:val="00B72F05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64AC"/>
    <w:rsid w:val="00B775D9"/>
    <w:rsid w:val="00B777ED"/>
    <w:rsid w:val="00B8081F"/>
    <w:rsid w:val="00B809DA"/>
    <w:rsid w:val="00B80ECF"/>
    <w:rsid w:val="00B816BF"/>
    <w:rsid w:val="00B81B9F"/>
    <w:rsid w:val="00B823B2"/>
    <w:rsid w:val="00B82A38"/>
    <w:rsid w:val="00B82FC7"/>
    <w:rsid w:val="00B83035"/>
    <w:rsid w:val="00B83100"/>
    <w:rsid w:val="00B835F7"/>
    <w:rsid w:val="00B83EC1"/>
    <w:rsid w:val="00B84AC6"/>
    <w:rsid w:val="00B85EB3"/>
    <w:rsid w:val="00B86084"/>
    <w:rsid w:val="00B86945"/>
    <w:rsid w:val="00B869C6"/>
    <w:rsid w:val="00B87963"/>
    <w:rsid w:val="00B87B6E"/>
    <w:rsid w:val="00B913BC"/>
    <w:rsid w:val="00B92109"/>
    <w:rsid w:val="00B923F7"/>
    <w:rsid w:val="00B9248D"/>
    <w:rsid w:val="00B92FA6"/>
    <w:rsid w:val="00B930E3"/>
    <w:rsid w:val="00B93EC5"/>
    <w:rsid w:val="00B9446D"/>
    <w:rsid w:val="00B94CD7"/>
    <w:rsid w:val="00B9560D"/>
    <w:rsid w:val="00B96002"/>
    <w:rsid w:val="00B962A3"/>
    <w:rsid w:val="00B968E3"/>
    <w:rsid w:val="00B969BE"/>
    <w:rsid w:val="00B96B59"/>
    <w:rsid w:val="00B96EDA"/>
    <w:rsid w:val="00B97922"/>
    <w:rsid w:val="00B97A23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50FE"/>
    <w:rsid w:val="00BA525D"/>
    <w:rsid w:val="00BA533C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3DB1"/>
    <w:rsid w:val="00BB43B9"/>
    <w:rsid w:val="00BB44B0"/>
    <w:rsid w:val="00BB44F8"/>
    <w:rsid w:val="00BB4679"/>
    <w:rsid w:val="00BB47C7"/>
    <w:rsid w:val="00BB487C"/>
    <w:rsid w:val="00BB4A75"/>
    <w:rsid w:val="00BB4F31"/>
    <w:rsid w:val="00BB5E40"/>
    <w:rsid w:val="00BB7ABD"/>
    <w:rsid w:val="00BC01F0"/>
    <w:rsid w:val="00BC08B3"/>
    <w:rsid w:val="00BC0EDA"/>
    <w:rsid w:val="00BC187D"/>
    <w:rsid w:val="00BC1C5A"/>
    <w:rsid w:val="00BC2494"/>
    <w:rsid w:val="00BC2648"/>
    <w:rsid w:val="00BC2A96"/>
    <w:rsid w:val="00BC2BBA"/>
    <w:rsid w:val="00BC44FF"/>
    <w:rsid w:val="00BC4809"/>
    <w:rsid w:val="00BC5144"/>
    <w:rsid w:val="00BC51E7"/>
    <w:rsid w:val="00BC570C"/>
    <w:rsid w:val="00BC5C88"/>
    <w:rsid w:val="00BC640D"/>
    <w:rsid w:val="00BC7AC0"/>
    <w:rsid w:val="00BD043C"/>
    <w:rsid w:val="00BD0560"/>
    <w:rsid w:val="00BD0C9B"/>
    <w:rsid w:val="00BD174A"/>
    <w:rsid w:val="00BD3B09"/>
    <w:rsid w:val="00BD3DD5"/>
    <w:rsid w:val="00BD3E09"/>
    <w:rsid w:val="00BD3EE0"/>
    <w:rsid w:val="00BD4083"/>
    <w:rsid w:val="00BD4458"/>
    <w:rsid w:val="00BD4F1E"/>
    <w:rsid w:val="00BD516E"/>
    <w:rsid w:val="00BD5362"/>
    <w:rsid w:val="00BD580C"/>
    <w:rsid w:val="00BD6A54"/>
    <w:rsid w:val="00BD6D14"/>
    <w:rsid w:val="00BD6D4A"/>
    <w:rsid w:val="00BD6DE4"/>
    <w:rsid w:val="00BD7CF3"/>
    <w:rsid w:val="00BD7F63"/>
    <w:rsid w:val="00BE02BF"/>
    <w:rsid w:val="00BE1321"/>
    <w:rsid w:val="00BE16D0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60A"/>
    <w:rsid w:val="00BE6593"/>
    <w:rsid w:val="00BE6CEE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8F0"/>
    <w:rsid w:val="00BF39CD"/>
    <w:rsid w:val="00BF3FCF"/>
    <w:rsid w:val="00BF4064"/>
    <w:rsid w:val="00BF4562"/>
    <w:rsid w:val="00BF4632"/>
    <w:rsid w:val="00BF512F"/>
    <w:rsid w:val="00BF55AA"/>
    <w:rsid w:val="00BF55C9"/>
    <w:rsid w:val="00BF561D"/>
    <w:rsid w:val="00BF5731"/>
    <w:rsid w:val="00BF5937"/>
    <w:rsid w:val="00BF6106"/>
    <w:rsid w:val="00BF7C49"/>
    <w:rsid w:val="00C004E6"/>
    <w:rsid w:val="00C00805"/>
    <w:rsid w:val="00C00D3A"/>
    <w:rsid w:val="00C01EC7"/>
    <w:rsid w:val="00C02095"/>
    <w:rsid w:val="00C025F9"/>
    <w:rsid w:val="00C04129"/>
    <w:rsid w:val="00C04337"/>
    <w:rsid w:val="00C047BB"/>
    <w:rsid w:val="00C04EEF"/>
    <w:rsid w:val="00C0590F"/>
    <w:rsid w:val="00C059D4"/>
    <w:rsid w:val="00C05FEF"/>
    <w:rsid w:val="00C060F6"/>
    <w:rsid w:val="00C0668F"/>
    <w:rsid w:val="00C0694C"/>
    <w:rsid w:val="00C07164"/>
    <w:rsid w:val="00C0775D"/>
    <w:rsid w:val="00C07CC5"/>
    <w:rsid w:val="00C10175"/>
    <w:rsid w:val="00C10937"/>
    <w:rsid w:val="00C10A68"/>
    <w:rsid w:val="00C1124A"/>
    <w:rsid w:val="00C116E7"/>
    <w:rsid w:val="00C12106"/>
    <w:rsid w:val="00C12400"/>
    <w:rsid w:val="00C13275"/>
    <w:rsid w:val="00C137C0"/>
    <w:rsid w:val="00C13CC8"/>
    <w:rsid w:val="00C1425B"/>
    <w:rsid w:val="00C143CF"/>
    <w:rsid w:val="00C14564"/>
    <w:rsid w:val="00C147C3"/>
    <w:rsid w:val="00C14D4E"/>
    <w:rsid w:val="00C15CAF"/>
    <w:rsid w:val="00C15E4C"/>
    <w:rsid w:val="00C1666D"/>
    <w:rsid w:val="00C168BF"/>
    <w:rsid w:val="00C17244"/>
    <w:rsid w:val="00C17D13"/>
    <w:rsid w:val="00C2042D"/>
    <w:rsid w:val="00C20884"/>
    <w:rsid w:val="00C212B4"/>
    <w:rsid w:val="00C213F1"/>
    <w:rsid w:val="00C21510"/>
    <w:rsid w:val="00C215BA"/>
    <w:rsid w:val="00C21717"/>
    <w:rsid w:val="00C2198A"/>
    <w:rsid w:val="00C22092"/>
    <w:rsid w:val="00C22ACC"/>
    <w:rsid w:val="00C233AA"/>
    <w:rsid w:val="00C235E8"/>
    <w:rsid w:val="00C23FB6"/>
    <w:rsid w:val="00C243C8"/>
    <w:rsid w:val="00C249E1"/>
    <w:rsid w:val="00C25E0A"/>
    <w:rsid w:val="00C26CB6"/>
    <w:rsid w:val="00C272B5"/>
    <w:rsid w:val="00C300FA"/>
    <w:rsid w:val="00C30170"/>
    <w:rsid w:val="00C30624"/>
    <w:rsid w:val="00C30803"/>
    <w:rsid w:val="00C31AF8"/>
    <w:rsid w:val="00C322A5"/>
    <w:rsid w:val="00C329B5"/>
    <w:rsid w:val="00C332B7"/>
    <w:rsid w:val="00C33301"/>
    <w:rsid w:val="00C33BB7"/>
    <w:rsid w:val="00C3528C"/>
    <w:rsid w:val="00C35B8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37DFA"/>
    <w:rsid w:val="00C40238"/>
    <w:rsid w:val="00C40607"/>
    <w:rsid w:val="00C40B2E"/>
    <w:rsid w:val="00C40BE5"/>
    <w:rsid w:val="00C40D25"/>
    <w:rsid w:val="00C414BF"/>
    <w:rsid w:val="00C425BC"/>
    <w:rsid w:val="00C4270D"/>
    <w:rsid w:val="00C43396"/>
    <w:rsid w:val="00C433E3"/>
    <w:rsid w:val="00C43697"/>
    <w:rsid w:val="00C439EE"/>
    <w:rsid w:val="00C444DF"/>
    <w:rsid w:val="00C44A13"/>
    <w:rsid w:val="00C44D58"/>
    <w:rsid w:val="00C4507B"/>
    <w:rsid w:val="00C45088"/>
    <w:rsid w:val="00C4508B"/>
    <w:rsid w:val="00C452E3"/>
    <w:rsid w:val="00C45595"/>
    <w:rsid w:val="00C45A8D"/>
    <w:rsid w:val="00C45AE9"/>
    <w:rsid w:val="00C45E98"/>
    <w:rsid w:val="00C4684B"/>
    <w:rsid w:val="00C46A34"/>
    <w:rsid w:val="00C46A99"/>
    <w:rsid w:val="00C46C6A"/>
    <w:rsid w:val="00C46D45"/>
    <w:rsid w:val="00C4778E"/>
    <w:rsid w:val="00C47B9E"/>
    <w:rsid w:val="00C47C4D"/>
    <w:rsid w:val="00C5019F"/>
    <w:rsid w:val="00C504E9"/>
    <w:rsid w:val="00C52A53"/>
    <w:rsid w:val="00C531C8"/>
    <w:rsid w:val="00C53F09"/>
    <w:rsid w:val="00C54796"/>
    <w:rsid w:val="00C54AFE"/>
    <w:rsid w:val="00C54E37"/>
    <w:rsid w:val="00C5513B"/>
    <w:rsid w:val="00C55365"/>
    <w:rsid w:val="00C55FEE"/>
    <w:rsid w:val="00C5660E"/>
    <w:rsid w:val="00C56974"/>
    <w:rsid w:val="00C5737C"/>
    <w:rsid w:val="00C57E8B"/>
    <w:rsid w:val="00C57F1A"/>
    <w:rsid w:val="00C601D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F22"/>
    <w:rsid w:val="00C64DB9"/>
    <w:rsid w:val="00C655A6"/>
    <w:rsid w:val="00C66132"/>
    <w:rsid w:val="00C662CA"/>
    <w:rsid w:val="00C66B49"/>
    <w:rsid w:val="00C66BCB"/>
    <w:rsid w:val="00C67040"/>
    <w:rsid w:val="00C67B23"/>
    <w:rsid w:val="00C67CCA"/>
    <w:rsid w:val="00C703B6"/>
    <w:rsid w:val="00C70558"/>
    <w:rsid w:val="00C70601"/>
    <w:rsid w:val="00C70875"/>
    <w:rsid w:val="00C71336"/>
    <w:rsid w:val="00C71558"/>
    <w:rsid w:val="00C7188B"/>
    <w:rsid w:val="00C71DDB"/>
    <w:rsid w:val="00C72440"/>
    <w:rsid w:val="00C725BB"/>
    <w:rsid w:val="00C725FE"/>
    <w:rsid w:val="00C726EE"/>
    <w:rsid w:val="00C732FA"/>
    <w:rsid w:val="00C7332D"/>
    <w:rsid w:val="00C73765"/>
    <w:rsid w:val="00C73B21"/>
    <w:rsid w:val="00C73E4A"/>
    <w:rsid w:val="00C742B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7120"/>
    <w:rsid w:val="00C772D2"/>
    <w:rsid w:val="00C775C5"/>
    <w:rsid w:val="00C77722"/>
    <w:rsid w:val="00C77CAF"/>
    <w:rsid w:val="00C77EA0"/>
    <w:rsid w:val="00C8060E"/>
    <w:rsid w:val="00C80713"/>
    <w:rsid w:val="00C809DD"/>
    <w:rsid w:val="00C80B33"/>
    <w:rsid w:val="00C80D54"/>
    <w:rsid w:val="00C81EFC"/>
    <w:rsid w:val="00C82074"/>
    <w:rsid w:val="00C820FB"/>
    <w:rsid w:val="00C821C5"/>
    <w:rsid w:val="00C8236E"/>
    <w:rsid w:val="00C824D4"/>
    <w:rsid w:val="00C8280F"/>
    <w:rsid w:val="00C82C67"/>
    <w:rsid w:val="00C82EB4"/>
    <w:rsid w:val="00C832D0"/>
    <w:rsid w:val="00C841A1"/>
    <w:rsid w:val="00C841C8"/>
    <w:rsid w:val="00C84656"/>
    <w:rsid w:val="00C84F2B"/>
    <w:rsid w:val="00C855CB"/>
    <w:rsid w:val="00C86643"/>
    <w:rsid w:val="00C8784E"/>
    <w:rsid w:val="00C87F40"/>
    <w:rsid w:val="00C903A8"/>
    <w:rsid w:val="00C906B0"/>
    <w:rsid w:val="00C90E2C"/>
    <w:rsid w:val="00C90F2F"/>
    <w:rsid w:val="00C91481"/>
    <w:rsid w:val="00C92A98"/>
    <w:rsid w:val="00C93491"/>
    <w:rsid w:val="00C9356D"/>
    <w:rsid w:val="00C93928"/>
    <w:rsid w:val="00C93AD2"/>
    <w:rsid w:val="00C945CD"/>
    <w:rsid w:val="00C9464A"/>
    <w:rsid w:val="00C949AE"/>
    <w:rsid w:val="00C9508F"/>
    <w:rsid w:val="00C9530F"/>
    <w:rsid w:val="00C96225"/>
    <w:rsid w:val="00C9711A"/>
    <w:rsid w:val="00C9744E"/>
    <w:rsid w:val="00C977ED"/>
    <w:rsid w:val="00C97CE3"/>
    <w:rsid w:val="00CA03A6"/>
    <w:rsid w:val="00CA0E9C"/>
    <w:rsid w:val="00CA12B0"/>
    <w:rsid w:val="00CA15DC"/>
    <w:rsid w:val="00CA23F7"/>
    <w:rsid w:val="00CA2913"/>
    <w:rsid w:val="00CA2BE0"/>
    <w:rsid w:val="00CA2C61"/>
    <w:rsid w:val="00CA2D1D"/>
    <w:rsid w:val="00CA30BE"/>
    <w:rsid w:val="00CA328A"/>
    <w:rsid w:val="00CA383F"/>
    <w:rsid w:val="00CA3A14"/>
    <w:rsid w:val="00CA6224"/>
    <w:rsid w:val="00CA6738"/>
    <w:rsid w:val="00CA72E9"/>
    <w:rsid w:val="00CA759D"/>
    <w:rsid w:val="00CB0091"/>
    <w:rsid w:val="00CB027E"/>
    <w:rsid w:val="00CB0E9F"/>
    <w:rsid w:val="00CB166C"/>
    <w:rsid w:val="00CB2224"/>
    <w:rsid w:val="00CB24A4"/>
    <w:rsid w:val="00CB27F8"/>
    <w:rsid w:val="00CB35AB"/>
    <w:rsid w:val="00CB3A25"/>
    <w:rsid w:val="00CB451C"/>
    <w:rsid w:val="00CB4C96"/>
    <w:rsid w:val="00CB4E16"/>
    <w:rsid w:val="00CB503D"/>
    <w:rsid w:val="00CB5183"/>
    <w:rsid w:val="00CB5659"/>
    <w:rsid w:val="00CB56BD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A0E"/>
    <w:rsid w:val="00CC0C10"/>
    <w:rsid w:val="00CC0C1D"/>
    <w:rsid w:val="00CC124D"/>
    <w:rsid w:val="00CC1BE5"/>
    <w:rsid w:val="00CC1DEB"/>
    <w:rsid w:val="00CC1F00"/>
    <w:rsid w:val="00CC22FA"/>
    <w:rsid w:val="00CC24DF"/>
    <w:rsid w:val="00CC2511"/>
    <w:rsid w:val="00CC2735"/>
    <w:rsid w:val="00CC3E41"/>
    <w:rsid w:val="00CC3E78"/>
    <w:rsid w:val="00CC45E6"/>
    <w:rsid w:val="00CC4729"/>
    <w:rsid w:val="00CC6098"/>
    <w:rsid w:val="00CC653C"/>
    <w:rsid w:val="00CC6A1A"/>
    <w:rsid w:val="00CC6AB2"/>
    <w:rsid w:val="00CC6D2F"/>
    <w:rsid w:val="00CC71B0"/>
    <w:rsid w:val="00CC7423"/>
    <w:rsid w:val="00CC770C"/>
    <w:rsid w:val="00CC7DD6"/>
    <w:rsid w:val="00CD0E94"/>
    <w:rsid w:val="00CD15BE"/>
    <w:rsid w:val="00CD281A"/>
    <w:rsid w:val="00CD2B14"/>
    <w:rsid w:val="00CD2CD0"/>
    <w:rsid w:val="00CD34C2"/>
    <w:rsid w:val="00CD362E"/>
    <w:rsid w:val="00CD3B93"/>
    <w:rsid w:val="00CD3F29"/>
    <w:rsid w:val="00CD4BEB"/>
    <w:rsid w:val="00CD4C0C"/>
    <w:rsid w:val="00CD4CA2"/>
    <w:rsid w:val="00CD50DF"/>
    <w:rsid w:val="00CD57AE"/>
    <w:rsid w:val="00CD5DC3"/>
    <w:rsid w:val="00CD5DF2"/>
    <w:rsid w:val="00CD6112"/>
    <w:rsid w:val="00CD69E9"/>
    <w:rsid w:val="00CD7240"/>
    <w:rsid w:val="00CD7B54"/>
    <w:rsid w:val="00CE0008"/>
    <w:rsid w:val="00CE014F"/>
    <w:rsid w:val="00CE01FF"/>
    <w:rsid w:val="00CE1B9C"/>
    <w:rsid w:val="00CE22A4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7012"/>
    <w:rsid w:val="00CE746C"/>
    <w:rsid w:val="00CE7751"/>
    <w:rsid w:val="00CE789F"/>
    <w:rsid w:val="00CE7B33"/>
    <w:rsid w:val="00CE7D7B"/>
    <w:rsid w:val="00CF1128"/>
    <w:rsid w:val="00CF1A36"/>
    <w:rsid w:val="00CF236F"/>
    <w:rsid w:val="00CF3880"/>
    <w:rsid w:val="00CF3AAD"/>
    <w:rsid w:val="00CF3DFE"/>
    <w:rsid w:val="00CF3E8D"/>
    <w:rsid w:val="00CF46F8"/>
    <w:rsid w:val="00CF4752"/>
    <w:rsid w:val="00CF4F81"/>
    <w:rsid w:val="00CF524A"/>
    <w:rsid w:val="00CF5FB8"/>
    <w:rsid w:val="00CF6355"/>
    <w:rsid w:val="00CF6D2E"/>
    <w:rsid w:val="00CF7221"/>
    <w:rsid w:val="00CF75EE"/>
    <w:rsid w:val="00CF7C22"/>
    <w:rsid w:val="00D00142"/>
    <w:rsid w:val="00D001E3"/>
    <w:rsid w:val="00D003C6"/>
    <w:rsid w:val="00D0151C"/>
    <w:rsid w:val="00D01566"/>
    <w:rsid w:val="00D015EC"/>
    <w:rsid w:val="00D01A39"/>
    <w:rsid w:val="00D0291F"/>
    <w:rsid w:val="00D02AE5"/>
    <w:rsid w:val="00D02D6A"/>
    <w:rsid w:val="00D036C2"/>
    <w:rsid w:val="00D040FD"/>
    <w:rsid w:val="00D042B4"/>
    <w:rsid w:val="00D05259"/>
    <w:rsid w:val="00D05B06"/>
    <w:rsid w:val="00D067DC"/>
    <w:rsid w:val="00D069FC"/>
    <w:rsid w:val="00D07060"/>
    <w:rsid w:val="00D0785A"/>
    <w:rsid w:val="00D0794E"/>
    <w:rsid w:val="00D07ABA"/>
    <w:rsid w:val="00D112FF"/>
    <w:rsid w:val="00D11D31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0FD"/>
    <w:rsid w:val="00D1754D"/>
    <w:rsid w:val="00D1757C"/>
    <w:rsid w:val="00D178E0"/>
    <w:rsid w:val="00D2100B"/>
    <w:rsid w:val="00D2144C"/>
    <w:rsid w:val="00D21BAF"/>
    <w:rsid w:val="00D22280"/>
    <w:rsid w:val="00D226A8"/>
    <w:rsid w:val="00D229F2"/>
    <w:rsid w:val="00D22BD6"/>
    <w:rsid w:val="00D22F1A"/>
    <w:rsid w:val="00D230EA"/>
    <w:rsid w:val="00D2338B"/>
    <w:rsid w:val="00D240A4"/>
    <w:rsid w:val="00D24423"/>
    <w:rsid w:val="00D24A5A"/>
    <w:rsid w:val="00D24A63"/>
    <w:rsid w:val="00D24CA4"/>
    <w:rsid w:val="00D25095"/>
    <w:rsid w:val="00D25843"/>
    <w:rsid w:val="00D26D57"/>
    <w:rsid w:val="00D274A4"/>
    <w:rsid w:val="00D27E61"/>
    <w:rsid w:val="00D30828"/>
    <w:rsid w:val="00D308F9"/>
    <w:rsid w:val="00D316D2"/>
    <w:rsid w:val="00D31B55"/>
    <w:rsid w:val="00D31CB8"/>
    <w:rsid w:val="00D327FD"/>
    <w:rsid w:val="00D32D89"/>
    <w:rsid w:val="00D3321E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37512"/>
    <w:rsid w:val="00D41ACE"/>
    <w:rsid w:val="00D41D1B"/>
    <w:rsid w:val="00D41E52"/>
    <w:rsid w:val="00D4218D"/>
    <w:rsid w:val="00D4284C"/>
    <w:rsid w:val="00D430E4"/>
    <w:rsid w:val="00D43FD7"/>
    <w:rsid w:val="00D44012"/>
    <w:rsid w:val="00D4408B"/>
    <w:rsid w:val="00D440F8"/>
    <w:rsid w:val="00D44280"/>
    <w:rsid w:val="00D448C5"/>
    <w:rsid w:val="00D44974"/>
    <w:rsid w:val="00D45389"/>
    <w:rsid w:val="00D45753"/>
    <w:rsid w:val="00D4576A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128F"/>
    <w:rsid w:val="00D51562"/>
    <w:rsid w:val="00D51A1C"/>
    <w:rsid w:val="00D51EB3"/>
    <w:rsid w:val="00D52140"/>
    <w:rsid w:val="00D525AD"/>
    <w:rsid w:val="00D52807"/>
    <w:rsid w:val="00D528AD"/>
    <w:rsid w:val="00D528BE"/>
    <w:rsid w:val="00D532A4"/>
    <w:rsid w:val="00D532D1"/>
    <w:rsid w:val="00D53704"/>
    <w:rsid w:val="00D5432E"/>
    <w:rsid w:val="00D546B4"/>
    <w:rsid w:val="00D55C02"/>
    <w:rsid w:val="00D56339"/>
    <w:rsid w:val="00D56C70"/>
    <w:rsid w:val="00D6049F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199"/>
    <w:rsid w:val="00D671CD"/>
    <w:rsid w:val="00D674C8"/>
    <w:rsid w:val="00D6786F"/>
    <w:rsid w:val="00D678EC"/>
    <w:rsid w:val="00D70C1B"/>
    <w:rsid w:val="00D70D87"/>
    <w:rsid w:val="00D71559"/>
    <w:rsid w:val="00D72445"/>
    <w:rsid w:val="00D72A56"/>
    <w:rsid w:val="00D72E67"/>
    <w:rsid w:val="00D73367"/>
    <w:rsid w:val="00D73777"/>
    <w:rsid w:val="00D73D3E"/>
    <w:rsid w:val="00D73F0D"/>
    <w:rsid w:val="00D74180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B3F"/>
    <w:rsid w:val="00D82CAD"/>
    <w:rsid w:val="00D82F87"/>
    <w:rsid w:val="00D841CD"/>
    <w:rsid w:val="00D85625"/>
    <w:rsid w:val="00D865D1"/>
    <w:rsid w:val="00D8743B"/>
    <w:rsid w:val="00D877F7"/>
    <w:rsid w:val="00D9004F"/>
    <w:rsid w:val="00D901FC"/>
    <w:rsid w:val="00D90782"/>
    <w:rsid w:val="00D90C21"/>
    <w:rsid w:val="00D90D92"/>
    <w:rsid w:val="00D90E2B"/>
    <w:rsid w:val="00D920DF"/>
    <w:rsid w:val="00D92839"/>
    <w:rsid w:val="00D92876"/>
    <w:rsid w:val="00D92906"/>
    <w:rsid w:val="00D92BC4"/>
    <w:rsid w:val="00D92EC7"/>
    <w:rsid w:val="00D93563"/>
    <w:rsid w:val="00D940F7"/>
    <w:rsid w:val="00D9485E"/>
    <w:rsid w:val="00D94925"/>
    <w:rsid w:val="00D94A07"/>
    <w:rsid w:val="00D953F5"/>
    <w:rsid w:val="00D9555F"/>
    <w:rsid w:val="00D95FB1"/>
    <w:rsid w:val="00D96EBC"/>
    <w:rsid w:val="00D97927"/>
    <w:rsid w:val="00D97959"/>
    <w:rsid w:val="00DA0147"/>
    <w:rsid w:val="00DA081B"/>
    <w:rsid w:val="00DA09A7"/>
    <w:rsid w:val="00DA0E06"/>
    <w:rsid w:val="00DA10A3"/>
    <w:rsid w:val="00DA12C9"/>
    <w:rsid w:val="00DA244E"/>
    <w:rsid w:val="00DA2733"/>
    <w:rsid w:val="00DA2B9F"/>
    <w:rsid w:val="00DA2FF1"/>
    <w:rsid w:val="00DA3334"/>
    <w:rsid w:val="00DA348E"/>
    <w:rsid w:val="00DA3866"/>
    <w:rsid w:val="00DA3F7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AB3"/>
    <w:rsid w:val="00DB0E11"/>
    <w:rsid w:val="00DB0F2D"/>
    <w:rsid w:val="00DB12C3"/>
    <w:rsid w:val="00DB133F"/>
    <w:rsid w:val="00DB29A0"/>
    <w:rsid w:val="00DB2F46"/>
    <w:rsid w:val="00DB36E4"/>
    <w:rsid w:val="00DB37BB"/>
    <w:rsid w:val="00DB3918"/>
    <w:rsid w:val="00DB3EF2"/>
    <w:rsid w:val="00DB41EA"/>
    <w:rsid w:val="00DB437F"/>
    <w:rsid w:val="00DB4A15"/>
    <w:rsid w:val="00DB4DC9"/>
    <w:rsid w:val="00DB565B"/>
    <w:rsid w:val="00DB594B"/>
    <w:rsid w:val="00DB5B59"/>
    <w:rsid w:val="00DB65EB"/>
    <w:rsid w:val="00DB66C4"/>
    <w:rsid w:val="00DB6720"/>
    <w:rsid w:val="00DB73B4"/>
    <w:rsid w:val="00DB7A53"/>
    <w:rsid w:val="00DB7CE4"/>
    <w:rsid w:val="00DC1286"/>
    <w:rsid w:val="00DC17D7"/>
    <w:rsid w:val="00DC2A1B"/>
    <w:rsid w:val="00DC2AB0"/>
    <w:rsid w:val="00DC39A4"/>
    <w:rsid w:val="00DC3CF4"/>
    <w:rsid w:val="00DC3ED3"/>
    <w:rsid w:val="00DC4128"/>
    <w:rsid w:val="00DC4D50"/>
    <w:rsid w:val="00DC4F37"/>
    <w:rsid w:val="00DC51D1"/>
    <w:rsid w:val="00DC58F4"/>
    <w:rsid w:val="00DC6196"/>
    <w:rsid w:val="00DC6363"/>
    <w:rsid w:val="00DC670A"/>
    <w:rsid w:val="00DC6B68"/>
    <w:rsid w:val="00DC6CDC"/>
    <w:rsid w:val="00DC70F4"/>
    <w:rsid w:val="00DC78BB"/>
    <w:rsid w:val="00DC7F35"/>
    <w:rsid w:val="00DD01D4"/>
    <w:rsid w:val="00DD0DE4"/>
    <w:rsid w:val="00DD1991"/>
    <w:rsid w:val="00DD1CDD"/>
    <w:rsid w:val="00DD1ED7"/>
    <w:rsid w:val="00DD2897"/>
    <w:rsid w:val="00DD28DF"/>
    <w:rsid w:val="00DD3080"/>
    <w:rsid w:val="00DD3342"/>
    <w:rsid w:val="00DD39DE"/>
    <w:rsid w:val="00DD3D05"/>
    <w:rsid w:val="00DD58C2"/>
    <w:rsid w:val="00DD5B38"/>
    <w:rsid w:val="00DD6B15"/>
    <w:rsid w:val="00DD6F39"/>
    <w:rsid w:val="00DD75DB"/>
    <w:rsid w:val="00DD775F"/>
    <w:rsid w:val="00DD7D97"/>
    <w:rsid w:val="00DE014D"/>
    <w:rsid w:val="00DE0419"/>
    <w:rsid w:val="00DE067A"/>
    <w:rsid w:val="00DE0E7A"/>
    <w:rsid w:val="00DE1884"/>
    <w:rsid w:val="00DE2B39"/>
    <w:rsid w:val="00DE382C"/>
    <w:rsid w:val="00DE4292"/>
    <w:rsid w:val="00DE463B"/>
    <w:rsid w:val="00DE4773"/>
    <w:rsid w:val="00DE4E09"/>
    <w:rsid w:val="00DE52E0"/>
    <w:rsid w:val="00DE5373"/>
    <w:rsid w:val="00DE5A45"/>
    <w:rsid w:val="00DE6DCC"/>
    <w:rsid w:val="00DE720F"/>
    <w:rsid w:val="00DE72FE"/>
    <w:rsid w:val="00DE73C4"/>
    <w:rsid w:val="00DE76E2"/>
    <w:rsid w:val="00DE77D9"/>
    <w:rsid w:val="00DE7C43"/>
    <w:rsid w:val="00DE7D70"/>
    <w:rsid w:val="00DF0335"/>
    <w:rsid w:val="00DF03C3"/>
    <w:rsid w:val="00DF0532"/>
    <w:rsid w:val="00DF05EF"/>
    <w:rsid w:val="00DF06E5"/>
    <w:rsid w:val="00DF0CD3"/>
    <w:rsid w:val="00DF107B"/>
    <w:rsid w:val="00DF18FC"/>
    <w:rsid w:val="00DF1927"/>
    <w:rsid w:val="00DF2850"/>
    <w:rsid w:val="00DF2885"/>
    <w:rsid w:val="00DF3832"/>
    <w:rsid w:val="00DF4170"/>
    <w:rsid w:val="00DF446A"/>
    <w:rsid w:val="00DF45F6"/>
    <w:rsid w:val="00DF470B"/>
    <w:rsid w:val="00DF4B93"/>
    <w:rsid w:val="00DF5227"/>
    <w:rsid w:val="00DF5C40"/>
    <w:rsid w:val="00DF60B4"/>
    <w:rsid w:val="00DF60E5"/>
    <w:rsid w:val="00DF755E"/>
    <w:rsid w:val="00DF757B"/>
    <w:rsid w:val="00E0007F"/>
    <w:rsid w:val="00E009AB"/>
    <w:rsid w:val="00E00D1F"/>
    <w:rsid w:val="00E0118E"/>
    <w:rsid w:val="00E01A94"/>
    <w:rsid w:val="00E02344"/>
    <w:rsid w:val="00E02586"/>
    <w:rsid w:val="00E02637"/>
    <w:rsid w:val="00E02D59"/>
    <w:rsid w:val="00E02FD4"/>
    <w:rsid w:val="00E03419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6DEA"/>
    <w:rsid w:val="00E07068"/>
    <w:rsid w:val="00E07862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4D4"/>
    <w:rsid w:val="00E15D4B"/>
    <w:rsid w:val="00E15E0A"/>
    <w:rsid w:val="00E1680C"/>
    <w:rsid w:val="00E16E0D"/>
    <w:rsid w:val="00E1709D"/>
    <w:rsid w:val="00E174AE"/>
    <w:rsid w:val="00E20474"/>
    <w:rsid w:val="00E22F64"/>
    <w:rsid w:val="00E2329E"/>
    <w:rsid w:val="00E23606"/>
    <w:rsid w:val="00E236F0"/>
    <w:rsid w:val="00E24DFC"/>
    <w:rsid w:val="00E2576A"/>
    <w:rsid w:val="00E25A1E"/>
    <w:rsid w:val="00E25DC8"/>
    <w:rsid w:val="00E25E70"/>
    <w:rsid w:val="00E25F4D"/>
    <w:rsid w:val="00E2653D"/>
    <w:rsid w:val="00E26AB3"/>
    <w:rsid w:val="00E272D6"/>
    <w:rsid w:val="00E277CA"/>
    <w:rsid w:val="00E303F2"/>
    <w:rsid w:val="00E30A6C"/>
    <w:rsid w:val="00E311A3"/>
    <w:rsid w:val="00E31BDA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827"/>
    <w:rsid w:val="00E36A1C"/>
    <w:rsid w:val="00E36BE9"/>
    <w:rsid w:val="00E378A8"/>
    <w:rsid w:val="00E378E1"/>
    <w:rsid w:val="00E37F49"/>
    <w:rsid w:val="00E40A98"/>
    <w:rsid w:val="00E41085"/>
    <w:rsid w:val="00E41601"/>
    <w:rsid w:val="00E417D2"/>
    <w:rsid w:val="00E418A7"/>
    <w:rsid w:val="00E41D10"/>
    <w:rsid w:val="00E41E22"/>
    <w:rsid w:val="00E428D3"/>
    <w:rsid w:val="00E42CD8"/>
    <w:rsid w:val="00E43057"/>
    <w:rsid w:val="00E435A1"/>
    <w:rsid w:val="00E43760"/>
    <w:rsid w:val="00E43A18"/>
    <w:rsid w:val="00E43E66"/>
    <w:rsid w:val="00E44103"/>
    <w:rsid w:val="00E448E6"/>
    <w:rsid w:val="00E44A56"/>
    <w:rsid w:val="00E44A66"/>
    <w:rsid w:val="00E44B19"/>
    <w:rsid w:val="00E44FF2"/>
    <w:rsid w:val="00E456D1"/>
    <w:rsid w:val="00E45BCB"/>
    <w:rsid w:val="00E46808"/>
    <w:rsid w:val="00E46839"/>
    <w:rsid w:val="00E46C4F"/>
    <w:rsid w:val="00E46FCB"/>
    <w:rsid w:val="00E47121"/>
    <w:rsid w:val="00E47AD4"/>
    <w:rsid w:val="00E47ECF"/>
    <w:rsid w:val="00E47ED1"/>
    <w:rsid w:val="00E50B6A"/>
    <w:rsid w:val="00E5120A"/>
    <w:rsid w:val="00E514CA"/>
    <w:rsid w:val="00E5166D"/>
    <w:rsid w:val="00E51843"/>
    <w:rsid w:val="00E51D95"/>
    <w:rsid w:val="00E51EC0"/>
    <w:rsid w:val="00E52A02"/>
    <w:rsid w:val="00E530D6"/>
    <w:rsid w:val="00E531E1"/>
    <w:rsid w:val="00E534C9"/>
    <w:rsid w:val="00E5359B"/>
    <w:rsid w:val="00E5422B"/>
    <w:rsid w:val="00E559C6"/>
    <w:rsid w:val="00E55AA7"/>
    <w:rsid w:val="00E55B41"/>
    <w:rsid w:val="00E55DF2"/>
    <w:rsid w:val="00E56885"/>
    <w:rsid w:val="00E56CFC"/>
    <w:rsid w:val="00E57150"/>
    <w:rsid w:val="00E57B2C"/>
    <w:rsid w:val="00E57E1B"/>
    <w:rsid w:val="00E6024F"/>
    <w:rsid w:val="00E6082E"/>
    <w:rsid w:val="00E60D6B"/>
    <w:rsid w:val="00E61031"/>
    <w:rsid w:val="00E6114A"/>
    <w:rsid w:val="00E62095"/>
    <w:rsid w:val="00E620FB"/>
    <w:rsid w:val="00E62687"/>
    <w:rsid w:val="00E637BA"/>
    <w:rsid w:val="00E644BE"/>
    <w:rsid w:val="00E645F8"/>
    <w:rsid w:val="00E64E5F"/>
    <w:rsid w:val="00E65018"/>
    <w:rsid w:val="00E65A42"/>
    <w:rsid w:val="00E65D0F"/>
    <w:rsid w:val="00E65E30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C1"/>
    <w:rsid w:val="00E7501E"/>
    <w:rsid w:val="00E766A1"/>
    <w:rsid w:val="00E769BE"/>
    <w:rsid w:val="00E7787C"/>
    <w:rsid w:val="00E77883"/>
    <w:rsid w:val="00E77C3A"/>
    <w:rsid w:val="00E77FA3"/>
    <w:rsid w:val="00E80BC9"/>
    <w:rsid w:val="00E8133E"/>
    <w:rsid w:val="00E81C02"/>
    <w:rsid w:val="00E82931"/>
    <w:rsid w:val="00E83041"/>
    <w:rsid w:val="00E83622"/>
    <w:rsid w:val="00E8415F"/>
    <w:rsid w:val="00E8519D"/>
    <w:rsid w:val="00E85368"/>
    <w:rsid w:val="00E858A6"/>
    <w:rsid w:val="00E85B2B"/>
    <w:rsid w:val="00E868D0"/>
    <w:rsid w:val="00E87549"/>
    <w:rsid w:val="00E87D97"/>
    <w:rsid w:val="00E87DA8"/>
    <w:rsid w:val="00E90C4E"/>
    <w:rsid w:val="00E90CE5"/>
    <w:rsid w:val="00E91FCE"/>
    <w:rsid w:val="00E926F7"/>
    <w:rsid w:val="00E92DA3"/>
    <w:rsid w:val="00E938A4"/>
    <w:rsid w:val="00E93E9E"/>
    <w:rsid w:val="00E949CF"/>
    <w:rsid w:val="00E94CAE"/>
    <w:rsid w:val="00E96293"/>
    <w:rsid w:val="00E96753"/>
    <w:rsid w:val="00E96BB6"/>
    <w:rsid w:val="00E97439"/>
    <w:rsid w:val="00E97547"/>
    <w:rsid w:val="00EA026A"/>
    <w:rsid w:val="00EA11B6"/>
    <w:rsid w:val="00EA1299"/>
    <w:rsid w:val="00EA12A4"/>
    <w:rsid w:val="00EA2656"/>
    <w:rsid w:val="00EA2784"/>
    <w:rsid w:val="00EA32A3"/>
    <w:rsid w:val="00EA35F2"/>
    <w:rsid w:val="00EA3611"/>
    <w:rsid w:val="00EA36C1"/>
    <w:rsid w:val="00EA36C8"/>
    <w:rsid w:val="00EA4674"/>
    <w:rsid w:val="00EA47D0"/>
    <w:rsid w:val="00EA57D5"/>
    <w:rsid w:val="00EA59EB"/>
    <w:rsid w:val="00EA5DF5"/>
    <w:rsid w:val="00EA5FA1"/>
    <w:rsid w:val="00EA6525"/>
    <w:rsid w:val="00EA6B93"/>
    <w:rsid w:val="00EA74D6"/>
    <w:rsid w:val="00EA7C08"/>
    <w:rsid w:val="00EA7E9B"/>
    <w:rsid w:val="00EB00DF"/>
    <w:rsid w:val="00EB09B9"/>
    <w:rsid w:val="00EB10A7"/>
    <w:rsid w:val="00EB1513"/>
    <w:rsid w:val="00EB249D"/>
    <w:rsid w:val="00EB2625"/>
    <w:rsid w:val="00EB26C9"/>
    <w:rsid w:val="00EB29F2"/>
    <w:rsid w:val="00EB2ECB"/>
    <w:rsid w:val="00EB30C5"/>
    <w:rsid w:val="00EB30C8"/>
    <w:rsid w:val="00EB34AB"/>
    <w:rsid w:val="00EB3564"/>
    <w:rsid w:val="00EB3B0F"/>
    <w:rsid w:val="00EB4505"/>
    <w:rsid w:val="00EB4853"/>
    <w:rsid w:val="00EB4F13"/>
    <w:rsid w:val="00EB5DD1"/>
    <w:rsid w:val="00EB6A2F"/>
    <w:rsid w:val="00EB7262"/>
    <w:rsid w:val="00EC07B7"/>
    <w:rsid w:val="00EC1286"/>
    <w:rsid w:val="00EC20B1"/>
    <w:rsid w:val="00EC2151"/>
    <w:rsid w:val="00EC235A"/>
    <w:rsid w:val="00EC25F5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C73CD"/>
    <w:rsid w:val="00EC7B6E"/>
    <w:rsid w:val="00ED0E9F"/>
    <w:rsid w:val="00ED0ED6"/>
    <w:rsid w:val="00ED0EE3"/>
    <w:rsid w:val="00ED120A"/>
    <w:rsid w:val="00ED162E"/>
    <w:rsid w:val="00ED239F"/>
    <w:rsid w:val="00ED24C4"/>
    <w:rsid w:val="00ED2966"/>
    <w:rsid w:val="00ED2FC7"/>
    <w:rsid w:val="00ED30E8"/>
    <w:rsid w:val="00ED3520"/>
    <w:rsid w:val="00ED3948"/>
    <w:rsid w:val="00ED41CF"/>
    <w:rsid w:val="00ED446F"/>
    <w:rsid w:val="00ED49EA"/>
    <w:rsid w:val="00ED5A55"/>
    <w:rsid w:val="00ED5BDD"/>
    <w:rsid w:val="00ED7C09"/>
    <w:rsid w:val="00EE03DD"/>
    <w:rsid w:val="00EE0584"/>
    <w:rsid w:val="00EE09A1"/>
    <w:rsid w:val="00EE100A"/>
    <w:rsid w:val="00EE118D"/>
    <w:rsid w:val="00EE1335"/>
    <w:rsid w:val="00EE2439"/>
    <w:rsid w:val="00EE306B"/>
    <w:rsid w:val="00EE317D"/>
    <w:rsid w:val="00EE3CD8"/>
    <w:rsid w:val="00EE3FEF"/>
    <w:rsid w:val="00EE43B8"/>
    <w:rsid w:val="00EE4A1C"/>
    <w:rsid w:val="00EE4F09"/>
    <w:rsid w:val="00EE52F8"/>
    <w:rsid w:val="00EE59BA"/>
    <w:rsid w:val="00EE5CF9"/>
    <w:rsid w:val="00EE656C"/>
    <w:rsid w:val="00EE697A"/>
    <w:rsid w:val="00EE6D0C"/>
    <w:rsid w:val="00EE6DC0"/>
    <w:rsid w:val="00EE6E5A"/>
    <w:rsid w:val="00EE708C"/>
    <w:rsid w:val="00EE7B10"/>
    <w:rsid w:val="00EF0AAF"/>
    <w:rsid w:val="00EF0B47"/>
    <w:rsid w:val="00EF14B5"/>
    <w:rsid w:val="00EF175E"/>
    <w:rsid w:val="00EF2BD0"/>
    <w:rsid w:val="00EF3C0E"/>
    <w:rsid w:val="00EF470F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2AAF"/>
    <w:rsid w:val="00F030C5"/>
    <w:rsid w:val="00F03311"/>
    <w:rsid w:val="00F03A07"/>
    <w:rsid w:val="00F04D1A"/>
    <w:rsid w:val="00F04D97"/>
    <w:rsid w:val="00F04FDF"/>
    <w:rsid w:val="00F05E98"/>
    <w:rsid w:val="00F061FE"/>
    <w:rsid w:val="00F06254"/>
    <w:rsid w:val="00F06458"/>
    <w:rsid w:val="00F06630"/>
    <w:rsid w:val="00F06D1E"/>
    <w:rsid w:val="00F07008"/>
    <w:rsid w:val="00F1021D"/>
    <w:rsid w:val="00F10F12"/>
    <w:rsid w:val="00F11133"/>
    <w:rsid w:val="00F117D8"/>
    <w:rsid w:val="00F11C03"/>
    <w:rsid w:val="00F12093"/>
    <w:rsid w:val="00F12457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6387"/>
    <w:rsid w:val="00F16608"/>
    <w:rsid w:val="00F168AE"/>
    <w:rsid w:val="00F17543"/>
    <w:rsid w:val="00F178D6"/>
    <w:rsid w:val="00F179D8"/>
    <w:rsid w:val="00F2049E"/>
    <w:rsid w:val="00F20C0C"/>
    <w:rsid w:val="00F20C7E"/>
    <w:rsid w:val="00F21075"/>
    <w:rsid w:val="00F21119"/>
    <w:rsid w:val="00F216FC"/>
    <w:rsid w:val="00F2244D"/>
    <w:rsid w:val="00F226FE"/>
    <w:rsid w:val="00F2274C"/>
    <w:rsid w:val="00F22AE3"/>
    <w:rsid w:val="00F24B95"/>
    <w:rsid w:val="00F2503A"/>
    <w:rsid w:val="00F25DE2"/>
    <w:rsid w:val="00F260BE"/>
    <w:rsid w:val="00F30A6C"/>
    <w:rsid w:val="00F30EA6"/>
    <w:rsid w:val="00F3126A"/>
    <w:rsid w:val="00F320E0"/>
    <w:rsid w:val="00F32A91"/>
    <w:rsid w:val="00F32FC7"/>
    <w:rsid w:val="00F330A6"/>
    <w:rsid w:val="00F33204"/>
    <w:rsid w:val="00F33233"/>
    <w:rsid w:val="00F334D2"/>
    <w:rsid w:val="00F33DA6"/>
    <w:rsid w:val="00F342C0"/>
    <w:rsid w:val="00F3472B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726B"/>
    <w:rsid w:val="00F373BF"/>
    <w:rsid w:val="00F376EC"/>
    <w:rsid w:val="00F377E7"/>
    <w:rsid w:val="00F37B77"/>
    <w:rsid w:val="00F40115"/>
    <w:rsid w:val="00F4022A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9A2"/>
    <w:rsid w:val="00F431DE"/>
    <w:rsid w:val="00F43F93"/>
    <w:rsid w:val="00F44346"/>
    <w:rsid w:val="00F44410"/>
    <w:rsid w:val="00F44EFE"/>
    <w:rsid w:val="00F453A5"/>
    <w:rsid w:val="00F4570C"/>
    <w:rsid w:val="00F45877"/>
    <w:rsid w:val="00F45988"/>
    <w:rsid w:val="00F45C86"/>
    <w:rsid w:val="00F45C87"/>
    <w:rsid w:val="00F466D7"/>
    <w:rsid w:val="00F46974"/>
    <w:rsid w:val="00F474EE"/>
    <w:rsid w:val="00F47714"/>
    <w:rsid w:val="00F47AA9"/>
    <w:rsid w:val="00F47E1C"/>
    <w:rsid w:val="00F501B0"/>
    <w:rsid w:val="00F5043E"/>
    <w:rsid w:val="00F50451"/>
    <w:rsid w:val="00F5070F"/>
    <w:rsid w:val="00F51ECB"/>
    <w:rsid w:val="00F52279"/>
    <w:rsid w:val="00F523B6"/>
    <w:rsid w:val="00F533B7"/>
    <w:rsid w:val="00F534C9"/>
    <w:rsid w:val="00F53635"/>
    <w:rsid w:val="00F53C04"/>
    <w:rsid w:val="00F54C4A"/>
    <w:rsid w:val="00F550EF"/>
    <w:rsid w:val="00F5537E"/>
    <w:rsid w:val="00F55DC9"/>
    <w:rsid w:val="00F56A46"/>
    <w:rsid w:val="00F56ADF"/>
    <w:rsid w:val="00F56D6F"/>
    <w:rsid w:val="00F56EBF"/>
    <w:rsid w:val="00F571FB"/>
    <w:rsid w:val="00F60300"/>
    <w:rsid w:val="00F617FD"/>
    <w:rsid w:val="00F6301A"/>
    <w:rsid w:val="00F63233"/>
    <w:rsid w:val="00F63B0D"/>
    <w:rsid w:val="00F6483C"/>
    <w:rsid w:val="00F64B36"/>
    <w:rsid w:val="00F64CAE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31B"/>
    <w:rsid w:val="00F705CF"/>
    <w:rsid w:val="00F70667"/>
    <w:rsid w:val="00F70E2D"/>
    <w:rsid w:val="00F73112"/>
    <w:rsid w:val="00F7369A"/>
    <w:rsid w:val="00F73784"/>
    <w:rsid w:val="00F741D7"/>
    <w:rsid w:val="00F75277"/>
    <w:rsid w:val="00F753C1"/>
    <w:rsid w:val="00F75641"/>
    <w:rsid w:val="00F75897"/>
    <w:rsid w:val="00F75BDE"/>
    <w:rsid w:val="00F75C9A"/>
    <w:rsid w:val="00F767E7"/>
    <w:rsid w:val="00F76D17"/>
    <w:rsid w:val="00F76D98"/>
    <w:rsid w:val="00F76DF6"/>
    <w:rsid w:val="00F771FE"/>
    <w:rsid w:val="00F801EA"/>
    <w:rsid w:val="00F80958"/>
    <w:rsid w:val="00F8186E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933"/>
    <w:rsid w:val="00F85B2C"/>
    <w:rsid w:val="00F85BE7"/>
    <w:rsid w:val="00F86524"/>
    <w:rsid w:val="00F869E2"/>
    <w:rsid w:val="00F86AC0"/>
    <w:rsid w:val="00F86E79"/>
    <w:rsid w:val="00F90162"/>
    <w:rsid w:val="00F90CA8"/>
    <w:rsid w:val="00F90D27"/>
    <w:rsid w:val="00F90DC2"/>
    <w:rsid w:val="00F914E5"/>
    <w:rsid w:val="00F914F6"/>
    <w:rsid w:val="00F928B5"/>
    <w:rsid w:val="00F936B1"/>
    <w:rsid w:val="00F9385A"/>
    <w:rsid w:val="00F942F4"/>
    <w:rsid w:val="00F945A9"/>
    <w:rsid w:val="00F9488F"/>
    <w:rsid w:val="00F94967"/>
    <w:rsid w:val="00F950C2"/>
    <w:rsid w:val="00F95755"/>
    <w:rsid w:val="00F959BB"/>
    <w:rsid w:val="00F95EB8"/>
    <w:rsid w:val="00F9651C"/>
    <w:rsid w:val="00F96595"/>
    <w:rsid w:val="00F965FB"/>
    <w:rsid w:val="00F970E9"/>
    <w:rsid w:val="00F97344"/>
    <w:rsid w:val="00FA0382"/>
    <w:rsid w:val="00FA0602"/>
    <w:rsid w:val="00FA0987"/>
    <w:rsid w:val="00FA2206"/>
    <w:rsid w:val="00FA289E"/>
    <w:rsid w:val="00FA2B50"/>
    <w:rsid w:val="00FA2FCA"/>
    <w:rsid w:val="00FA461E"/>
    <w:rsid w:val="00FA48CC"/>
    <w:rsid w:val="00FA4902"/>
    <w:rsid w:val="00FA5651"/>
    <w:rsid w:val="00FA59E7"/>
    <w:rsid w:val="00FA66C2"/>
    <w:rsid w:val="00FA6B19"/>
    <w:rsid w:val="00FA6D08"/>
    <w:rsid w:val="00FA712A"/>
    <w:rsid w:val="00FA7AC6"/>
    <w:rsid w:val="00FA7B3E"/>
    <w:rsid w:val="00FB005C"/>
    <w:rsid w:val="00FB0311"/>
    <w:rsid w:val="00FB048E"/>
    <w:rsid w:val="00FB09E7"/>
    <w:rsid w:val="00FB1924"/>
    <w:rsid w:val="00FB1E97"/>
    <w:rsid w:val="00FB20D4"/>
    <w:rsid w:val="00FB21BE"/>
    <w:rsid w:val="00FB241D"/>
    <w:rsid w:val="00FB26A9"/>
    <w:rsid w:val="00FB2A69"/>
    <w:rsid w:val="00FB2BF1"/>
    <w:rsid w:val="00FB2DD8"/>
    <w:rsid w:val="00FB3216"/>
    <w:rsid w:val="00FB369C"/>
    <w:rsid w:val="00FB3E2B"/>
    <w:rsid w:val="00FB4548"/>
    <w:rsid w:val="00FB4908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C03BD"/>
    <w:rsid w:val="00FC066E"/>
    <w:rsid w:val="00FC0EDA"/>
    <w:rsid w:val="00FC0F92"/>
    <w:rsid w:val="00FC0FF2"/>
    <w:rsid w:val="00FC161E"/>
    <w:rsid w:val="00FC1A40"/>
    <w:rsid w:val="00FC1C73"/>
    <w:rsid w:val="00FC22F5"/>
    <w:rsid w:val="00FC2355"/>
    <w:rsid w:val="00FC2669"/>
    <w:rsid w:val="00FC42BB"/>
    <w:rsid w:val="00FC4CCB"/>
    <w:rsid w:val="00FC58C6"/>
    <w:rsid w:val="00FC6085"/>
    <w:rsid w:val="00FC66EF"/>
    <w:rsid w:val="00FC68BD"/>
    <w:rsid w:val="00FC68DD"/>
    <w:rsid w:val="00FC7422"/>
    <w:rsid w:val="00FD0093"/>
    <w:rsid w:val="00FD0F0A"/>
    <w:rsid w:val="00FD19FF"/>
    <w:rsid w:val="00FD2463"/>
    <w:rsid w:val="00FD24E2"/>
    <w:rsid w:val="00FD2A87"/>
    <w:rsid w:val="00FD31D9"/>
    <w:rsid w:val="00FD321A"/>
    <w:rsid w:val="00FD3C8D"/>
    <w:rsid w:val="00FD3F60"/>
    <w:rsid w:val="00FD42DD"/>
    <w:rsid w:val="00FD4648"/>
    <w:rsid w:val="00FD4E2E"/>
    <w:rsid w:val="00FD5247"/>
    <w:rsid w:val="00FD540E"/>
    <w:rsid w:val="00FD5836"/>
    <w:rsid w:val="00FD5E69"/>
    <w:rsid w:val="00FD6000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9F8"/>
    <w:rsid w:val="00FE2A9F"/>
    <w:rsid w:val="00FE2CFE"/>
    <w:rsid w:val="00FE2E58"/>
    <w:rsid w:val="00FE2F5B"/>
    <w:rsid w:val="00FE344A"/>
    <w:rsid w:val="00FE3457"/>
    <w:rsid w:val="00FE38F0"/>
    <w:rsid w:val="00FE42D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4B3F"/>
    <w:rsid w:val="00FF51A3"/>
    <w:rsid w:val="00FF52B8"/>
    <w:rsid w:val="00FF53BD"/>
    <w:rsid w:val="00FF5427"/>
    <w:rsid w:val="00FF54F4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D90D5A78-7FFA-42E0-9F48-DD930208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66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6E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E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9D02-17A5-434F-AD51-79D814E7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3</cp:revision>
  <cp:lastPrinted>2022-09-22T05:54:00Z</cp:lastPrinted>
  <dcterms:created xsi:type="dcterms:W3CDTF">2022-12-13T00:26:00Z</dcterms:created>
  <dcterms:modified xsi:type="dcterms:W3CDTF">2022-12-13T00:26:00Z</dcterms:modified>
</cp:coreProperties>
</file>