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1F78" w14:textId="77777777" w:rsidR="00CB15F8" w:rsidRDefault="00CB15F8" w:rsidP="00086450">
      <w:pPr>
        <w:pStyle w:val="NoSpacing"/>
      </w:pPr>
      <w:r>
        <w:t xml:space="preserve">Points to Ponder </w:t>
      </w:r>
    </w:p>
    <w:p w14:paraId="17CC2519" w14:textId="0EB2CB4C" w:rsidR="00CB15F8" w:rsidRDefault="00CB15F8" w:rsidP="00086450">
      <w:pPr>
        <w:pStyle w:val="NoSpacing"/>
      </w:pPr>
      <w:proofErr w:type="spellStart"/>
      <w:r>
        <w:t>Emor</w:t>
      </w:r>
      <w:proofErr w:type="spellEnd"/>
      <w:r>
        <w:t xml:space="preserve"> </w:t>
      </w:r>
      <w:r w:rsidR="00F67397">
        <w:t>Master</w:t>
      </w:r>
    </w:p>
    <w:p w14:paraId="7C2DCE84" w14:textId="045888BB" w:rsidR="009F6822" w:rsidRDefault="009F6822" w:rsidP="00086450">
      <w:pPr>
        <w:pStyle w:val="NoSpacing"/>
      </w:pPr>
    </w:p>
    <w:p w14:paraId="415CD56C" w14:textId="612F5640" w:rsidR="009F6822" w:rsidRDefault="009F6822" w:rsidP="009F6822">
      <w:pPr>
        <w:pStyle w:val="NoSpacing"/>
        <w:rPr>
          <w:rFonts w:ascii="Arial" w:hAnsi="Arial" w:cs="Arial"/>
        </w:rPr>
      </w:pPr>
      <w:r w:rsidRPr="00BB0967">
        <w:rPr>
          <w:rFonts w:ascii="Arial" w:hAnsi="Arial" w:cs="Arial"/>
          <w:b/>
          <w:bCs/>
          <w:color w:val="000000"/>
          <w:sz w:val="26"/>
          <w:szCs w:val="26"/>
          <w:shd w:val="clear" w:color="auto" w:fill="FFFFFF"/>
          <w:rtl/>
        </w:rPr>
        <w:t>אֱמֹ֥ר</w:t>
      </w:r>
      <w:r w:rsidRPr="009F6822">
        <w:rPr>
          <w:rFonts w:ascii="Arial" w:eastAsia="Calibri" w:hAnsi="Arial" w:cs="Arial"/>
          <w:b/>
        </w:rPr>
        <w:t xml:space="preserve"> </w:t>
      </w:r>
      <w:r>
        <w:rPr>
          <w:rFonts w:ascii="Arial" w:eastAsia="Calibri" w:hAnsi="Arial" w:cs="Arial"/>
          <w:b/>
        </w:rPr>
        <w:t xml:space="preserve"> </w:t>
      </w:r>
      <w:proofErr w:type="spellStart"/>
      <w:r w:rsidRPr="009F6822">
        <w:rPr>
          <w:rFonts w:ascii="Arial" w:eastAsia="Calibri" w:hAnsi="Arial" w:cs="Arial"/>
          <w:b/>
        </w:rPr>
        <w:t>Emor</w:t>
      </w:r>
      <w:proofErr w:type="spellEnd"/>
      <w:r w:rsidRPr="009F6822">
        <w:rPr>
          <w:rFonts w:ascii="Arial" w:eastAsia="Calibri" w:hAnsi="Arial" w:cs="Arial"/>
          <w:b/>
        </w:rPr>
        <w:t xml:space="preserve"> (21:1)</w:t>
      </w:r>
      <w:r w:rsidRPr="009F6822">
        <w:rPr>
          <w:rFonts w:ascii="Arial" w:hAnsi="Arial" w:cs="Arial"/>
        </w:rPr>
        <w:t xml:space="preserve"> – Today’s Kohanim are commanded not to become Tamai. Notwithstanding the ability to perform the </w:t>
      </w:r>
      <w:proofErr w:type="spellStart"/>
      <w:r w:rsidRPr="009F6822">
        <w:rPr>
          <w:rFonts w:ascii="Arial" w:hAnsi="Arial" w:cs="Arial"/>
        </w:rPr>
        <w:t>Avodah</w:t>
      </w:r>
      <w:proofErr w:type="spellEnd"/>
      <w:r w:rsidRPr="009F6822">
        <w:rPr>
          <w:rFonts w:ascii="Arial" w:hAnsi="Arial" w:cs="Arial"/>
        </w:rPr>
        <w:t xml:space="preserve">, these rules remain in effect.  In addition, the </w:t>
      </w:r>
      <w:proofErr w:type="spellStart"/>
      <w:r w:rsidRPr="009F6822">
        <w:rPr>
          <w:rFonts w:ascii="Arial" w:hAnsi="Arial" w:cs="Arial"/>
        </w:rPr>
        <w:t>Kohein</w:t>
      </w:r>
      <w:proofErr w:type="spellEnd"/>
      <w:r w:rsidRPr="009F6822">
        <w:rPr>
          <w:rFonts w:ascii="Arial" w:hAnsi="Arial" w:cs="Arial"/>
        </w:rPr>
        <w:t xml:space="preserve"> is given the chance to recite </w:t>
      </w:r>
      <w:proofErr w:type="spellStart"/>
      <w:r w:rsidRPr="009F6822">
        <w:rPr>
          <w:rFonts w:ascii="Arial" w:hAnsi="Arial" w:cs="Arial"/>
        </w:rPr>
        <w:t>Birkas</w:t>
      </w:r>
      <w:proofErr w:type="spellEnd"/>
      <w:r w:rsidRPr="009F6822">
        <w:rPr>
          <w:rFonts w:ascii="Arial" w:hAnsi="Arial" w:cs="Arial"/>
        </w:rPr>
        <w:t xml:space="preserve"> Kohanim – at which time they recite a prayer noting that they did “</w:t>
      </w:r>
      <w:proofErr w:type="spellStart"/>
      <w:r w:rsidRPr="009F6822">
        <w:rPr>
          <w:rFonts w:ascii="Arial" w:hAnsi="Arial" w:cs="Arial"/>
        </w:rPr>
        <w:t>Mah</w:t>
      </w:r>
      <w:proofErr w:type="spellEnd"/>
      <w:r w:rsidRPr="009F6822">
        <w:rPr>
          <w:rFonts w:ascii="Arial" w:hAnsi="Arial" w:cs="Arial"/>
        </w:rPr>
        <w:t xml:space="preserve"> </w:t>
      </w:r>
      <w:proofErr w:type="spellStart"/>
      <w:r w:rsidRPr="009F6822">
        <w:rPr>
          <w:rFonts w:ascii="Arial" w:hAnsi="Arial" w:cs="Arial"/>
        </w:rPr>
        <w:t>She’Gazarta</w:t>
      </w:r>
      <w:proofErr w:type="spellEnd"/>
      <w:r w:rsidRPr="009F6822">
        <w:rPr>
          <w:rFonts w:ascii="Arial" w:hAnsi="Arial" w:cs="Arial"/>
        </w:rPr>
        <w:t xml:space="preserve">” that which you have commanded us. Why is </w:t>
      </w:r>
      <w:proofErr w:type="spellStart"/>
      <w:r w:rsidRPr="009F6822">
        <w:rPr>
          <w:rFonts w:ascii="Arial" w:hAnsi="Arial" w:cs="Arial"/>
        </w:rPr>
        <w:t>Birkas</w:t>
      </w:r>
      <w:proofErr w:type="spellEnd"/>
      <w:r w:rsidRPr="009F6822">
        <w:rPr>
          <w:rFonts w:ascii="Arial" w:hAnsi="Arial" w:cs="Arial"/>
        </w:rPr>
        <w:t xml:space="preserve"> Kohanim such a command</w:t>
      </w:r>
      <w:r w:rsidRPr="009F6822">
        <w:rPr>
          <w:rFonts w:ascii="Arial" w:eastAsia="Calibri" w:hAnsi="Arial" w:cs="Arial"/>
          <w:b/>
        </w:rPr>
        <w:t>? Rav Pam ztl.</w:t>
      </w:r>
      <w:r w:rsidRPr="009F6822">
        <w:rPr>
          <w:rFonts w:ascii="Arial" w:hAnsi="Arial" w:cs="Arial"/>
        </w:rPr>
        <w:t xml:space="preserve"> cited the </w:t>
      </w:r>
      <w:proofErr w:type="spellStart"/>
      <w:r w:rsidRPr="009F6822">
        <w:rPr>
          <w:rFonts w:ascii="Arial" w:eastAsia="Calibri" w:hAnsi="Arial" w:cs="Arial"/>
          <w:b/>
        </w:rPr>
        <w:t>Binyan</w:t>
      </w:r>
      <w:proofErr w:type="spellEnd"/>
      <w:r w:rsidRPr="009F6822">
        <w:rPr>
          <w:rFonts w:ascii="Arial" w:eastAsia="Calibri" w:hAnsi="Arial" w:cs="Arial"/>
          <w:b/>
        </w:rPr>
        <w:t xml:space="preserve"> </w:t>
      </w:r>
      <w:proofErr w:type="spellStart"/>
      <w:r w:rsidRPr="009F6822">
        <w:rPr>
          <w:rFonts w:ascii="Arial" w:eastAsia="Calibri" w:hAnsi="Arial" w:cs="Arial"/>
          <w:b/>
        </w:rPr>
        <w:t>Shlomo</w:t>
      </w:r>
      <w:proofErr w:type="spellEnd"/>
      <w:r w:rsidRPr="009F6822">
        <w:rPr>
          <w:rFonts w:ascii="Arial" w:hAnsi="Arial" w:cs="Arial"/>
        </w:rPr>
        <w:t xml:space="preserve"> who suggested that it was a </w:t>
      </w:r>
      <w:proofErr w:type="spellStart"/>
      <w:r w:rsidRPr="009F6822">
        <w:rPr>
          <w:rFonts w:ascii="Arial" w:hAnsi="Arial" w:cs="Arial"/>
        </w:rPr>
        <w:t>Gezaira</w:t>
      </w:r>
      <w:proofErr w:type="spellEnd"/>
      <w:r w:rsidRPr="009F6822">
        <w:rPr>
          <w:rFonts w:ascii="Arial" w:hAnsi="Arial" w:cs="Arial"/>
        </w:rPr>
        <w:t xml:space="preserve"> that allowed even the </w:t>
      </w:r>
      <w:proofErr w:type="spellStart"/>
      <w:r w:rsidRPr="009F6822">
        <w:rPr>
          <w:rFonts w:ascii="Arial" w:hAnsi="Arial" w:cs="Arial"/>
        </w:rPr>
        <w:t>Kohein</w:t>
      </w:r>
      <w:proofErr w:type="spellEnd"/>
      <w:r w:rsidRPr="009F6822">
        <w:rPr>
          <w:rFonts w:ascii="Arial" w:hAnsi="Arial" w:cs="Arial"/>
        </w:rPr>
        <w:t xml:space="preserve"> who was a sinner to ascend the </w:t>
      </w:r>
      <w:proofErr w:type="spellStart"/>
      <w:r w:rsidRPr="009F6822">
        <w:rPr>
          <w:rFonts w:ascii="Arial" w:hAnsi="Arial" w:cs="Arial"/>
        </w:rPr>
        <w:t>Duchan</w:t>
      </w:r>
      <w:proofErr w:type="spellEnd"/>
      <w:r w:rsidRPr="009F6822">
        <w:rPr>
          <w:rFonts w:ascii="Arial" w:hAnsi="Arial" w:cs="Arial"/>
        </w:rPr>
        <w:t xml:space="preserve"> – unless he had taken a life. Rav Pam explains that lest a </w:t>
      </w:r>
      <w:proofErr w:type="spellStart"/>
      <w:r w:rsidRPr="009F6822">
        <w:rPr>
          <w:rFonts w:ascii="Arial" w:hAnsi="Arial" w:cs="Arial"/>
        </w:rPr>
        <w:t>Kohein</w:t>
      </w:r>
      <w:proofErr w:type="spellEnd"/>
      <w:r w:rsidRPr="009F6822">
        <w:rPr>
          <w:rFonts w:ascii="Arial" w:hAnsi="Arial" w:cs="Arial"/>
        </w:rPr>
        <w:t xml:space="preserve"> consider himself inadequate to offer a blessing in front of a distinguished assemblage – he can tell Hashem that it was a </w:t>
      </w:r>
      <w:proofErr w:type="spellStart"/>
      <w:r w:rsidRPr="009F6822">
        <w:rPr>
          <w:rFonts w:ascii="Arial" w:hAnsi="Arial" w:cs="Arial"/>
        </w:rPr>
        <w:t>Gezaira</w:t>
      </w:r>
      <w:proofErr w:type="spellEnd"/>
      <w:r w:rsidRPr="009F6822">
        <w:rPr>
          <w:rFonts w:ascii="Arial" w:hAnsi="Arial" w:cs="Arial"/>
        </w:rPr>
        <w:t xml:space="preserve"> that He had commanded to the </w:t>
      </w:r>
      <w:proofErr w:type="spellStart"/>
      <w:r w:rsidRPr="009F6822">
        <w:rPr>
          <w:rFonts w:ascii="Arial" w:hAnsi="Arial" w:cs="Arial"/>
        </w:rPr>
        <w:t>Kohein</w:t>
      </w:r>
      <w:proofErr w:type="spellEnd"/>
      <w:r w:rsidRPr="009F6822">
        <w:rPr>
          <w:rFonts w:ascii="Arial" w:hAnsi="Arial" w:cs="Arial"/>
        </w:rPr>
        <w:t xml:space="preserve">. “You Hashem, commanded it – and I followed.”  </w:t>
      </w:r>
    </w:p>
    <w:p w14:paraId="700CD06E" w14:textId="36A4FD7A" w:rsidR="005F66C8" w:rsidRDefault="005F66C8" w:rsidP="009F6822">
      <w:pPr>
        <w:pStyle w:val="NoSpacing"/>
        <w:rPr>
          <w:rFonts w:ascii="Arial" w:hAnsi="Arial" w:cs="Arial"/>
        </w:rPr>
      </w:pPr>
    </w:p>
    <w:p w14:paraId="0ED5E928" w14:textId="4744461E" w:rsidR="005F66C8" w:rsidRPr="005F66C8" w:rsidRDefault="005F66C8" w:rsidP="005F66C8">
      <w:pPr>
        <w:ind w:left="-5"/>
        <w:rPr>
          <w:rFonts w:ascii="Arial" w:hAnsi="Arial" w:cs="Arial"/>
        </w:rPr>
      </w:pPr>
      <w:r w:rsidRPr="00BB0967">
        <w:rPr>
          <w:rFonts w:ascii="Arial" w:hAnsi="Arial" w:cs="Arial"/>
          <w:b/>
          <w:bCs/>
          <w:color w:val="000000"/>
          <w:sz w:val="26"/>
          <w:szCs w:val="26"/>
          <w:shd w:val="clear" w:color="auto" w:fill="FFFFFF"/>
          <w:rtl/>
        </w:rPr>
        <w:t>אֱמֹ֥ר אֶל־הַכֹּֽהֲנִ֖ים בְּנֵ֣י אַֽהֲרֹ֑ן וְאָֽמַרְתָּ֣ אֲלֵהֶ֔ם</w:t>
      </w:r>
      <w:r w:rsidRPr="00BB0967">
        <w:rPr>
          <w:rFonts w:ascii="Arial" w:hAnsi="Arial" w:cs="Arial"/>
          <w:b/>
          <w:bCs/>
          <w:color w:val="000000"/>
          <w:sz w:val="26"/>
          <w:szCs w:val="26"/>
          <w:shd w:val="clear" w:color="auto" w:fill="FFFFFF"/>
        </w:rPr>
        <w:t xml:space="preserve"> </w:t>
      </w:r>
      <w:r>
        <w:rPr>
          <w:rFonts w:ascii="Arial" w:hAnsi="Arial" w:cs="Arial"/>
          <w:b/>
          <w:bCs/>
          <w:color w:val="000000"/>
          <w:sz w:val="26"/>
          <w:szCs w:val="26"/>
          <w:shd w:val="clear" w:color="auto" w:fill="FFFFFF"/>
        </w:rPr>
        <w:t xml:space="preserve"> </w:t>
      </w:r>
      <w:r w:rsidRPr="005F66C8">
        <w:rPr>
          <w:rFonts w:ascii="Arial" w:eastAsia="Calibri" w:hAnsi="Arial" w:cs="Arial"/>
          <w:b/>
        </w:rPr>
        <w:t xml:space="preserve">Speak to the Kohanim the sons of Aaron (21:1) – </w:t>
      </w:r>
      <w:proofErr w:type="spellStart"/>
      <w:r w:rsidRPr="005F66C8">
        <w:rPr>
          <w:rFonts w:ascii="Arial" w:eastAsia="Calibri" w:hAnsi="Arial" w:cs="Arial"/>
          <w:b/>
        </w:rPr>
        <w:t>Ramban</w:t>
      </w:r>
      <w:proofErr w:type="spellEnd"/>
      <w:r w:rsidRPr="005F66C8">
        <w:rPr>
          <w:rFonts w:ascii="Arial" w:hAnsi="Arial" w:cs="Arial"/>
        </w:rPr>
        <w:t xml:space="preserve"> notes that when we discuss the role of the Kohanim in regard to </w:t>
      </w:r>
      <w:proofErr w:type="spellStart"/>
      <w:r w:rsidRPr="005F66C8">
        <w:rPr>
          <w:rFonts w:ascii="Arial" w:hAnsi="Arial" w:cs="Arial"/>
        </w:rPr>
        <w:t>Korbanos</w:t>
      </w:r>
      <w:proofErr w:type="spellEnd"/>
      <w:r w:rsidRPr="005F66C8">
        <w:rPr>
          <w:rFonts w:ascii="Arial" w:hAnsi="Arial" w:cs="Arial"/>
        </w:rPr>
        <w:t xml:space="preserve">, they are referred to as Bnei </w:t>
      </w:r>
      <w:proofErr w:type="spellStart"/>
      <w:r w:rsidRPr="005F66C8">
        <w:rPr>
          <w:rFonts w:ascii="Arial" w:hAnsi="Arial" w:cs="Arial"/>
        </w:rPr>
        <w:t>Aharon</w:t>
      </w:r>
      <w:proofErr w:type="spellEnd"/>
      <w:r w:rsidRPr="005F66C8">
        <w:rPr>
          <w:rFonts w:ascii="Arial" w:hAnsi="Arial" w:cs="Arial"/>
        </w:rPr>
        <w:t xml:space="preserve">. </w:t>
      </w:r>
      <w:proofErr w:type="gramStart"/>
      <w:r w:rsidRPr="005F66C8">
        <w:rPr>
          <w:rFonts w:ascii="Arial" w:hAnsi="Arial" w:cs="Arial"/>
        </w:rPr>
        <w:t>However</w:t>
      </w:r>
      <w:proofErr w:type="gramEnd"/>
      <w:r w:rsidRPr="005F66C8">
        <w:rPr>
          <w:rFonts w:ascii="Arial" w:hAnsi="Arial" w:cs="Arial"/>
        </w:rPr>
        <w:t xml:space="preserve"> when we speak to their status and </w:t>
      </w:r>
      <w:proofErr w:type="spellStart"/>
      <w:r w:rsidRPr="005F66C8">
        <w:rPr>
          <w:rFonts w:ascii="Arial" w:hAnsi="Arial" w:cs="Arial"/>
        </w:rPr>
        <w:t>kedusha</w:t>
      </w:r>
      <w:proofErr w:type="spellEnd"/>
      <w:r w:rsidRPr="005F66C8">
        <w:rPr>
          <w:rFonts w:ascii="Arial" w:hAnsi="Arial" w:cs="Arial"/>
        </w:rPr>
        <w:t xml:space="preserve">, they are referred to as Kohanim. The </w:t>
      </w:r>
      <w:proofErr w:type="spellStart"/>
      <w:r w:rsidRPr="005F66C8">
        <w:rPr>
          <w:rFonts w:ascii="Arial" w:eastAsia="Calibri" w:hAnsi="Arial" w:cs="Arial"/>
          <w:b/>
        </w:rPr>
        <w:t>Chasam</w:t>
      </w:r>
      <w:proofErr w:type="spellEnd"/>
      <w:r w:rsidRPr="005F66C8">
        <w:rPr>
          <w:rFonts w:ascii="Arial" w:eastAsia="Calibri" w:hAnsi="Arial" w:cs="Arial"/>
          <w:b/>
        </w:rPr>
        <w:t xml:space="preserve"> </w:t>
      </w:r>
      <w:proofErr w:type="spellStart"/>
      <w:r w:rsidRPr="005F66C8">
        <w:rPr>
          <w:rFonts w:ascii="Arial" w:eastAsia="Calibri" w:hAnsi="Arial" w:cs="Arial"/>
          <w:b/>
        </w:rPr>
        <w:t>Sofer</w:t>
      </w:r>
      <w:proofErr w:type="spellEnd"/>
      <w:r w:rsidRPr="005F66C8">
        <w:rPr>
          <w:rFonts w:ascii="Arial" w:hAnsi="Arial" w:cs="Arial"/>
        </w:rPr>
        <w:t xml:space="preserve"> asks why they are referred to as Kohanim Bnei </w:t>
      </w:r>
      <w:proofErr w:type="spellStart"/>
      <w:r w:rsidRPr="005F66C8">
        <w:rPr>
          <w:rFonts w:ascii="Arial" w:hAnsi="Arial" w:cs="Arial"/>
        </w:rPr>
        <w:t>Aharon</w:t>
      </w:r>
      <w:proofErr w:type="spellEnd"/>
      <w:r w:rsidRPr="005F66C8">
        <w:rPr>
          <w:rFonts w:ascii="Arial" w:hAnsi="Arial" w:cs="Arial"/>
        </w:rPr>
        <w:t xml:space="preserve"> here insofar as this section deals with the inherent </w:t>
      </w:r>
      <w:proofErr w:type="spellStart"/>
      <w:r w:rsidRPr="005F66C8">
        <w:rPr>
          <w:rFonts w:ascii="Arial" w:hAnsi="Arial" w:cs="Arial"/>
        </w:rPr>
        <w:t>Kedusha</w:t>
      </w:r>
      <w:proofErr w:type="spellEnd"/>
      <w:r w:rsidRPr="005F66C8">
        <w:rPr>
          <w:rFonts w:ascii="Arial" w:hAnsi="Arial" w:cs="Arial"/>
        </w:rPr>
        <w:t xml:space="preserve"> of the Kohanim. Why mention that they were Bnei </w:t>
      </w:r>
      <w:proofErr w:type="spellStart"/>
      <w:r w:rsidRPr="005F66C8">
        <w:rPr>
          <w:rFonts w:ascii="Arial" w:hAnsi="Arial" w:cs="Arial"/>
        </w:rPr>
        <w:t>Aharon</w:t>
      </w:r>
      <w:proofErr w:type="spellEnd"/>
      <w:r w:rsidRPr="005F66C8">
        <w:rPr>
          <w:rFonts w:ascii="Arial" w:hAnsi="Arial" w:cs="Arial"/>
        </w:rPr>
        <w:t xml:space="preserve">? The </w:t>
      </w:r>
      <w:proofErr w:type="spellStart"/>
      <w:r w:rsidRPr="005F66C8">
        <w:rPr>
          <w:rFonts w:ascii="Arial" w:hAnsi="Arial" w:cs="Arial"/>
        </w:rPr>
        <w:t>Chasam</w:t>
      </w:r>
      <w:proofErr w:type="spellEnd"/>
      <w:r w:rsidRPr="005F66C8">
        <w:rPr>
          <w:rFonts w:ascii="Arial" w:hAnsi="Arial" w:cs="Arial"/>
        </w:rPr>
        <w:t xml:space="preserve"> </w:t>
      </w:r>
      <w:proofErr w:type="spellStart"/>
      <w:r w:rsidRPr="005F66C8">
        <w:rPr>
          <w:rFonts w:ascii="Arial" w:hAnsi="Arial" w:cs="Arial"/>
        </w:rPr>
        <w:t>Sofer</w:t>
      </w:r>
      <w:proofErr w:type="spellEnd"/>
      <w:r w:rsidRPr="005F66C8">
        <w:rPr>
          <w:rFonts w:ascii="Arial" w:hAnsi="Arial" w:cs="Arial"/>
        </w:rPr>
        <w:t xml:space="preserve"> answers that in regard to the Kohanim themselves, this issue is one of kohanim – of their inherent holy status. However, as </w:t>
      </w:r>
      <w:r w:rsidRPr="005F66C8">
        <w:rPr>
          <w:rFonts w:ascii="Arial" w:eastAsia="Calibri" w:hAnsi="Arial" w:cs="Arial"/>
          <w:b/>
        </w:rPr>
        <w:t xml:space="preserve">Rashi </w:t>
      </w:r>
      <w:r w:rsidRPr="005F66C8">
        <w:rPr>
          <w:rFonts w:ascii="Arial" w:hAnsi="Arial" w:cs="Arial"/>
        </w:rPr>
        <w:t xml:space="preserve">notes, there is an additional responsibility here – for the adults to teach the younger Kohanim. This second responsibility is one where the </w:t>
      </w:r>
      <w:proofErr w:type="spellStart"/>
      <w:r w:rsidRPr="005F66C8">
        <w:rPr>
          <w:rFonts w:ascii="Arial" w:hAnsi="Arial" w:cs="Arial"/>
        </w:rPr>
        <w:t>Kohein</w:t>
      </w:r>
      <w:proofErr w:type="spellEnd"/>
      <w:r w:rsidRPr="005F66C8">
        <w:rPr>
          <w:rFonts w:ascii="Arial" w:hAnsi="Arial" w:cs="Arial"/>
        </w:rPr>
        <w:t xml:space="preserve"> must protect the young as he would, the Korban. Thus, in that regard, the kohanim are referred to as Bnei </w:t>
      </w:r>
      <w:proofErr w:type="spellStart"/>
      <w:r w:rsidRPr="005F66C8">
        <w:rPr>
          <w:rFonts w:ascii="Arial" w:hAnsi="Arial" w:cs="Arial"/>
        </w:rPr>
        <w:t>Aharon</w:t>
      </w:r>
      <w:proofErr w:type="spellEnd"/>
      <w:r w:rsidRPr="005F66C8">
        <w:rPr>
          <w:rFonts w:ascii="Arial" w:hAnsi="Arial" w:cs="Arial"/>
        </w:rPr>
        <w:t xml:space="preserve">. </w:t>
      </w:r>
    </w:p>
    <w:p w14:paraId="3C631725" w14:textId="083A6EB9" w:rsidR="00086450" w:rsidRDefault="00385053" w:rsidP="009F6822">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tl/>
        </w:rPr>
        <w:t>אֱמֹ֥ר אֶל־הַכֹּֽהֲנִ֖ים בְּנֵ֣י אַֽהֲרֹ֑ן וְאָֽמַרְתָּ֣ אֲלֵהֶ֔ם</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Say to the Kohanim, sons of </w:t>
      </w:r>
      <w:proofErr w:type="spellStart"/>
      <w:r w:rsidRPr="00BB0967">
        <w:rPr>
          <w:rFonts w:ascii="Arial" w:hAnsi="Arial" w:cs="Arial"/>
          <w:b/>
          <w:bCs/>
          <w:color w:val="000000"/>
          <w:sz w:val="22"/>
          <w:szCs w:val="22"/>
        </w:rPr>
        <w:t>Aharon</w:t>
      </w:r>
      <w:proofErr w:type="spellEnd"/>
      <w:r w:rsidRPr="00BB0967">
        <w:rPr>
          <w:rFonts w:ascii="Arial" w:hAnsi="Arial" w:cs="Arial"/>
          <w:b/>
          <w:bCs/>
          <w:color w:val="000000"/>
          <w:sz w:val="22"/>
          <w:szCs w:val="22"/>
        </w:rPr>
        <w:t xml:space="preserve"> (21:1) - Rashi</w:t>
      </w:r>
      <w:r>
        <w:rPr>
          <w:rFonts w:ascii="Arial" w:hAnsi="Arial" w:cs="Arial"/>
          <w:color w:val="000000"/>
          <w:sz w:val="22"/>
          <w:szCs w:val="22"/>
        </w:rPr>
        <w:t xml:space="preserve"> notes that the double requirement to speak is to have the adults teach the children. But where do we learn that </w:t>
      </w:r>
      <w:proofErr w:type="spellStart"/>
      <w:r>
        <w:rPr>
          <w:rFonts w:ascii="Arial" w:hAnsi="Arial" w:cs="Arial"/>
          <w:color w:val="000000"/>
          <w:sz w:val="22"/>
          <w:szCs w:val="22"/>
        </w:rPr>
        <w:t>V’Amarta</w:t>
      </w:r>
      <w:proofErr w:type="spellEnd"/>
      <w:r>
        <w:rPr>
          <w:rFonts w:ascii="Arial" w:hAnsi="Arial" w:cs="Arial"/>
          <w:color w:val="000000"/>
          <w:sz w:val="22"/>
          <w:szCs w:val="22"/>
        </w:rPr>
        <w:t xml:space="preserve"> refers to teaching children? </w:t>
      </w:r>
      <w:r w:rsidRPr="00BB0967">
        <w:rPr>
          <w:rFonts w:ascii="Arial" w:hAnsi="Arial" w:cs="Arial"/>
          <w:b/>
          <w:bCs/>
          <w:color w:val="000000"/>
          <w:sz w:val="22"/>
          <w:szCs w:val="22"/>
        </w:rPr>
        <w:t>Rav Moshe Feinstein ztl.</w:t>
      </w:r>
      <w:r>
        <w:rPr>
          <w:rFonts w:ascii="Arial" w:hAnsi="Arial" w:cs="Arial"/>
          <w:color w:val="000000"/>
          <w:sz w:val="22"/>
          <w:szCs w:val="22"/>
        </w:rPr>
        <w:t xml:space="preserve"> explains that it is not enough to teach children to just do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because then the children will not stick to it in the future. Instead, parents need to speak to the children about the importance and value of following the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That way the child learns the rules but also the ability to understand the beauty of the </w:t>
      </w:r>
      <w:proofErr w:type="spellStart"/>
      <w:r>
        <w:rPr>
          <w:rFonts w:ascii="Arial" w:hAnsi="Arial" w:cs="Arial"/>
          <w:color w:val="000000"/>
          <w:sz w:val="22"/>
          <w:szCs w:val="22"/>
        </w:rPr>
        <w:t>Mitzvos</w:t>
      </w:r>
      <w:proofErr w:type="spellEnd"/>
      <w:r>
        <w:rPr>
          <w:rFonts w:ascii="Arial" w:hAnsi="Arial" w:cs="Arial"/>
          <w:color w:val="000000"/>
          <w:sz w:val="22"/>
          <w:szCs w:val="22"/>
        </w:rPr>
        <w:t xml:space="preserve"> and that they are not burdens. </w:t>
      </w:r>
      <w:r w:rsidRPr="00BB0967">
        <w:rPr>
          <w:rFonts w:ascii="Arial" w:hAnsi="Arial" w:cs="Arial"/>
          <w:b/>
          <w:bCs/>
          <w:color w:val="000000"/>
          <w:sz w:val="22"/>
          <w:szCs w:val="22"/>
        </w:rPr>
        <w:t>Rav Yaakov Weinberg ztl</w:t>
      </w:r>
      <w:r>
        <w:rPr>
          <w:rFonts w:ascii="Arial" w:hAnsi="Arial" w:cs="Arial"/>
          <w:color w:val="000000"/>
          <w:sz w:val="22"/>
          <w:szCs w:val="22"/>
        </w:rPr>
        <w:t xml:space="preserve"> added that this is like the child playing with his friends when the ball rolls into the cemetery. The child is about to go in to retrieve the ball and his father pulls him away telling him that he cannot go in there. When the child questions why he cannot when everyone does, the parent should not only explain that he is a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is not allowed in, he should also explain that as a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the child has a better status that carries more importance. The same is true for Am Yisrael. The nations may be able to do or eat whatever they want but we are more important and should be taught to appreciate that status.</w:t>
      </w:r>
    </w:p>
    <w:p w14:paraId="268407C3" w14:textId="77777777" w:rsidR="009D42DA" w:rsidRPr="009D42DA" w:rsidRDefault="009D42DA" w:rsidP="009D42DA">
      <w:pPr>
        <w:pStyle w:val="NoSpacing"/>
        <w:rPr>
          <w:rFonts w:ascii="Arial" w:hAnsi="Arial" w:cs="Arial"/>
        </w:rPr>
      </w:pPr>
      <w:r w:rsidRPr="009D42DA">
        <w:rPr>
          <w:rFonts w:ascii="Arial" w:eastAsia="Arial" w:hAnsi="Arial" w:cs="Arial"/>
          <w:b/>
        </w:rPr>
        <w:t>Hashem said to Moshe to speak to the Kohanim, the sons of Aaron (21:1)</w:t>
      </w:r>
      <w:r w:rsidRPr="009D42DA">
        <w:rPr>
          <w:rFonts w:ascii="Arial" w:hAnsi="Arial" w:cs="Arial"/>
        </w:rPr>
        <w:t xml:space="preserve"> – Usually when we find Hashem preparing to transmit a Mitzva or </w:t>
      </w:r>
      <w:proofErr w:type="spellStart"/>
      <w:r w:rsidRPr="009D42DA">
        <w:rPr>
          <w:rFonts w:ascii="Arial" w:hAnsi="Arial" w:cs="Arial"/>
        </w:rPr>
        <w:t>Mitzvos</w:t>
      </w:r>
      <w:proofErr w:type="spellEnd"/>
      <w:r w:rsidRPr="009D42DA">
        <w:rPr>
          <w:rFonts w:ascii="Arial" w:hAnsi="Arial" w:cs="Arial"/>
        </w:rPr>
        <w:t xml:space="preserve"> to Bnei Yisroel, he uses the word “</w:t>
      </w:r>
      <w:proofErr w:type="spellStart"/>
      <w:r w:rsidRPr="009D42DA">
        <w:rPr>
          <w:rFonts w:ascii="Arial" w:hAnsi="Arial" w:cs="Arial"/>
        </w:rPr>
        <w:t>VaYidaber</w:t>
      </w:r>
      <w:proofErr w:type="spellEnd"/>
      <w:r w:rsidRPr="009D42DA">
        <w:rPr>
          <w:rFonts w:ascii="Arial" w:hAnsi="Arial" w:cs="Arial"/>
        </w:rPr>
        <w:t>” – why is the word “</w:t>
      </w:r>
      <w:proofErr w:type="spellStart"/>
      <w:r w:rsidRPr="009D42DA">
        <w:rPr>
          <w:rFonts w:ascii="Arial" w:hAnsi="Arial" w:cs="Arial"/>
        </w:rPr>
        <w:t>VaYomer</w:t>
      </w:r>
      <w:proofErr w:type="spellEnd"/>
      <w:r w:rsidRPr="009D42DA">
        <w:rPr>
          <w:rFonts w:ascii="Arial" w:hAnsi="Arial" w:cs="Arial"/>
        </w:rPr>
        <w:t xml:space="preserve">” used instead? </w:t>
      </w:r>
      <w:r w:rsidRPr="009D42DA">
        <w:rPr>
          <w:rFonts w:ascii="Arial" w:eastAsia="Arial" w:hAnsi="Arial" w:cs="Arial"/>
          <w:b/>
        </w:rPr>
        <w:t>Rav Moshe Feinstein ztl</w:t>
      </w:r>
      <w:r w:rsidRPr="009D42DA">
        <w:rPr>
          <w:rFonts w:ascii="Arial" w:hAnsi="Arial" w:cs="Arial"/>
        </w:rPr>
        <w:t xml:space="preserve">. explains that the main reason why Kohanim </w:t>
      </w:r>
      <w:proofErr w:type="gramStart"/>
      <w:r w:rsidRPr="009D42DA">
        <w:rPr>
          <w:rFonts w:ascii="Arial" w:hAnsi="Arial" w:cs="Arial"/>
        </w:rPr>
        <w:t>were</w:t>
      </w:r>
      <w:proofErr w:type="gramEnd"/>
      <w:r w:rsidRPr="009D42DA">
        <w:rPr>
          <w:rFonts w:ascii="Arial" w:hAnsi="Arial" w:cs="Arial"/>
        </w:rPr>
        <w:t xml:space="preserve"> separated and instructed to be different was in order for them to be able to teach ideal Judaism to the rest of Am Yisroel. Although keeping oneself </w:t>
      </w:r>
      <w:proofErr w:type="spellStart"/>
      <w:r w:rsidRPr="009D42DA">
        <w:rPr>
          <w:rFonts w:ascii="Arial" w:hAnsi="Arial" w:cs="Arial"/>
        </w:rPr>
        <w:t>Kadosh</w:t>
      </w:r>
      <w:proofErr w:type="spellEnd"/>
      <w:r w:rsidRPr="009D42DA">
        <w:rPr>
          <w:rFonts w:ascii="Arial" w:hAnsi="Arial" w:cs="Arial"/>
        </w:rPr>
        <w:t xml:space="preserve"> and </w:t>
      </w:r>
      <w:proofErr w:type="spellStart"/>
      <w:r w:rsidRPr="009D42DA">
        <w:rPr>
          <w:rFonts w:ascii="Arial" w:hAnsi="Arial" w:cs="Arial"/>
        </w:rPr>
        <w:t>Tahor</w:t>
      </w:r>
      <w:proofErr w:type="spellEnd"/>
      <w:r w:rsidRPr="009D42DA">
        <w:rPr>
          <w:rFonts w:ascii="Arial" w:hAnsi="Arial" w:cs="Arial"/>
        </w:rPr>
        <w:t xml:space="preserve"> is not always an easy task, Moshe was told to tell it to Kohanim and make sure that they did not show that it was hard to fulfill. By demonstrating a calm, engaging Judaism, they would be able to encourage others to adhere to it.</w:t>
      </w:r>
      <w:r w:rsidRPr="009D42DA">
        <w:rPr>
          <w:rFonts w:ascii="Arial" w:eastAsia="Arial" w:hAnsi="Arial" w:cs="Arial"/>
          <w:b/>
        </w:rPr>
        <w:t xml:space="preserve"> </w:t>
      </w:r>
    </w:p>
    <w:p w14:paraId="44B673C4" w14:textId="77777777" w:rsidR="009D42DA" w:rsidRPr="009F6822" w:rsidRDefault="009D42DA" w:rsidP="009F6822">
      <w:pPr>
        <w:pStyle w:val="NormalWeb"/>
        <w:spacing w:before="240" w:beforeAutospacing="0" w:after="240" w:afterAutospacing="0"/>
        <w:rPr>
          <w:rFonts w:ascii="Arial" w:hAnsi="Arial" w:cs="Arial"/>
          <w:b/>
          <w:bCs/>
          <w:color w:val="000000"/>
          <w:sz w:val="26"/>
          <w:szCs w:val="26"/>
          <w:shd w:val="clear" w:color="auto" w:fill="FFFFFF"/>
        </w:rPr>
      </w:pPr>
    </w:p>
    <w:p w14:paraId="61CB1C39" w14:textId="77777777" w:rsidR="00896680" w:rsidRPr="00896680" w:rsidRDefault="00896680" w:rsidP="00896680">
      <w:pPr>
        <w:pStyle w:val="NoSpacing"/>
        <w:rPr>
          <w:rFonts w:ascii="Arial" w:hAnsi="Arial" w:cs="Arial"/>
        </w:rPr>
      </w:pPr>
      <w:r w:rsidRPr="00896680">
        <w:rPr>
          <w:rFonts w:ascii="Arial" w:eastAsia="Calibri" w:hAnsi="Arial" w:cs="Arial"/>
          <w:b/>
        </w:rPr>
        <w:lastRenderedPageBreak/>
        <w:t xml:space="preserve">The Kohanim, children of </w:t>
      </w:r>
      <w:proofErr w:type="spellStart"/>
      <w:r w:rsidRPr="00896680">
        <w:rPr>
          <w:rFonts w:ascii="Arial" w:eastAsia="Calibri" w:hAnsi="Arial" w:cs="Arial"/>
          <w:b/>
        </w:rPr>
        <w:t>Aharon</w:t>
      </w:r>
      <w:proofErr w:type="spellEnd"/>
      <w:r w:rsidRPr="00896680">
        <w:rPr>
          <w:rFonts w:ascii="Arial" w:eastAsia="Calibri" w:hAnsi="Arial" w:cs="Arial"/>
          <w:b/>
        </w:rPr>
        <w:t xml:space="preserve"> (21:1)</w:t>
      </w:r>
      <w:r w:rsidRPr="00896680">
        <w:rPr>
          <w:rFonts w:ascii="Arial" w:hAnsi="Arial" w:cs="Arial"/>
        </w:rPr>
        <w:t xml:space="preserve"> – Why are they referred to both as Kohanim and Bnei </w:t>
      </w:r>
      <w:proofErr w:type="spellStart"/>
      <w:r w:rsidRPr="00896680">
        <w:rPr>
          <w:rFonts w:ascii="Arial" w:hAnsi="Arial" w:cs="Arial"/>
        </w:rPr>
        <w:t>Aharon</w:t>
      </w:r>
      <w:proofErr w:type="spellEnd"/>
      <w:r w:rsidRPr="00896680">
        <w:rPr>
          <w:rFonts w:ascii="Arial" w:hAnsi="Arial" w:cs="Arial"/>
        </w:rPr>
        <w:t xml:space="preserve">? </w:t>
      </w:r>
      <w:proofErr w:type="spellStart"/>
      <w:r w:rsidRPr="00896680">
        <w:rPr>
          <w:rFonts w:ascii="Arial" w:eastAsia="Calibri" w:hAnsi="Arial" w:cs="Arial"/>
          <w:b/>
        </w:rPr>
        <w:t>Ramban</w:t>
      </w:r>
      <w:proofErr w:type="spellEnd"/>
      <w:r w:rsidRPr="00896680">
        <w:rPr>
          <w:rFonts w:ascii="Arial" w:hAnsi="Arial" w:cs="Arial"/>
        </w:rPr>
        <w:t xml:space="preserve"> comments that when it comes to </w:t>
      </w:r>
      <w:proofErr w:type="spellStart"/>
      <w:r w:rsidRPr="00896680">
        <w:rPr>
          <w:rFonts w:ascii="Arial" w:hAnsi="Arial" w:cs="Arial"/>
        </w:rPr>
        <w:t>Korbanos</w:t>
      </w:r>
      <w:proofErr w:type="spellEnd"/>
      <w:r w:rsidRPr="00896680">
        <w:rPr>
          <w:rFonts w:ascii="Arial" w:hAnsi="Arial" w:cs="Arial"/>
        </w:rPr>
        <w:t xml:space="preserve"> they are called </w:t>
      </w:r>
      <w:proofErr w:type="spellStart"/>
      <w:r w:rsidRPr="00896680">
        <w:rPr>
          <w:rFonts w:ascii="Arial" w:hAnsi="Arial" w:cs="Arial"/>
        </w:rPr>
        <w:t>Aharon</w:t>
      </w:r>
      <w:proofErr w:type="spellEnd"/>
      <w:r w:rsidRPr="00896680">
        <w:rPr>
          <w:rFonts w:ascii="Arial" w:hAnsi="Arial" w:cs="Arial"/>
        </w:rPr>
        <w:t xml:space="preserve"> and sons without mentioning the </w:t>
      </w:r>
      <w:proofErr w:type="spellStart"/>
      <w:r w:rsidRPr="00896680">
        <w:rPr>
          <w:rFonts w:ascii="Arial" w:hAnsi="Arial" w:cs="Arial"/>
        </w:rPr>
        <w:t>Kohein</w:t>
      </w:r>
      <w:proofErr w:type="spellEnd"/>
      <w:r w:rsidRPr="00896680">
        <w:rPr>
          <w:rFonts w:ascii="Arial" w:hAnsi="Arial" w:cs="Arial"/>
        </w:rPr>
        <w:t xml:space="preserve"> status but here where they are being warned not to become Tamai – even when not in the </w:t>
      </w:r>
      <w:proofErr w:type="spellStart"/>
      <w:r w:rsidRPr="00896680">
        <w:rPr>
          <w:rFonts w:ascii="Arial" w:hAnsi="Arial" w:cs="Arial"/>
        </w:rPr>
        <w:t>Mikdash</w:t>
      </w:r>
      <w:proofErr w:type="spellEnd"/>
      <w:r w:rsidRPr="00896680">
        <w:rPr>
          <w:rFonts w:ascii="Arial" w:hAnsi="Arial" w:cs="Arial"/>
        </w:rPr>
        <w:t xml:space="preserve"> and therefore the stress is on the Kohanim – the reason they cannot become </w:t>
      </w:r>
      <w:proofErr w:type="spellStart"/>
      <w:r w:rsidRPr="00896680">
        <w:rPr>
          <w:rFonts w:ascii="Arial" w:hAnsi="Arial" w:cs="Arial"/>
        </w:rPr>
        <w:t>tamai</w:t>
      </w:r>
      <w:proofErr w:type="spellEnd"/>
      <w:r w:rsidRPr="00896680">
        <w:rPr>
          <w:rFonts w:ascii="Arial" w:hAnsi="Arial" w:cs="Arial"/>
        </w:rPr>
        <w:t xml:space="preserve"> is dependent on the status that is upon them all the time</w:t>
      </w:r>
      <w:r w:rsidRPr="00896680">
        <w:rPr>
          <w:rFonts w:ascii="Arial" w:eastAsia="Calibri" w:hAnsi="Arial" w:cs="Arial"/>
          <w:b/>
        </w:rPr>
        <w:t>. Rav Gifter ztl.</w:t>
      </w:r>
      <w:r w:rsidRPr="00896680">
        <w:rPr>
          <w:rFonts w:ascii="Arial" w:hAnsi="Arial" w:cs="Arial"/>
        </w:rPr>
        <w:t xml:space="preserve"> pointed out that according to </w:t>
      </w:r>
      <w:proofErr w:type="spellStart"/>
      <w:r w:rsidRPr="00896680">
        <w:rPr>
          <w:rFonts w:ascii="Arial" w:hAnsi="Arial" w:cs="Arial"/>
        </w:rPr>
        <w:t>Ramban</w:t>
      </w:r>
      <w:proofErr w:type="spellEnd"/>
      <w:r w:rsidRPr="00896680">
        <w:rPr>
          <w:rFonts w:ascii="Arial" w:hAnsi="Arial" w:cs="Arial"/>
        </w:rPr>
        <w:t xml:space="preserve"> the </w:t>
      </w:r>
      <w:proofErr w:type="spellStart"/>
      <w:r w:rsidRPr="00896680">
        <w:rPr>
          <w:rFonts w:ascii="Arial" w:hAnsi="Arial" w:cs="Arial"/>
        </w:rPr>
        <w:t>Kohein</w:t>
      </w:r>
      <w:proofErr w:type="spellEnd"/>
      <w:r w:rsidRPr="00896680">
        <w:rPr>
          <w:rFonts w:ascii="Arial" w:hAnsi="Arial" w:cs="Arial"/>
        </w:rPr>
        <w:t xml:space="preserve"> is never to become Tamai because of his status and that there is a HETER in the case of his relatives who pass. </w:t>
      </w:r>
      <w:r w:rsidRPr="00896680">
        <w:rPr>
          <w:rFonts w:ascii="Arial" w:eastAsia="Calibri" w:hAnsi="Arial" w:cs="Arial"/>
          <w:b/>
        </w:rPr>
        <w:t>Rambam</w:t>
      </w:r>
      <w:r w:rsidRPr="00896680">
        <w:rPr>
          <w:rFonts w:ascii="Arial" w:hAnsi="Arial" w:cs="Arial"/>
        </w:rPr>
        <w:t xml:space="preserve"> sounds like he is of the opinion that the reason a </w:t>
      </w:r>
      <w:proofErr w:type="spellStart"/>
      <w:r w:rsidRPr="00896680">
        <w:rPr>
          <w:rFonts w:ascii="Arial" w:hAnsi="Arial" w:cs="Arial"/>
        </w:rPr>
        <w:t>Kohein</w:t>
      </w:r>
      <w:proofErr w:type="spellEnd"/>
      <w:r w:rsidRPr="00896680">
        <w:rPr>
          <w:rFonts w:ascii="Arial" w:hAnsi="Arial" w:cs="Arial"/>
        </w:rPr>
        <w:t xml:space="preserve"> is allowed to become Tamai for a relative who passes is because of the obligation to mourn for relatives. The difference would seem to come in the case of the </w:t>
      </w:r>
      <w:proofErr w:type="spellStart"/>
      <w:r w:rsidRPr="00896680">
        <w:rPr>
          <w:rFonts w:ascii="Arial" w:hAnsi="Arial" w:cs="Arial"/>
        </w:rPr>
        <w:t>Kohein</w:t>
      </w:r>
      <w:proofErr w:type="spellEnd"/>
      <w:r w:rsidRPr="00896680">
        <w:rPr>
          <w:rFonts w:ascii="Arial" w:hAnsi="Arial" w:cs="Arial"/>
        </w:rPr>
        <w:t xml:space="preserve"> </w:t>
      </w:r>
      <w:proofErr w:type="spellStart"/>
      <w:r w:rsidRPr="00896680">
        <w:rPr>
          <w:rFonts w:ascii="Arial" w:hAnsi="Arial" w:cs="Arial"/>
        </w:rPr>
        <w:t>Gadol</w:t>
      </w:r>
      <w:proofErr w:type="spellEnd"/>
      <w:r w:rsidRPr="00896680">
        <w:rPr>
          <w:rFonts w:ascii="Arial" w:hAnsi="Arial" w:cs="Arial"/>
        </w:rPr>
        <w:t xml:space="preserve"> who is not allowed to become Tamai for relatives – </w:t>
      </w:r>
      <w:proofErr w:type="spellStart"/>
      <w:r w:rsidRPr="00896680">
        <w:rPr>
          <w:rFonts w:ascii="Arial" w:hAnsi="Arial" w:cs="Arial"/>
        </w:rPr>
        <w:t>Ramban</w:t>
      </w:r>
      <w:proofErr w:type="spellEnd"/>
      <w:r w:rsidRPr="00896680">
        <w:rPr>
          <w:rFonts w:ascii="Arial" w:hAnsi="Arial" w:cs="Arial"/>
        </w:rPr>
        <w:t xml:space="preserve"> would explain this as a result of an even higher status where the </w:t>
      </w:r>
      <w:proofErr w:type="spellStart"/>
      <w:r w:rsidRPr="00896680">
        <w:rPr>
          <w:rFonts w:ascii="Arial" w:hAnsi="Arial" w:cs="Arial"/>
        </w:rPr>
        <w:t>Heter</w:t>
      </w:r>
      <w:proofErr w:type="spellEnd"/>
      <w:r w:rsidRPr="00896680">
        <w:rPr>
          <w:rFonts w:ascii="Arial" w:hAnsi="Arial" w:cs="Arial"/>
        </w:rPr>
        <w:t xml:space="preserve"> does not exist and Rambam would need to explain that the obligation to mourn comes from </w:t>
      </w:r>
      <w:proofErr w:type="spellStart"/>
      <w:r w:rsidRPr="00896680">
        <w:rPr>
          <w:rFonts w:ascii="Arial" w:hAnsi="Arial" w:cs="Arial"/>
        </w:rPr>
        <w:t>Rachmanus</w:t>
      </w:r>
      <w:proofErr w:type="spellEnd"/>
      <w:r w:rsidRPr="00896680">
        <w:rPr>
          <w:rFonts w:ascii="Arial" w:hAnsi="Arial" w:cs="Arial"/>
        </w:rPr>
        <w:t xml:space="preserve"> – and here the same Av </w:t>
      </w:r>
      <w:proofErr w:type="spellStart"/>
      <w:r w:rsidRPr="00896680">
        <w:rPr>
          <w:rFonts w:ascii="Arial" w:hAnsi="Arial" w:cs="Arial"/>
        </w:rPr>
        <w:t>HaRachaman</w:t>
      </w:r>
      <w:proofErr w:type="spellEnd"/>
      <w:r w:rsidRPr="00896680">
        <w:rPr>
          <w:rFonts w:ascii="Arial" w:hAnsi="Arial" w:cs="Arial"/>
        </w:rPr>
        <w:t xml:space="preserve"> does not allow him to become Tamai as part of the </w:t>
      </w:r>
      <w:proofErr w:type="spellStart"/>
      <w:r w:rsidRPr="00896680">
        <w:rPr>
          <w:rFonts w:ascii="Arial" w:hAnsi="Arial" w:cs="Arial"/>
        </w:rPr>
        <w:t>Rachmanus</w:t>
      </w:r>
      <w:proofErr w:type="spellEnd"/>
      <w:r w:rsidRPr="00896680">
        <w:rPr>
          <w:rFonts w:ascii="Arial" w:hAnsi="Arial" w:cs="Arial"/>
        </w:rPr>
        <w:t xml:space="preserve">. </w:t>
      </w:r>
    </w:p>
    <w:p w14:paraId="62F811AE" w14:textId="3F3498E9" w:rsidR="00896680" w:rsidRPr="00896680" w:rsidRDefault="00896680" w:rsidP="00896680">
      <w:pPr>
        <w:spacing w:after="0"/>
      </w:pPr>
      <w:r>
        <w:t xml:space="preserve"> </w:t>
      </w:r>
    </w:p>
    <w:p w14:paraId="656A968C" w14:textId="314E664D" w:rsidR="00CB15F8"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אֱמֹ֥ר אֶל־הַכֹּֽהֲנִ֖ים בְּנֵ֣י אַֽהֲרֹ֑ן וְאָֽמַרְתָּ֣ אֲלֵהֶ֔ם</w:t>
      </w:r>
      <w:r w:rsidRPr="001C2E0E">
        <w:rPr>
          <w:rFonts w:ascii="Arial" w:hAnsi="Arial" w:cs="Arial"/>
          <w:b/>
          <w:bCs/>
          <w:color w:val="000000"/>
          <w:sz w:val="29"/>
          <w:szCs w:val="29"/>
          <w:shd w:val="clear" w:color="auto" w:fill="FFFFFF"/>
        </w:rPr>
        <w:t xml:space="preserve"> </w:t>
      </w:r>
      <w:r w:rsidR="00CB15F8" w:rsidRPr="001C2E0E">
        <w:rPr>
          <w:rFonts w:asciiTheme="minorBidi" w:hAnsiTheme="minorBidi"/>
          <w:b/>
          <w:bCs/>
        </w:rPr>
        <w:t xml:space="preserve">Speak to the Kohanim sons of </w:t>
      </w:r>
      <w:proofErr w:type="spellStart"/>
      <w:r w:rsidR="00CB15F8" w:rsidRPr="001C2E0E">
        <w:rPr>
          <w:rFonts w:asciiTheme="minorBidi" w:hAnsiTheme="minorBidi"/>
          <w:b/>
          <w:bCs/>
        </w:rPr>
        <w:t>Aharon</w:t>
      </w:r>
      <w:proofErr w:type="spellEnd"/>
      <w:r w:rsidR="00CB15F8" w:rsidRPr="001C2E0E">
        <w:rPr>
          <w:rFonts w:asciiTheme="minorBidi" w:hAnsiTheme="minorBidi"/>
          <w:b/>
          <w:bCs/>
        </w:rPr>
        <w:t xml:space="preserve"> and say onto them (21:1) </w:t>
      </w:r>
      <w:r w:rsidR="00CB15F8" w:rsidRPr="00086450">
        <w:rPr>
          <w:rFonts w:asciiTheme="minorBidi" w:hAnsiTheme="minorBidi"/>
        </w:rPr>
        <w:t xml:space="preserve">- Why is there a double language of </w:t>
      </w:r>
      <w:proofErr w:type="spellStart"/>
      <w:r w:rsidR="00CB15F8" w:rsidRPr="00086450">
        <w:rPr>
          <w:rFonts w:asciiTheme="minorBidi" w:hAnsiTheme="minorBidi"/>
        </w:rPr>
        <w:t>Emor</w:t>
      </w:r>
      <w:proofErr w:type="spellEnd"/>
      <w:r w:rsidR="00CB15F8" w:rsidRPr="00086450">
        <w:rPr>
          <w:rFonts w:asciiTheme="minorBidi" w:hAnsiTheme="minorBidi"/>
        </w:rPr>
        <w:t xml:space="preserve"> and </w:t>
      </w:r>
      <w:proofErr w:type="spellStart"/>
      <w:r w:rsidR="00CB15F8" w:rsidRPr="00086450">
        <w:rPr>
          <w:rFonts w:asciiTheme="minorBidi" w:hAnsiTheme="minorBidi"/>
        </w:rPr>
        <w:t>V’Amarta</w:t>
      </w:r>
      <w:proofErr w:type="spellEnd"/>
      <w:r w:rsidR="00CB15F8" w:rsidRPr="00086450">
        <w:rPr>
          <w:rFonts w:asciiTheme="minorBidi" w:hAnsiTheme="minorBidi"/>
        </w:rPr>
        <w:t xml:space="preserve">? </w:t>
      </w:r>
      <w:r w:rsidR="00CB15F8" w:rsidRPr="001C2E0E">
        <w:rPr>
          <w:rFonts w:asciiTheme="minorBidi" w:hAnsiTheme="minorBidi"/>
          <w:b/>
          <w:bCs/>
        </w:rPr>
        <w:t xml:space="preserve">Rashi </w:t>
      </w:r>
      <w:r w:rsidR="00CB15F8" w:rsidRPr="00086450">
        <w:rPr>
          <w:rFonts w:asciiTheme="minorBidi" w:hAnsiTheme="minorBidi"/>
        </w:rPr>
        <w:t xml:space="preserve">explains that it adds the extra responsibility to the older ones to teach the younger ones. But why is this lesson being taught here? </w:t>
      </w:r>
      <w:r w:rsidR="00CB15F8" w:rsidRPr="001C2E0E">
        <w:rPr>
          <w:rFonts w:asciiTheme="minorBidi" w:hAnsiTheme="minorBidi"/>
          <w:b/>
          <w:bCs/>
        </w:rPr>
        <w:t xml:space="preserve">Rav Moshe </w:t>
      </w:r>
      <w:proofErr w:type="spellStart"/>
      <w:r w:rsidR="00CB15F8" w:rsidRPr="001C2E0E">
        <w:rPr>
          <w:rFonts w:asciiTheme="minorBidi" w:hAnsiTheme="minorBidi"/>
          <w:b/>
          <w:bCs/>
        </w:rPr>
        <w:t>Sternbuch</w:t>
      </w:r>
      <w:proofErr w:type="spellEnd"/>
      <w:r w:rsidR="00CB15F8" w:rsidRPr="001C2E0E">
        <w:rPr>
          <w:rFonts w:asciiTheme="minorBidi" w:hAnsiTheme="minorBidi"/>
          <w:b/>
          <w:bCs/>
        </w:rPr>
        <w:t xml:space="preserve"> Shlita</w:t>
      </w:r>
      <w:r w:rsidR="00CB15F8" w:rsidRPr="00086450">
        <w:rPr>
          <w:rFonts w:asciiTheme="minorBidi" w:hAnsiTheme="minorBidi"/>
        </w:rPr>
        <w:t xml:space="preserve"> explained that when it comes to matters of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one tends to think that these levels and rules only apply to adults. Hence the Torah teaches us that it is incumbent upon us to teach our young that they should also learn about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and strive to implement its values and level at even the youngest of ages.</w:t>
      </w:r>
    </w:p>
    <w:p w14:paraId="27B75754" w14:textId="77777777" w:rsidR="0084306E" w:rsidRPr="00086450" w:rsidRDefault="0084306E" w:rsidP="00086450">
      <w:pPr>
        <w:pStyle w:val="NoSpacing"/>
        <w:rPr>
          <w:rFonts w:asciiTheme="minorBidi" w:hAnsiTheme="minorBidi"/>
        </w:rPr>
      </w:pPr>
    </w:p>
    <w:p w14:paraId="0324AEB1" w14:textId="13D2936A"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tl/>
        </w:rPr>
        <w:t>לְנֶ֥פֶשׁ לֹֽא־יִטַּמָּ֖א בְּעַמָּֽיו</w:t>
      </w:r>
      <w:r w:rsidRPr="00BC5986">
        <w:rPr>
          <w:rFonts w:ascii="Arial" w:eastAsia="Times New Roman" w:hAnsi="Arial" w:cs="Arial"/>
          <w:b/>
          <w:bCs/>
          <w:color w:val="000000"/>
        </w:rPr>
        <w:t xml:space="preserve"> For a soul he should not become Tamai (21:1) - Rashi</w:t>
      </w:r>
      <w:r w:rsidRPr="00BC5986">
        <w:rPr>
          <w:rFonts w:ascii="Arial" w:eastAsia="Times New Roman" w:hAnsi="Arial" w:cs="Arial"/>
          <w:color w:val="000000"/>
        </w:rPr>
        <w:t xml:space="preserve"> explains even if he was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Gadol</w:t>
      </w:r>
      <w:proofErr w:type="spellEnd"/>
      <w:r w:rsidRPr="00BC5986">
        <w:rPr>
          <w:rFonts w:ascii="Arial" w:eastAsia="Times New Roman" w:hAnsi="Arial" w:cs="Arial"/>
          <w:color w:val="000000"/>
        </w:rPr>
        <w:t xml:space="preserve"> and a Nazir who was going to prepare the Korban Pesach, he still needs to become Tamai for a member of the community. </w:t>
      </w:r>
      <w:r w:rsidRPr="00BC5986">
        <w:rPr>
          <w:rFonts w:ascii="Arial" w:eastAsia="Times New Roman" w:hAnsi="Arial" w:cs="Arial"/>
          <w:b/>
          <w:bCs/>
          <w:color w:val="000000"/>
        </w:rPr>
        <w:t xml:space="preserve">Rav </w:t>
      </w:r>
      <w:proofErr w:type="spellStart"/>
      <w:r w:rsidRPr="00BC5986">
        <w:rPr>
          <w:rFonts w:ascii="Arial" w:eastAsia="Times New Roman" w:hAnsi="Arial" w:cs="Arial"/>
          <w:b/>
          <w:bCs/>
          <w:color w:val="000000"/>
        </w:rPr>
        <w:t>Elya</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Lopian</w:t>
      </w:r>
      <w:proofErr w:type="spellEnd"/>
      <w:r w:rsidRPr="00BC5986">
        <w:rPr>
          <w:rFonts w:ascii="Arial" w:eastAsia="Times New Roman" w:hAnsi="Arial" w:cs="Arial"/>
          <w:b/>
          <w:bCs/>
          <w:color w:val="000000"/>
        </w:rPr>
        <w:t xml:space="preserve"> ztl</w:t>
      </w:r>
      <w:r w:rsidRPr="00BC5986">
        <w:rPr>
          <w:rFonts w:ascii="Arial" w:eastAsia="Times New Roman" w:hAnsi="Arial" w:cs="Arial"/>
          <w:color w:val="000000"/>
        </w:rPr>
        <w:t xml:space="preserve">. would quote in the name of the </w:t>
      </w:r>
      <w:proofErr w:type="spellStart"/>
      <w:r w:rsidRPr="00BC5986">
        <w:rPr>
          <w:rFonts w:ascii="Arial" w:eastAsia="Times New Roman" w:hAnsi="Arial" w:cs="Arial"/>
          <w:b/>
          <w:bCs/>
          <w:color w:val="000000"/>
        </w:rPr>
        <w:t>Chofetz</w:t>
      </w:r>
      <w:proofErr w:type="spellEnd"/>
      <w:r w:rsidRPr="00BC5986">
        <w:rPr>
          <w:rFonts w:ascii="Arial" w:eastAsia="Times New Roman" w:hAnsi="Arial" w:cs="Arial"/>
          <w:b/>
          <w:bCs/>
          <w:color w:val="000000"/>
        </w:rPr>
        <w:t xml:space="preserve"> Chaim</w:t>
      </w:r>
      <w:r w:rsidRPr="00BC5986">
        <w:rPr>
          <w:rFonts w:ascii="Arial" w:eastAsia="Times New Roman" w:hAnsi="Arial" w:cs="Arial"/>
          <w:color w:val="000000"/>
        </w:rPr>
        <w:t xml:space="preserve"> that if the Torah goes so far in order to show respect for a person who passed having lived a life and performed some </w:t>
      </w:r>
      <w:proofErr w:type="spellStart"/>
      <w:r w:rsidRPr="00BC5986">
        <w:rPr>
          <w:rFonts w:ascii="Arial" w:eastAsia="Times New Roman" w:hAnsi="Arial" w:cs="Arial"/>
          <w:color w:val="000000"/>
        </w:rPr>
        <w:t>Mitzvos</w:t>
      </w:r>
      <w:proofErr w:type="spellEnd"/>
      <w:r w:rsidRPr="00BC5986">
        <w:rPr>
          <w:rFonts w:ascii="Arial" w:eastAsia="Times New Roman" w:hAnsi="Arial" w:cs="Arial"/>
          <w:color w:val="000000"/>
        </w:rPr>
        <w:t>, how much more so must we show respect and care for the living while the soul is attached to the body.</w:t>
      </w:r>
    </w:p>
    <w:p w14:paraId="106E0827" w14:textId="683B6DF2" w:rsidR="009D42DA" w:rsidRDefault="009D42DA" w:rsidP="0084306E">
      <w:pPr>
        <w:spacing w:after="0" w:line="240" w:lineRule="auto"/>
        <w:rPr>
          <w:rFonts w:ascii="Arial" w:eastAsia="Times New Roman" w:hAnsi="Arial" w:cs="Arial"/>
          <w:color w:val="000000"/>
        </w:rPr>
      </w:pPr>
    </w:p>
    <w:p w14:paraId="5516BABC" w14:textId="2E2757C5" w:rsidR="009D42DA" w:rsidRDefault="009D42DA" w:rsidP="009D42DA">
      <w:pPr>
        <w:pStyle w:val="NoSpacing"/>
      </w:pPr>
      <w:r w:rsidRPr="00BC5986">
        <w:rPr>
          <w:rFonts w:ascii="Arial" w:hAnsi="Arial" w:cs="Arial"/>
          <w:b/>
          <w:bCs/>
          <w:color w:val="000000"/>
          <w:sz w:val="26"/>
          <w:szCs w:val="26"/>
          <w:shd w:val="clear" w:color="auto" w:fill="FFFFFF"/>
          <w:rtl/>
        </w:rPr>
        <w:t>לְנֶ֥פֶשׁ לֹֽא־יִטַּמָּ֖א בְּעַמָּֽיו</w:t>
      </w:r>
      <w:r>
        <w:rPr>
          <w:rFonts w:ascii="Arial" w:eastAsia="Arial" w:hAnsi="Arial" w:cs="Arial"/>
          <w:b/>
        </w:rPr>
        <w:t xml:space="preserve">  </w:t>
      </w:r>
      <w:r>
        <w:rPr>
          <w:rFonts w:ascii="Arial" w:eastAsia="Arial" w:hAnsi="Arial" w:cs="Arial"/>
          <w:b/>
        </w:rPr>
        <w:t xml:space="preserve">For a soul they shall not become Tamai (21:1) – Rav </w:t>
      </w:r>
      <w:proofErr w:type="spellStart"/>
      <w:r>
        <w:rPr>
          <w:rFonts w:ascii="Arial" w:eastAsia="Arial" w:hAnsi="Arial" w:cs="Arial"/>
          <w:b/>
        </w:rPr>
        <w:t>Aizik</w:t>
      </w:r>
      <w:proofErr w:type="spellEnd"/>
      <w:r>
        <w:rPr>
          <w:rFonts w:ascii="Arial" w:eastAsia="Arial" w:hAnsi="Arial" w:cs="Arial"/>
          <w:b/>
        </w:rPr>
        <w:t xml:space="preserve"> </w:t>
      </w:r>
      <w:proofErr w:type="spellStart"/>
      <w:r>
        <w:rPr>
          <w:rFonts w:ascii="Arial" w:eastAsia="Arial" w:hAnsi="Arial" w:cs="Arial"/>
          <w:b/>
        </w:rPr>
        <w:t>Ausband</w:t>
      </w:r>
      <w:proofErr w:type="spellEnd"/>
      <w:r>
        <w:rPr>
          <w:rFonts w:ascii="Arial" w:eastAsia="Arial" w:hAnsi="Arial" w:cs="Arial"/>
          <w:b/>
        </w:rPr>
        <w:t xml:space="preserve"> </w:t>
      </w:r>
      <w:r>
        <w:rPr>
          <w:b/>
        </w:rPr>
        <w:t>ztl.</w:t>
      </w:r>
      <w:r>
        <w:t xml:space="preserve"> used to note that the reason why the word “Nefesh” is stressed instead of the word “</w:t>
      </w:r>
      <w:proofErr w:type="spellStart"/>
      <w:r>
        <w:t>Mes</w:t>
      </w:r>
      <w:proofErr w:type="spellEnd"/>
      <w:r>
        <w:t xml:space="preserve">” is that although the body has not been placed into eternal rest, and the Nefesh is still hanging around, a </w:t>
      </w:r>
      <w:proofErr w:type="spellStart"/>
      <w:r>
        <w:t>Kohein</w:t>
      </w:r>
      <w:proofErr w:type="spellEnd"/>
      <w:r>
        <w:t xml:space="preserve"> is still not allowed to become Tamai for the soul’s need. </w:t>
      </w:r>
    </w:p>
    <w:p w14:paraId="451E6009" w14:textId="77777777" w:rsidR="00CB15F8" w:rsidRPr="001C2E0E" w:rsidRDefault="00CB15F8" w:rsidP="00086450">
      <w:pPr>
        <w:pStyle w:val="NoSpacing"/>
        <w:rPr>
          <w:rFonts w:asciiTheme="minorBidi" w:hAnsiTheme="minorBidi"/>
          <w:b/>
          <w:bCs/>
        </w:rPr>
      </w:pPr>
    </w:p>
    <w:p w14:paraId="395717AE" w14:textId="1D8C329F" w:rsidR="00CB15F8"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כִּ֚י אִם־לִשְׁאֵר֔וֹ הַקָּרֹ֖ב אֵלָ֑יו </w:t>
      </w:r>
      <w:r w:rsidRPr="001C2E0E">
        <w:rPr>
          <w:rFonts w:ascii="Arial" w:hAnsi="Arial" w:cs="Arial"/>
          <w:b/>
          <w:bCs/>
          <w:color w:val="000000"/>
          <w:sz w:val="29"/>
          <w:szCs w:val="29"/>
          <w:shd w:val="clear" w:color="auto" w:fill="FFFFFF"/>
        </w:rPr>
        <w:t xml:space="preserve"> </w:t>
      </w:r>
      <w:r w:rsidR="00CB15F8" w:rsidRPr="001C2E0E">
        <w:rPr>
          <w:rFonts w:asciiTheme="minorBidi" w:hAnsiTheme="minorBidi"/>
          <w:b/>
          <w:bCs/>
        </w:rPr>
        <w:t>Except for his wife (21:2)</w:t>
      </w:r>
      <w:r w:rsidR="00CB15F8" w:rsidRPr="00086450">
        <w:rPr>
          <w:rFonts w:asciiTheme="minorBidi" w:hAnsiTheme="minorBidi"/>
        </w:rPr>
        <w:t xml:space="preserve"> - Why is the </w:t>
      </w:r>
      <w:proofErr w:type="spellStart"/>
      <w:r w:rsidR="00CB15F8" w:rsidRPr="00086450">
        <w:rPr>
          <w:rFonts w:asciiTheme="minorBidi" w:hAnsiTheme="minorBidi"/>
        </w:rPr>
        <w:t>Kohein’s</w:t>
      </w:r>
      <w:proofErr w:type="spellEnd"/>
      <w:r w:rsidR="00CB15F8" w:rsidRPr="00086450">
        <w:rPr>
          <w:rFonts w:asciiTheme="minorBidi" w:hAnsiTheme="minorBidi"/>
        </w:rPr>
        <w:t xml:space="preserve"> wife the first one listed as one of the relatives he must become Tamai for?  </w:t>
      </w:r>
      <w:r w:rsidR="00CB15F8" w:rsidRPr="001C2E0E">
        <w:rPr>
          <w:rFonts w:asciiTheme="minorBidi" w:hAnsiTheme="minorBidi"/>
          <w:b/>
          <w:bCs/>
        </w:rPr>
        <w:t xml:space="preserve">Rav </w:t>
      </w:r>
      <w:proofErr w:type="spellStart"/>
      <w:r w:rsidR="00CB15F8" w:rsidRPr="001C2E0E">
        <w:rPr>
          <w:rFonts w:asciiTheme="minorBidi" w:hAnsiTheme="minorBidi"/>
          <w:b/>
          <w:bCs/>
        </w:rPr>
        <w:t>Zalman</w:t>
      </w:r>
      <w:proofErr w:type="spellEnd"/>
      <w:r w:rsidR="00CB15F8" w:rsidRPr="001C2E0E">
        <w:rPr>
          <w:rFonts w:asciiTheme="minorBidi" w:hAnsiTheme="minorBidi"/>
          <w:b/>
          <w:bCs/>
        </w:rPr>
        <w:t xml:space="preserve"> </w:t>
      </w:r>
      <w:proofErr w:type="spellStart"/>
      <w:r w:rsidR="00CB15F8" w:rsidRPr="001C2E0E">
        <w:rPr>
          <w:rFonts w:asciiTheme="minorBidi" w:hAnsiTheme="minorBidi"/>
          <w:b/>
          <w:bCs/>
        </w:rPr>
        <w:t>Sorotzkin</w:t>
      </w:r>
      <w:proofErr w:type="spellEnd"/>
      <w:r w:rsidR="00CB15F8" w:rsidRPr="001C2E0E">
        <w:rPr>
          <w:rFonts w:asciiTheme="minorBidi" w:hAnsiTheme="minorBidi"/>
          <w:b/>
          <w:bCs/>
        </w:rPr>
        <w:t xml:space="preserve"> ztl.</w:t>
      </w:r>
      <w:r w:rsidR="00CB15F8" w:rsidRPr="00086450">
        <w:rPr>
          <w:rFonts w:asciiTheme="minorBidi" w:hAnsiTheme="minorBidi"/>
        </w:rPr>
        <w:t xml:space="preserve">  explains that all of a </w:t>
      </w:r>
      <w:proofErr w:type="spellStart"/>
      <w:r w:rsidR="00CB15F8" w:rsidRPr="00086450">
        <w:rPr>
          <w:rFonts w:asciiTheme="minorBidi" w:hAnsiTheme="minorBidi"/>
        </w:rPr>
        <w:t>Kohein’s</w:t>
      </w:r>
      <w:proofErr w:type="spellEnd"/>
      <w:r w:rsidR="00CB15F8" w:rsidRPr="00086450">
        <w:rPr>
          <w:rFonts w:asciiTheme="minorBidi" w:hAnsiTheme="minorBidi"/>
        </w:rPr>
        <w:t xml:space="preserve"> relatives from his youth (his parents, siblings) are all part of his past. The relationship with his wife, however, is one of the </w:t>
      </w:r>
      <w:proofErr w:type="gramStart"/>
      <w:r w:rsidR="00CB15F8" w:rsidRPr="00086450">
        <w:rPr>
          <w:rFonts w:asciiTheme="minorBidi" w:hAnsiTheme="minorBidi"/>
        </w:rPr>
        <w:t>future</w:t>
      </w:r>
      <w:proofErr w:type="gramEnd"/>
      <w:r w:rsidR="00CB15F8" w:rsidRPr="00086450">
        <w:rPr>
          <w:rFonts w:asciiTheme="minorBidi" w:hAnsiTheme="minorBidi"/>
        </w:rPr>
        <w:t>, of potential. While we build our future on the foundation of the past, and likely still have relationships with those people of the past, the future with one’s wife is a dream and vision of hope, and therefore takes precedent as the most important.</w:t>
      </w:r>
    </w:p>
    <w:p w14:paraId="267EBDE7" w14:textId="77777777" w:rsidR="005F66C8" w:rsidRPr="005F66C8" w:rsidRDefault="005F66C8" w:rsidP="005F66C8">
      <w:pPr>
        <w:pStyle w:val="NoSpacing"/>
        <w:rPr>
          <w:rFonts w:ascii="Arial" w:hAnsi="Arial" w:cs="Arial"/>
        </w:rPr>
      </w:pPr>
    </w:p>
    <w:p w14:paraId="0EF664F8" w14:textId="5226A64A" w:rsidR="005F66C8" w:rsidRPr="005F66C8" w:rsidRDefault="005F66C8" w:rsidP="005F66C8">
      <w:pPr>
        <w:pStyle w:val="NoSpacing"/>
        <w:rPr>
          <w:rFonts w:ascii="Arial" w:hAnsi="Arial" w:cs="Arial"/>
        </w:rPr>
      </w:pPr>
      <w:r w:rsidRPr="005F66C8">
        <w:rPr>
          <w:rFonts w:ascii="Arial" w:hAnsi="Arial" w:cs="Arial"/>
          <w:b/>
          <w:bCs/>
          <w:color w:val="000000"/>
          <w:sz w:val="29"/>
          <w:szCs w:val="29"/>
          <w:shd w:val="clear" w:color="auto" w:fill="FFFFFF"/>
          <w:rtl/>
        </w:rPr>
        <w:t>כִּ֚י אִם־לִשְׁאֵר֔וֹ הַקָּרֹ֖ב אֵלָ֑יו </w:t>
      </w:r>
      <w:r w:rsidRPr="005F66C8">
        <w:rPr>
          <w:rFonts w:ascii="Arial" w:hAnsi="Arial" w:cs="Arial"/>
          <w:b/>
          <w:bCs/>
          <w:color w:val="000000"/>
          <w:sz w:val="29"/>
          <w:szCs w:val="29"/>
          <w:shd w:val="clear" w:color="auto" w:fill="FFFFFF"/>
        </w:rPr>
        <w:t xml:space="preserve"> </w:t>
      </w:r>
      <w:r w:rsidRPr="005F66C8">
        <w:rPr>
          <w:rFonts w:ascii="Arial" w:eastAsia="Calibri" w:hAnsi="Arial" w:cs="Arial"/>
          <w:b/>
        </w:rPr>
        <w:t xml:space="preserve">Except for his </w:t>
      </w:r>
      <w:proofErr w:type="spellStart"/>
      <w:r w:rsidRPr="005F66C8">
        <w:rPr>
          <w:rFonts w:ascii="Arial" w:eastAsia="Calibri" w:hAnsi="Arial" w:cs="Arial"/>
          <w:b/>
        </w:rPr>
        <w:t>She’Er</w:t>
      </w:r>
      <w:proofErr w:type="spellEnd"/>
      <w:r w:rsidRPr="005F66C8">
        <w:rPr>
          <w:rFonts w:ascii="Arial" w:eastAsia="Calibri" w:hAnsi="Arial" w:cs="Arial"/>
          <w:b/>
        </w:rPr>
        <w:t xml:space="preserve"> (21:2)</w:t>
      </w:r>
      <w:r w:rsidRPr="005F66C8">
        <w:rPr>
          <w:rFonts w:ascii="Arial" w:hAnsi="Arial" w:cs="Arial"/>
        </w:rPr>
        <w:t xml:space="preserve"> – The Talmud equates </w:t>
      </w:r>
      <w:proofErr w:type="spellStart"/>
      <w:r w:rsidRPr="005F66C8">
        <w:rPr>
          <w:rFonts w:ascii="Arial" w:hAnsi="Arial" w:cs="Arial"/>
        </w:rPr>
        <w:t>She’Er</w:t>
      </w:r>
      <w:proofErr w:type="spellEnd"/>
      <w:r w:rsidRPr="005F66C8">
        <w:rPr>
          <w:rFonts w:ascii="Arial" w:hAnsi="Arial" w:cs="Arial"/>
        </w:rPr>
        <w:t xml:space="preserve"> with his wife. Why is she referred to as </w:t>
      </w:r>
      <w:proofErr w:type="spellStart"/>
      <w:r w:rsidRPr="005F66C8">
        <w:rPr>
          <w:rFonts w:ascii="Arial" w:hAnsi="Arial" w:cs="Arial"/>
        </w:rPr>
        <w:t>She’Er</w:t>
      </w:r>
      <w:proofErr w:type="spellEnd"/>
      <w:r w:rsidRPr="005F66C8">
        <w:rPr>
          <w:rFonts w:ascii="Arial" w:hAnsi="Arial" w:cs="Arial"/>
        </w:rPr>
        <w:t xml:space="preserve"> here? </w:t>
      </w:r>
      <w:r w:rsidRPr="005F66C8">
        <w:rPr>
          <w:rFonts w:ascii="Arial" w:eastAsia="Calibri" w:hAnsi="Arial" w:cs="Arial"/>
          <w:b/>
        </w:rPr>
        <w:t xml:space="preserve">Rav Dovid </w:t>
      </w:r>
      <w:proofErr w:type="spellStart"/>
      <w:r w:rsidRPr="005F66C8">
        <w:rPr>
          <w:rFonts w:ascii="Arial" w:eastAsia="Calibri" w:hAnsi="Arial" w:cs="Arial"/>
          <w:b/>
        </w:rPr>
        <w:t>Tevel</w:t>
      </w:r>
      <w:proofErr w:type="spellEnd"/>
      <w:r w:rsidRPr="005F66C8">
        <w:rPr>
          <w:rFonts w:ascii="Arial" w:eastAsia="Calibri" w:hAnsi="Arial" w:cs="Arial"/>
          <w:b/>
        </w:rPr>
        <w:t xml:space="preserve"> ztl (Nefesh Dovid)</w:t>
      </w:r>
      <w:r w:rsidRPr="005F66C8">
        <w:rPr>
          <w:rFonts w:ascii="Arial" w:hAnsi="Arial" w:cs="Arial"/>
        </w:rPr>
        <w:t xml:space="preserve"> – suggested that original wife (</w:t>
      </w:r>
      <w:proofErr w:type="spellStart"/>
      <w:r w:rsidRPr="005F66C8">
        <w:rPr>
          <w:rFonts w:ascii="Arial" w:hAnsi="Arial" w:cs="Arial"/>
        </w:rPr>
        <w:t>Chava</w:t>
      </w:r>
      <w:proofErr w:type="spellEnd"/>
      <w:r w:rsidRPr="005F66C8">
        <w:rPr>
          <w:rFonts w:ascii="Arial" w:hAnsi="Arial" w:cs="Arial"/>
        </w:rPr>
        <w:t xml:space="preserve">) brought sin into the world. That sin brought about death – and survivors. One might assume that the modern recreation of that relationship is cursed --- and accordingly the husband who is a </w:t>
      </w:r>
      <w:proofErr w:type="spellStart"/>
      <w:r w:rsidRPr="005F66C8">
        <w:rPr>
          <w:rFonts w:ascii="Arial" w:hAnsi="Arial" w:cs="Arial"/>
        </w:rPr>
        <w:t>kohein</w:t>
      </w:r>
      <w:proofErr w:type="spellEnd"/>
      <w:r w:rsidRPr="005F66C8">
        <w:rPr>
          <w:rFonts w:ascii="Arial" w:hAnsi="Arial" w:cs="Arial"/>
        </w:rPr>
        <w:t xml:space="preserve"> should not relate to it. That is why we refer to the wife as a </w:t>
      </w:r>
      <w:proofErr w:type="spellStart"/>
      <w:r w:rsidRPr="005F66C8">
        <w:rPr>
          <w:rFonts w:ascii="Arial" w:hAnsi="Arial" w:cs="Arial"/>
        </w:rPr>
        <w:t>She’er</w:t>
      </w:r>
      <w:proofErr w:type="spellEnd"/>
      <w:r w:rsidRPr="005F66C8">
        <w:rPr>
          <w:rFonts w:ascii="Arial" w:hAnsi="Arial" w:cs="Arial"/>
        </w:rPr>
        <w:t xml:space="preserve">. It is through that loving relationship that children are born and a family’s name remains for another generation long after this one expires.  </w:t>
      </w:r>
    </w:p>
    <w:p w14:paraId="24CECF21" w14:textId="2CECDDB6" w:rsidR="00385053" w:rsidRDefault="00385053" w:rsidP="00086450">
      <w:pPr>
        <w:pStyle w:val="NoSpacing"/>
        <w:rPr>
          <w:rFonts w:asciiTheme="minorBidi" w:hAnsiTheme="minorBidi"/>
        </w:rPr>
      </w:pPr>
    </w:p>
    <w:p w14:paraId="72A451A7" w14:textId="13EDE813"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כִּ֚י אִם־לִשְׁאֵר֔וֹ הַקָּרֹ֖ב אֵלָ֑יו </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Except for the relatives who are close to him (21:2)</w:t>
      </w:r>
      <w:r w:rsidRPr="00F82C84">
        <w:rPr>
          <w:rFonts w:ascii="Arial" w:eastAsia="Times New Roman" w:hAnsi="Arial" w:cs="Arial"/>
          <w:color w:val="000000"/>
        </w:rPr>
        <w:t xml:space="preserve"> - Why is it ok for a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to become Tamai for his relatives? </w:t>
      </w:r>
      <w:r w:rsidRPr="00F82C84">
        <w:rPr>
          <w:rFonts w:ascii="Arial" w:eastAsia="Times New Roman" w:hAnsi="Arial" w:cs="Arial"/>
          <w:b/>
          <w:bCs/>
          <w:color w:val="000000"/>
        </w:rPr>
        <w:t>Rav Schachter Shlita</w:t>
      </w:r>
      <w:r w:rsidRPr="00F82C84">
        <w:rPr>
          <w:rFonts w:ascii="Arial" w:eastAsia="Times New Roman" w:hAnsi="Arial" w:cs="Arial"/>
          <w:color w:val="000000"/>
        </w:rPr>
        <w:t xml:space="preserve"> often reminded us that it was a </w:t>
      </w:r>
      <w:proofErr w:type="spellStart"/>
      <w:r w:rsidRPr="00F82C84">
        <w:rPr>
          <w:rFonts w:ascii="Arial" w:eastAsia="Times New Roman" w:hAnsi="Arial" w:cs="Arial"/>
          <w:color w:val="000000"/>
        </w:rPr>
        <w:t>Machlokes</w:t>
      </w:r>
      <w:proofErr w:type="spellEnd"/>
      <w:r w:rsidRPr="00F82C84">
        <w:rPr>
          <w:rFonts w:ascii="Arial" w:eastAsia="Times New Roman" w:hAnsi="Arial" w:cs="Arial"/>
          <w:color w:val="000000"/>
        </w:rPr>
        <w:t xml:space="preserve"> between Rabbi </w:t>
      </w:r>
      <w:proofErr w:type="spellStart"/>
      <w:r w:rsidRPr="00F82C84">
        <w:rPr>
          <w:rFonts w:ascii="Arial" w:eastAsia="Times New Roman" w:hAnsi="Arial" w:cs="Arial"/>
          <w:color w:val="000000"/>
        </w:rPr>
        <w:t>Akiva</w:t>
      </w:r>
      <w:proofErr w:type="spellEnd"/>
      <w:r w:rsidRPr="00F82C84">
        <w:rPr>
          <w:rFonts w:ascii="Arial" w:eastAsia="Times New Roman" w:hAnsi="Arial" w:cs="Arial"/>
          <w:color w:val="000000"/>
        </w:rPr>
        <w:t xml:space="preserve"> and Rabbi </w:t>
      </w:r>
      <w:proofErr w:type="spellStart"/>
      <w:r w:rsidRPr="00F82C84">
        <w:rPr>
          <w:rFonts w:ascii="Arial" w:eastAsia="Times New Roman" w:hAnsi="Arial" w:cs="Arial"/>
          <w:color w:val="000000"/>
        </w:rPr>
        <w:t>Yishmael</w:t>
      </w:r>
      <w:proofErr w:type="spellEnd"/>
      <w:r w:rsidRPr="00F82C84">
        <w:rPr>
          <w:rFonts w:ascii="Arial" w:eastAsia="Times New Roman" w:hAnsi="Arial" w:cs="Arial"/>
          <w:color w:val="000000"/>
        </w:rPr>
        <w:t xml:space="preserve"> if the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had an OPPORTUNITY or perhaps even an OBLIGATION to become Tamai. Why should he even be ALLOWED to become Tamai? Rav Schachter explained that when it comes to </w:t>
      </w:r>
      <w:proofErr w:type="spellStart"/>
      <w:r w:rsidRPr="00F82C84">
        <w:rPr>
          <w:rFonts w:ascii="Arial" w:eastAsia="Times New Roman" w:hAnsi="Arial" w:cs="Arial"/>
          <w:color w:val="000000"/>
        </w:rPr>
        <w:t>Kavod</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HaBriyos</w:t>
      </w:r>
      <w:proofErr w:type="spellEnd"/>
      <w:r w:rsidRPr="00F82C84">
        <w:rPr>
          <w:rFonts w:ascii="Arial" w:eastAsia="Times New Roman" w:hAnsi="Arial" w:cs="Arial"/>
          <w:color w:val="000000"/>
        </w:rPr>
        <w:t xml:space="preserve"> that accents the </w:t>
      </w:r>
      <w:proofErr w:type="spellStart"/>
      <w:r w:rsidRPr="00F82C84">
        <w:rPr>
          <w:rFonts w:ascii="Arial" w:eastAsia="Times New Roman" w:hAnsi="Arial" w:cs="Arial"/>
          <w:color w:val="000000"/>
        </w:rPr>
        <w:t>Tzelem</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Elokim</w:t>
      </w:r>
      <w:proofErr w:type="spellEnd"/>
      <w:r w:rsidRPr="00F82C84">
        <w:rPr>
          <w:rFonts w:ascii="Arial" w:eastAsia="Times New Roman" w:hAnsi="Arial" w:cs="Arial"/>
          <w:color w:val="000000"/>
        </w:rPr>
        <w:t xml:space="preserve">, it is not AGAINST the honor due to Hashem, it is precisely in line with it. Hence, for his own relatives, a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can (must?) become Tamai -- to recognize and respect the </w:t>
      </w:r>
      <w:proofErr w:type="spellStart"/>
      <w:r w:rsidRPr="00F82C84">
        <w:rPr>
          <w:rFonts w:ascii="Arial" w:eastAsia="Times New Roman" w:hAnsi="Arial" w:cs="Arial"/>
          <w:color w:val="000000"/>
        </w:rPr>
        <w:t>Kavod</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Tzelem</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Elokim</w:t>
      </w:r>
      <w:proofErr w:type="spellEnd"/>
      <w:r w:rsidRPr="00F82C84">
        <w:rPr>
          <w:rFonts w:ascii="Arial" w:eastAsia="Times New Roman" w:hAnsi="Arial" w:cs="Arial"/>
          <w:color w:val="000000"/>
        </w:rPr>
        <w:t xml:space="preserve"> that he alone can respect. </w:t>
      </w:r>
    </w:p>
    <w:p w14:paraId="28ECCA1D" w14:textId="77777777" w:rsidR="00896680" w:rsidRPr="00F82C84" w:rsidRDefault="00896680" w:rsidP="00385053">
      <w:pPr>
        <w:spacing w:after="0" w:line="240" w:lineRule="auto"/>
        <w:rPr>
          <w:rFonts w:ascii="Times New Roman" w:eastAsia="Times New Roman" w:hAnsi="Times New Roman" w:cs="Times New Roman"/>
          <w:sz w:val="24"/>
          <w:szCs w:val="24"/>
        </w:rPr>
      </w:pPr>
    </w:p>
    <w:p w14:paraId="64EF4DC0" w14:textId="7A485D97" w:rsidR="00005094" w:rsidRDefault="00005094" w:rsidP="00005094">
      <w:pPr>
        <w:pStyle w:val="NoSpacing"/>
        <w:rPr>
          <w:rFonts w:ascii="Arial" w:hAnsi="Arial" w:cs="Arial"/>
        </w:rPr>
      </w:pPr>
      <w:r w:rsidRPr="00896680">
        <w:rPr>
          <w:rFonts w:ascii="Arial" w:eastAsia="Calibri" w:hAnsi="Arial" w:cs="Arial"/>
          <w:b/>
        </w:rPr>
        <w:t xml:space="preserve">He shall become Tamai for her (21:3) </w:t>
      </w:r>
      <w:r w:rsidRPr="00896680">
        <w:rPr>
          <w:rFonts w:ascii="Arial" w:hAnsi="Arial" w:cs="Arial"/>
        </w:rPr>
        <w:t xml:space="preserve">– Why? The </w:t>
      </w:r>
      <w:proofErr w:type="spellStart"/>
      <w:r w:rsidRPr="00896680">
        <w:rPr>
          <w:rFonts w:ascii="Arial" w:hAnsi="Arial" w:cs="Arial"/>
        </w:rPr>
        <w:t>Gemara</w:t>
      </w:r>
      <w:proofErr w:type="spellEnd"/>
      <w:r w:rsidRPr="00896680">
        <w:rPr>
          <w:rFonts w:ascii="Arial" w:hAnsi="Arial" w:cs="Arial"/>
        </w:rPr>
        <w:t xml:space="preserve"> suggests that this is part of the Mitzva of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which </w:t>
      </w:r>
      <w:r w:rsidRPr="00896680">
        <w:rPr>
          <w:rFonts w:ascii="Arial" w:eastAsia="Calibri" w:hAnsi="Arial" w:cs="Arial"/>
          <w:b/>
        </w:rPr>
        <w:t>Rav Schachter Shlita</w:t>
      </w:r>
      <w:r w:rsidRPr="00896680">
        <w:rPr>
          <w:rFonts w:ascii="Arial" w:hAnsi="Arial" w:cs="Arial"/>
        </w:rPr>
        <w:t xml:space="preserve"> explained applies even after the death of a Jew. The </w:t>
      </w:r>
      <w:proofErr w:type="spellStart"/>
      <w:r w:rsidRPr="00896680">
        <w:rPr>
          <w:rFonts w:ascii="Arial" w:hAnsi="Arial" w:cs="Arial"/>
        </w:rPr>
        <w:t>Meiri</w:t>
      </w:r>
      <w:proofErr w:type="spellEnd"/>
      <w:r w:rsidRPr="00896680">
        <w:rPr>
          <w:rFonts w:ascii="Arial" w:hAnsi="Arial" w:cs="Arial"/>
        </w:rPr>
        <w:t xml:space="preserve"> in his introduction to Shas quotes a midrash that there is connection between </w:t>
      </w:r>
      <w:proofErr w:type="spellStart"/>
      <w:r w:rsidRPr="00896680">
        <w:rPr>
          <w:rFonts w:ascii="Arial" w:hAnsi="Arial" w:cs="Arial"/>
        </w:rPr>
        <w:t>Anochee</w:t>
      </w:r>
      <w:proofErr w:type="spellEnd"/>
      <w:r w:rsidRPr="00896680">
        <w:rPr>
          <w:rFonts w:ascii="Arial" w:hAnsi="Arial" w:cs="Arial"/>
        </w:rPr>
        <w:t xml:space="preserve"> and Lo </w:t>
      </w:r>
      <w:proofErr w:type="spellStart"/>
      <w:r w:rsidRPr="00896680">
        <w:rPr>
          <w:rFonts w:ascii="Arial" w:hAnsi="Arial" w:cs="Arial"/>
        </w:rPr>
        <w:t>Tirtzach</w:t>
      </w:r>
      <w:proofErr w:type="spellEnd"/>
      <w:r w:rsidRPr="00896680">
        <w:rPr>
          <w:rFonts w:ascii="Arial" w:hAnsi="Arial" w:cs="Arial"/>
        </w:rPr>
        <w:t xml:space="preserve"> on the </w:t>
      </w:r>
      <w:proofErr w:type="spellStart"/>
      <w:r w:rsidRPr="00896680">
        <w:rPr>
          <w:rFonts w:ascii="Arial" w:hAnsi="Arial" w:cs="Arial"/>
        </w:rPr>
        <w:t>luchos</w:t>
      </w:r>
      <w:proofErr w:type="spellEnd"/>
      <w:r w:rsidRPr="00896680">
        <w:rPr>
          <w:rFonts w:ascii="Arial" w:hAnsi="Arial" w:cs="Arial"/>
        </w:rPr>
        <w:t xml:space="preserve"> and the connection is one of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Sometimes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lets us </w:t>
      </w:r>
      <w:proofErr w:type="gramStart"/>
      <w:r w:rsidRPr="00896680">
        <w:rPr>
          <w:rFonts w:ascii="Arial" w:hAnsi="Arial" w:cs="Arial"/>
        </w:rPr>
        <w:t>violate  a</w:t>
      </w:r>
      <w:proofErr w:type="gramEnd"/>
      <w:r w:rsidRPr="00896680">
        <w:rPr>
          <w:rFonts w:ascii="Arial" w:hAnsi="Arial" w:cs="Arial"/>
        </w:rPr>
        <w:t xml:space="preserve"> Mitzva in the Torah.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does not mean he will be embarrassed about being Jewish. </w:t>
      </w:r>
      <w:proofErr w:type="spellStart"/>
      <w:r w:rsidRPr="00896680">
        <w:rPr>
          <w:rFonts w:ascii="Arial" w:hAnsi="Arial" w:cs="Arial"/>
        </w:rPr>
        <w:t>Kavod</w:t>
      </w:r>
      <w:proofErr w:type="spellEnd"/>
      <w:r w:rsidRPr="00896680">
        <w:rPr>
          <w:rFonts w:ascii="Arial" w:hAnsi="Arial" w:cs="Arial"/>
        </w:rPr>
        <w:t xml:space="preserve"> </w:t>
      </w:r>
      <w:proofErr w:type="spellStart"/>
      <w:r w:rsidRPr="00896680">
        <w:rPr>
          <w:rFonts w:ascii="Arial" w:hAnsi="Arial" w:cs="Arial"/>
        </w:rPr>
        <w:t>HaBriyos</w:t>
      </w:r>
      <w:proofErr w:type="spellEnd"/>
      <w:r w:rsidRPr="00896680">
        <w:rPr>
          <w:rFonts w:ascii="Arial" w:hAnsi="Arial" w:cs="Arial"/>
        </w:rPr>
        <w:t xml:space="preserve"> means having the basic human dignity that a person is entitled to. </w:t>
      </w:r>
    </w:p>
    <w:p w14:paraId="453B6437" w14:textId="77777777" w:rsidR="00896680" w:rsidRPr="00896680" w:rsidRDefault="00896680" w:rsidP="00896680">
      <w:pPr>
        <w:pStyle w:val="NoSpacing"/>
        <w:rPr>
          <w:rFonts w:ascii="Arial" w:hAnsi="Arial" w:cs="Arial"/>
        </w:rPr>
      </w:pPr>
    </w:p>
    <w:p w14:paraId="2667E1A6" w14:textId="0BCCB5FD" w:rsidR="00896680" w:rsidRDefault="00896680" w:rsidP="00896680">
      <w:pPr>
        <w:pStyle w:val="NoSpacing"/>
        <w:rPr>
          <w:rFonts w:ascii="Arial" w:hAnsi="Arial" w:cs="Arial"/>
        </w:rPr>
      </w:pPr>
      <w:r w:rsidRPr="00896680">
        <w:rPr>
          <w:rFonts w:ascii="Arial" w:eastAsia="Calibri" w:hAnsi="Arial" w:cs="Arial"/>
          <w:b/>
        </w:rPr>
        <w:t xml:space="preserve">A husband shall not defile himself for a wife who was not legitimate (21:4) – Rashi </w:t>
      </w:r>
      <w:r w:rsidRPr="00896680">
        <w:rPr>
          <w:rFonts w:ascii="Arial" w:hAnsi="Arial" w:cs="Arial"/>
        </w:rPr>
        <w:t xml:space="preserve">explains that we are dealing with a </w:t>
      </w:r>
      <w:proofErr w:type="spellStart"/>
      <w:r w:rsidRPr="00896680">
        <w:rPr>
          <w:rFonts w:ascii="Arial" w:hAnsi="Arial" w:cs="Arial"/>
        </w:rPr>
        <w:t>Kohein</w:t>
      </w:r>
      <w:proofErr w:type="spellEnd"/>
      <w:r w:rsidRPr="00896680">
        <w:rPr>
          <w:rFonts w:ascii="Arial" w:hAnsi="Arial" w:cs="Arial"/>
        </w:rPr>
        <w:t xml:space="preserve"> who marries someone he was not allowed to and Beit Din is commanded to demand their divorce. Ostensibly the Beit Din did its job but the </w:t>
      </w:r>
      <w:proofErr w:type="spellStart"/>
      <w:r w:rsidRPr="00896680">
        <w:rPr>
          <w:rFonts w:ascii="Arial" w:hAnsi="Arial" w:cs="Arial"/>
        </w:rPr>
        <w:t>Kohein</w:t>
      </w:r>
      <w:proofErr w:type="spellEnd"/>
      <w:r w:rsidRPr="00896680">
        <w:rPr>
          <w:rFonts w:ascii="Arial" w:hAnsi="Arial" w:cs="Arial"/>
        </w:rPr>
        <w:t xml:space="preserve"> ignored the Beit Din. </w:t>
      </w:r>
      <w:r w:rsidRPr="00896680">
        <w:rPr>
          <w:rFonts w:ascii="Arial" w:eastAsia="Calibri" w:hAnsi="Arial" w:cs="Arial"/>
          <w:b/>
        </w:rPr>
        <w:t xml:space="preserve">The </w:t>
      </w:r>
      <w:proofErr w:type="spellStart"/>
      <w:r w:rsidRPr="00896680">
        <w:rPr>
          <w:rFonts w:ascii="Arial" w:eastAsia="Calibri" w:hAnsi="Arial" w:cs="Arial"/>
          <w:b/>
        </w:rPr>
        <w:t>Beis</w:t>
      </w:r>
      <w:proofErr w:type="spellEnd"/>
      <w:r w:rsidRPr="00896680">
        <w:rPr>
          <w:rFonts w:ascii="Arial" w:eastAsia="Calibri" w:hAnsi="Arial" w:cs="Arial"/>
          <w:b/>
        </w:rPr>
        <w:t xml:space="preserve"> Yisrael of Ger</w:t>
      </w:r>
      <w:r w:rsidRPr="00896680">
        <w:rPr>
          <w:rFonts w:ascii="Arial" w:hAnsi="Arial" w:cs="Arial"/>
        </w:rPr>
        <w:t xml:space="preserve"> notes that despite the way he responded to the bigger issue, the Torah is teaching us that in regard to the issue of post-death practice we still give him </w:t>
      </w:r>
      <w:proofErr w:type="spellStart"/>
      <w:r w:rsidRPr="00896680">
        <w:rPr>
          <w:rFonts w:ascii="Arial" w:hAnsi="Arial" w:cs="Arial"/>
        </w:rPr>
        <w:t>Mitzvos</w:t>
      </w:r>
      <w:proofErr w:type="spellEnd"/>
      <w:r w:rsidRPr="00896680">
        <w:rPr>
          <w:rFonts w:ascii="Arial" w:hAnsi="Arial" w:cs="Arial"/>
        </w:rPr>
        <w:t xml:space="preserve"> because we do not give up hope on him. This is a powerful lesson on the fact that no matter how far from Torah a person travels, he should never give up because the Torah does not give up on him.  </w:t>
      </w:r>
    </w:p>
    <w:p w14:paraId="476E66C7" w14:textId="7169BF26" w:rsidR="00896680" w:rsidRPr="00896680" w:rsidRDefault="00896680" w:rsidP="00896680">
      <w:pPr>
        <w:pStyle w:val="NoSpacing"/>
        <w:rPr>
          <w:rFonts w:ascii="Arial" w:hAnsi="Arial" w:cs="Arial"/>
        </w:rPr>
      </w:pPr>
    </w:p>
    <w:p w14:paraId="560E8251" w14:textId="77777777" w:rsidR="00896680" w:rsidRPr="00896680" w:rsidRDefault="00896680" w:rsidP="00896680">
      <w:pPr>
        <w:pStyle w:val="NoSpacing"/>
        <w:rPr>
          <w:rFonts w:ascii="Arial" w:hAnsi="Arial" w:cs="Arial"/>
        </w:rPr>
      </w:pPr>
      <w:r w:rsidRPr="00896680">
        <w:rPr>
          <w:rFonts w:ascii="Arial" w:eastAsia="Calibri" w:hAnsi="Arial" w:cs="Arial"/>
          <w:b/>
        </w:rPr>
        <w:t>They shall be holy to their God (21:6)</w:t>
      </w:r>
      <w:r w:rsidRPr="00896680">
        <w:rPr>
          <w:rFonts w:ascii="Arial" w:hAnsi="Arial" w:cs="Arial"/>
        </w:rPr>
        <w:t xml:space="preserve"> – What type of Holiness is being described here</w:t>
      </w:r>
      <w:r w:rsidRPr="00896680">
        <w:rPr>
          <w:rFonts w:ascii="Arial" w:eastAsia="Calibri" w:hAnsi="Arial" w:cs="Arial"/>
          <w:b/>
        </w:rPr>
        <w:t xml:space="preserve">? Rav Yehuda </w:t>
      </w:r>
      <w:proofErr w:type="spellStart"/>
      <w:r w:rsidRPr="00896680">
        <w:rPr>
          <w:rFonts w:ascii="Arial" w:eastAsia="Calibri" w:hAnsi="Arial" w:cs="Arial"/>
          <w:b/>
        </w:rPr>
        <w:t>Amital</w:t>
      </w:r>
      <w:proofErr w:type="spellEnd"/>
      <w:r w:rsidRPr="00896680">
        <w:rPr>
          <w:rFonts w:ascii="Arial" w:eastAsia="Calibri" w:hAnsi="Arial" w:cs="Arial"/>
          <w:b/>
        </w:rPr>
        <w:t xml:space="preserve"> Ztl.</w:t>
      </w:r>
      <w:r w:rsidRPr="00896680">
        <w:rPr>
          <w:rFonts w:ascii="Arial" w:hAnsi="Arial" w:cs="Arial"/>
        </w:rPr>
        <w:t xml:space="preserve"> noted that the Torah explains that what makes a person holy is not all kinds of ethereal, lofty things, but rather the simplest foundations of inter-personal relationships: the prohibition against stealing, the prohibition against speaking falsely, the prohibition against hating one's fellow. This is true holiness: being connected to the world and behaving in accordance with fundamental morality towards others - not isolating oneself and engaging in "higher" matters. Kohanim must defile themselves for the sake of burying their close relatives. The law could have been that kohanim, the holy people of the nation who are dedicated exclusively to Divine service, are beyond all the regular emotions associated with mourning, and therefore are not required to defile themselves. Instead, the Torah insists that even they – especially they – must be defiled for this purpose. </w:t>
      </w:r>
    </w:p>
    <w:p w14:paraId="5FC11A1D" w14:textId="77777777" w:rsidR="00385053" w:rsidRPr="00F82C84" w:rsidRDefault="00385053" w:rsidP="00385053">
      <w:pPr>
        <w:spacing w:after="0" w:line="240" w:lineRule="auto"/>
        <w:rPr>
          <w:rFonts w:ascii="Times New Roman" w:eastAsia="Times New Roman" w:hAnsi="Times New Roman" w:cs="Times New Roman"/>
          <w:b/>
          <w:bCs/>
          <w:sz w:val="24"/>
          <w:szCs w:val="24"/>
        </w:rPr>
      </w:pPr>
    </w:p>
    <w:p w14:paraId="0E13B9A8" w14:textId="04244287"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וּבַת֙ אִ֣ישׁ כֹּהֵ֔ן כִּ֥י תֵחֵ֖ל לִזְנ֑וֹת </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 xml:space="preserve">And the daughter of a male </w:t>
      </w:r>
      <w:proofErr w:type="spellStart"/>
      <w:r w:rsidRPr="00F82C84">
        <w:rPr>
          <w:rFonts w:ascii="Arial" w:eastAsia="Times New Roman" w:hAnsi="Arial" w:cs="Arial"/>
          <w:b/>
          <w:bCs/>
          <w:color w:val="000000"/>
        </w:rPr>
        <w:t>Kohein</w:t>
      </w:r>
      <w:proofErr w:type="spellEnd"/>
      <w:r w:rsidRPr="00F82C84">
        <w:rPr>
          <w:rFonts w:ascii="Arial" w:eastAsia="Times New Roman" w:hAnsi="Arial" w:cs="Arial"/>
          <w:b/>
          <w:bCs/>
          <w:color w:val="000000"/>
        </w:rPr>
        <w:t xml:space="preserve"> (21:9) </w:t>
      </w:r>
      <w:r w:rsidRPr="00F82C84">
        <w:rPr>
          <w:rFonts w:ascii="Arial" w:eastAsia="Times New Roman" w:hAnsi="Arial" w:cs="Arial"/>
          <w:color w:val="000000"/>
        </w:rPr>
        <w:t xml:space="preserve">- The </w:t>
      </w:r>
      <w:proofErr w:type="spellStart"/>
      <w:r w:rsidRPr="00F82C84">
        <w:rPr>
          <w:rFonts w:ascii="Arial" w:eastAsia="Times New Roman" w:hAnsi="Arial" w:cs="Arial"/>
          <w:b/>
          <w:bCs/>
          <w:color w:val="000000"/>
        </w:rPr>
        <w:t>Yalkut</w:t>
      </w:r>
      <w:proofErr w:type="spellEnd"/>
      <w:r w:rsidRPr="00F82C84">
        <w:rPr>
          <w:rFonts w:ascii="Arial" w:eastAsia="Times New Roman" w:hAnsi="Arial" w:cs="Arial"/>
          <w:b/>
          <w:bCs/>
          <w:color w:val="000000"/>
        </w:rPr>
        <w:t xml:space="preserve"> </w:t>
      </w:r>
      <w:proofErr w:type="spellStart"/>
      <w:r w:rsidRPr="00F82C84">
        <w:rPr>
          <w:rFonts w:ascii="Arial" w:eastAsia="Times New Roman" w:hAnsi="Arial" w:cs="Arial"/>
          <w:b/>
          <w:bCs/>
          <w:color w:val="000000"/>
        </w:rPr>
        <w:t>Shimoni</w:t>
      </w:r>
      <w:proofErr w:type="spellEnd"/>
      <w:r w:rsidRPr="00F82C84">
        <w:rPr>
          <w:rFonts w:ascii="Arial" w:eastAsia="Times New Roman" w:hAnsi="Arial" w:cs="Arial"/>
          <w:color w:val="000000"/>
        </w:rPr>
        <w:t xml:space="preserve"> notes that the Bas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is doubly responsible for her actions -- not only does she engage in conduct unbecoming, she could have given birth to Kohanim </w:t>
      </w:r>
      <w:proofErr w:type="spellStart"/>
      <w:r w:rsidRPr="00F82C84">
        <w:rPr>
          <w:rFonts w:ascii="Arial" w:eastAsia="Times New Roman" w:hAnsi="Arial" w:cs="Arial"/>
          <w:color w:val="000000"/>
        </w:rPr>
        <w:t>Gedolim</w:t>
      </w:r>
      <w:proofErr w:type="spellEnd"/>
      <w:r w:rsidRPr="00F82C84">
        <w:rPr>
          <w:rFonts w:ascii="Arial" w:eastAsia="Times New Roman" w:hAnsi="Arial" w:cs="Arial"/>
          <w:b/>
          <w:bCs/>
          <w:color w:val="000000"/>
        </w:rPr>
        <w:t xml:space="preserve">! Rav Baruch Mordechai </w:t>
      </w:r>
      <w:proofErr w:type="spellStart"/>
      <w:r w:rsidRPr="00F82C84">
        <w:rPr>
          <w:rFonts w:ascii="Arial" w:eastAsia="Times New Roman" w:hAnsi="Arial" w:cs="Arial"/>
          <w:b/>
          <w:bCs/>
          <w:color w:val="000000"/>
        </w:rPr>
        <w:t>Ezrachi</w:t>
      </w:r>
      <w:proofErr w:type="spellEnd"/>
      <w:r w:rsidRPr="00F82C84">
        <w:rPr>
          <w:rFonts w:ascii="Arial" w:eastAsia="Times New Roman" w:hAnsi="Arial" w:cs="Arial"/>
          <w:b/>
          <w:bCs/>
          <w:color w:val="000000"/>
        </w:rPr>
        <w:t xml:space="preserve"> Shlita</w:t>
      </w:r>
      <w:r w:rsidRPr="00F82C84">
        <w:rPr>
          <w:rFonts w:ascii="Arial" w:eastAsia="Times New Roman" w:hAnsi="Arial" w:cs="Arial"/>
          <w:color w:val="000000"/>
        </w:rPr>
        <w:t xml:space="preserve"> asked what is gained by adding that she could have been the mother of Kohanim </w:t>
      </w:r>
      <w:proofErr w:type="spellStart"/>
      <w:r w:rsidRPr="00F82C84">
        <w:rPr>
          <w:rFonts w:ascii="Arial" w:eastAsia="Times New Roman" w:hAnsi="Arial" w:cs="Arial"/>
          <w:color w:val="000000"/>
        </w:rPr>
        <w:t>Gedolim</w:t>
      </w:r>
      <w:proofErr w:type="spellEnd"/>
      <w:r w:rsidRPr="00F82C84">
        <w:rPr>
          <w:rFonts w:ascii="Arial" w:eastAsia="Times New Roman" w:hAnsi="Arial" w:cs="Arial"/>
          <w:color w:val="000000"/>
        </w:rPr>
        <w:t xml:space="preserve">? He explains that her true calling in life was to be the mother of Kohanim </w:t>
      </w:r>
      <w:proofErr w:type="spellStart"/>
      <w:r w:rsidRPr="00F82C84">
        <w:rPr>
          <w:rFonts w:ascii="Arial" w:eastAsia="Times New Roman" w:hAnsi="Arial" w:cs="Arial"/>
          <w:color w:val="000000"/>
        </w:rPr>
        <w:t>Gedolim</w:t>
      </w:r>
      <w:proofErr w:type="spellEnd"/>
      <w:r w:rsidRPr="00F82C84">
        <w:rPr>
          <w:rFonts w:ascii="Arial" w:eastAsia="Times New Roman" w:hAnsi="Arial" w:cs="Arial"/>
          <w:color w:val="000000"/>
        </w:rPr>
        <w:t xml:space="preserve">. When she entered the depths of depravity, trying to give up on her </w:t>
      </w:r>
      <w:proofErr w:type="spellStart"/>
      <w:r w:rsidRPr="00F82C84">
        <w:rPr>
          <w:rFonts w:ascii="Arial" w:eastAsia="Times New Roman" w:hAnsi="Arial" w:cs="Arial"/>
          <w:color w:val="000000"/>
        </w:rPr>
        <w:t>Kohein</w:t>
      </w:r>
      <w:proofErr w:type="spellEnd"/>
      <w:r w:rsidRPr="00F82C84">
        <w:rPr>
          <w:rFonts w:ascii="Arial" w:eastAsia="Times New Roman" w:hAnsi="Arial" w:cs="Arial"/>
          <w:color w:val="000000"/>
        </w:rPr>
        <w:t xml:space="preserve"> or Jewish status, we remind her that no matter how far you fall, you do not give up your Jewish soul. </w:t>
      </w:r>
      <w:r>
        <w:rPr>
          <w:rFonts w:ascii="Arial" w:eastAsia="Times New Roman" w:hAnsi="Arial" w:cs="Arial"/>
          <w:color w:val="000000"/>
        </w:rPr>
        <w:t>The Jewish soul</w:t>
      </w:r>
      <w:r w:rsidRPr="00F82C84">
        <w:rPr>
          <w:rFonts w:ascii="Arial" w:eastAsia="Times New Roman" w:hAnsi="Arial" w:cs="Arial"/>
          <w:color w:val="000000"/>
        </w:rPr>
        <w:t xml:space="preserve"> creates opportunity yes, but it also comes with a responsibility to know never to give it up. </w:t>
      </w:r>
    </w:p>
    <w:p w14:paraId="60948167" w14:textId="77777777" w:rsidR="009F6822" w:rsidRPr="009F6822" w:rsidRDefault="009F6822" w:rsidP="009F6822">
      <w:pPr>
        <w:pStyle w:val="NoSpacing"/>
        <w:rPr>
          <w:rFonts w:ascii="Arial" w:hAnsi="Arial" w:cs="Arial"/>
        </w:rPr>
      </w:pPr>
    </w:p>
    <w:p w14:paraId="3C353D7C" w14:textId="6233B649" w:rsidR="009F6822" w:rsidRDefault="009F6822" w:rsidP="009F6822">
      <w:pPr>
        <w:pStyle w:val="NoSpacing"/>
        <w:rPr>
          <w:rFonts w:ascii="Arial" w:hAnsi="Arial" w:cs="Arial"/>
        </w:rPr>
      </w:pPr>
      <w:r w:rsidRPr="009F6822">
        <w:rPr>
          <w:rFonts w:ascii="Arial" w:hAnsi="Arial" w:cs="Arial"/>
          <w:b/>
          <w:bCs/>
          <w:color w:val="000000"/>
          <w:sz w:val="29"/>
          <w:szCs w:val="29"/>
          <w:shd w:val="clear" w:color="auto" w:fill="FFFFFF"/>
          <w:rtl/>
        </w:rPr>
        <w:lastRenderedPageBreak/>
        <w:t>וּבַת֙ אִ֣ישׁ כֹּהֵ֔ן כִּ֥י תֵחֵ֖ל לִזְנ֑וֹת</w:t>
      </w:r>
      <w:r w:rsidRPr="009F6822">
        <w:rPr>
          <w:rFonts w:ascii="Arial" w:eastAsia="Calibri" w:hAnsi="Arial" w:cs="Arial"/>
          <w:b/>
        </w:rPr>
        <w:t xml:space="preserve">  </w:t>
      </w:r>
      <w:r w:rsidRPr="009F6822">
        <w:rPr>
          <w:rFonts w:ascii="Arial" w:eastAsia="Calibri" w:hAnsi="Arial" w:cs="Arial"/>
          <w:b/>
        </w:rPr>
        <w:t xml:space="preserve">When the daughter of a </w:t>
      </w:r>
      <w:proofErr w:type="spellStart"/>
      <w:r w:rsidRPr="009F6822">
        <w:rPr>
          <w:rFonts w:ascii="Arial" w:eastAsia="Calibri" w:hAnsi="Arial" w:cs="Arial"/>
          <w:b/>
        </w:rPr>
        <w:t>Kohein</w:t>
      </w:r>
      <w:proofErr w:type="spellEnd"/>
      <w:r w:rsidRPr="009F6822">
        <w:rPr>
          <w:rFonts w:ascii="Arial" w:eastAsia="Calibri" w:hAnsi="Arial" w:cs="Arial"/>
          <w:b/>
        </w:rPr>
        <w:t xml:space="preserve"> commits adultery, she receive the death penalty of </w:t>
      </w:r>
      <w:proofErr w:type="spellStart"/>
      <w:r w:rsidRPr="009F6822">
        <w:rPr>
          <w:rFonts w:ascii="Arial" w:eastAsia="Calibri" w:hAnsi="Arial" w:cs="Arial"/>
          <w:b/>
        </w:rPr>
        <w:t>Sereifa</w:t>
      </w:r>
      <w:proofErr w:type="spellEnd"/>
      <w:r w:rsidRPr="009F6822">
        <w:rPr>
          <w:rFonts w:ascii="Arial" w:eastAsia="Calibri" w:hAnsi="Arial" w:cs="Arial"/>
          <w:b/>
        </w:rPr>
        <w:t xml:space="preserve"> (21:9)</w:t>
      </w:r>
      <w:r w:rsidRPr="009F6822">
        <w:rPr>
          <w:rFonts w:ascii="Arial" w:hAnsi="Arial" w:cs="Arial"/>
        </w:rPr>
        <w:t xml:space="preserve"> – Why do all other adulteresses receive </w:t>
      </w:r>
      <w:proofErr w:type="spellStart"/>
      <w:r w:rsidRPr="009F6822">
        <w:rPr>
          <w:rFonts w:ascii="Arial" w:hAnsi="Arial" w:cs="Arial"/>
        </w:rPr>
        <w:t>Chenek</w:t>
      </w:r>
      <w:proofErr w:type="spellEnd"/>
      <w:r w:rsidRPr="009F6822">
        <w:rPr>
          <w:rFonts w:ascii="Arial" w:hAnsi="Arial" w:cs="Arial"/>
        </w:rPr>
        <w:t xml:space="preserve"> and she </w:t>
      </w:r>
      <w:proofErr w:type="spellStart"/>
      <w:r w:rsidRPr="009F6822">
        <w:rPr>
          <w:rFonts w:ascii="Arial" w:hAnsi="Arial" w:cs="Arial"/>
        </w:rPr>
        <w:t>Sereifa</w:t>
      </w:r>
      <w:proofErr w:type="spellEnd"/>
      <w:r w:rsidRPr="009F6822">
        <w:rPr>
          <w:rFonts w:ascii="Arial" w:hAnsi="Arial" w:cs="Arial"/>
        </w:rPr>
        <w:t xml:space="preserve">? Why bump her death penalty 2 levels up? </w:t>
      </w:r>
      <w:r w:rsidRPr="009F6822">
        <w:rPr>
          <w:rFonts w:ascii="Arial" w:eastAsia="Calibri" w:hAnsi="Arial" w:cs="Arial"/>
          <w:b/>
        </w:rPr>
        <w:t xml:space="preserve">Rav </w:t>
      </w:r>
      <w:proofErr w:type="spellStart"/>
      <w:r w:rsidRPr="009F6822">
        <w:rPr>
          <w:rFonts w:ascii="Arial" w:eastAsia="Calibri" w:hAnsi="Arial" w:cs="Arial"/>
          <w:b/>
        </w:rPr>
        <w:t>Zeidel</w:t>
      </w:r>
      <w:proofErr w:type="spellEnd"/>
      <w:r w:rsidRPr="009F6822">
        <w:rPr>
          <w:rFonts w:ascii="Arial" w:eastAsia="Calibri" w:hAnsi="Arial" w:cs="Arial"/>
          <w:b/>
        </w:rPr>
        <w:t xml:space="preserve"> Epstein ztl.</w:t>
      </w:r>
      <w:r w:rsidRPr="009F6822">
        <w:rPr>
          <w:rFonts w:ascii="Arial" w:hAnsi="Arial" w:cs="Arial"/>
        </w:rPr>
        <w:t xml:space="preserve"> quoted the </w:t>
      </w:r>
      <w:r w:rsidRPr="009F6822">
        <w:rPr>
          <w:rFonts w:ascii="Arial" w:eastAsia="Calibri" w:hAnsi="Arial" w:cs="Arial"/>
          <w:b/>
        </w:rPr>
        <w:t xml:space="preserve">Alter of </w:t>
      </w:r>
      <w:proofErr w:type="spellStart"/>
      <w:r w:rsidRPr="009F6822">
        <w:rPr>
          <w:rFonts w:ascii="Arial" w:eastAsia="Calibri" w:hAnsi="Arial" w:cs="Arial"/>
          <w:b/>
        </w:rPr>
        <w:t>Kelm</w:t>
      </w:r>
      <w:proofErr w:type="spellEnd"/>
      <w:r w:rsidRPr="009F6822">
        <w:rPr>
          <w:rFonts w:ascii="Arial" w:eastAsia="Calibri" w:hAnsi="Arial" w:cs="Arial"/>
          <w:b/>
        </w:rPr>
        <w:t xml:space="preserve"> ztl</w:t>
      </w:r>
      <w:r w:rsidRPr="009F6822">
        <w:rPr>
          <w:rFonts w:ascii="Arial" w:hAnsi="Arial" w:cs="Arial"/>
        </w:rPr>
        <w:t xml:space="preserve">. who explained that the Possuk provides the reason – that when one is of a higher station in life, more is demanded of </w:t>
      </w:r>
      <w:proofErr w:type="gramStart"/>
      <w:r w:rsidRPr="009F6822">
        <w:rPr>
          <w:rFonts w:ascii="Arial" w:hAnsi="Arial" w:cs="Arial"/>
        </w:rPr>
        <w:t>him.</w:t>
      </w:r>
      <w:proofErr w:type="gramEnd"/>
      <w:r w:rsidRPr="009F6822">
        <w:rPr>
          <w:rFonts w:ascii="Arial" w:hAnsi="Arial" w:cs="Arial"/>
        </w:rPr>
        <w:t xml:space="preserve"> When one grows up in a home of </w:t>
      </w:r>
      <w:proofErr w:type="spellStart"/>
      <w:r w:rsidRPr="009F6822">
        <w:rPr>
          <w:rFonts w:ascii="Arial" w:hAnsi="Arial" w:cs="Arial"/>
        </w:rPr>
        <w:t>Kedusha</w:t>
      </w:r>
      <w:proofErr w:type="spellEnd"/>
      <w:r w:rsidRPr="009F6822">
        <w:rPr>
          <w:rFonts w:ascii="Arial" w:hAnsi="Arial" w:cs="Arial"/>
        </w:rPr>
        <w:t xml:space="preserve"> and </w:t>
      </w:r>
      <w:proofErr w:type="spellStart"/>
      <w:r w:rsidRPr="009F6822">
        <w:rPr>
          <w:rFonts w:ascii="Arial" w:hAnsi="Arial" w:cs="Arial"/>
        </w:rPr>
        <w:t>Kehuna</w:t>
      </w:r>
      <w:proofErr w:type="spellEnd"/>
      <w:r w:rsidRPr="009F6822">
        <w:rPr>
          <w:rFonts w:ascii="Arial" w:hAnsi="Arial" w:cs="Arial"/>
        </w:rPr>
        <w:t xml:space="preserve"> or is raised in a home built on the foundations of Torah, </w:t>
      </w:r>
      <w:proofErr w:type="spellStart"/>
      <w:r w:rsidRPr="009F6822">
        <w:rPr>
          <w:rFonts w:ascii="Arial" w:hAnsi="Arial" w:cs="Arial"/>
        </w:rPr>
        <w:t>Avodah</w:t>
      </w:r>
      <w:proofErr w:type="spellEnd"/>
      <w:r w:rsidRPr="009F6822">
        <w:rPr>
          <w:rFonts w:ascii="Arial" w:hAnsi="Arial" w:cs="Arial"/>
        </w:rPr>
        <w:t xml:space="preserve"> and </w:t>
      </w:r>
      <w:proofErr w:type="spellStart"/>
      <w:r w:rsidRPr="009F6822">
        <w:rPr>
          <w:rFonts w:ascii="Arial" w:hAnsi="Arial" w:cs="Arial"/>
        </w:rPr>
        <w:t>Gemillas</w:t>
      </w:r>
      <w:proofErr w:type="spellEnd"/>
      <w:r w:rsidRPr="009F6822">
        <w:rPr>
          <w:rFonts w:ascii="Arial" w:hAnsi="Arial" w:cs="Arial"/>
        </w:rPr>
        <w:t xml:space="preserve"> </w:t>
      </w:r>
      <w:proofErr w:type="spellStart"/>
      <w:r w:rsidRPr="009F6822">
        <w:rPr>
          <w:rFonts w:ascii="Arial" w:hAnsi="Arial" w:cs="Arial"/>
        </w:rPr>
        <w:t>Chessed</w:t>
      </w:r>
      <w:proofErr w:type="spellEnd"/>
      <w:r w:rsidRPr="009F6822">
        <w:rPr>
          <w:rFonts w:ascii="Arial" w:hAnsi="Arial" w:cs="Arial"/>
        </w:rPr>
        <w:t xml:space="preserve"> the demands from Hashem are higher but so is the potential for reward. </w:t>
      </w:r>
    </w:p>
    <w:p w14:paraId="74E500C8" w14:textId="105BF8F0" w:rsidR="009F6822" w:rsidRDefault="009F6822" w:rsidP="009F6822">
      <w:pPr>
        <w:pStyle w:val="NoSpacing"/>
        <w:rPr>
          <w:rFonts w:ascii="Arial" w:hAnsi="Arial" w:cs="Arial"/>
        </w:rPr>
      </w:pPr>
    </w:p>
    <w:p w14:paraId="7B2FC77F" w14:textId="252B5EB7" w:rsidR="009F6822" w:rsidRDefault="009F6822" w:rsidP="009F6822">
      <w:pPr>
        <w:pStyle w:val="NoSpacing"/>
        <w:rPr>
          <w:rFonts w:ascii="Arial" w:hAnsi="Arial" w:cs="Arial"/>
        </w:rPr>
      </w:pPr>
      <w:r w:rsidRPr="009F6822">
        <w:rPr>
          <w:rFonts w:ascii="Arial" w:eastAsia="Calibri" w:hAnsi="Arial" w:cs="Arial"/>
          <w:b/>
        </w:rPr>
        <w:t xml:space="preserve">And from the </w:t>
      </w:r>
      <w:proofErr w:type="spellStart"/>
      <w:r w:rsidRPr="009F6822">
        <w:rPr>
          <w:rFonts w:ascii="Arial" w:eastAsia="Calibri" w:hAnsi="Arial" w:cs="Arial"/>
          <w:b/>
        </w:rPr>
        <w:t>Mikdash</w:t>
      </w:r>
      <w:proofErr w:type="spellEnd"/>
      <w:r w:rsidRPr="009F6822">
        <w:rPr>
          <w:rFonts w:ascii="Arial" w:eastAsia="Calibri" w:hAnsi="Arial" w:cs="Arial"/>
          <w:b/>
        </w:rPr>
        <w:t xml:space="preserve"> he shall not leave (21:12)</w:t>
      </w:r>
      <w:r w:rsidRPr="009F6822">
        <w:rPr>
          <w:rFonts w:ascii="Arial" w:hAnsi="Arial" w:cs="Arial"/>
        </w:rPr>
        <w:t xml:space="preserve"> – The Talmud (Sanhedrin 18b) notes that the </w:t>
      </w:r>
      <w:proofErr w:type="spellStart"/>
      <w:r w:rsidRPr="009F6822">
        <w:rPr>
          <w:rFonts w:ascii="Arial" w:hAnsi="Arial" w:cs="Arial"/>
        </w:rPr>
        <w:t>Kohein</w:t>
      </w:r>
      <w:proofErr w:type="spellEnd"/>
      <w:r w:rsidRPr="009F6822">
        <w:rPr>
          <w:rFonts w:ascii="Arial" w:hAnsi="Arial" w:cs="Arial"/>
        </w:rPr>
        <w:t xml:space="preserve"> </w:t>
      </w:r>
      <w:proofErr w:type="spellStart"/>
      <w:r w:rsidRPr="009F6822">
        <w:rPr>
          <w:rFonts w:ascii="Arial" w:hAnsi="Arial" w:cs="Arial"/>
        </w:rPr>
        <w:t>Gadol</w:t>
      </w:r>
      <w:proofErr w:type="spellEnd"/>
      <w:r w:rsidRPr="009F6822">
        <w:rPr>
          <w:rFonts w:ascii="Arial" w:hAnsi="Arial" w:cs="Arial"/>
        </w:rPr>
        <w:t xml:space="preserve"> would follow the bier of a departed relative from a distance. We do not find such a scripted distancing in any other case in the Torah. Why are we so careful here? </w:t>
      </w:r>
      <w:r w:rsidRPr="009F6822">
        <w:rPr>
          <w:rFonts w:ascii="Arial" w:eastAsia="Calibri" w:hAnsi="Arial" w:cs="Arial"/>
          <w:b/>
        </w:rPr>
        <w:t>Rav Moshe Feinstein ztl.</w:t>
      </w:r>
      <w:r w:rsidRPr="009F6822">
        <w:rPr>
          <w:rFonts w:ascii="Arial" w:hAnsi="Arial" w:cs="Arial"/>
        </w:rPr>
        <w:t xml:space="preserve"> explained that the </w:t>
      </w:r>
      <w:proofErr w:type="spellStart"/>
      <w:r w:rsidRPr="009F6822">
        <w:rPr>
          <w:rFonts w:ascii="Arial" w:hAnsi="Arial" w:cs="Arial"/>
        </w:rPr>
        <w:t>Kohein</w:t>
      </w:r>
      <w:proofErr w:type="spellEnd"/>
      <w:r w:rsidRPr="009F6822">
        <w:rPr>
          <w:rFonts w:ascii="Arial" w:hAnsi="Arial" w:cs="Arial"/>
        </w:rPr>
        <w:t xml:space="preserve"> </w:t>
      </w:r>
      <w:proofErr w:type="spellStart"/>
      <w:r w:rsidRPr="009F6822">
        <w:rPr>
          <w:rFonts w:ascii="Arial" w:hAnsi="Arial" w:cs="Arial"/>
        </w:rPr>
        <w:t>Gadol</w:t>
      </w:r>
      <w:proofErr w:type="spellEnd"/>
      <w:r w:rsidRPr="009F6822">
        <w:rPr>
          <w:rFonts w:ascii="Arial" w:hAnsi="Arial" w:cs="Arial"/>
        </w:rPr>
        <w:t xml:space="preserve"> was the national symbol of holiness and purity. Everyone looked to him to know how to behave in all situations. If that is the case, he needed to be extra careful in his ability to preserve the demand of </w:t>
      </w:r>
      <w:proofErr w:type="spellStart"/>
      <w:r w:rsidRPr="009F6822">
        <w:rPr>
          <w:rFonts w:ascii="Arial" w:hAnsi="Arial" w:cs="Arial"/>
        </w:rPr>
        <w:t>Kedusha</w:t>
      </w:r>
      <w:proofErr w:type="spellEnd"/>
      <w:r w:rsidRPr="009F6822">
        <w:rPr>
          <w:rFonts w:ascii="Arial" w:hAnsi="Arial" w:cs="Arial"/>
        </w:rPr>
        <w:t xml:space="preserve"> as demanded of him by Hashem and explained by the Chachamim. He needed to be sure not to convey the message that when he was emotional, he was allowed to violate the rules of Min </w:t>
      </w:r>
      <w:proofErr w:type="spellStart"/>
      <w:r w:rsidRPr="009F6822">
        <w:rPr>
          <w:rFonts w:ascii="Arial" w:hAnsi="Arial" w:cs="Arial"/>
        </w:rPr>
        <w:t>HaMikdash</w:t>
      </w:r>
      <w:proofErr w:type="spellEnd"/>
      <w:r w:rsidRPr="009F6822">
        <w:rPr>
          <w:rFonts w:ascii="Arial" w:hAnsi="Arial" w:cs="Arial"/>
        </w:rPr>
        <w:t xml:space="preserve"> Lo </w:t>
      </w:r>
      <w:proofErr w:type="spellStart"/>
      <w:r w:rsidRPr="009F6822">
        <w:rPr>
          <w:rFonts w:ascii="Arial" w:hAnsi="Arial" w:cs="Arial"/>
        </w:rPr>
        <w:t>Yetzai</w:t>
      </w:r>
      <w:proofErr w:type="spellEnd"/>
      <w:r w:rsidRPr="009F6822">
        <w:rPr>
          <w:rFonts w:ascii="Arial" w:hAnsi="Arial" w:cs="Arial"/>
        </w:rPr>
        <w:t xml:space="preserve">. </w:t>
      </w:r>
    </w:p>
    <w:p w14:paraId="0BDD479C" w14:textId="77777777" w:rsidR="009D42DA" w:rsidRPr="009F6822" w:rsidRDefault="009D42DA" w:rsidP="009F6822">
      <w:pPr>
        <w:pStyle w:val="NoSpacing"/>
        <w:rPr>
          <w:rFonts w:ascii="Arial" w:hAnsi="Arial" w:cs="Arial"/>
        </w:rPr>
      </w:pPr>
    </w:p>
    <w:p w14:paraId="25C623D2" w14:textId="100B44E6" w:rsidR="00385053" w:rsidRPr="009D42DA" w:rsidRDefault="00F67397" w:rsidP="009D42DA">
      <w:pPr>
        <w:pStyle w:val="NoSpacing"/>
        <w:rPr>
          <w:rFonts w:ascii="Arial" w:hAnsi="Arial" w:cs="Arial"/>
        </w:rPr>
      </w:pPr>
      <w:r w:rsidRPr="00BB0967">
        <w:rPr>
          <w:b/>
          <w:bCs/>
          <w:sz w:val="26"/>
          <w:szCs w:val="26"/>
          <w:shd w:val="clear" w:color="auto" w:fill="FFFFFF"/>
          <w:rtl/>
        </w:rPr>
        <w:t xml:space="preserve">אֲשֶׁ֨ר יִֽהְיֶ֥ה בוֹ֙ מ֔וּם לֹ֣א יִקְרַ֔ב </w:t>
      </w:r>
      <w:r w:rsidRPr="009D42DA">
        <w:rPr>
          <w:rFonts w:ascii="Arial" w:hAnsi="Arial" w:cs="Arial"/>
          <w:b/>
          <w:bCs/>
          <w:shd w:val="clear" w:color="auto" w:fill="FFFFFF"/>
          <w:rtl/>
        </w:rPr>
        <w:t>לְהַקְרִ֖יב </w:t>
      </w:r>
      <w:r w:rsidRPr="009D42DA">
        <w:rPr>
          <w:rFonts w:ascii="Arial" w:hAnsi="Arial" w:cs="Arial"/>
          <w:b/>
          <w:bCs/>
          <w:shd w:val="clear" w:color="auto" w:fill="FFFFFF"/>
        </w:rPr>
        <w:t xml:space="preserve"> </w:t>
      </w:r>
      <w:r w:rsidRPr="009D42DA">
        <w:rPr>
          <w:rFonts w:ascii="Arial" w:hAnsi="Arial" w:cs="Arial"/>
          <w:b/>
          <w:bCs/>
        </w:rPr>
        <w:t>If he has a deformity he shall not come close to bring the bread of Hashem (21:17)</w:t>
      </w:r>
      <w:r w:rsidRPr="009D42DA">
        <w:rPr>
          <w:rFonts w:ascii="Arial" w:hAnsi="Arial" w:cs="Arial"/>
        </w:rPr>
        <w:t xml:space="preserve"> – Why does a physical deformity ruin a </w:t>
      </w:r>
      <w:proofErr w:type="spellStart"/>
      <w:r w:rsidRPr="009D42DA">
        <w:rPr>
          <w:rFonts w:ascii="Arial" w:hAnsi="Arial" w:cs="Arial"/>
        </w:rPr>
        <w:t>Kohein’s</w:t>
      </w:r>
      <w:proofErr w:type="spellEnd"/>
      <w:r w:rsidRPr="009D42DA">
        <w:rPr>
          <w:rFonts w:ascii="Arial" w:hAnsi="Arial" w:cs="Arial"/>
        </w:rPr>
        <w:t xml:space="preserve"> ability to serve in the </w:t>
      </w:r>
      <w:proofErr w:type="spellStart"/>
      <w:r w:rsidRPr="009D42DA">
        <w:rPr>
          <w:rFonts w:ascii="Arial" w:hAnsi="Arial" w:cs="Arial"/>
        </w:rPr>
        <w:t>Beis</w:t>
      </w:r>
      <w:proofErr w:type="spellEnd"/>
      <w:r w:rsidRPr="009D42DA">
        <w:rPr>
          <w:rFonts w:ascii="Arial" w:hAnsi="Arial" w:cs="Arial"/>
        </w:rPr>
        <w:t xml:space="preserve"> </w:t>
      </w:r>
      <w:proofErr w:type="spellStart"/>
      <w:r w:rsidRPr="009D42DA">
        <w:rPr>
          <w:rFonts w:ascii="Arial" w:hAnsi="Arial" w:cs="Arial"/>
        </w:rPr>
        <w:t>HaMikdah</w:t>
      </w:r>
      <w:proofErr w:type="spellEnd"/>
      <w:r w:rsidRPr="009D42DA">
        <w:rPr>
          <w:rFonts w:ascii="Arial" w:hAnsi="Arial" w:cs="Arial"/>
        </w:rPr>
        <w:t xml:space="preserve">? </w:t>
      </w:r>
      <w:r w:rsidRPr="009D42DA">
        <w:rPr>
          <w:rFonts w:ascii="Arial" w:hAnsi="Arial" w:cs="Arial"/>
          <w:b/>
          <w:bCs/>
        </w:rPr>
        <w:t>Rashi</w:t>
      </w:r>
      <w:r w:rsidRPr="009D42DA">
        <w:rPr>
          <w:rFonts w:ascii="Arial" w:hAnsi="Arial" w:cs="Arial"/>
        </w:rPr>
        <w:t xml:space="preserve"> notes (21:18) that bringing </w:t>
      </w:r>
      <w:proofErr w:type="spellStart"/>
      <w:r w:rsidRPr="009D42DA">
        <w:rPr>
          <w:rFonts w:ascii="Arial" w:hAnsi="Arial" w:cs="Arial"/>
        </w:rPr>
        <w:t>Korbanos</w:t>
      </w:r>
      <w:proofErr w:type="spellEnd"/>
      <w:r w:rsidRPr="009D42DA">
        <w:rPr>
          <w:rFonts w:ascii="Arial" w:hAnsi="Arial" w:cs="Arial"/>
        </w:rPr>
        <w:t xml:space="preserve"> to Hashem should be no lower than bringing one to a nobleman. When we present something, we need to be as presentable as the gift we are presenting</w:t>
      </w:r>
      <w:r w:rsidRPr="009D42DA">
        <w:rPr>
          <w:rFonts w:ascii="Arial" w:hAnsi="Arial" w:cs="Arial"/>
          <w:b/>
          <w:bCs/>
        </w:rPr>
        <w:t>. Rav Belsky ztl.</w:t>
      </w:r>
      <w:r w:rsidRPr="009D42DA">
        <w:rPr>
          <w:rFonts w:ascii="Arial" w:hAnsi="Arial" w:cs="Arial"/>
        </w:rPr>
        <w:t xml:space="preserve"> adds that the </w:t>
      </w:r>
      <w:proofErr w:type="spellStart"/>
      <w:r w:rsidRPr="009D42DA">
        <w:rPr>
          <w:rFonts w:ascii="Arial" w:hAnsi="Arial" w:cs="Arial"/>
        </w:rPr>
        <w:t>Kohein</w:t>
      </w:r>
      <w:proofErr w:type="spellEnd"/>
      <w:r w:rsidRPr="009D42DA">
        <w:rPr>
          <w:rFonts w:ascii="Arial" w:hAnsi="Arial" w:cs="Arial"/>
        </w:rPr>
        <w:t xml:space="preserve"> is the representative of </w:t>
      </w:r>
      <w:proofErr w:type="spellStart"/>
      <w:r w:rsidRPr="009D42DA">
        <w:rPr>
          <w:rFonts w:ascii="Arial" w:hAnsi="Arial" w:cs="Arial"/>
        </w:rPr>
        <w:t>Klal</w:t>
      </w:r>
      <w:proofErr w:type="spellEnd"/>
      <w:r w:rsidRPr="009D42DA">
        <w:rPr>
          <w:rFonts w:ascii="Arial" w:hAnsi="Arial" w:cs="Arial"/>
        </w:rPr>
        <w:t xml:space="preserve"> Yisrael and his presentation to Hashem needs to be </w:t>
      </w:r>
      <w:proofErr w:type="spellStart"/>
      <w:r w:rsidRPr="009D42DA">
        <w:rPr>
          <w:rFonts w:ascii="Arial" w:hAnsi="Arial" w:cs="Arial"/>
        </w:rPr>
        <w:t>blemishless</w:t>
      </w:r>
      <w:proofErr w:type="spellEnd"/>
      <w:r w:rsidRPr="009D42DA">
        <w:rPr>
          <w:rFonts w:ascii="Arial" w:hAnsi="Arial" w:cs="Arial"/>
        </w:rPr>
        <w:t xml:space="preserve"> or he should not represent. Rav Belsky added that the same is true of us – we too, need to represent ourselves in the best way possible when we represent Judaism – we need to make sure we represent Am </w:t>
      </w:r>
      <w:proofErr w:type="spellStart"/>
      <w:r w:rsidRPr="009D42DA">
        <w:rPr>
          <w:rFonts w:ascii="Arial" w:hAnsi="Arial" w:cs="Arial"/>
        </w:rPr>
        <w:t>HaNivchar</w:t>
      </w:r>
      <w:proofErr w:type="spellEnd"/>
      <w:r w:rsidRPr="009D42DA">
        <w:rPr>
          <w:rFonts w:ascii="Arial" w:hAnsi="Arial" w:cs="Arial"/>
        </w:rPr>
        <w:t xml:space="preserve"> with a sense of </w:t>
      </w:r>
      <w:proofErr w:type="spellStart"/>
      <w:r w:rsidRPr="009D42DA">
        <w:rPr>
          <w:rFonts w:ascii="Arial" w:hAnsi="Arial" w:cs="Arial"/>
        </w:rPr>
        <w:t>Kedusha</w:t>
      </w:r>
      <w:proofErr w:type="spellEnd"/>
      <w:r w:rsidRPr="009D42DA">
        <w:rPr>
          <w:rFonts w:ascii="Arial" w:hAnsi="Arial" w:cs="Arial"/>
        </w:rPr>
        <w:t xml:space="preserve"> and reverence just like Hashem would expect from us.</w:t>
      </w:r>
    </w:p>
    <w:p w14:paraId="1B5EF6B6" w14:textId="77777777" w:rsidR="009D42DA" w:rsidRPr="009D42DA" w:rsidRDefault="009D42DA" w:rsidP="009D42DA">
      <w:pPr>
        <w:pStyle w:val="NoSpacing"/>
        <w:rPr>
          <w:rFonts w:ascii="Arial" w:hAnsi="Arial" w:cs="Arial"/>
        </w:rPr>
      </w:pPr>
    </w:p>
    <w:p w14:paraId="1BD68725" w14:textId="4FCD5906" w:rsidR="009D42DA" w:rsidRDefault="009D42DA" w:rsidP="009D42DA">
      <w:pPr>
        <w:pStyle w:val="NoSpacing"/>
        <w:rPr>
          <w:rFonts w:ascii="Arial" w:hAnsi="Arial" w:cs="Arial"/>
        </w:rPr>
      </w:pPr>
      <w:r w:rsidRPr="00BB0967">
        <w:rPr>
          <w:b/>
          <w:bCs/>
          <w:sz w:val="26"/>
          <w:szCs w:val="26"/>
          <w:shd w:val="clear" w:color="auto" w:fill="FFFFFF"/>
          <w:rtl/>
        </w:rPr>
        <w:t xml:space="preserve">אֲשֶׁ֨ר יִֽהְיֶ֥ה בוֹ֙ מ֔וּם לֹ֣א יִקְרַ֔ב </w:t>
      </w:r>
      <w:r w:rsidRPr="009D42DA">
        <w:rPr>
          <w:rFonts w:ascii="Arial" w:hAnsi="Arial" w:cs="Arial"/>
          <w:b/>
          <w:bCs/>
          <w:shd w:val="clear" w:color="auto" w:fill="FFFFFF"/>
          <w:rtl/>
        </w:rPr>
        <w:t>לְהַקְרִ֖יב </w:t>
      </w:r>
      <w:r w:rsidRPr="009D42DA">
        <w:rPr>
          <w:rFonts w:ascii="Arial" w:eastAsia="Arial" w:hAnsi="Arial" w:cs="Arial"/>
          <w:b/>
        </w:rPr>
        <w:t xml:space="preserve"> </w:t>
      </w:r>
      <w:r>
        <w:rPr>
          <w:rFonts w:ascii="Arial" w:eastAsia="Arial" w:hAnsi="Arial" w:cs="Arial"/>
          <w:b/>
        </w:rPr>
        <w:t xml:space="preserve"> </w:t>
      </w:r>
      <w:r w:rsidRPr="009D42DA">
        <w:rPr>
          <w:rFonts w:ascii="Arial" w:eastAsia="Arial" w:hAnsi="Arial" w:cs="Arial"/>
          <w:b/>
        </w:rPr>
        <w:t>A man from among you who has a blemish shall not step forward to do the service (21:17)</w:t>
      </w:r>
      <w:r w:rsidRPr="009D42DA">
        <w:rPr>
          <w:rFonts w:ascii="Arial" w:hAnsi="Arial" w:cs="Arial"/>
        </w:rPr>
        <w:t xml:space="preserve"> – The sense of the law is that one performing the </w:t>
      </w:r>
      <w:proofErr w:type="spellStart"/>
      <w:r w:rsidRPr="009D42DA">
        <w:rPr>
          <w:rFonts w:ascii="Arial" w:hAnsi="Arial" w:cs="Arial"/>
        </w:rPr>
        <w:t>Avodah</w:t>
      </w:r>
      <w:proofErr w:type="spellEnd"/>
      <w:r w:rsidRPr="009D42DA">
        <w:rPr>
          <w:rFonts w:ascii="Arial" w:hAnsi="Arial" w:cs="Arial"/>
        </w:rPr>
        <w:t xml:space="preserve"> should not have any impediment to his </w:t>
      </w:r>
      <w:proofErr w:type="spellStart"/>
      <w:r w:rsidRPr="009D42DA">
        <w:rPr>
          <w:rFonts w:ascii="Arial" w:hAnsi="Arial" w:cs="Arial"/>
        </w:rPr>
        <w:t>Kavana</w:t>
      </w:r>
      <w:proofErr w:type="spellEnd"/>
      <w:r w:rsidRPr="009D42DA">
        <w:rPr>
          <w:rFonts w:ascii="Arial" w:hAnsi="Arial" w:cs="Arial"/>
        </w:rPr>
        <w:t xml:space="preserve"> when he is doing the service of Hashem. </w:t>
      </w:r>
      <w:r w:rsidRPr="009D42DA">
        <w:rPr>
          <w:rFonts w:ascii="Arial" w:eastAsia="Arial" w:hAnsi="Arial" w:cs="Arial"/>
          <w:b/>
        </w:rPr>
        <w:t>Rav Nissan Alpert ztl</w:t>
      </w:r>
      <w:r w:rsidRPr="009D42DA">
        <w:rPr>
          <w:rFonts w:ascii="Arial" w:hAnsi="Arial" w:cs="Arial"/>
        </w:rPr>
        <w:t xml:space="preserve"> asks why the Torah does not demand him to be a Baal </w:t>
      </w:r>
      <w:proofErr w:type="spellStart"/>
      <w:r w:rsidRPr="009D42DA">
        <w:rPr>
          <w:rFonts w:ascii="Arial" w:hAnsi="Arial" w:cs="Arial"/>
        </w:rPr>
        <w:t>Middos</w:t>
      </w:r>
      <w:proofErr w:type="spellEnd"/>
      <w:r w:rsidRPr="009D42DA">
        <w:rPr>
          <w:rFonts w:ascii="Arial" w:hAnsi="Arial" w:cs="Arial"/>
        </w:rPr>
        <w:t xml:space="preserve"> as well? He explains that the Torah demands Kiddush Hashem in the world. The process of </w:t>
      </w:r>
      <w:proofErr w:type="spellStart"/>
      <w:r w:rsidRPr="009D42DA">
        <w:rPr>
          <w:rFonts w:ascii="Arial" w:hAnsi="Arial" w:cs="Arial"/>
        </w:rPr>
        <w:t>V’Nikdashtee</w:t>
      </w:r>
      <w:proofErr w:type="spellEnd"/>
      <w:r w:rsidRPr="009D42DA">
        <w:rPr>
          <w:rFonts w:ascii="Arial" w:hAnsi="Arial" w:cs="Arial"/>
        </w:rPr>
        <w:t xml:space="preserve"> can only be achieved if one does not vilify that which is established to bring </w:t>
      </w:r>
      <w:proofErr w:type="spellStart"/>
      <w:r w:rsidRPr="009D42DA">
        <w:rPr>
          <w:rFonts w:ascii="Arial" w:hAnsi="Arial" w:cs="Arial"/>
        </w:rPr>
        <w:t>Kedusha</w:t>
      </w:r>
      <w:proofErr w:type="spellEnd"/>
      <w:r w:rsidRPr="009D42DA">
        <w:rPr>
          <w:rFonts w:ascii="Arial" w:hAnsi="Arial" w:cs="Arial"/>
        </w:rPr>
        <w:t xml:space="preserve"> into the world. Only the Baal </w:t>
      </w:r>
      <w:proofErr w:type="spellStart"/>
      <w:r w:rsidRPr="009D42DA">
        <w:rPr>
          <w:rFonts w:ascii="Arial" w:hAnsi="Arial" w:cs="Arial"/>
        </w:rPr>
        <w:t>Midos</w:t>
      </w:r>
      <w:proofErr w:type="spellEnd"/>
      <w:r w:rsidRPr="009D42DA">
        <w:rPr>
          <w:rFonts w:ascii="Arial" w:hAnsi="Arial" w:cs="Arial"/>
        </w:rPr>
        <w:t xml:space="preserve"> </w:t>
      </w:r>
      <w:proofErr w:type="spellStart"/>
      <w:r w:rsidRPr="009D42DA">
        <w:rPr>
          <w:rFonts w:ascii="Arial" w:hAnsi="Arial" w:cs="Arial"/>
        </w:rPr>
        <w:t>Tovos</w:t>
      </w:r>
      <w:proofErr w:type="spellEnd"/>
      <w:r w:rsidRPr="009D42DA">
        <w:rPr>
          <w:rFonts w:ascii="Arial" w:hAnsi="Arial" w:cs="Arial"/>
        </w:rPr>
        <w:t xml:space="preserve"> can achieve this.  </w:t>
      </w:r>
    </w:p>
    <w:p w14:paraId="13DD28CE" w14:textId="6C39C583" w:rsidR="009D42DA" w:rsidRDefault="009D42DA" w:rsidP="009D42DA">
      <w:pPr>
        <w:pStyle w:val="NoSpacing"/>
        <w:rPr>
          <w:rFonts w:ascii="Arial" w:hAnsi="Arial" w:cs="Arial"/>
        </w:rPr>
      </w:pPr>
    </w:p>
    <w:p w14:paraId="682E6DB3" w14:textId="77777777" w:rsidR="0052127D" w:rsidRPr="0052127D" w:rsidRDefault="0052127D" w:rsidP="0052127D">
      <w:pPr>
        <w:pStyle w:val="NoSpacing"/>
        <w:rPr>
          <w:rFonts w:ascii="Arial" w:hAnsi="Arial" w:cs="Arial"/>
        </w:rPr>
      </w:pPr>
      <w:r w:rsidRPr="0052127D">
        <w:rPr>
          <w:rFonts w:ascii="Arial" w:eastAsia="Arial" w:hAnsi="Arial" w:cs="Arial"/>
          <w:b/>
        </w:rPr>
        <w:t xml:space="preserve">And you shall count from the day after “Shabbos” from the day you bring the Omer (23:15) – Rav </w:t>
      </w:r>
      <w:proofErr w:type="spellStart"/>
      <w:r w:rsidRPr="0052127D">
        <w:rPr>
          <w:rFonts w:ascii="Arial" w:eastAsia="Arial" w:hAnsi="Arial" w:cs="Arial"/>
          <w:b/>
        </w:rPr>
        <w:t>Aharon</w:t>
      </w:r>
      <w:proofErr w:type="spellEnd"/>
      <w:r w:rsidRPr="0052127D">
        <w:rPr>
          <w:rFonts w:ascii="Arial" w:eastAsia="Arial" w:hAnsi="Arial" w:cs="Arial"/>
          <w:b/>
        </w:rPr>
        <w:t xml:space="preserve"> Kotler</w:t>
      </w:r>
      <w:r w:rsidRPr="0052127D">
        <w:rPr>
          <w:rFonts w:ascii="Arial" w:hAnsi="Arial" w:cs="Arial"/>
        </w:rPr>
        <w:t xml:space="preserve"> ztl noted the connection of the count to the </w:t>
      </w:r>
      <w:proofErr w:type="spellStart"/>
      <w:r w:rsidRPr="0052127D">
        <w:rPr>
          <w:rFonts w:ascii="Arial" w:hAnsi="Arial" w:cs="Arial"/>
        </w:rPr>
        <w:t>Kabbalas</w:t>
      </w:r>
      <w:proofErr w:type="spellEnd"/>
      <w:r w:rsidRPr="0052127D">
        <w:rPr>
          <w:rFonts w:ascii="Arial" w:hAnsi="Arial" w:cs="Arial"/>
        </w:rPr>
        <w:t xml:space="preserve"> </w:t>
      </w:r>
      <w:proofErr w:type="spellStart"/>
      <w:r w:rsidRPr="0052127D">
        <w:rPr>
          <w:rFonts w:ascii="Arial" w:hAnsi="Arial" w:cs="Arial"/>
        </w:rPr>
        <w:t>HaTorah</w:t>
      </w:r>
      <w:proofErr w:type="spellEnd"/>
      <w:r w:rsidRPr="0052127D">
        <w:rPr>
          <w:rFonts w:ascii="Arial" w:hAnsi="Arial" w:cs="Arial"/>
        </w:rPr>
        <w:t xml:space="preserve"> to the bringing of a Harvest-based Korban. He noted that without the realization that Hashem is the provider of all sustenance and that without Emunah there can be no sustenance, the Torah cannot be properly acquired or understood. (This might provide a new insight into the idea of </w:t>
      </w:r>
      <w:proofErr w:type="spellStart"/>
      <w:r w:rsidRPr="0052127D">
        <w:rPr>
          <w:rFonts w:ascii="Arial" w:hAnsi="Arial" w:cs="Arial"/>
        </w:rPr>
        <w:t>Im</w:t>
      </w:r>
      <w:proofErr w:type="spellEnd"/>
      <w:r w:rsidRPr="0052127D">
        <w:rPr>
          <w:rFonts w:ascii="Arial" w:hAnsi="Arial" w:cs="Arial"/>
        </w:rPr>
        <w:t xml:space="preserve"> Ein </w:t>
      </w:r>
      <w:proofErr w:type="spellStart"/>
      <w:r w:rsidRPr="0052127D">
        <w:rPr>
          <w:rFonts w:ascii="Arial" w:hAnsi="Arial" w:cs="Arial"/>
        </w:rPr>
        <w:t>Kemach</w:t>
      </w:r>
      <w:proofErr w:type="spellEnd"/>
      <w:r w:rsidRPr="0052127D">
        <w:rPr>
          <w:rFonts w:ascii="Arial" w:hAnsi="Arial" w:cs="Arial"/>
        </w:rPr>
        <w:t xml:space="preserve"> Ein Torah.) </w:t>
      </w:r>
    </w:p>
    <w:p w14:paraId="7F5B2F31" w14:textId="77777777" w:rsidR="0052127D" w:rsidRPr="009D42DA" w:rsidRDefault="0052127D" w:rsidP="009D42DA">
      <w:pPr>
        <w:pStyle w:val="NoSpacing"/>
        <w:rPr>
          <w:rFonts w:ascii="Arial" w:hAnsi="Arial" w:cs="Arial"/>
        </w:rPr>
      </w:pPr>
    </w:p>
    <w:p w14:paraId="4B4F22C1" w14:textId="77777777" w:rsidR="0084306E" w:rsidRPr="00BC5986" w:rsidRDefault="0084306E" w:rsidP="0084306E">
      <w:pPr>
        <w:spacing w:after="0" w:line="240" w:lineRule="auto"/>
        <w:rPr>
          <w:rFonts w:ascii="Times New Roman" w:eastAsia="Times New Roman" w:hAnsi="Times New Roman" w:cs="Times New Roman"/>
          <w:sz w:val="24"/>
          <w:szCs w:val="24"/>
        </w:rPr>
      </w:pPr>
      <w:r w:rsidRPr="00BC5986">
        <w:rPr>
          <w:rFonts w:ascii="Arial" w:hAnsi="Arial" w:cs="Arial"/>
          <w:b/>
          <w:bCs/>
          <w:color w:val="000000"/>
          <w:sz w:val="26"/>
          <w:szCs w:val="26"/>
          <w:shd w:val="clear" w:color="auto" w:fill="FFFFFF"/>
          <w:rtl/>
        </w:rPr>
        <w:t>וּבְאַרְצְכֶ֖ם לֹ֥א תַֽעֲשֽׂוּ</w:t>
      </w:r>
      <w:r w:rsidRPr="00BC5986">
        <w:rPr>
          <w:rFonts w:ascii="Arial" w:eastAsia="Times New Roman" w:hAnsi="Arial" w:cs="Arial"/>
          <w:b/>
          <w:bCs/>
          <w:color w:val="000000"/>
        </w:rPr>
        <w:t xml:space="preserve"> And in your land you shall not make one (22:24) - Rashi</w:t>
      </w:r>
      <w:r w:rsidRPr="00BC5986">
        <w:rPr>
          <w:rFonts w:ascii="Arial" w:eastAsia="Times New Roman" w:hAnsi="Arial" w:cs="Arial"/>
          <w:color w:val="000000"/>
        </w:rPr>
        <w:t xml:space="preserve"> notes that this Halacha is obvious since it is a </w:t>
      </w:r>
      <w:proofErr w:type="spellStart"/>
      <w:r w:rsidRPr="00BC5986">
        <w:rPr>
          <w:rFonts w:ascii="Arial" w:eastAsia="Times New Roman" w:hAnsi="Arial" w:cs="Arial"/>
          <w:color w:val="000000"/>
        </w:rPr>
        <w:t>Chovas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HaGuf</w:t>
      </w:r>
      <w:proofErr w:type="spellEnd"/>
      <w:r w:rsidRPr="00BC5986">
        <w:rPr>
          <w:rFonts w:ascii="Arial" w:eastAsia="Times New Roman" w:hAnsi="Arial" w:cs="Arial"/>
          <w:color w:val="000000"/>
        </w:rPr>
        <w:t xml:space="preserve"> -- Why would we even THINK to limit it to the land of Israel? Rashi adds that this teaches us that the rule here must come to add the Tamai. </w:t>
      </w:r>
      <w:r w:rsidRPr="00BC5986">
        <w:rPr>
          <w:rFonts w:ascii="Arial" w:eastAsia="Times New Roman" w:hAnsi="Arial" w:cs="Arial"/>
          <w:b/>
          <w:bCs/>
          <w:color w:val="000000"/>
        </w:rPr>
        <w:t>Rav Chaim Feinstein Shlita</w:t>
      </w:r>
      <w:r w:rsidRPr="00BC5986">
        <w:rPr>
          <w:rFonts w:ascii="Arial" w:eastAsia="Times New Roman" w:hAnsi="Arial" w:cs="Arial"/>
          <w:color w:val="000000"/>
        </w:rPr>
        <w:t xml:space="preserve"> adds that the </w:t>
      </w:r>
      <w:proofErr w:type="spellStart"/>
      <w:r w:rsidRPr="00BC5986">
        <w:rPr>
          <w:rFonts w:ascii="Arial" w:eastAsia="Times New Roman" w:hAnsi="Arial" w:cs="Arial"/>
          <w:color w:val="000000"/>
        </w:rPr>
        <w:t>Chiddush</w:t>
      </w:r>
      <w:proofErr w:type="spellEnd"/>
      <w:r w:rsidRPr="00BC5986">
        <w:rPr>
          <w:rFonts w:ascii="Arial" w:eastAsia="Times New Roman" w:hAnsi="Arial" w:cs="Arial"/>
          <w:color w:val="000000"/>
        </w:rPr>
        <w:t xml:space="preserve"> works in the reverse. Lest someone think that the increase in animal population would prevent the Mitzva of Yishuv </w:t>
      </w:r>
      <w:proofErr w:type="spellStart"/>
      <w:r w:rsidRPr="00BC5986">
        <w:rPr>
          <w:rFonts w:ascii="Arial" w:eastAsia="Times New Roman" w:hAnsi="Arial" w:cs="Arial"/>
          <w:color w:val="000000"/>
        </w:rPr>
        <w:t>HaAretz</w:t>
      </w:r>
      <w:proofErr w:type="spellEnd"/>
      <w:r w:rsidRPr="00BC5986">
        <w:rPr>
          <w:rFonts w:ascii="Arial" w:eastAsia="Times New Roman" w:hAnsi="Arial" w:cs="Arial"/>
          <w:color w:val="000000"/>
        </w:rPr>
        <w:t xml:space="preserve"> and therefore </w:t>
      </w:r>
      <w:r w:rsidRPr="00BC5986">
        <w:rPr>
          <w:rFonts w:ascii="Arial" w:eastAsia="Times New Roman" w:hAnsi="Arial" w:cs="Arial"/>
          <w:color w:val="000000"/>
        </w:rPr>
        <w:lastRenderedPageBreak/>
        <w:t xml:space="preserve">would allow the castration of the animals specifically in the land, the Torah reminds us that in the land you may not do it either. </w:t>
      </w:r>
    </w:p>
    <w:p w14:paraId="71ADD6EA" w14:textId="77777777" w:rsidR="00F67397" w:rsidRPr="00BB0967" w:rsidRDefault="00F67397" w:rsidP="00F6739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וּמִיּ֤וֹם הַשְּׁמִינִי֙ וָהָ֔לְאָה יֵֽרָצֶ֕ה לְקָרְבַּ֥ן אִשֶּׁ֖ה</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From the 8</w:t>
      </w:r>
      <w:r w:rsidRPr="00BB0967">
        <w:rPr>
          <w:rFonts w:ascii="Arial" w:hAnsi="Arial" w:cs="Arial"/>
          <w:b/>
          <w:bCs/>
          <w:color w:val="000000"/>
          <w:sz w:val="13"/>
          <w:szCs w:val="13"/>
          <w:vertAlign w:val="superscript"/>
        </w:rPr>
        <w:t>th</w:t>
      </w:r>
      <w:r w:rsidRPr="00BB0967">
        <w:rPr>
          <w:rFonts w:ascii="Arial" w:hAnsi="Arial" w:cs="Arial"/>
          <w:b/>
          <w:bCs/>
          <w:color w:val="000000"/>
          <w:sz w:val="22"/>
          <w:szCs w:val="22"/>
        </w:rPr>
        <w:t xml:space="preserve"> day and onward it can be brought as a Korban (22:27) </w:t>
      </w:r>
      <w:r>
        <w:rPr>
          <w:rFonts w:ascii="Arial" w:hAnsi="Arial" w:cs="Arial"/>
          <w:color w:val="000000"/>
          <w:sz w:val="22"/>
          <w:szCs w:val="22"/>
        </w:rPr>
        <w:t xml:space="preserve">– The </w:t>
      </w:r>
      <w:r w:rsidRPr="00BB0967">
        <w:rPr>
          <w:rFonts w:ascii="Arial" w:hAnsi="Arial" w:cs="Arial"/>
          <w:b/>
          <w:bCs/>
          <w:color w:val="000000"/>
          <w:sz w:val="22"/>
          <w:szCs w:val="22"/>
        </w:rPr>
        <w:t>Midrash</w:t>
      </w:r>
      <w:r>
        <w:rPr>
          <w:rFonts w:ascii="Arial" w:hAnsi="Arial" w:cs="Arial"/>
          <w:color w:val="000000"/>
          <w:sz w:val="22"/>
          <w:szCs w:val="22"/>
        </w:rPr>
        <w:t xml:space="preserve"> notes that the reason is that one cannot see the king (Hashem) before experiencing Shabbos (the queen) first. This is true for humans (Bris is on the 8</w:t>
      </w:r>
      <w:r>
        <w:rPr>
          <w:rFonts w:ascii="Arial" w:hAnsi="Arial" w:cs="Arial"/>
          <w:color w:val="000000"/>
          <w:sz w:val="13"/>
          <w:szCs w:val="13"/>
          <w:vertAlign w:val="superscript"/>
        </w:rPr>
        <w:t>th</w:t>
      </w:r>
      <w:r>
        <w:rPr>
          <w:rFonts w:ascii="Arial" w:hAnsi="Arial" w:cs="Arial"/>
          <w:color w:val="000000"/>
          <w:sz w:val="22"/>
          <w:szCs w:val="22"/>
        </w:rPr>
        <w:t xml:space="preserve"> day too) and animals. But why does an animal need to experience Shabbos? Will it make a difference? </w:t>
      </w:r>
      <w:r w:rsidRPr="00BB0967">
        <w:rPr>
          <w:rFonts w:ascii="Arial" w:hAnsi="Arial" w:cs="Arial"/>
          <w:b/>
          <w:bCs/>
          <w:color w:val="000000"/>
          <w:sz w:val="22"/>
          <w:szCs w:val="22"/>
        </w:rPr>
        <w:t xml:space="preserve">Rav Baruch Mordechai </w:t>
      </w:r>
      <w:proofErr w:type="spellStart"/>
      <w:r w:rsidRPr="00BB0967">
        <w:rPr>
          <w:rFonts w:ascii="Arial" w:hAnsi="Arial" w:cs="Arial"/>
          <w:b/>
          <w:bCs/>
          <w:color w:val="000000"/>
          <w:sz w:val="22"/>
          <w:szCs w:val="22"/>
        </w:rPr>
        <w:t>Ezrachi</w:t>
      </w:r>
      <w:proofErr w:type="spellEnd"/>
      <w:r w:rsidRPr="00BB0967">
        <w:rPr>
          <w:rFonts w:ascii="Arial" w:hAnsi="Arial" w:cs="Arial"/>
          <w:b/>
          <w:bCs/>
          <w:color w:val="000000"/>
          <w:sz w:val="22"/>
          <w:szCs w:val="22"/>
        </w:rPr>
        <w:t xml:space="preserve"> Shlita</w:t>
      </w:r>
      <w:r>
        <w:rPr>
          <w:rFonts w:ascii="Arial" w:hAnsi="Arial" w:cs="Arial"/>
          <w:color w:val="000000"/>
          <w:sz w:val="22"/>
          <w:szCs w:val="22"/>
        </w:rPr>
        <w:t xml:space="preserve"> says that this is the power of Shabbos – it changes the experience of life for everyone. In fact,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Zevachim</w:t>
      </w:r>
      <w:proofErr w:type="spellEnd"/>
      <w:r>
        <w:rPr>
          <w:rFonts w:ascii="Arial" w:hAnsi="Arial" w:cs="Arial"/>
          <w:color w:val="000000"/>
          <w:sz w:val="22"/>
          <w:szCs w:val="22"/>
        </w:rPr>
        <w:t xml:space="preserve"> 91a) notes that Shabbos changes the quality of a Korban (</w:t>
      </w:r>
      <w:proofErr w:type="gramStart"/>
      <w:r>
        <w:rPr>
          <w:rFonts w:ascii="Arial" w:hAnsi="Arial" w:cs="Arial"/>
          <w:color w:val="000000"/>
          <w:sz w:val="22"/>
          <w:szCs w:val="22"/>
        </w:rPr>
        <w:t>i.e.</w:t>
      </w:r>
      <w:proofErr w:type="gramEnd"/>
      <w:r>
        <w:rPr>
          <w:rFonts w:ascii="Arial" w:hAnsi="Arial" w:cs="Arial"/>
          <w:color w:val="000000"/>
          <w:sz w:val="22"/>
          <w:szCs w:val="22"/>
        </w:rPr>
        <w:t xml:space="preserve"> the </w:t>
      </w:r>
      <w:proofErr w:type="spellStart"/>
      <w:r>
        <w:rPr>
          <w:rFonts w:ascii="Arial" w:hAnsi="Arial" w:cs="Arial"/>
          <w:color w:val="000000"/>
          <w:sz w:val="22"/>
          <w:szCs w:val="22"/>
        </w:rPr>
        <w:t>Tamid</w:t>
      </w:r>
      <w:proofErr w:type="spellEnd"/>
      <w:r>
        <w:rPr>
          <w:rFonts w:ascii="Arial" w:hAnsi="Arial" w:cs="Arial"/>
          <w:color w:val="000000"/>
          <w:sz w:val="22"/>
          <w:szCs w:val="22"/>
        </w:rPr>
        <w:t xml:space="preserve">) not directly connected to Shabbos per se and infuses it too, with the transformative power of </w:t>
      </w:r>
      <w:proofErr w:type="spellStart"/>
      <w:r>
        <w:rPr>
          <w:rFonts w:ascii="Arial" w:hAnsi="Arial" w:cs="Arial"/>
          <w:color w:val="000000"/>
          <w:sz w:val="22"/>
          <w:szCs w:val="22"/>
        </w:rPr>
        <w:t>Kedusha</w:t>
      </w:r>
      <w:proofErr w:type="spellEnd"/>
      <w:r>
        <w:rPr>
          <w:rFonts w:ascii="Arial" w:hAnsi="Arial" w:cs="Arial"/>
          <w:color w:val="000000"/>
          <w:sz w:val="22"/>
          <w:szCs w:val="22"/>
        </w:rPr>
        <w:t xml:space="preserve">. The same is true for our animal. Shabbos will make its experience more </w:t>
      </w:r>
      <w:proofErr w:type="spellStart"/>
      <w:r>
        <w:rPr>
          <w:rFonts w:ascii="Arial" w:hAnsi="Arial" w:cs="Arial"/>
          <w:color w:val="000000"/>
          <w:sz w:val="22"/>
          <w:szCs w:val="22"/>
        </w:rPr>
        <w:t>Kadosh</w:t>
      </w:r>
      <w:proofErr w:type="spellEnd"/>
      <w:r>
        <w:rPr>
          <w:rFonts w:ascii="Arial" w:hAnsi="Arial" w:cs="Arial"/>
          <w:color w:val="000000"/>
          <w:sz w:val="22"/>
          <w:szCs w:val="22"/>
        </w:rPr>
        <w:t>.</w:t>
      </w:r>
    </w:p>
    <w:p w14:paraId="1DBA42BE" w14:textId="27851362" w:rsidR="00086450"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אֹת֣וֹ וְאֶת־בְּנ֔וֹ לֹ֥א תִשְׁחֲט֖וּ בְּי֥וֹם אֶחָֽד</w:t>
      </w:r>
      <w:r w:rsidRPr="001C2E0E">
        <w:rPr>
          <w:rFonts w:ascii="Arial" w:hAnsi="Arial" w:cs="Arial"/>
          <w:b/>
          <w:bCs/>
          <w:color w:val="000000"/>
          <w:sz w:val="29"/>
          <w:szCs w:val="29"/>
          <w:shd w:val="clear" w:color="auto" w:fill="FFFFFF"/>
        </w:rPr>
        <w:t xml:space="preserve"> </w:t>
      </w:r>
      <w:r w:rsidR="00086450" w:rsidRPr="001C2E0E">
        <w:rPr>
          <w:rFonts w:asciiTheme="minorBidi" w:hAnsiTheme="minorBidi"/>
          <w:b/>
          <w:bCs/>
        </w:rPr>
        <w:t xml:space="preserve">It and its offspring shall not be slaughtered on the same day (22:28) </w:t>
      </w:r>
      <w:r w:rsidR="00086450">
        <w:rPr>
          <w:rFonts w:asciiTheme="minorBidi" w:hAnsiTheme="minorBidi"/>
        </w:rPr>
        <w:t xml:space="preserve">– Why is this Mitzvah listed near the section that deals with the laws of Yom Tov? </w:t>
      </w:r>
      <w:r w:rsidR="00086450" w:rsidRPr="001C2E0E">
        <w:rPr>
          <w:rFonts w:asciiTheme="minorBidi" w:hAnsiTheme="minorBidi"/>
          <w:b/>
          <w:bCs/>
        </w:rPr>
        <w:t xml:space="preserve">Rav Avigdor </w:t>
      </w:r>
      <w:proofErr w:type="spellStart"/>
      <w:r w:rsidR="00086450" w:rsidRPr="001C2E0E">
        <w:rPr>
          <w:rFonts w:asciiTheme="minorBidi" w:hAnsiTheme="minorBidi"/>
          <w:b/>
          <w:bCs/>
        </w:rPr>
        <w:t>Nebenzahl</w:t>
      </w:r>
      <w:proofErr w:type="spellEnd"/>
      <w:r w:rsidR="00086450" w:rsidRPr="001C2E0E">
        <w:rPr>
          <w:rFonts w:asciiTheme="minorBidi" w:hAnsiTheme="minorBidi"/>
          <w:b/>
          <w:bCs/>
        </w:rPr>
        <w:t xml:space="preserve"> Shlita</w:t>
      </w:r>
      <w:r w:rsidR="00086450">
        <w:rPr>
          <w:rFonts w:asciiTheme="minorBidi" w:hAnsiTheme="minorBidi"/>
        </w:rPr>
        <w:t xml:space="preserve"> noted that the </w:t>
      </w:r>
      <w:proofErr w:type="spellStart"/>
      <w:r w:rsidR="00086450">
        <w:rPr>
          <w:rFonts w:asciiTheme="minorBidi" w:hAnsiTheme="minorBidi"/>
        </w:rPr>
        <w:t>Gemara</w:t>
      </w:r>
      <w:proofErr w:type="spellEnd"/>
      <w:r w:rsidR="00086450">
        <w:rPr>
          <w:rFonts w:asciiTheme="minorBidi" w:hAnsiTheme="minorBidi"/>
        </w:rPr>
        <w:t xml:space="preserve"> (</w:t>
      </w:r>
      <w:proofErr w:type="spellStart"/>
      <w:r w:rsidR="00086450">
        <w:rPr>
          <w:rFonts w:asciiTheme="minorBidi" w:hAnsiTheme="minorBidi"/>
        </w:rPr>
        <w:t>Chullin</w:t>
      </w:r>
      <w:proofErr w:type="spellEnd"/>
      <w:r w:rsidR="00086450">
        <w:rPr>
          <w:rFonts w:asciiTheme="minorBidi" w:hAnsiTheme="minorBidi"/>
        </w:rPr>
        <w:t xml:space="preserve"> 83a) identified 4 times that one needs t</w:t>
      </w:r>
      <w:r w:rsidR="00BF1FF3">
        <w:rPr>
          <w:rFonts w:asciiTheme="minorBidi" w:hAnsiTheme="minorBidi"/>
        </w:rPr>
        <w:t xml:space="preserve">o be informed when the mother was sold. All of them are around </w:t>
      </w:r>
      <w:proofErr w:type="spellStart"/>
      <w:r w:rsidR="00BF1FF3">
        <w:rPr>
          <w:rFonts w:asciiTheme="minorBidi" w:hAnsiTheme="minorBidi"/>
        </w:rPr>
        <w:t>Yamim</w:t>
      </w:r>
      <w:proofErr w:type="spellEnd"/>
      <w:r w:rsidR="00BF1FF3">
        <w:rPr>
          <w:rFonts w:asciiTheme="minorBidi" w:hAnsiTheme="minorBidi"/>
        </w:rPr>
        <w:t xml:space="preserve"> </w:t>
      </w:r>
      <w:proofErr w:type="spellStart"/>
      <w:r w:rsidR="00BF1FF3">
        <w:rPr>
          <w:rFonts w:asciiTheme="minorBidi" w:hAnsiTheme="minorBidi"/>
        </w:rPr>
        <w:t>Tovim</w:t>
      </w:r>
      <w:proofErr w:type="spellEnd"/>
      <w:r w:rsidR="00BF1FF3">
        <w:rPr>
          <w:rFonts w:asciiTheme="minorBidi" w:hAnsiTheme="minorBidi"/>
        </w:rPr>
        <w:t xml:space="preserve"> when </w:t>
      </w:r>
      <w:r w:rsidR="006F29A0">
        <w:rPr>
          <w:rFonts w:asciiTheme="minorBidi" w:hAnsiTheme="minorBidi"/>
        </w:rPr>
        <w:t xml:space="preserve">people tend to buy more meat and the potential of violating this Torah prohibition is high. Rav </w:t>
      </w:r>
      <w:proofErr w:type="spellStart"/>
      <w:r w:rsidR="006F29A0">
        <w:rPr>
          <w:rFonts w:asciiTheme="minorBidi" w:hAnsiTheme="minorBidi"/>
        </w:rPr>
        <w:t>Nebenzahl</w:t>
      </w:r>
      <w:proofErr w:type="spellEnd"/>
      <w:r w:rsidR="006F29A0">
        <w:rPr>
          <w:rFonts w:asciiTheme="minorBidi" w:hAnsiTheme="minorBidi"/>
        </w:rPr>
        <w:t xml:space="preserve"> adds that these times need an extra layer of protection for this Mitzva and thus it was juxtaposed to the laws of Yom Tov. </w:t>
      </w:r>
    </w:p>
    <w:p w14:paraId="37456E91" w14:textId="156FB026" w:rsidR="00385053" w:rsidRDefault="00F67397" w:rsidP="00F67397">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Pr>
        <w:t> </w:t>
      </w:r>
      <w:r w:rsidRPr="00BB0967">
        <w:rPr>
          <w:rFonts w:ascii="Arial" w:hAnsi="Arial" w:cs="Arial"/>
          <w:b/>
          <w:bCs/>
          <w:color w:val="000000"/>
          <w:sz w:val="26"/>
          <w:szCs w:val="26"/>
          <w:shd w:val="clear" w:color="auto" w:fill="FFFFFF"/>
          <w:rtl/>
        </w:rPr>
        <w:t>לִרְצֹֽנְכֶ֖ם תִּזְבָּֽחוּ</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When you bring a Korban (22:29)</w:t>
      </w:r>
      <w:r>
        <w:rPr>
          <w:rFonts w:ascii="Arial" w:hAnsi="Arial" w:cs="Arial"/>
          <w:color w:val="000000"/>
          <w:sz w:val="22"/>
          <w:szCs w:val="22"/>
        </w:rPr>
        <w:t xml:space="preserve"> – Why do we highlight that the Korban </w:t>
      </w:r>
      <w:proofErr w:type="spellStart"/>
      <w:r>
        <w:rPr>
          <w:rFonts w:ascii="Arial" w:hAnsi="Arial" w:cs="Arial"/>
          <w:color w:val="000000"/>
          <w:sz w:val="22"/>
          <w:szCs w:val="22"/>
        </w:rPr>
        <w:t>Todah</w:t>
      </w:r>
      <w:proofErr w:type="spellEnd"/>
      <w:r>
        <w:rPr>
          <w:rFonts w:ascii="Arial" w:hAnsi="Arial" w:cs="Arial"/>
          <w:color w:val="000000"/>
          <w:sz w:val="22"/>
          <w:szCs w:val="22"/>
        </w:rPr>
        <w:t xml:space="preserve"> needs to be “</w:t>
      </w:r>
      <w:proofErr w:type="spellStart"/>
      <w:r>
        <w:rPr>
          <w:rFonts w:ascii="Arial" w:hAnsi="Arial" w:cs="Arial"/>
          <w:color w:val="000000"/>
          <w:sz w:val="22"/>
          <w:szCs w:val="22"/>
        </w:rPr>
        <w:t>L’Ratzon</w:t>
      </w:r>
      <w:proofErr w:type="spellEnd"/>
      <w:r>
        <w:rPr>
          <w:rFonts w:ascii="Arial" w:hAnsi="Arial" w:cs="Arial"/>
          <w:color w:val="000000"/>
          <w:sz w:val="22"/>
          <w:szCs w:val="22"/>
        </w:rPr>
        <w:t xml:space="preserve">”? </w:t>
      </w:r>
      <w:r w:rsidRPr="00BB0967">
        <w:rPr>
          <w:rFonts w:ascii="Arial" w:hAnsi="Arial" w:cs="Arial"/>
          <w:b/>
          <w:bCs/>
          <w:color w:val="000000"/>
          <w:sz w:val="22"/>
          <w:szCs w:val="22"/>
        </w:rPr>
        <w:t xml:space="preserve">Rav Moshe </w:t>
      </w:r>
      <w:proofErr w:type="spellStart"/>
      <w:r w:rsidRPr="00BB0967">
        <w:rPr>
          <w:rFonts w:ascii="Arial" w:hAnsi="Arial" w:cs="Arial"/>
          <w:b/>
          <w:bCs/>
          <w:color w:val="000000"/>
          <w:sz w:val="22"/>
          <w:szCs w:val="22"/>
        </w:rPr>
        <w:t>Tzvi</w:t>
      </w:r>
      <w:proofErr w:type="spellEnd"/>
      <w:r w:rsidRPr="00BB0967">
        <w:rPr>
          <w:rFonts w:ascii="Arial" w:hAnsi="Arial" w:cs="Arial"/>
          <w:b/>
          <w:bCs/>
          <w:color w:val="000000"/>
          <w:sz w:val="22"/>
          <w:szCs w:val="22"/>
        </w:rPr>
        <w:t xml:space="preserve"> Neriah ztl.</w:t>
      </w:r>
      <w:r>
        <w:rPr>
          <w:rFonts w:ascii="Arial" w:hAnsi="Arial" w:cs="Arial"/>
          <w:color w:val="000000"/>
          <w:sz w:val="22"/>
          <w:szCs w:val="22"/>
        </w:rPr>
        <w:t xml:space="preserve"> answered that thanksgiving cannot be mandated, it needs to be heartfelt. This is the </w:t>
      </w:r>
      <w:proofErr w:type="spellStart"/>
      <w:r>
        <w:rPr>
          <w:rFonts w:ascii="Arial" w:hAnsi="Arial" w:cs="Arial"/>
          <w:color w:val="000000"/>
          <w:sz w:val="22"/>
          <w:szCs w:val="22"/>
        </w:rPr>
        <w:t>Toah’s</w:t>
      </w:r>
      <w:proofErr w:type="spellEnd"/>
      <w:r>
        <w:rPr>
          <w:rFonts w:ascii="Arial" w:hAnsi="Arial" w:cs="Arial"/>
          <w:color w:val="000000"/>
          <w:sz w:val="22"/>
          <w:szCs w:val="22"/>
        </w:rPr>
        <w:t xml:space="preserve"> point here specifically – that you WANT to bring the Korban because internally you want to – Tov, </w:t>
      </w:r>
      <w:proofErr w:type="spellStart"/>
      <w:r>
        <w:rPr>
          <w:rFonts w:ascii="Arial" w:hAnsi="Arial" w:cs="Arial"/>
          <w:color w:val="000000"/>
          <w:sz w:val="22"/>
          <w:szCs w:val="22"/>
        </w:rPr>
        <w:t>L’Hodos</w:t>
      </w:r>
      <w:proofErr w:type="spellEnd"/>
      <w:r>
        <w:rPr>
          <w:rFonts w:ascii="Arial" w:hAnsi="Arial" w:cs="Arial"/>
          <w:color w:val="000000"/>
          <w:sz w:val="22"/>
          <w:szCs w:val="22"/>
        </w:rPr>
        <w:t xml:space="preserve"> </w:t>
      </w:r>
      <w:proofErr w:type="spellStart"/>
      <w:r>
        <w:rPr>
          <w:rFonts w:ascii="Arial" w:hAnsi="Arial" w:cs="Arial"/>
          <w:color w:val="000000"/>
          <w:sz w:val="22"/>
          <w:szCs w:val="22"/>
        </w:rPr>
        <w:t>L’Hashem</w:t>
      </w:r>
      <w:proofErr w:type="spellEnd"/>
      <w:r>
        <w:rPr>
          <w:rFonts w:ascii="Arial" w:hAnsi="Arial" w:cs="Arial"/>
          <w:color w:val="000000"/>
          <w:sz w:val="22"/>
          <w:szCs w:val="22"/>
        </w:rPr>
        <w:t xml:space="preserve">. Perhaps this is why in the future it will be the </w:t>
      </w:r>
      <w:proofErr w:type="spellStart"/>
      <w:r>
        <w:rPr>
          <w:rFonts w:ascii="Arial" w:hAnsi="Arial" w:cs="Arial"/>
          <w:color w:val="000000"/>
          <w:sz w:val="22"/>
          <w:szCs w:val="22"/>
        </w:rPr>
        <w:t>Todah</w:t>
      </w:r>
      <w:proofErr w:type="spellEnd"/>
      <w:r>
        <w:rPr>
          <w:rFonts w:ascii="Arial" w:hAnsi="Arial" w:cs="Arial"/>
          <w:color w:val="000000"/>
          <w:sz w:val="22"/>
          <w:szCs w:val="22"/>
        </w:rPr>
        <w:t xml:space="preserve"> that will not be Battel as opposed to the other </w:t>
      </w:r>
      <w:proofErr w:type="spellStart"/>
      <w:r>
        <w:rPr>
          <w:rFonts w:ascii="Arial" w:hAnsi="Arial" w:cs="Arial"/>
          <w:color w:val="000000"/>
          <w:sz w:val="22"/>
          <w:szCs w:val="22"/>
        </w:rPr>
        <w:t>Korbanos</w:t>
      </w:r>
      <w:proofErr w:type="spellEnd"/>
      <w:r>
        <w:rPr>
          <w:rFonts w:ascii="Arial" w:hAnsi="Arial" w:cs="Arial"/>
          <w:color w:val="000000"/>
          <w:sz w:val="22"/>
          <w:szCs w:val="22"/>
        </w:rPr>
        <w:t>. The internal need to say thanks, will not be Battel in the future.</w:t>
      </w:r>
    </w:p>
    <w:p w14:paraId="188650E0" w14:textId="6EFE27BD" w:rsidR="0084306E" w:rsidRDefault="0084306E" w:rsidP="0084306E">
      <w:pPr>
        <w:spacing w:after="0" w:line="240" w:lineRule="auto"/>
        <w:rPr>
          <w:rFonts w:ascii="Arial" w:eastAsia="Times New Roman" w:hAnsi="Arial" w:cs="Arial"/>
          <w:color w:val="000000"/>
        </w:rPr>
      </w:pPr>
      <w:r w:rsidRPr="00BC5986">
        <w:rPr>
          <w:rFonts w:ascii="Arial" w:eastAsia="Times New Roman" w:hAnsi="Arial" w:cs="Arial"/>
          <w:b/>
          <w:bCs/>
          <w:color w:val="000000"/>
        </w:rPr>
        <w:t xml:space="preserve"> </w:t>
      </w:r>
      <w:r w:rsidRPr="00BC5986">
        <w:rPr>
          <w:rFonts w:ascii="Arial" w:hAnsi="Arial" w:cs="Arial"/>
          <w:b/>
          <w:bCs/>
          <w:color w:val="000000"/>
          <w:sz w:val="26"/>
          <w:szCs w:val="26"/>
          <w:shd w:val="clear" w:color="auto" w:fill="FFFFFF"/>
          <w:rtl/>
        </w:rPr>
        <w:t>לִרְצֹֽנְכֶ֖ם תִּזְבָּֽחוּ</w:t>
      </w:r>
      <w:r w:rsidRPr="00BC5986">
        <w:rPr>
          <w:rFonts w:ascii="Arial" w:hAnsi="Arial" w:cs="Arial"/>
          <w:b/>
          <w:bCs/>
          <w:color w:val="000000"/>
          <w:sz w:val="26"/>
          <w:szCs w:val="26"/>
          <w:shd w:val="clear" w:color="auto" w:fill="FFFFFF"/>
        </w:rPr>
        <w:t>:</w:t>
      </w:r>
      <w:r w:rsidRPr="00BC5986">
        <w:rPr>
          <w:rFonts w:ascii="Arial" w:eastAsia="Times New Roman" w:hAnsi="Arial" w:cs="Arial"/>
          <w:b/>
          <w:bCs/>
          <w:color w:val="000000"/>
        </w:rPr>
        <w:t xml:space="preserve"> When you bring a korban to Hashem (22:29) - The Alter of </w:t>
      </w:r>
      <w:proofErr w:type="spellStart"/>
      <w:r w:rsidRPr="00BC5986">
        <w:rPr>
          <w:rFonts w:ascii="Arial" w:eastAsia="Times New Roman" w:hAnsi="Arial" w:cs="Arial"/>
          <w:b/>
          <w:bCs/>
          <w:color w:val="000000"/>
        </w:rPr>
        <w:t>Kelm</w:t>
      </w:r>
      <w:proofErr w:type="spellEnd"/>
      <w:r w:rsidRPr="00BC5986">
        <w:rPr>
          <w:rFonts w:ascii="Arial" w:eastAsia="Times New Roman" w:hAnsi="Arial" w:cs="Arial"/>
          <w:color w:val="000000"/>
        </w:rPr>
        <w:t xml:space="preserve"> would often note that when we want to express our </w:t>
      </w:r>
      <w:proofErr w:type="spellStart"/>
      <w:r w:rsidRPr="00BC5986">
        <w:rPr>
          <w:rFonts w:ascii="Arial" w:eastAsia="Times New Roman" w:hAnsi="Arial" w:cs="Arial"/>
          <w:color w:val="000000"/>
        </w:rPr>
        <w:t>Hakarat</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Hatov</w:t>
      </w:r>
      <w:proofErr w:type="spellEnd"/>
      <w:r w:rsidRPr="00BC5986">
        <w:rPr>
          <w:rFonts w:ascii="Arial" w:eastAsia="Times New Roman" w:hAnsi="Arial" w:cs="Arial"/>
          <w:color w:val="000000"/>
        </w:rPr>
        <w:t xml:space="preserve"> to Hashem, we do so in the manner that expresses our emotions -- and the best way to show that emotion is with the fullest participation in </w:t>
      </w:r>
      <w:proofErr w:type="spellStart"/>
      <w:r w:rsidRPr="00BC5986">
        <w:rPr>
          <w:rFonts w:ascii="Arial" w:eastAsia="Times New Roman" w:hAnsi="Arial" w:cs="Arial"/>
          <w:color w:val="000000"/>
        </w:rPr>
        <w:t>Mitzvos</w:t>
      </w:r>
      <w:proofErr w:type="spellEnd"/>
      <w:r w:rsidRPr="00BC5986">
        <w:rPr>
          <w:rFonts w:ascii="Arial" w:eastAsia="Times New Roman" w:hAnsi="Arial" w:cs="Arial"/>
          <w:color w:val="000000"/>
        </w:rPr>
        <w:t xml:space="preserve">. But why would bringing a Korban and consuming it within the right time be connected to </w:t>
      </w:r>
      <w:proofErr w:type="spellStart"/>
      <w:r w:rsidRPr="00BC5986">
        <w:rPr>
          <w:rFonts w:ascii="Arial" w:eastAsia="Times New Roman" w:hAnsi="Arial" w:cs="Arial"/>
          <w:color w:val="000000"/>
        </w:rPr>
        <w:t>Hakaras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Hatov</w:t>
      </w:r>
      <w:proofErr w:type="spellEnd"/>
      <w:r w:rsidRPr="00BC5986">
        <w:rPr>
          <w:rFonts w:ascii="Arial" w:eastAsia="Times New Roman" w:hAnsi="Arial" w:cs="Arial"/>
          <w:color w:val="000000"/>
        </w:rPr>
        <w:t>? He answered that when you care for someone, you want to do exactly as they would want … when it comes to listening to Hashem, that means creating Kiddush Hashem.</w:t>
      </w:r>
    </w:p>
    <w:p w14:paraId="27476776" w14:textId="7958DF9F" w:rsidR="00604EA3" w:rsidRPr="00604EA3" w:rsidRDefault="00604EA3" w:rsidP="00604EA3">
      <w:pPr>
        <w:pStyle w:val="NoSpacing"/>
        <w:rPr>
          <w:rFonts w:ascii="Arial" w:hAnsi="Arial" w:cs="Arial"/>
        </w:rPr>
      </w:pPr>
    </w:p>
    <w:p w14:paraId="33ECAC71" w14:textId="7050ACE1" w:rsidR="00604EA3" w:rsidRPr="00604EA3" w:rsidRDefault="00604EA3" w:rsidP="00604EA3">
      <w:pPr>
        <w:pStyle w:val="NoSpacing"/>
        <w:rPr>
          <w:rFonts w:ascii="Arial" w:hAnsi="Arial" w:cs="Arial"/>
        </w:rPr>
      </w:pPr>
      <w:r w:rsidRPr="00BB0967">
        <w:rPr>
          <w:rFonts w:ascii="Arial" w:hAnsi="Arial" w:cs="Arial"/>
          <w:b/>
          <w:bCs/>
          <w:color w:val="000000"/>
          <w:sz w:val="26"/>
          <w:szCs w:val="26"/>
          <w:shd w:val="clear" w:color="auto" w:fill="FFFFFF"/>
          <w:rtl/>
        </w:rPr>
        <w:t>לִרְצֹֽנְכֶ֖ם תִּזְבָּֽחוּ</w:t>
      </w:r>
      <w:r w:rsidRPr="00604EA3">
        <w:rPr>
          <w:rFonts w:ascii="Arial" w:eastAsia="Calibri" w:hAnsi="Arial" w:cs="Arial"/>
          <w:b/>
        </w:rPr>
        <w:t xml:space="preserve"> </w:t>
      </w:r>
      <w:r>
        <w:rPr>
          <w:rFonts w:ascii="Arial" w:eastAsia="Calibri" w:hAnsi="Arial" w:cs="Arial"/>
          <w:b/>
        </w:rPr>
        <w:t xml:space="preserve"> </w:t>
      </w:r>
      <w:r w:rsidRPr="00604EA3">
        <w:rPr>
          <w:rFonts w:ascii="Arial" w:eastAsia="Calibri" w:hAnsi="Arial" w:cs="Arial"/>
          <w:b/>
        </w:rPr>
        <w:t xml:space="preserve">When you bring a </w:t>
      </w:r>
      <w:proofErr w:type="spellStart"/>
      <w:r w:rsidRPr="00604EA3">
        <w:rPr>
          <w:rFonts w:ascii="Arial" w:eastAsia="Calibri" w:hAnsi="Arial" w:cs="Arial"/>
          <w:b/>
        </w:rPr>
        <w:t>Zevach</w:t>
      </w:r>
      <w:proofErr w:type="spellEnd"/>
      <w:r w:rsidRPr="00604EA3">
        <w:rPr>
          <w:rFonts w:ascii="Arial" w:eastAsia="Calibri" w:hAnsi="Arial" w:cs="Arial"/>
          <w:b/>
        </w:rPr>
        <w:t xml:space="preserve"> </w:t>
      </w:r>
      <w:proofErr w:type="spellStart"/>
      <w:r w:rsidRPr="00604EA3">
        <w:rPr>
          <w:rFonts w:ascii="Arial" w:eastAsia="Calibri" w:hAnsi="Arial" w:cs="Arial"/>
          <w:b/>
        </w:rPr>
        <w:t>Todah</w:t>
      </w:r>
      <w:proofErr w:type="spellEnd"/>
      <w:r w:rsidRPr="00604EA3">
        <w:rPr>
          <w:rFonts w:ascii="Arial" w:eastAsia="Calibri" w:hAnsi="Arial" w:cs="Arial"/>
          <w:b/>
        </w:rPr>
        <w:t xml:space="preserve"> to Hashem (22:29)</w:t>
      </w:r>
      <w:r w:rsidRPr="00604EA3">
        <w:rPr>
          <w:rFonts w:ascii="Arial" w:hAnsi="Arial" w:cs="Arial"/>
        </w:rPr>
        <w:t xml:space="preserve"> – Why does the Torah follow this section about bringing a Korban </w:t>
      </w:r>
      <w:proofErr w:type="spellStart"/>
      <w:r w:rsidRPr="00604EA3">
        <w:rPr>
          <w:rFonts w:ascii="Arial" w:hAnsi="Arial" w:cs="Arial"/>
        </w:rPr>
        <w:t>Todah</w:t>
      </w:r>
      <w:proofErr w:type="spellEnd"/>
      <w:r w:rsidRPr="00604EA3">
        <w:rPr>
          <w:rFonts w:ascii="Arial" w:hAnsi="Arial" w:cs="Arial"/>
        </w:rPr>
        <w:t xml:space="preserve"> with the laws of </w:t>
      </w:r>
      <w:proofErr w:type="spellStart"/>
      <w:r w:rsidRPr="00604EA3">
        <w:rPr>
          <w:rFonts w:ascii="Arial" w:hAnsi="Arial" w:cs="Arial"/>
        </w:rPr>
        <w:t>Chilul</w:t>
      </w:r>
      <w:proofErr w:type="spellEnd"/>
      <w:r w:rsidRPr="00604EA3">
        <w:rPr>
          <w:rFonts w:ascii="Arial" w:hAnsi="Arial" w:cs="Arial"/>
        </w:rPr>
        <w:t xml:space="preserve"> and Kiddush Hashem? What is the connection? </w:t>
      </w:r>
      <w:r w:rsidRPr="00604EA3">
        <w:rPr>
          <w:rFonts w:ascii="Arial" w:eastAsia="Calibri" w:hAnsi="Arial" w:cs="Arial"/>
          <w:b/>
        </w:rPr>
        <w:t xml:space="preserve">Rav Chaim </w:t>
      </w:r>
      <w:proofErr w:type="spellStart"/>
      <w:r w:rsidRPr="00604EA3">
        <w:rPr>
          <w:rFonts w:ascii="Arial" w:eastAsia="Calibri" w:hAnsi="Arial" w:cs="Arial"/>
          <w:b/>
        </w:rPr>
        <w:t>Kanievsk</w:t>
      </w:r>
      <w:r w:rsidRPr="00604EA3">
        <w:rPr>
          <w:rFonts w:ascii="Arial" w:eastAsia="Calibri" w:hAnsi="Arial" w:cs="Arial"/>
          <w:b/>
        </w:rPr>
        <w:t>y</w:t>
      </w:r>
      <w:proofErr w:type="spellEnd"/>
      <w:r w:rsidRPr="00604EA3">
        <w:rPr>
          <w:rFonts w:ascii="Arial" w:eastAsia="Calibri" w:hAnsi="Arial" w:cs="Arial"/>
          <w:b/>
        </w:rPr>
        <w:t xml:space="preserve"> </w:t>
      </w:r>
      <w:r w:rsidRPr="00604EA3">
        <w:rPr>
          <w:rFonts w:ascii="Arial" w:hAnsi="Arial" w:cs="Arial"/>
          <w:b/>
        </w:rPr>
        <w:t>ztl.</w:t>
      </w:r>
      <w:r w:rsidRPr="00604EA3">
        <w:rPr>
          <w:rFonts w:ascii="Arial" w:hAnsi="Arial" w:cs="Arial"/>
        </w:rPr>
        <w:t xml:space="preserve"> answers that a </w:t>
      </w:r>
      <w:proofErr w:type="spellStart"/>
      <w:r w:rsidRPr="00604EA3">
        <w:rPr>
          <w:rFonts w:ascii="Arial" w:hAnsi="Arial" w:cs="Arial"/>
        </w:rPr>
        <w:t>Kafui</w:t>
      </w:r>
      <w:proofErr w:type="spellEnd"/>
      <w:r w:rsidRPr="00604EA3">
        <w:rPr>
          <w:rFonts w:ascii="Arial" w:hAnsi="Arial" w:cs="Arial"/>
        </w:rPr>
        <w:t xml:space="preserve"> Tov is </w:t>
      </w:r>
      <w:proofErr w:type="spellStart"/>
      <w:r w:rsidRPr="00604EA3">
        <w:rPr>
          <w:rFonts w:ascii="Arial" w:hAnsi="Arial" w:cs="Arial"/>
        </w:rPr>
        <w:t>Kofer</w:t>
      </w:r>
      <w:proofErr w:type="spellEnd"/>
      <w:r w:rsidRPr="00604EA3">
        <w:rPr>
          <w:rFonts w:ascii="Arial" w:hAnsi="Arial" w:cs="Arial"/>
        </w:rPr>
        <w:t xml:space="preserve"> </w:t>
      </w:r>
      <w:proofErr w:type="spellStart"/>
      <w:r w:rsidRPr="00604EA3">
        <w:rPr>
          <w:rFonts w:ascii="Arial" w:hAnsi="Arial" w:cs="Arial"/>
        </w:rPr>
        <w:t>B’Ikkar</w:t>
      </w:r>
      <w:proofErr w:type="spellEnd"/>
      <w:r w:rsidRPr="00604EA3">
        <w:rPr>
          <w:rFonts w:ascii="Arial" w:hAnsi="Arial" w:cs="Arial"/>
        </w:rPr>
        <w:t xml:space="preserve">. This is a concept we find throughout the time that Bnei Yisrael were in the </w:t>
      </w:r>
      <w:proofErr w:type="spellStart"/>
      <w:r w:rsidRPr="00604EA3">
        <w:rPr>
          <w:rFonts w:ascii="Arial" w:hAnsi="Arial" w:cs="Arial"/>
        </w:rPr>
        <w:t>Midbar</w:t>
      </w:r>
      <w:proofErr w:type="spellEnd"/>
      <w:r w:rsidRPr="00604EA3">
        <w:rPr>
          <w:rFonts w:ascii="Arial" w:hAnsi="Arial" w:cs="Arial"/>
        </w:rPr>
        <w:t xml:space="preserve"> – that when the people were severely punished, it was due to their lack of </w:t>
      </w:r>
      <w:proofErr w:type="spellStart"/>
      <w:r w:rsidRPr="00604EA3">
        <w:rPr>
          <w:rFonts w:ascii="Arial" w:hAnsi="Arial" w:cs="Arial"/>
        </w:rPr>
        <w:t>Hakaras</w:t>
      </w:r>
      <w:proofErr w:type="spellEnd"/>
      <w:r w:rsidRPr="00604EA3">
        <w:rPr>
          <w:rFonts w:ascii="Arial" w:hAnsi="Arial" w:cs="Arial"/>
        </w:rPr>
        <w:t xml:space="preserve"> </w:t>
      </w:r>
      <w:proofErr w:type="spellStart"/>
      <w:r w:rsidRPr="00604EA3">
        <w:rPr>
          <w:rFonts w:ascii="Arial" w:hAnsi="Arial" w:cs="Arial"/>
        </w:rPr>
        <w:t>HaTov</w:t>
      </w:r>
      <w:proofErr w:type="spellEnd"/>
      <w:r w:rsidRPr="00604EA3">
        <w:rPr>
          <w:rFonts w:ascii="Arial" w:hAnsi="Arial" w:cs="Arial"/>
        </w:rPr>
        <w:t xml:space="preserve"> that led to their constant complaints. The ability to bring a Korban </w:t>
      </w:r>
      <w:proofErr w:type="spellStart"/>
      <w:r w:rsidRPr="00604EA3">
        <w:rPr>
          <w:rFonts w:ascii="Arial" w:hAnsi="Arial" w:cs="Arial"/>
        </w:rPr>
        <w:t>Todah</w:t>
      </w:r>
      <w:proofErr w:type="spellEnd"/>
      <w:r w:rsidRPr="00604EA3">
        <w:rPr>
          <w:rFonts w:ascii="Arial" w:hAnsi="Arial" w:cs="Arial"/>
        </w:rPr>
        <w:t xml:space="preserve"> demonstrates the opposite – that I am NOT a </w:t>
      </w:r>
      <w:proofErr w:type="spellStart"/>
      <w:r w:rsidRPr="00604EA3">
        <w:rPr>
          <w:rFonts w:ascii="Arial" w:hAnsi="Arial" w:cs="Arial"/>
        </w:rPr>
        <w:t>Kafui</w:t>
      </w:r>
      <w:proofErr w:type="spellEnd"/>
      <w:r w:rsidRPr="00604EA3">
        <w:rPr>
          <w:rFonts w:ascii="Arial" w:hAnsi="Arial" w:cs="Arial"/>
        </w:rPr>
        <w:t xml:space="preserve"> Tov. This is the Alef Bet of making a Kiddush Hashem. </w:t>
      </w:r>
    </w:p>
    <w:p w14:paraId="74C1138B" w14:textId="77777777" w:rsidR="0084306E" w:rsidRPr="00BC5986" w:rsidRDefault="0084306E" w:rsidP="0084306E">
      <w:pPr>
        <w:spacing w:after="0" w:line="240" w:lineRule="auto"/>
        <w:rPr>
          <w:rFonts w:ascii="Times New Roman" w:eastAsia="Times New Roman" w:hAnsi="Times New Roman" w:cs="Times New Roman"/>
          <w:sz w:val="24"/>
          <w:szCs w:val="24"/>
        </w:rPr>
      </w:pPr>
    </w:p>
    <w:p w14:paraId="3CF3DB4F" w14:textId="6EDB02C5"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t>וְלֹ֤א תְחַלְּלוּ֙ אֶת־שֵׁ֣ם קָדְשִׁ֔י</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 xml:space="preserve">You shall not desecrate My holy name (22:32) </w:t>
      </w:r>
      <w:r w:rsidRPr="00F82C84">
        <w:rPr>
          <w:rFonts w:ascii="Arial" w:eastAsia="Times New Roman" w:hAnsi="Arial" w:cs="Arial"/>
          <w:color w:val="000000"/>
        </w:rPr>
        <w:t xml:space="preserve">- This Possuk is the source for the tremendous sin of </w:t>
      </w:r>
      <w:proofErr w:type="spellStart"/>
      <w:r w:rsidRPr="00F82C84">
        <w:rPr>
          <w:rFonts w:ascii="Arial" w:eastAsia="Times New Roman" w:hAnsi="Arial" w:cs="Arial"/>
          <w:color w:val="000000"/>
        </w:rPr>
        <w:t>Chillul</w:t>
      </w:r>
      <w:proofErr w:type="spellEnd"/>
      <w:r w:rsidRPr="00F82C84">
        <w:rPr>
          <w:rFonts w:ascii="Arial" w:eastAsia="Times New Roman" w:hAnsi="Arial" w:cs="Arial"/>
          <w:color w:val="000000"/>
        </w:rPr>
        <w:t xml:space="preserve"> Hashem. </w:t>
      </w:r>
      <w:proofErr w:type="spellStart"/>
      <w:r w:rsidRPr="00F82C84">
        <w:rPr>
          <w:rFonts w:ascii="Arial" w:eastAsia="Times New Roman" w:hAnsi="Arial" w:cs="Arial"/>
          <w:color w:val="000000"/>
        </w:rPr>
        <w:t>Rabbeinu</w:t>
      </w:r>
      <w:proofErr w:type="spellEnd"/>
      <w:r w:rsidRPr="00F82C84">
        <w:rPr>
          <w:rFonts w:ascii="Arial" w:eastAsia="Times New Roman" w:hAnsi="Arial" w:cs="Arial"/>
          <w:color w:val="000000"/>
        </w:rPr>
        <w:t xml:space="preserve"> Yona notes that </w:t>
      </w:r>
      <w:proofErr w:type="spellStart"/>
      <w:r w:rsidRPr="00F82C84">
        <w:rPr>
          <w:rFonts w:ascii="Arial" w:eastAsia="Times New Roman" w:hAnsi="Arial" w:cs="Arial"/>
          <w:color w:val="000000"/>
        </w:rPr>
        <w:t>Chillul</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Hahem</w:t>
      </w:r>
      <w:proofErr w:type="spellEnd"/>
      <w:r w:rsidRPr="00F82C84">
        <w:rPr>
          <w:rFonts w:ascii="Arial" w:eastAsia="Times New Roman" w:hAnsi="Arial" w:cs="Arial"/>
          <w:color w:val="000000"/>
        </w:rPr>
        <w:t xml:space="preserve"> can be rectified by Kiddush Hashem which </w:t>
      </w:r>
      <w:r w:rsidRPr="00F82C84">
        <w:rPr>
          <w:rFonts w:ascii="Arial" w:eastAsia="Times New Roman" w:hAnsi="Arial" w:cs="Arial"/>
          <w:b/>
          <w:bCs/>
          <w:color w:val="000000"/>
        </w:rPr>
        <w:t>Rav Pam ztl.</w:t>
      </w:r>
      <w:r>
        <w:rPr>
          <w:rFonts w:ascii="Arial" w:eastAsia="Times New Roman" w:hAnsi="Arial" w:cs="Arial"/>
          <w:b/>
          <w:bCs/>
          <w:color w:val="000000"/>
        </w:rPr>
        <w:t xml:space="preserve"> </w:t>
      </w:r>
      <w:r w:rsidRPr="00F82C84">
        <w:rPr>
          <w:rFonts w:ascii="Arial" w:eastAsia="Times New Roman" w:hAnsi="Arial" w:cs="Arial"/>
          <w:color w:val="000000"/>
        </w:rPr>
        <w:t>explained refers</w:t>
      </w:r>
      <w:r>
        <w:rPr>
          <w:rFonts w:ascii="Arial" w:eastAsia="Times New Roman" w:hAnsi="Arial" w:cs="Arial"/>
          <w:b/>
          <w:bCs/>
          <w:color w:val="000000"/>
        </w:rPr>
        <w:t xml:space="preserve"> </w:t>
      </w:r>
      <w:r w:rsidRPr="00F82C84">
        <w:rPr>
          <w:rFonts w:ascii="Arial" w:eastAsia="Times New Roman" w:hAnsi="Arial" w:cs="Arial"/>
          <w:color w:val="000000"/>
        </w:rPr>
        <w:t xml:space="preserve">not only </w:t>
      </w:r>
      <w:r>
        <w:rPr>
          <w:rFonts w:ascii="Arial" w:eastAsia="Times New Roman" w:hAnsi="Arial" w:cs="Arial"/>
          <w:color w:val="000000"/>
        </w:rPr>
        <w:t xml:space="preserve">to </w:t>
      </w:r>
      <w:r w:rsidRPr="00F82C84">
        <w:rPr>
          <w:rFonts w:ascii="Arial" w:eastAsia="Times New Roman" w:hAnsi="Arial" w:cs="Arial"/>
          <w:color w:val="000000"/>
        </w:rPr>
        <w:t xml:space="preserve">giving </w:t>
      </w:r>
      <w:r w:rsidRPr="00F82C84">
        <w:rPr>
          <w:rFonts w:ascii="Arial" w:eastAsia="Times New Roman" w:hAnsi="Arial" w:cs="Arial"/>
          <w:b/>
          <w:bCs/>
          <w:color w:val="000000"/>
        </w:rPr>
        <w:t>up</w:t>
      </w:r>
      <w:r w:rsidRPr="00F82C84">
        <w:rPr>
          <w:rFonts w:ascii="Arial" w:eastAsia="Times New Roman" w:hAnsi="Arial" w:cs="Arial"/>
          <w:color w:val="000000"/>
        </w:rPr>
        <w:t xml:space="preserve"> one’s life for Hashem but also </w:t>
      </w:r>
      <w:r w:rsidRPr="00F82C84">
        <w:rPr>
          <w:rFonts w:ascii="Arial" w:eastAsia="Times New Roman" w:hAnsi="Arial" w:cs="Arial"/>
          <w:b/>
          <w:bCs/>
          <w:color w:val="000000"/>
        </w:rPr>
        <w:t>living</w:t>
      </w:r>
      <w:r w:rsidRPr="00F82C84">
        <w:rPr>
          <w:rFonts w:ascii="Arial" w:eastAsia="Times New Roman" w:hAnsi="Arial" w:cs="Arial"/>
          <w:color w:val="000000"/>
        </w:rPr>
        <w:t xml:space="preserve"> a life that is a Kiddush Hashem. Rav Pam ztl. added that when young </w:t>
      </w:r>
      <w:proofErr w:type="spellStart"/>
      <w:r w:rsidRPr="00F82C84">
        <w:rPr>
          <w:rFonts w:ascii="Arial" w:eastAsia="Times New Roman" w:hAnsi="Arial" w:cs="Arial"/>
          <w:color w:val="000000"/>
        </w:rPr>
        <w:t>Baalei</w:t>
      </w:r>
      <w:proofErr w:type="spellEnd"/>
      <w:r w:rsidRPr="00F82C84">
        <w:rPr>
          <w:rFonts w:ascii="Arial" w:eastAsia="Times New Roman" w:hAnsi="Arial" w:cs="Arial"/>
          <w:color w:val="000000"/>
        </w:rPr>
        <w:t xml:space="preserve"> Teshuva get engaged, it is often a difficult thing for their parents to accept </w:t>
      </w:r>
      <w:r w:rsidRPr="00F82C84">
        <w:rPr>
          <w:rFonts w:ascii="Arial" w:eastAsia="Times New Roman" w:hAnsi="Arial" w:cs="Arial"/>
          <w:color w:val="000000"/>
        </w:rPr>
        <w:lastRenderedPageBreak/>
        <w:t>but when the parents see that the young couple treats them and one another with respect, they are creating a Kiddush Hashem. </w:t>
      </w:r>
    </w:p>
    <w:p w14:paraId="63063A86" w14:textId="77777777" w:rsidR="005F66C8" w:rsidRDefault="005F66C8" w:rsidP="00385053">
      <w:pPr>
        <w:spacing w:after="0" w:line="240" w:lineRule="auto"/>
        <w:rPr>
          <w:rFonts w:ascii="Arial" w:eastAsia="Times New Roman" w:hAnsi="Arial" w:cs="Arial"/>
          <w:color w:val="000000"/>
        </w:rPr>
      </w:pPr>
    </w:p>
    <w:p w14:paraId="00163424" w14:textId="0CBEB7FC" w:rsidR="005F66C8" w:rsidRPr="005F66C8" w:rsidRDefault="005F66C8" w:rsidP="005F66C8">
      <w:pPr>
        <w:pStyle w:val="NoSpacing"/>
        <w:rPr>
          <w:rFonts w:ascii="Arial" w:hAnsi="Arial" w:cs="Arial"/>
        </w:rPr>
      </w:pPr>
      <w:r w:rsidRPr="00F82C84">
        <w:rPr>
          <w:rFonts w:ascii="Arial" w:hAnsi="Arial" w:cs="Arial"/>
          <w:b/>
          <w:bCs/>
          <w:color w:val="000000"/>
          <w:sz w:val="29"/>
          <w:szCs w:val="29"/>
          <w:shd w:val="clear" w:color="auto" w:fill="FFFFFF"/>
          <w:rtl/>
        </w:rPr>
        <w:t>ְלֹ֤א תְחַלְּלוּ֙ אֶת־שֵׁ֣ם קָדְשִׁ֔י</w:t>
      </w:r>
      <w:r w:rsidRPr="00F82C84">
        <w:rPr>
          <w:rFonts w:ascii="Arial" w:hAnsi="Arial" w:cs="Arial"/>
          <w:b/>
          <w:bCs/>
          <w:color w:val="000000"/>
          <w:sz w:val="29"/>
          <w:szCs w:val="29"/>
          <w:shd w:val="clear" w:color="auto" w:fill="FFFFFF"/>
        </w:rPr>
        <w:t xml:space="preserve"> </w:t>
      </w:r>
      <w:r>
        <w:rPr>
          <w:rFonts w:ascii="Arial" w:hAnsi="Arial" w:cs="Arial"/>
          <w:b/>
          <w:bCs/>
          <w:color w:val="000000"/>
          <w:sz w:val="29"/>
          <w:szCs w:val="29"/>
          <w:shd w:val="clear" w:color="auto" w:fill="FFFFFF"/>
        </w:rPr>
        <w:t xml:space="preserve"> </w:t>
      </w:r>
      <w:r w:rsidRPr="005F66C8">
        <w:rPr>
          <w:rFonts w:ascii="Arial" w:eastAsia="Calibri" w:hAnsi="Arial" w:cs="Arial"/>
          <w:b/>
        </w:rPr>
        <w:t>And you shall not curse my name (24:32) – The Rambam (</w:t>
      </w:r>
      <w:proofErr w:type="spellStart"/>
      <w:r w:rsidRPr="005F66C8">
        <w:rPr>
          <w:rFonts w:ascii="Arial" w:eastAsia="Calibri" w:hAnsi="Arial" w:cs="Arial"/>
          <w:b/>
        </w:rPr>
        <w:t>Yesodei</w:t>
      </w:r>
      <w:proofErr w:type="spellEnd"/>
      <w:r w:rsidRPr="005F66C8">
        <w:rPr>
          <w:rFonts w:ascii="Arial" w:eastAsia="Calibri" w:hAnsi="Arial" w:cs="Arial"/>
          <w:b/>
        </w:rPr>
        <w:t xml:space="preserve"> </w:t>
      </w:r>
      <w:proofErr w:type="spellStart"/>
      <w:r w:rsidRPr="005F66C8">
        <w:rPr>
          <w:rFonts w:ascii="Arial" w:eastAsia="Calibri" w:hAnsi="Arial" w:cs="Arial"/>
          <w:b/>
        </w:rPr>
        <w:t>Hatorah</w:t>
      </w:r>
      <w:proofErr w:type="spellEnd"/>
      <w:r w:rsidRPr="005F66C8">
        <w:rPr>
          <w:rFonts w:ascii="Arial" w:eastAsia="Calibri" w:hAnsi="Arial" w:cs="Arial"/>
          <w:b/>
        </w:rPr>
        <w:t xml:space="preserve"> 5:11)</w:t>
      </w:r>
      <w:r w:rsidRPr="005F66C8">
        <w:rPr>
          <w:rFonts w:ascii="Arial" w:hAnsi="Arial" w:cs="Arial"/>
        </w:rPr>
        <w:t xml:space="preserve"> explains that </w:t>
      </w:r>
      <w:proofErr w:type="spellStart"/>
      <w:r w:rsidRPr="005F66C8">
        <w:rPr>
          <w:rFonts w:ascii="Arial" w:hAnsi="Arial" w:cs="Arial"/>
        </w:rPr>
        <w:t>Chilul</w:t>
      </w:r>
      <w:proofErr w:type="spellEnd"/>
      <w:r w:rsidRPr="005F66C8">
        <w:rPr>
          <w:rFonts w:ascii="Arial" w:hAnsi="Arial" w:cs="Arial"/>
        </w:rPr>
        <w:t xml:space="preserve"> Hashem can exist when a </w:t>
      </w:r>
      <w:proofErr w:type="spellStart"/>
      <w:r w:rsidRPr="005F66C8">
        <w:rPr>
          <w:rFonts w:ascii="Arial" w:hAnsi="Arial" w:cs="Arial"/>
        </w:rPr>
        <w:t>Talmid</w:t>
      </w:r>
      <w:proofErr w:type="spellEnd"/>
      <w:r w:rsidRPr="005F66C8">
        <w:rPr>
          <w:rFonts w:ascii="Arial" w:hAnsi="Arial" w:cs="Arial"/>
        </w:rPr>
        <w:t xml:space="preserve"> </w:t>
      </w:r>
      <w:proofErr w:type="spellStart"/>
      <w:r w:rsidRPr="005F66C8">
        <w:rPr>
          <w:rFonts w:ascii="Arial" w:hAnsi="Arial" w:cs="Arial"/>
        </w:rPr>
        <w:t>Chacham</w:t>
      </w:r>
      <w:proofErr w:type="spellEnd"/>
      <w:r w:rsidRPr="005F66C8">
        <w:rPr>
          <w:rFonts w:ascii="Arial" w:hAnsi="Arial" w:cs="Arial"/>
        </w:rPr>
        <w:t xml:space="preserve"> merely appears to be engaging in conduct unbecoming his stature. </w:t>
      </w:r>
      <w:r w:rsidRPr="005F66C8">
        <w:rPr>
          <w:rFonts w:ascii="Arial" w:eastAsia="Calibri" w:hAnsi="Arial" w:cs="Arial"/>
          <w:b/>
        </w:rPr>
        <w:t>Rav Avraham Pam ztl.</w:t>
      </w:r>
      <w:r w:rsidRPr="005F66C8">
        <w:rPr>
          <w:rFonts w:ascii="Arial" w:hAnsi="Arial" w:cs="Arial"/>
        </w:rPr>
        <w:t xml:space="preserve"> would often add that this is true even for things that are not the way they seem. Even if that which is under question is where there is a plausible explanation that people will not likely conclude, the issue of </w:t>
      </w:r>
      <w:proofErr w:type="spellStart"/>
      <w:r w:rsidRPr="005F66C8">
        <w:rPr>
          <w:rFonts w:ascii="Arial" w:hAnsi="Arial" w:cs="Arial"/>
        </w:rPr>
        <w:t>Chilul</w:t>
      </w:r>
      <w:proofErr w:type="spellEnd"/>
      <w:r w:rsidRPr="005F66C8">
        <w:rPr>
          <w:rFonts w:ascii="Arial" w:hAnsi="Arial" w:cs="Arial"/>
        </w:rPr>
        <w:t xml:space="preserve"> Hashem still applies – even when wrong in the minds of people. Therefore, one should avoid </w:t>
      </w:r>
      <w:proofErr w:type="spellStart"/>
      <w:r w:rsidRPr="005F66C8">
        <w:rPr>
          <w:rFonts w:ascii="Arial" w:hAnsi="Arial" w:cs="Arial"/>
        </w:rPr>
        <w:t>Kiyur</w:t>
      </w:r>
      <w:proofErr w:type="spellEnd"/>
      <w:r w:rsidRPr="005F66C8">
        <w:rPr>
          <w:rFonts w:ascii="Arial" w:hAnsi="Arial" w:cs="Arial"/>
        </w:rPr>
        <w:t xml:space="preserve"> </w:t>
      </w:r>
      <w:proofErr w:type="spellStart"/>
      <w:r w:rsidRPr="005F66C8">
        <w:rPr>
          <w:rFonts w:ascii="Arial" w:hAnsi="Arial" w:cs="Arial"/>
        </w:rPr>
        <w:t>Meod</w:t>
      </w:r>
      <w:proofErr w:type="spellEnd"/>
      <w:r w:rsidRPr="005F66C8">
        <w:rPr>
          <w:rFonts w:ascii="Arial" w:hAnsi="Arial" w:cs="Arial"/>
        </w:rPr>
        <w:t xml:space="preserve"> </w:t>
      </w:r>
      <w:proofErr w:type="spellStart"/>
      <w:r w:rsidRPr="005F66C8">
        <w:rPr>
          <w:rFonts w:ascii="Arial" w:hAnsi="Arial" w:cs="Arial"/>
        </w:rPr>
        <w:t>Meod</w:t>
      </w:r>
      <w:proofErr w:type="spellEnd"/>
      <w:r w:rsidRPr="005F66C8">
        <w:rPr>
          <w:rFonts w:ascii="Arial" w:hAnsi="Arial" w:cs="Arial"/>
        </w:rPr>
        <w:t xml:space="preserve">. </w:t>
      </w:r>
    </w:p>
    <w:p w14:paraId="78C68541" w14:textId="75E3060C" w:rsidR="00385053" w:rsidRDefault="00F67397" w:rsidP="00F67397">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tl/>
        </w:rPr>
        <w:t>וְלֹ֤א תְחַלְּלוּ֙ אֶת־שֵׁ֣ם קָדְשִׁ֔י </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And you should not make a </w:t>
      </w:r>
      <w:proofErr w:type="spellStart"/>
      <w:r w:rsidRPr="00BB0967">
        <w:rPr>
          <w:rFonts w:ascii="Arial" w:hAnsi="Arial" w:cs="Arial"/>
          <w:b/>
          <w:bCs/>
          <w:color w:val="000000"/>
          <w:sz w:val="22"/>
          <w:szCs w:val="22"/>
        </w:rPr>
        <w:t>Chilul</w:t>
      </w:r>
      <w:proofErr w:type="spellEnd"/>
      <w:r w:rsidRPr="00BB0967">
        <w:rPr>
          <w:rFonts w:ascii="Arial" w:hAnsi="Arial" w:cs="Arial"/>
          <w:b/>
          <w:bCs/>
          <w:color w:val="000000"/>
          <w:sz w:val="22"/>
          <w:szCs w:val="22"/>
        </w:rPr>
        <w:t xml:space="preserve"> Hashem (22:</w:t>
      </w:r>
      <w:r>
        <w:rPr>
          <w:rFonts w:ascii="Arial" w:hAnsi="Arial" w:cs="Arial"/>
          <w:b/>
          <w:bCs/>
          <w:color w:val="000000"/>
          <w:sz w:val="22"/>
          <w:szCs w:val="22"/>
        </w:rPr>
        <w:t>32</w:t>
      </w:r>
      <w:r w:rsidRPr="00BB0967">
        <w:rPr>
          <w:rFonts w:ascii="Arial" w:hAnsi="Arial" w:cs="Arial"/>
          <w:b/>
          <w:bCs/>
          <w:color w:val="000000"/>
          <w:sz w:val="22"/>
          <w:szCs w:val="22"/>
        </w:rPr>
        <w:t>) -</w:t>
      </w:r>
      <w:r w:rsidRPr="00BB0967">
        <w:rPr>
          <w:rFonts w:ascii="Calibri" w:hAnsi="Calibri" w:cs="Calibri"/>
          <w:b/>
          <w:bCs/>
          <w:color w:val="000000"/>
          <w:sz w:val="22"/>
          <w:szCs w:val="22"/>
        </w:rPr>
        <w:t xml:space="preserve"> </w:t>
      </w:r>
      <w:r w:rsidRPr="00BB0967">
        <w:rPr>
          <w:rFonts w:ascii="Arial" w:hAnsi="Arial" w:cs="Arial"/>
          <w:b/>
          <w:bCs/>
          <w:color w:val="000000"/>
          <w:sz w:val="22"/>
          <w:szCs w:val="22"/>
        </w:rPr>
        <w:t>Rav Schachter Shlita</w:t>
      </w:r>
      <w:r>
        <w:rPr>
          <w:rFonts w:ascii="Arial" w:hAnsi="Arial" w:cs="Arial"/>
          <w:color w:val="000000"/>
          <w:sz w:val="22"/>
          <w:szCs w:val="22"/>
        </w:rPr>
        <w:t xml:space="preserve"> would often remind us that when an individual Jew acts improperly, he disgraces the entire Jewish people, as well as the Jewish religion. He would remind us of the story about the local Catholic bishop who commented to </w:t>
      </w:r>
      <w:r w:rsidRPr="00BB0967">
        <w:rPr>
          <w:rFonts w:ascii="Arial" w:hAnsi="Arial" w:cs="Arial"/>
          <w:b/>
          <w:bCs/>
          <w:color w:val="000000"/>
          <w:sz w:val="22"/>
          <w:szCs w:val="22"/>
        </w:rPr>
        <w:t xml:space="preserve">Rav </w:t>
      </w:r>
      <w:proofErr w:type="spellStart"/>
      <w:r w:rsidRPr="00BB0967">
        <w:rPr>
          <w:rFonts w:ascii="Arial" w:hAnsi="Arial" w:cs="Arial"/>
          <w:b/>
          <w:bCs/>
          <w:color w:val="000000"/>
          <w:sz w:val="22"/>
          <w:szCs w:val="22"/>
        </w:rPr>
        <w:t>Yitschok</w:t>
      </w:r>
      <w:proofErr w:type="spellEnd"/>
      <w:r w:rsidRPr="00BB0967">
        <w:rPr>
          <w:rFonts w:ascii="Arial" w:hAnsi="Arial" w:cs="Arial"/>
          <w:b/>
          <w:bCs/>
          <w:color w:val="000000"/>
          <w:sz w:val="22"/>
          <w:szCs w:val="22"/>
        </w:rPr>
        <w:t xml:space="preserve"> </w:t>
      </w:r>
      <w:proofErr w:type="spellStart"/>
      <w:r w:rsidRPr="00BB0967">
        <w:rPr>
          <w:rFonts w:ascii="Arial" w:hAnsi="Arial" w:cs="Arial"/>
          <w:b/>
          <w:bCs/>
          <w:color w:val="000000"/>
          <w:sz w:val="22"/>
          <w:szCs w:val="22"/>
        </w:rPr>
        <w:t>Elchanan</w:t>
      </w:r>
      <w:proofErr w:type="spellEnd"/>
      <w:r w:rsidRPr="00BB0967">
        <w:rPr>
          <w:rFonts w:ascii="Arial" w:hAnsi="Arial" w:cs="Arial"/>
          <w:b/>
          <w:bCs/>
          <w:color w:val="000000"/>
          <w:sz w:val="22"/>
          <w:szCs w:val="22"/>
        </w:rPr>
        <w:t xml:space="preserve"> Spector</w:t>
      </w:r>
      <w:r>
        <w:rPr>
          <w:rFonts w:ascii="Arial" w:hAnsi="Arial" w:cs="Arial"/>
          <w:color w:val="000000"/>
          <w:sz w:val="22"/>
          <w:szCs w:val="22"/>
        </w:rPr>
        <w:t xml:space="preserve"> that one of the major causes of anti-Semitism was the Talmudic statement that "</w:t>
      </w:r>
      <w:proofErr w:type="spellStart"/>
      <w:r>
        <w:rPr>
          <w:rFonts w:ascii="Arial" w:hAnsi="Arial" w:cs="Arial"/>
          <w:i/>
          <w:iCs/>
          <w:color w:val="000000"/>
          <w:sz w:val="22"/>
          <w:szCs w:val="22"/>
        </w:rPr>
        <w:t>atem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kruyim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adam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ve'ein</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umos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ha'olam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keruyim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 </w:t>
      </w:r>
      <w:proofErr w:type="gramStart"/>
      <w:r>
        <w:rPr>
          <w:rFonts w:ascii="Arial" w:hAnsi="Arial" w:cs="Arial"/>
          <w:color w:val="000000"/>
          <w:sz w:val="22"/>
          <w:szCs w:val="22"/>
        </w:rPr>
        <w:t>that  if</w:t>
      </w:r>
      <w:proofErr w:type="gramEnd"/>
      <w:r>
        <w:rPr>
          <w:rFonts w:ascii="Arial" w:hAnsi="Arial" w:cs="Arial"/>
          <w:color w:val="000000"/>
          <w:sz w:val="22"/>
          <w:szCs w:val="22"/>
        </w:rPr>
        <w:t xml:space="preserve"> the Jews do not consider non-Jews to be human beings, how could Jews expect anything less than animosity from non-Jews. However, Rav </w:t>
      </w:r>
      <w:proofErr w:type="spellStart"/>
      <w:r>
        <w:rPr>
          <w:rFonts w:ascii="Arial" w:hAnsi="Arial" w:cs="Arial"/>
          <w:color w:val="000000"/>
          <w:sz w:val="22"/>
          <w:szCs w:val="22"/>
        </w:rPr>
        <w:t>Yitschok</w:t>
      </w:r>
      <w:proofErr w:type="spellEnd"/>
      <w:r>
        <w:rPr>
          <w:rFonts w:ascii="Arial" w:hAnsi="Arial" w:cs="Arial"/>
          <w:color w:val="000000"/>
          <w:sz w:val="22"/>
          <w:szCs w:val="22"/>
        </w:rPr>
        <w:t xml:space="preserve"> </w:t>
      </w:r>
      <w:proofErr w:type="spellStart"/>
      <w:r>
        <w:rPr>
          <w:rFonts w:ascii="Arial" w:hAnsi="Arial" w:cs="Arial"/>
          <w:color w:val="000000"/>
          <w:sz w:val="22"/>
          <w:szCs w:val="22"/>
        </w:rPr>
        <w:t>Elchanan</w:t>
      </w:r>
      <w:proofErr w:type="spellEnd"/>
      <w:r>
        <w:rPr>
          <w:rFonts w:ascii="Arial" w:hAnsi="Arial" w:cs="Arial"/>
          <w:color w:val="000000"/>
          <w:sz w:val="22"/>
          <w:szCs w:val="22"/>
        </w:rPr>
        <w:t xml:space="preserve"> explained to the bishop that what the Rabbis mean to say was the following: In biblical Hebrew there are four terms for a person - </w:t>
      </w:r>
      <w:proofErr w:type="spellStart"/>
      <w:r>
        <w:rPr>
          <w:rFonts w:ascii="Arial" w:hAnsi="Arial" w:cs="Arial"/>
          <w:i/>
          <w:iCs/>
          <w:color w:val="000000"/>
          <w:sz w:val="22"/>
          <w:szCs w:val="22"/>
        </w:rPr>
        <w:t>ish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enosh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gever</w:t>
      </w:r>
      <w:proofErr w:type="spellEnd"/>
      <w:r>
        <w:rPr>
          <w:rFonts w:ascii="Arial" w:hAnsi="Arial" w:cs="Arial"/>
          <w:i/>
          <w:iCs/>
          <w:color w:val="000000"/>
          <w:sz w:val="22"/>
          <w:szCs w:val="22"/>
        </w:rPr>
        <w:t xml:space="preserve">, </w:t>
      </w:r>
      <w:r>
        <w:rPr>
          <w:rFonts w:ascii="Arial" w:hAnsi="Arial" w:cs="Arial"/>
          <w:color w:val="000000"/>
          <w:sz w:val="22"/>
          <w:szCs w:val="22"/>
        </w:rPr>
        <w:t xml:space="preserve">and </w:t>
      </w:r>
      <w:proofErr w:type="spellStart"/>
      <w:r>
        <w:rPr>
          <w:rFonts w:ascii="Arial" w:hAnsi="Arial" w:cs="Arial"/>
          <w:i/>
          <w:iCs/>
          <w:color w:val="000000"/>
          <w:sz w:val="22"/>
          <w:szCs w:val="22"/>
        </w:rPr>
        <w:t>adam</w:t>
      </w:r>
      <w:proofErr w:type="spellEnd"/>
      <w:r>
        <w:rPr>
          <w:rFonts w:ascii="Arial" w:hAnsi="Arial" w:cs="Arial"/>
          <w:color w:val="000000"/>
          <w:sz w:val="22"/>
          <w:szCs w:val="22"/>
        </w:rPr>
        <w:t>. The first three terms have a different form when used in the plural (</w:t>
      </w:r>
      <w:proofErr w:type="spellStart"/>
      <w:r>
        <w:rPr>
          <w:rFonts w:ascii="Arial" w:hAnsi="Arial" w:cs="Arial"/>
          <w:i/>
          <w:iCs/>
          <w:color w:val="000000"/>
          <w:sz w:val="22"/>
          <w:szCs w:val="22"/>
        </w:rPr>
        <w:t>anashim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gevarim</w:t>
      </w:r>
      <w:proofErr w:type="spellEnd"/>
      <w:r>
        <w:rPr>
          <w:rFonts w:ascii="Arial" w:hAnsi="Arial" w:cs="Arial"/>
          <w:color w:val="000000"/>
          <w:sz w:val="22"/>
          <w:szCs w:val="22"/>
        </w:rPr>
        <w:t xml:space="preserve">). The last term -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remains the same even when used to refer to many men. When any other individual who murders, steals, or acts improperly, we do not say that his behavior is representative of his entire nation. We would say that that individual is bad, but the rest of the nation as a whole is basically good. We distinguish between </w:t>
      </w:r>
      <w:proofErr w:type="spellStart"/>
      <w:r>
        <w:rPr>
          <w:rFonts w:ascii="Arial" w:hAnsi="Arial" w:cs="Arial"/>
          <w:i/>
          <w:iCs/>
          <w:color w:val="000000"/>
          <w:sz w:val="22"/>
          <w:szCs w:val="22"/>
        </w:rPr>
        <w:t>gever</w:t>
      </w:r>
      <w:proofErr w:type="spellEnd"/>
      <w:r>
        <w:rPr>
          <w:rFonts w:ascii="Arial" w:hAnsi="Arial" w:cs="Arial"/>
          <w:color w:val="000000"/>
          <w:sz w:val="22"/>
          <w:szCs w:val="22"/>
        </w:rPr>
        <w:t xml:space="preserve"> (in the singular) and </w:t>
      </w:r>
      <w:proofErr w:type="spellStart"/>
      <w:r>
        <w:rPr>
          <w:rFonts w:ascii="Arial" w:hAnsi="Arial" w:cs="Arial"/>
          <w:i/>
          <w:iCs/>
          <w:color w:val="000000"/>
          <w:sz w:val="22"/>
          <w:szCs w:val="22"/>
        </w:rPr>
        <w:t>gevarim</w:t>
      </w:r>
      <w:proofErr w:type="spellEnd"/>
      <w:r>
        <w:rPr>
          <w:rFonts w:ascii="Arial" w:hAnsi="Arial" w:cs="Arial"/>
          <w:color w:val="000000"/>
          <w:sz w:val="22"/>
          <w:szCs w:val="22"/>
        </w:rPr>
        <w:t xml:space="preserve"> (in the plural); between </w:t>
      </w:r>
      <w:proofErr w:type="spellStart"/>
      <w:r>
        <w:rPr>
          <w:rFonts w:ascii="Arial" w:hAnsi="Arial" w:cs="Arial"/>
          <w:i/>
          <w:iCs/>
          <w:color w:val="000000"/>
          <w:sz w:val="22"/>
          <w:szCs w:val="22"/>
        </w:rPr>
        <w:t>ish</w:t>
      </w:r>
      <w:proofErr w:type="spellEnd"/>
      <w:r>
        <w:rPr>
          <w:rFonts w:ascii="Arial" w:hAnsi="Arial" w:cs="Arial"/>
          <w:color w:val="000000"/>
          <w:sz w:val="22"/>
          <w:szCs w:val="22"/>
        </w:rPr>
        <w:t xml:space="preserve"> (in the singular) and </w:t>
      </w:r>
      <w:proofErr w:type="spellStart"/>
      <w:r>
        <w:rPr>
          <w:rFonts w:ascii="Arial" w:hAnsi="Arial" w:cs="Arial"/>
          <w:i/>
          <w:iCs/>
          <w:color w:val="000000"/>
          <w:sz w:val="22"/>
          <w:szCs w:val="22"/>
        </w:rPr>
        <w:t>anashim</w:t>
      </w:r>
      <w:proofErr w:type="spellEnd"/>
      <w:r>
        <w:rPr>
          <w:rFonts w:ascii="Arial" w:hAnsi="Arial" w:cs="Arial"/>
          <w:color w:val="000000"/>
          <w:sz w:val="22"/>
          <w:szCs w:val="22"/>
        </w:rPr>
        <w:t xml:space="preserve"> (in the plural). But with respect to the individual Jew, we call him "</w:t>
      </w:r>
      <w:proofErr w:type="spellStart"/>
      <w:r>
        <w:rPr>
          <w:rFonts w:ascii="Arial" w:hAnsi="Arial" w:cs="Arial"/>
          <w:i/>
          <w:iCs/>
          <w:color w:val="000000"/>
          <w:sz w:val="22"/>
          <w:szCs w:val="22"/>
        </w:rPr>
        <w:t>adam</w:t>
      </w:r>
      <w:proofErr w:type="spellEnd"/>
      <w:r>
        <w:rPr>
          <w:rFonts w:ascii="Arial" w:hAnsi="Arial" w:cs="Arial"/>
          <w:color w:val="000000"/>
          <w:sz w:val="22"/>
          <w:szCs w:val="22"/>
        </w:rPr>
        <w:t xml:space="preserve">", used for both the singular and the plural, and assume that the individual </w:t>
      </w:r>
      <w:r>
        <w:rPr>
          <w:rFonts w:ascii="Arial" w:hAnsi="Arial" w:cs="Arial"/>
          <w:color w:val="000000"/>
          <w:sz w:val="22"/>
          <w:szCs w:val="22"/>
          <w:u w:val="single"/>
        </w:rPr>
        <w:t>is</w:t>
      </w:r>
      <w:r>
        <w:rPr>
          <w:rFonts w:ascii="Arial" w:hAnsi="Arial" w:cs="Arial"/>
          <w:color w:val="000000"/>
          <w:sz w:val="22"/>
          <w:szCs w:val="22"/>
        </w:rPr>
        <w:t xml:space="preserve"> representative of the entire people. Only regarding the Jews is there a principle that "</w:t>
      </w:r>
      <w:proofErr w:type="spellStart"/>
      <w:r>
        <w:rPr>
          <w:rFonts w:ascii="Arial" w:hAnsi="Arial" w:cs="Arial"/>
          <w:i/>
          <w:iCs/>
          <w:color w:val="000000"/>
          <w:sz w:val="22"/>
          <w:szCs w:val="22"/>
        </w:rPr>
        <w:t>kol</w:t>
      </w:r>
      <w:proofErr w:type="spellEnd"/>
      <w:r>
        <w:rPr>
          <w:rFonts w:ascii="Arial" w:hAnsi="Arial" w:cs="Arial"/>
          <w:i/>
          <w:iCs/>
          <w:color w:val="000000"/>
          <w:sz w:val="22"/>
          <w:szCs w:val="22"/>
        </w:rPr>
        <w:t xml:space="preserve"> Yisroel </w:t>
      </w:r>
      <w:proofErr w:type="spellStart"/>
      <w:r>
        <w:rPr>
          <w:rFonts w:ascii="Arial" w:hAnsi="Arial" w:cs="Arial"/>
          <w:i/>
          <w:iCs/>
          <w:color w:val="000000"/>
          <w:sz w:val="22"/>
          <w:szCs w:val="22"/>
        </w:rPr>
        <w:t>areivim</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zeh</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lazeh</w:t>
      </w:r>
      <w:proofErr w:type="spellEnd"/>
      <w:r>
        <w:rPr>
          <w:rFonts w:ascii="Arial" w:hAnsi="Arial" w:cs="Arial"/>
          <w:color w:val="000000"/>
          <w:sz w:val="22"/>
          <w:szCs w:val="22"/>
        </w:rPr>
        <w:t>". The concept of nationhood only applies to the Jews: "</w:t>
      </w:r>
      <w:r>
        <w:rPr>
          <w:rFonts w:ascii="Arial" w:hAnsi="Arial" w:cs="Arial"/>
          <w:i/>
          <w:iCs/>
          <w:color w:val="000000"/>
          <w:sz w:val="22"/>
          <w:szCs w:val="22"/>
        </w:rPr>
        <w:t xml:space="preserve">Mi </w:t>
      </w:r>
      <w:proofErr w:type="spellStart"/>
      <w:r>
        <w:rPr>
          <w:rFonts w:ascii="Arial" w:hAnsi="Arial" w:cs="Arial"/>
          <w:i/>
          <w:iCs/>
          <w:color w:val="000000"/>
          <w:sz w:val="22"/>
          <w:szCs w:val="22"/>
        </w:rPr>
        <w:t>keamcha</w:t>
      </w:r>
      <w:proofErr w:type="spellEnd"/>
      <w:r>
        <w:rPr>
          <w:rFonts w:ascii="Arial" w:hAnsi="Arial" w:cs="Arial"/>
          <w:i/>
          <w:iCs/>
          <w:color w:val="000000"/>
          <w:sz w:val="22"/>
          <w:szCs w:val="22"/>
        </w:rPr>
        <w:t xml:space="preserve"> Yisroel goy </w:t>
      </w:r>
      <w:proofErr w:type="spellStart"/>
      <w:r>
        <w:rPr>
          <w:rFonts w:ascii="Arial" w:hAnsi="Arial" w:cs="Arial"/>
          <w:i/>
          <w:iCs/>
          <w:color w:val="000000"/>
          <w:sz w:val="22"/>
          <w:szCs w:val="22"/>
        </w:rPr>
        <w:t>echad</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ba'aretz</w:t>
      </w:r>
      <w:proofErr w:type="spellEnd"/>
      <w:r>
        <w:rPr>
          <w:rFonts w:ascii="Arial" w:hAnsi="Arial" w:cs="Arial"/>
          <w:color w:val="000000"/>
          <w:sz w:val="22"/>
          <w:szCs w:val="22"/>
        </w:rPr>
        <w:t xml:space="preserve">"; other peoples are called </w:t>
      </w:r>
      <w:r>
        <w:rPr>
          <w:rFonts w:ascii="Arial" w:hAnsi="Arial" w:cs="Arial"/>
          <w:i/>
          <w:iCs/>
          <w:color w:val="000000"/>
          <w:sz w:val="22"/>
          <w:szCs w:val="22"/>
        </w:rPr>
        <w:t>"</w:t>
      </w:r>
      <w:proofErr w:type="spellStart"/>
      <w:r>
        <w:rPr>
          <w:rFonts w:ascii="Arial" w:hAnsi="Arial" w:cs="Arial"/>
          <w:i/>
          <w:iCs/>
          <w:color w:val="000000"/>
          <w:sz w:val="22"/>
          <w:szCs w:val="22"/>
        </w:rPr>
        <w:t>mishpachos</w:t>
      </w:r>
      <w:proofErr w:type="spellEnd"/>
      <w:r>
        <w:rPr>
          <w:rFonts w:ascii="Arial" w:hAnsi="Arial" w:cs="Arial"/>
          <w:i/>
          <w:iCs/>
          <w:color w:val="000000"/>
          <w:sz w:val="22"/>
          <w:szCs w:val="22"/>
        </w:rPr>
        <w:t xml:space="preserve"> </w:t>
      </w:r>
      <w:proofErr w:type="spellStart"/>
      <w:r>
        <w:rPr>
          <w:rFonts w:ascii="Arial" w:hAnsi="Arial" w:cs="Arial"/>
          <w:i/>
          <w:iCs/>
          <w:color w:val="000000"/>
          <w:sz w:val="22"/>
          <w:szCs w:val="22"/>
        </w:rPr>
        <w:t>ha'adamah</w:t>
      </w:r>
      <w:proofErr w:type="spellEnd"/>
      <w:r>
        <w:rPr>
          <w:rFonts w:ascii="Arial" w:hAnsi="Arial" w:cs="Arial"/>
          <w:color w:val="000000"/>
          <w:sz w:val="22"/>
          <w:szCs w:val="22"/>
        </w:rPr>
        <w:t>". Any individual Jew who behaves improperly brings disgrace upon his entire nation, as well as upon the entire Jewish religion exactly because we are all one "</w:t>
      </w:r>
      <w:proofErr w:type="spellStart"/>
      <w:r>
        <w:rPr>
          <w:rFonts w:ascii="Arial" w:hAnsi="Arial" w:cs="Arial"/>
          <w:i/>
          <w:iCs/>
          <w:color w:val="000000"/>
          <w:sz w:val="22"/>
          <w:szCs w:val="22"/>
        </w:rPr>
        <w:t>adam</w:t>
      </w:r>
      <w:proofErr w:type="spellEnd"/>
      <w:r>
        <w:rPr>
          <w:rFonts w:ascii="Arial" w:hAnsi="Arial" w:cs="Arial"/>
          <w:color w:val="000000"/>
          <w:sz w:val="22"/>
          <w:szCs w:val="22"/>
        </w:rPr>
        <w:t>".</w:t>
      </w:r>
    </w:p>
    <w:p w14:paraId="43089FA2" w14:textId="72AAFE0E" w:rsidR="00005094" w:rsidRDefault="00005094" w:rsidP="00005094">
      <w:pPr>
        <w:pStyle w:val="NoSpacing"/>
        <w:rPr>
          <w:rFonts w:ascii="Arial" w:hAnsi="Arial" w:cs="Arial"/>
        </w:rPr>
      </w:pPr>
      <w:r w:rsidRPr="00005094">
        <w:rPr>
          <w:rFonts w:ascii="Arial" w:eastAsia="Calibri" w:hAnsi="Arial" w:cs="Arial"/>
          <w:b/>
        </w:rPr>
        <w:t xml:space="preserve">And I will be sanctified within the Bnei Yisrael (22:32) – Rav Zev </w:t>
      </w:r>
      <w:proofErr w:type="spellStart"/>
      <w:r w:rsidRPr="00005094">
        <w:rPr>
          <w:rFonts w:ascii="Arial" w:eastAsia="Calibri" w:hAnsi="Arial" w:cs="Arial"/>
          <w:b/>
        </w:rPr>
        <w:t>Tzichchik</w:t>
      </w:r>
      <w:proofErr w:type="spellEnd"/>
      <w:r w:rsidRPr="00005094">
        <w:rPr>
          <w:rFonts w:ascii="Arial" w:eastAsia="Calibri" w:hAnsi="Arial" w:cs="Arial"/>
          <w:b/>
        </w:rPr>
        <w:t xml:space="preserve"> (</w:t>
      </w:r>
      <w:proofErr w:type="spellStart"/>
      <w:r w:rsidRPr="00005094">
        <w:rPr>
          <w:rFonts w:ascii="Arial" w:eastAsia="Calibri" w:hAnsi="Arial" w:cs="Arial"/>
          <w:b/>
        </w:rPr>
        <w:t>Toras</w:t>
      </w:r>
      <w:proofErr w:type="spellEnd"/>
      <w:r w:rsidRPr="00005094">
        <w:rPr>
          <w:rFonts w:ascii="Arial" w:eastAsia="Calibri" w:hAnsi="Arial" w:cs="Arial"/>
          <w:b/>
        </w:rPr>
        <w:t xml:space="preserve"> Zev, </w:t>
      </w:r>
      <w:proofErr w:type="spellStart"/>
      <w:r w:rsidRPr="00005094">
        <w:rPr>
          <w:rFonts w:ascii="Arial" w:eastAsia="Calibri" w:hAnsi="Arial" w:cs="Arial"/>
          <w:b/>
        </w:rPr>
        <w:t>Zevachim</w:t>
      </w:r>
      <w:proofErr w:type="spellEnd"/>
      <w:r w:rsidRPr="00005094">
        <w:rPr>
          <w:rFonts w:ascii="Arial" w:eastAsia="Calibri" w:hAnsi="Arial" w:cs="Arial"/>
          <w:b/>
        </w:rPr>
        <w:t xml:space="preserve">) </w:t>
      </w:r>
      <w:r w:rsidRPr="00005094">
        <w:rPr>
          <w:rFonts w:ascii="Arial" w:hAnsi="Arial" w:cs="Arial"/>
        </w:rPr>
        <w:t xml:space="preserve">comments that the proper way to sanctify Hashem is identified in a </w:t>
      </w:r>
      <w:proofErr w:type="spellStart"/>
      <w:r w:rsidRPr="00005094">
        <w:rPr>
          <w:rFonts w:ascii="Arial" w:hAnsi="Arial" w:cs="Arial"/>
        </w:rPr>
        <w:t>Tefillah</w:t>
      </w:r>
      <w:proofErr w:type="spellEnd"/>
      <w:r w:rsidRPr="00005094">
        <w:rPr>
          <w:rFonts w:ascii="Arial" w:hAnsi="Arial" w:cs="Arial"/>
        </w:rPr>
        <w:t xml:space="preserve"> we say each day – </w:t>
      </w:r>
      <w:proofErr w:type="spellStart"/>
      <w:r w:rsidRPr="00005094">
        <w:rPr>
          <w:rFonts w:ascii="Arial" w:hAnsi="Arial" w:cs="Arial"/>
        </w:rPr>
        <w:t>Kadeish</w:t>
      </w:r>
      <w:proofErr w:type="spellEnd"/>
      <w:r w:rsidRPr="00005094">
        <w:rPr>
          <w:rFonts w:ascii="Arial" w:hAnsi="Arial" w:cs="Arial"/>
        </w:rPr>
        <w:t xml:space="preserve"> Es </w:t>
      </w:r>
      <w:proofErr w:type="spellStart"/>
      <w:r w:rsidRPr="00005094">
        <w:rPr>
          <w:rFonts w:ascii="Arial" w:hAnsi="Arial" w:cs="Arial"/>
        </w:rPr>
        <w:t>Shimcha</w:t>
      </w:r>
      <w:proofErr w:type="spellEnd"/>
      <w:r w:rsidRPr="00005094">
        <w:rPr>
          <w:rFonts w:ascii="Arial" w:hAnsi="Arial" w:cs="Arial"/>
        </w:rPr>
        <w:t xml:space="preserve"> Al </w:t>
      </w:r>
      <w:proofErr w:type="spellStart"/>
      <w:r w:rsidRPr="00005094">
        <w:rPr>
          <w:rFonts w:ascii="Arial" w:hAnsi="Arial" w:cs="Arial"/>
        </w:rPr>
        <w:t>Makdeeshei</w:t>
      </w:r>
      <w:proofErr w:type="spellEnd"/>
      <w:r w:rsidRPr="00005094">
        <w:rPr>
          <w:rFonts w:ascii="Arial" w:hAnsi="Arial" w:cs="Arial"/>
        </w:rPr>
        <w:t xml:space="preserve"> </w:t>
      </w:r>
      <w:proofErr w:type="spellStart"/>
      <w:r w:rsidRPr="00005094">
        <w:rPr>
          <w:rFonts w:ascii="Arial" w:hAnsi="Arial" w:cs="Arial"/>
        </w:rPr>
        <w:t>Shimeicha</w:t>
      </w:r>
      <w:proofErr w:type="spellEnd"/>
      <w:r w:rsidRPr="00005094">
        <w:rPr>
          <w:rFonts w:ascii="Arial" w:hAnsi="Arial" w:cs="Arial"/>
        </w:rPr>
        <w:t xml:space="preserve"> – “Sanctify Your name by those who sanctify themselves by your name.”  In other words – those who really believe in Hashem and hang on even when the natural means of hanging on seem impossible, are those who really create Kiddush Hashem. Their strong belief helps make a greater Kiddush Hashem. </w:t>
      </w:r>
    </w:p>
    <w:p w14:paraId="24E15E9E" w14:textId="77777777" w:rsidR="00604EA3" w:rsidRPr="00604EA3" w:rsidRDefault="00604EA3" w:rsidP="00604EA3">
      <w:pPr>
        <w:pStyle w:val="NoSpacing"/>
        <w:rPr>
          <w:rFonts w:ascii="Arial" w:hAnsi="Arial" w:cs="Arial"/>
        </w:rPr>
      </w:pPr>
    </w:p>
    <w:p w14:paraId="19371EF3" w14:textId="77777777" w:rsidR="00604EA3" w:rsidRPr="00604EA3" w:rsidRDefault="00604EA3" w:rsidP="00604EA3">
      <w:pPr>
        <w:pStyle w:val="NoSpacing"/>
        <w:rPr>
          <w:rFonts w:ascii="Arial" w:hAnsi="Arial" w:cs="Arial"/>
        </w:rPr>
      </w:pPr>
      <w:r w:rsidRPr="00604EA3">
        <w:rPr>
          <w:rFonts w:ascii="Arial" w:eastAsia="Calibri" w:hAnsi="Arial" w:cs="Arial"/>
          <w:b/>
        </w:rPr>
        <w:t>I shall be sanctified within Bnei Yisrael (22:32)</w:t>
      </w:r>
      <w:r w:rsidRPr="00604EA3">
        <w:rPr>
          <w:rFonts w:ascii="Arial" w:hAnsi="Arial" w:cs="Arial"/>
        </w:rPr>
        <w:t xml:space="preserve"> – The </w:t>
      </w:r>
      <w:proofErr w:type="spellStart"/>
      <w:r w:rsidRPr="00604EA3">
        <w:rPr>
          <w:rFonts w:ascii="Arial" w:hAnsi="Arial" w:cs="Arial"/>
        </w:rPr>
        <w:t>Gemara</w:t>
      </w:r>
      <w:proofErr w:type="spellEnd"/>
      <w:r w:rsidRPr="00604EA3">
        <w:rPr>
          <w:rFonts w:ascii="Arial" w:hAnsi="Arial" w:cs="Arial"/>
        </w:rPr>
        <w:t xml:space="preserve"> (</w:t>
      </w:r>
      <w:proofErr w:type="spellStart"/>
      <w:r w:rsidRPr="00604EA3">
        <w:rPr>
          <w:rFonts w:ascii="Arial" w:hAnsi="Arial" w:cs="Arial"/>
        </w:rPr>
        <w:t>Berachos</w:t>
      </w:r>
      <w:proofErr w:type="spellEnd"/>
      <w:r w:rsidRPr="00604EA3">
        <w:rPr>
          <w:rFonts w:ascii="Arial" w:hAnsi="Arial" w:cs="Arial"/>
        </w:rPr>
        <w:t xml:space="preserve"> 21b) notes that in order to recite a </w:t>
      </w:r>
      <w:proofErr w:type="spellStart"/>
      <w:r w:rsidRPr="00604EA3">
        <w:rPr>
          <w:rFonts w:ascii="Arial" w:hAnsi="Arial" w:cs="Arial"/>
        </w:rPr>
        <w:t>Dvar</w:t>
      </w:r>
      <w:proofErr w:type="spellEnd"/>
      <w:r w:rsidRPr="00604EA3">
        <w:rPr>
          <w:rFonts w:ascii="Arial" w:hAnsi="Arial" w:cs="Arial"/>
        </w:rPr>
        <w:t xml:space="preserve"> </w:t>
      </w:r>
      <w:proofErr w:type="spellStart"/>
      <w:r w:rsidRPr="00604EA3">
        <w:rPr>
          <w:rFonts w:ascii="Arial" w:hAnsi="Arial" w:cs="Arial"/>
        </w:rPr>
        <w:t>She’BKedusha</w:t>
      </w:r>
      <w:proofErr w:type="spellEnd"/>
      <w:r w:rsidRPr="00604EA3">
        <w:rPr>
          <w:rFonts w:ascii="Arial" w:hAnsi="Arial" w:cs="Arial"/>
        </w:rPr>
        <w:t xml:space="preserve"> one needs a Minyan. </w:t>
      </w:r>
      <w:r w:rsidRPr="00604EA3">
        <w:rPr>
          <w:rFonts w:ascii="Arial" w:eastAsia="Calibri" w:hAnsi="Arial" w:cs="Arial"/>
          <w:b/>
        </w:rPr>
        <w:t xml:space="preserve">Rav Moshe </w:t>
      </w:r>
      <w:proofErr w:type="spellStart"/>
      <w:r w:rsidRPr="00604EA3">
        <w:rPr>
          <w:rFonts w:ascii="Arial" w:eastAsia="Calibri" w:hAnsi="Arial" w:cs="Arial"/>
          <w:b/>
        </w:rPr>
        <w:t>Tzvi</w:t>
      </w:r>
      <w:proofErr w:type="spellEnd"/>
      <w:r w:rsidRPr="00604EA3">
        <w:rPr>
          <w:rFonts w:ascii="Arial" w:eastAsia="Calibri" w:hAnsi="Arial" w:cs="Arial"/>
          <w:b/>
        </w:rPr>
        <w:t xml:space="preserve"> Neriah ztl.</w:t>
      </w:r>
      <w:r w:rsidRPr="00604EA3">
        <w:rPr>
          <w:rFonts w:ascii="Arial" w:hAnsi="Arial" w:cs="Arial"/>
        </w:rPr>
        <w:t xml:space="preserve"> noted the tension between the work of the </w:t>
      </w:r>
      <w:proofErr w:type="spellStart"/>
      <w:r w:rsidRPr="00604EA3">
        <w:rPr>
          <w:rFonts w:ascii="Arial" w:hAnsi="Arial" w:cs="Arial"/>
        </w:rPr>
        <w:t>mussar</w:t>
      </w:r>
      <w:proofErr w:type="spellEnd"/>
      <w:r w:rsidRPr="00604EA3">
        <w:rPr>
          <w:rFonts w:ascii="Arial" w:hAnsi="Arial" w:cs="Arial"/>
        </w:rPr>
        <w:t xml:space="preserve"> movement which stressed the spiritual ascent of the individual versus that of the </w:t>
      </w:r>
      <w:proofErr w:type="spellStart"/>
      <w:r w:rsidRPr="00604EA3">
        <w:rPr>
          <w:rFonts w:ascii="Arial" w:hAnsi="Arial" w:cs="Arial"/>
        </w:rPr>
        <w:t>Kedusha</w:t>
      </w:r>
      <w:proofErr w:type="spellEnd"/>
      <w:r w:rsidRPr="00604EA3">
        <w:rPr>
          <w:rFonts w:ascii="Arial" w:hAnsi="Arial" w:cs="Arial"/>
        </w:rPr>
        <w:t xml:space="preserve"> of the community as stressed by </w:t>
      </w:r>
      <w:r w:rsidRPr="00604EA3">
        <w:rPr>
          <w:rFonts w:ascii="Arial" w:eastAsia="Calibri" w:hAnsi="Arial" w:cs="Arial"/>
          <w:b/>
        </w:rPr>
        <w:t>Rav Kook ztl</w:t>
      </w:r>
      <w:r w:rsidRPr="00604EA3">
        <w:rPr>
          <w:rFonts w:ascii="Arial" w:hAnsi="Arial" w:cs="Arial"/>
        </w:rPr>
        <w:t xml:space="preserve"> (Olas Riya II: p. 275 footnote). While the </w:t>
      </w:r>
      <w:proofErr w:type="spellStart"/>
      <w:r w:rsidRPr="00604EA3">
        <w:rPr>
          <w:rFonts w:ascii="Arial" w:hAnsi="Arial" w:cs="Arial"/>
        </w:rPr>
        <w:t>mussar</w:t>
      </w:r>
      <w:proofErr w:type="spellEnd"/>
      <w:r w:rsidRPr="00604EA3">
        <w:rPr>
          <w:rFonts w:ascii="Arial" w:hAnsi="Arial" w:cs="Arial"/>
        </w:rPr>
        <w:t xml:space="preserve"> movement needed each individual to work on his sense of self and its perfection, Rav Kook explained that real </w:t>
      </w:r>
      <w:proofErr w:type="spellStart"/>
      <w:r w:rsidRPr="00604EA3">
        <w:rPr>
          <w:rFonts w:ascii="Arial" w:hAnsi="Arial" w:cs="Arial"/>
        </w:rPr>
        <w:t>kedusha</w:t>
      </w:r>
      <w:proofErr w:type="spellEnd"/>
      <w:r w:rsidRPr="00604EA3">
        <w:rPr>
          <w:rFonts w:ascii="Arial" w:hAnsi="Arial" w:cs="Arial"/>
        </w:rPr>
        <w:t xml:space="preserve"> can only exist in the communal context. Why? Rav Kook ztl. explains that while the process of </w:t>
      </w:r>
      <w:proofErr w:type="spellStart"/>
      <w:r w:rsidRPr="00604EA3">
        <w:rPr>
          <w:rFonts w:ascii="Arial" w:hAnsi="Arial" w:cs="Arial"/>
        </w:rPr>
        <w:t>self growth</w:t>
      </w:r>
      <w:proofErr w:type="spellEnd"/>
      <w:r w:rsidRPr="00604EA3">
        <w:rPr>
          <w:rFonts w:ascii="Arial" w:hAnsi="Arial" w:cs="Arial"/>
        </w:rPr>
        <w:t xml:space="preserve"> begins with </w:t>
      </w:r>
      <w:proofErr w:type="spellStart"/>
      <w:r w:rsidRPr="00604EA3">
        <w:rPr>
          <w:rFonts w:ascii="Arial" w:hAnsi="Arial" w:cs="Arial"/>
        </w:rPr>
        <w:t>Hisbodedus</w:t>
      </w:r>
      <w:proofErr w:type="spellEnd"/>
      <w:r w:rsidRPr="00604EA3">
        <w:rPr>
          <w:rFonts w:ascii="Arial" w:hAnsi="Arial" w:cs="Arial"/>
        </w:rPr>
        <w:t xml:space="preserve"> or focus on the individual, the greatness of man is not achieved fully when by himself. For that man needs to see himself as a functioning member of society and thus able to fully appreciate </w:t>
      </w:r>
      <w:proofErr w:type="spellStart"/>
      <w:r w:rsidRPr="00604EA3">
        <w:rPr>
          <w:rFonts w:ascii="Arial" w:hAnsi="Arial" w:cs="Arial"/>
        </w:rPr>
        <w:t>Kedusha</w:t>
      </w:r>
      <w:proofErr w:type="spellEnd"/>
      <w:r w:rsidRPr="00604EA3">
        <w:rPr>
          <w:rFonts w:ascii="Arial" w:hAnsi="Arial" w:cs="Arial"/>
        </w:rPr>
        <w:t xml:space="preserve">.  </w:t>
      </w:r>
    </w:p>
    <w:p w14:paraId="7E05C1DC" w14:textId="77777777" w:rsidR="00E93F48" w:rsidRPr="00005094" w:rsidRDefault="00E93F48" w:rsidP="00005094">
      <w:pPr>
        <w:pStyle w:val="NoSpacing"/>
        <w:rPr>
          <w:rFonts w:ascii="Arial" w:hAnsi="Arial" w:cs="Arial"/>
        </w:rPr>
      </w:pPr>
    </w:p>
    <w:p w14:paraId="617F6FEE" w14:textId="47C1B74B" w:rsidR="00604EA3" w:rsidRPr="00604EA3" w:rsidRDefault="00E93F48" w:rsidP="00604EA3">
      <w:pPr>
        <w:ind w:left="-5"/>
        <w:rPr>
          <w:rFonts w:ascii="Arial" w:hAnsi="Arial" w:cs="Arial"/>
        </w:rPr>
      </w:pPr>
      <w:proofErr w:type="spellStart"/>
      <w:r w:rsidRPr="00E93F48">
        <w:rPr>
          <w:rFonts w:ascii="Arial" w:eastAsia="Calibri" w:hAnsi="Arial" w:cs="Arial"/>
          <w:b/>
        </w:rPr>
        <w:t>Moadei</w:t>
      </w:r>
      <w:proofErr w:type="spellEnd"/>
      <w:r w:rsidRPr="00E93F48">
        <w:rPr>
          <w:rFonts w:ascii="Arial" w:eastAsia="Calibri" w:hAnsi="Arial" w:cs="Arial"/>
          <w:b/>
        </w:rPr>
        <w:t xml:space="preserve"> Hashem (23:2)</w:t>
      </w:r>
      <w:r w:rsidRPr="00E93F48">
        <w:rPr>
          <w:rFonts w:ascii="Arial" w:hAnsi="Arial" w:cs="Arial"/>
        </w:rPr>
        <w:t xml:space="preserve"> – Why does this section appear in </w:t>
      </w:r>
      <w:proofErr w:type="spellStart"/>
      <w:r w:rsidRPr="00E93F48">
        <w:rPr>
          <w:rFonts w:ascii="Arial" w:hAnsi="Arial" w:cs="Arial"/>
        </w:rPr>
        <w:t>Toras</w:t>
      </w:r>
      <w:proofErr w:type="spellEnd"/>
      <w:r w:rsidRPr="00E93F48">
        <w:rPr>
          <w:rFonts w:ascii="Arial" w:hAnsi="Arial" w:cs="Arial"/>
        </w:rPr>
        <w:t xml:space="preserve"> Kohanim? Are the holidays limited to the Kohanim? </w:t>
      </w:r>
      <w:r w:rsidRPr="00E93F48">
        <w:rPr>
          <w:rFonts w:ascii="Arial" w:eastAsia="Calibri" w:hAnsi="Arial" w:cs="Arial"/>
          <w:b/>
        </w:rPr>
        <w:t>Rav Schachter Shlita quoted Rav Soloveitchik ztl.</w:t>
      </w:r>
      <w:r w:rsidRPr="00E93F48">
        <w:rPr>
          <w:rFonts w:ascii="Arial" w:hAnsi="Arial" w:cs="Arial"/>
        </w:rPr>
        <w:t xml:space="preserve"> who explained that as far of </w:t>
      </w:r>
      <w:proofErr w:type="spellStart"/>
      <w:r w:rsidRPr="00E93F48">
        <w:rPr>
          <w:rFonts w:ascii="Arial" w:hAnsi="Arial" w:cs="Arial"/>
        </w:rPr>
        <w:t>Mishmaros</w:t>
      </w:r>
      <w:proofErr w:type="spellEnd"/>
      <w:r w:rsidRPr="00E93F48">
        <w:rPr>
          <w:rFonts w:ascii="Arial" w:hAnsi="Arial" w:cs="Arial"/>
        </w:rPr>
        <w:t xml:space="preserve"> were concerned, there was limited involvement of the </w:t>
      </w:r>
      <w:proofErr w:type="gramStart"/>
      <w:r w:rsidRPr="00E93F48">
        <w:rPr>
          <w:rFonts w:ascii="Arial" w:hAnsi="Arial" w:cs="Arial"/>
        </w:rPr>
        <w:t>Kohanim.</w:t>
      </w:r>
      <w:proofErr w:type="gramEnd"/>
      <w:r w:rsidRPr="00E93F48">
        <w:rPr>
          <w:rFonts w:ascii="Arial" w:hAnsi="Arial" w:cs="Arial"/>
        </w:rPr>
        <w:t xml:space="preserve"> It was the fact that the Kohanim were also charged to be the ones whose job it was to teach the Torah to the masses when they were not on </w:t>
      </w:r>
      <w:proofErr w:type="spellStart"/>
      <w:r w:rsidRPr="00E93F48">
        <w:rPr>
          <w:rFonts w:ascii="Arial" w:hAnsi="Arial" w:cs="Arial"/>
        </w:rPr>
        <w:t>Mishmar</w:t>
      </w:r>
      <w:proofErr w:type="spellEnd"/>
      <w:r w:rsidRPr="00E93F48">
        <w:rPr>
          <w:rFonts w:ascii="Arial" w:hAnsi="Arial" w:cs="Arial"/>
        </w:rPr>
        <w:t xml:space="preserve"> that put this section into </w:t>
      </w:r>
      <w:proofErr w:type="spellStart"/>
      <w:r w:rsidRPr="00E93F48">
        <w:rPr>
          <w:rFonts w:ascii="Arial" w:hAnsi="Arial" w:cs="Arial"/>
        </w:rPr>
        <w:t>Toras</w:t>
      </w:r>
      <w:proofErr w:type="spellEnd"/>
      <w:r w:rsidRPr="00E93F48">
        <w:rPr>
          <w:rFonts w:ascii="Arial" w:hAnsi="Arial" w:cs="Arial"/>
        </w:rPr>
        <w:t xml:space="preserve"> Kohanim.  </w:t>
      </w:r>
    </w:p>
    <w:p w14:paraId="70F5D8CC" w14:textId="214A0E1B" w:rsidR="00604EA3" w:rsidRDefault="00604EA3" w:rsidP="00604EA3">
      <w:pPr>
        <w:pStyle w:val="NoSpacing"/>
        <w:rPr>
          <w:rFonts w:ascii="Arial" w:hAnsi="Arial" w:cs="Arial"/>
        </w:rPr>
      </w:pPr>
      <w:proofErr w:type="spellStart"/>
      <w:r w:rsidRPr="00604EA3">
        <w:rPr>
          <w:rFonts w:ascii="Arial" w:eastAsia="Calibri" w:hAnsi="Arial" w:cs="Arial"/>
          <w:b/>
        </w:rPr>
        <w:t>Parshas</w:t>
      </w:r>
      <w:proofErr w:type="spellEnd"/>
      <w:r w:rsidRPr="00604EA3">
        <w:rPr>
          <w:rFonts w:ascii="Arial" w:eastAsia="Calibri" w:hAnsi="Arial" w:cs="Arial"/>
          <w:b/>
        </w:rPr>
        <w:t xml:space="preserve"> </w:t>
      </w:r>
      <w:proofErr w:type="spellStart"/>
      <w:r w:rsidRPr="00604EA3">
        <w:rPr>
          <w:rFonts w:ascii="Arial" w:eastAsia="Calibri" w:hAnsi="Arial" w:cs="Arial"/>
          <w:b/>
        </w:rPr>
        <w:t>HaMoadim</w:t>
      </w:r>
      <w:proofErr w:type="spellEnd"/>
      <w:r w:rsidRPr="00604EA3">
        <w:rPr>
          <w:rFonts w:ascii="Arial" w:eastAsia="Calibri" w:hAnsi="Arial" w:cs="Arial"/>
          <w:b/>
        </w:rPr>
        <w:t>:</w:t>
      </w:r>
      <w:r w:rsidRPr="00604EA3">
        <w:rPr>
          <w:rFonts w:ascii="Arial" w:hAnsi="Arial" w:cs="Arial"/>
        </w:rPr>
        <w:t xml:space="preserve"> Why is </w:t>
      </w:r>
      <w:proofErr w:type="spellStart"/>
      <w:r w:rsidRPr="00604EA3">
        <w:rPr>
          <w:rFonts w:ascii="Arial" w:hAnsi="Arial" w:cs="Arial"/>
        </w:rPr>
        <w:t>Parshas</w:t>
      </w:r>
      <w:proofErr w:type="spellEnd"/>
      <w:r w:rsidRPr="00604EA3">
        <w:rPr>
          <w:rFonts w:ascii="Arial" w:hAnsi="Arial" w:cs="Arial"/>
        </w:rPr>
        <w:t xml:space="preserve"> </w:t>
      </w:r>
      <w:proofErr w:type="spellStart"/>
      <w:r w:rsidRPr="00604EA3">
        <w:rPr>
          <w:rFonts w:ascii="Arial" w:hAnsi="Arial" w:cs="Arial"/>
        </w:rPr>
        <w:t>HaMoadim</w:t>
      </w:r>
      <w:proofErr w:type="spellEnd"/>
      <w:r w:rsidRPr="00604EA3">
        <w:rPr>
          <w:rFonts w:ascii="Arial" w:hAnsi="Arial" w:cs="Arial"/>
        </w:rPr>
        <w:t xml:space="preserve"> mentioned in the middle of Chumash Vayikra which keeps the focus on the Kohanim? </w:t>
      </w:r>
      <w:r w:rsidRPr="00604EA3">
        <w:rPr>
          <w:rFonts w:ascii="Arial" w:eastAsia="Calibri" w:hAnsi="Arial" w:cs="Arial"/>
          <w:b/>
        </w:rPr>
        <w:t>Rav Schachter Shlita</w:t>
      </w:r>
      <w:r w:rsidRPr="00604EA3">
        <w:rPr>
          <w:rFonts w:ascii="Arial" w:hAnsi="Arial" w:cs="Arial"/>
        </w:rPr>
        <w:t xml:space="preserve"> quoted </w:t>
      </w:r>
      <w:r w:rsidRPr="00604EA3">
        <w:rPr>
          <w:rFonts w:ascii="Arial" w:eastAsia="Calibri" w:hAnsi="Arial" w:cs="Arial"/>
          <w:b/>
        </w:rPr>
        <w:t>Rav Soloveitchik ztl.</w:t>
      </w:r>
      <w:r w:rsidRPr="00604EA3">
        <w:rPr>
          <w:rFonts w:ascii="Arial" w:hAnsi="Arial" w:cs="Arial"/>
        </w:rPr>
        <w:t xml:space="preserve"> who noted that in the time of the </w:t>
      </w:r>
      <w:proofErr w:type="spellStart"/>
      <w:r w:rsidRPr="00604EA3">
        <w:rPr>
          <w:rFonts w:ascii="Arial" w:hAnsi="Arial" w:cs="Arial"/>
        </w:rPr>
        <w:t>Beis</w:t>
      </w:r>
      <w:proofErr w:type="spellEnd"/>
      <w:r w:rsidRPr="00604EA3">
        <w:rPr>
          <w:rFonts w:ascii="Arial" w:hAnsi="Arial" w:cs="Arial"/>
        </w:rPr>
        <w:t xml:space="preserve"> </w:t>
      </w:r>
      <w:proofErr w:type="spellStart"/>
      <w:r w:rsidRPr="00604EA3">
        <w:rPr>
          <w:rFonts w:ascii="Arial" w:hAnsi="Arial" w:cs="Arial"/>
        </w:rPr>
        <w:t>HaMikdash</w:t>
      </w:r>
      <w:proofErr w:type="spellEnd"/>
      <w:r w:rsidRPr="00604EA3">
        <w:rPr>
          <w:rFonts w:ascii="Arial" w:hAnsi="Arial" w:cs="Arial"/>
        </w:rPr>
        <w:t xml:space="preserve"> a </w:t>
      </w:r>
      <w:proofErr w:type="spellStart"/>
      <w:r w:rsidRPr="00604EA3">
        <w:rPr>
          <w:rFonts w:ascii="Arial" w:hAnsi="Arial" w:cs="Arial"/>
        </w:rPr>
        <w:t>Kohein</w:t>
      </w:r>
      <w:proofErr w:type="spellEnd"/>
      <w:r w:rsidRPr="00604EA3">
        <w:rPr>
          <w:rFonts w:ascii="Arial" w:hAnsi="Arial" w:cs="Arial"/>
        </w:rPr>
        <w:t xml:space="preserve"> functioned for a single day twice a </w:t>
      </w:r>
      <w:proofErr w:type="gramStart"/>
      <w:r w:rsidRPr="00604EA3">
        <w:rPr>
          <w:rFonts w:ascii="Arial" w:hAnsi="Arial" w:cs="Arial"/>
        </w:rPr>
        <w:t>year.</w:t>
      </w:r>
      <w:proofErr w:type="gramEnd"/>
      <w:r w:rsidRPr="00604EA3">
        <w:rPr>
          <w:rFonts w:ascii="Arial" w:hAnsi="Arial" w:cs="Arial"/>
        </w:rPr>
        <w:t xml:space="preserve"> For this he needs </w:t>
      </w:r>
      <w:proofErr w:type="spellStart"/>
      <w:r w:rsidRPr="00604EA3">
        <w:rPr>
          <w:rFonts w:ascii="Arial" w:hAnsi="Arial" w:cs="Arial"/>
        </w:rPr>
        <w:t>Matnos</w:t>
      </w:r>
      <w:proofErr w:type="spellEnd"/>
      <w:r w:rsidRPr="00604EA3">
        <w:rPr>
          <w:rFonts w:ascii="Arial" w:hAnsi="Arial" w:cs="Arial"/>
        </w:rPr>
        <w:t xml:space="preserve"> </w:t>
      </w:r>
      <w:proofErr w:type="spellStart"/>
      <w:r w:rsidRPr="00604EA3">
        <w:rPr>
          <w:rFonts w:ascii="Arial" w:hAnsi="Arial" w:cs="Arial"/>
        </w:rPr>
        <w:t>Kehuna</w:t>
      </w:r>
      <w:proofErr w:type="spellEnd"/>
      <w:r w:rsidRPr="00604EA3">
        <w:rPr>
          <w:rFonts w:ascii="Arial" w:hAnsi="Arial" w:cs="Arial"/>
        </w:rPr>
        <w:t xml:space="preserve">? The rest of the year their job was to teach and their main job was on Shabbos and Yom Tov. Thus, the </w:t>
      </w:r>
      <w:proofErr w:type="spellStart"/>
      <w:r w:rsidRPr="00604EA3">
        <w:rPr>
          <w:rFonts w:ascii="Arial" w:hAnsi="Arial" w:cs="Arial"/>
        </w:rPr>
        <w:t>Parshas</w:t>
      </w:r>
      <w:proofErr w:type="spellEnd"/>
      <w:r w:rsidRPr="00604EA3">
        <w:rPr>
          <w:rFonts w:ascii="Arial" w:hAnsi="Arial" w:cs="Arial"/>
        </w:rPr>
        <w:t xml:space="preserve"> </w:t>
      </w:r>
      <w:proofErr w:type="spellStart"/>
      <w:r w:rsidRPr="00604EA3">
        <w:rPr>
          <w:rFonts w:ascii="Arial" w:hAnsi="Arial" w:cs="Arial"/>
        </w:rPr>
        <w:t>HaMoadim</w:t>
      </w:r>
      <w:proofErr w:type="spellEnd"/>
      <w:r w:rsidRPr="00604EA3">
        <w:rPr>
          <w:rFonts w:ascii="Arial" w:hAnsi="Arial" w:cs="Arial"/>
        </w:rPr>
        <w:t xml:space="preserve"> was in </w:t>
      </w:r>
      <w:proofErr w:type="spellStart"/>
      <w:r w:rsidRPr="00604EA3">
        <w:rPr>
          <w:rFonts w:ascii="Arial" w:hAnsi="Arial" w:cs="Arial"/>
        </w:rPr>
        <w:t>Toras</w:t>
      </w:r>
      <w:proofErr w:type="spellEnd"/>
      <w:r w:rsidRPr="00604EA3">
        <w:rPr>
          <w:rFonts w:ascii="Arial" w:hAnsi="Arial" w:cs="Arial"/>
        </w:rPr>
        <w:t xml:space="preserve"> Kohanim in order to be a source of reminder of the Kohanim’s primary job of </w:t>
      </w:r>
      <w:proofErr w:type="spellStart"/>
      <w:r w:rsidRPr="00604EA3">
        <w:rPr>
          <w:rFonts w:ascii="Arial" w:hAnsi="Arial" w:cs="Arial"/>
        </w:rPr>
        <w:t>Yoru</w:t>
      </w:r>
      <w:proofErr w:type="spellEnd"/>
      <w:r w:rsidRPr="00604EA3">
        <w:rPr>
          <w:rFonts w:ascii="Arial" w:hAnsi="Arial" w:cs="Arial"/>
        </w:rPr>
        <w:t xml:space="preserve"> </w:t>
      </w:r>
      <w:proofErr w:type="spellStart"/>
      <w:r w:rsidRPr="00604EA3">
        <w:rPr>
          <w:rFonts w:ascii="Arial" w:hAnsi="Arial" w:cs="Arial"/>
        </w:rPr>
        <w:t>Mishpateicha</w:t>
      </w:r>
      <w:proofErr w:type="spellEnd"/>
      <w:r w:rsidRPr="00604EA3">
        <w:rPr>
          <w:rFonts w:ascii="Arial" w:hAnsi="Arial" w:cs="Arial"/>
        </w:rPr>
        <w:t xml:space="preserve"> </w:t>
      </w:r>
      <w:proofErr w:type="spellStart"/>
      <w:r w:rsidRPr="00604EA3">
        <w:rPr>
          <w:rFonts w:ascii="Arial" w:hAnsi="Arial" w:cs="Arial"/>
        </w:rPr>
        <w:t>L’Yaakov</w:t>
      </w:r>
      <w:proofErr w:type="spellEnd"/>
      <w:r w:rsidRPr="00604EA3">
        <w:rPr>
          <w:rFonts w:ascii="Arial" w:hAnsi="Arial" w:cs="Arial"/>
        </w:rPr>
        <w:t xml:space="preserve">.  </w:t>
      </w:r>
    </w:p>
    <w:p w14:paraId="310BEE50" w14:textId="77777777" w:rsidR="0054714C" w:rsidRPr="00604EA3" w:rsidRDefault="0054714C" w:rsidP="00604EA3">
      <w:pPr>
        <w:pStyle w:val="NoSpacing"/>
        <w:rPr>
          <w:rFonts w:ascii="Arial" w:hAnsi="Arial" w:cs="Arial"/>
        </w:rPr>
      </w:pPr>
    </w:p>
    <w:p w14:paraId="49B8C343" w14:textId="77777777" w:rsidR="0054714C" w:rsidRPr="0054714C" w:rsidRDefault="00604EA3" w:rsidP="0054714C">
      <w:pPr>
        <w:pStyle w:val="NoSpacing"/>
        <w:rPr>
          <w:rFonts w:asciiTheme="minorBidi" w:hAnsiTheme="minorBidi"/>
        </w:rPr>
      </w:pPr>
      <w:r w:rsidRPr="0054714C">
        <w:rPr>
          <w:rFonts w:asciiTheme="minorBidi" w:hAnsiTheme="minorBidi"/>
        </w:rPr>
        <w:t xml:space="preserve"> </w:t>
      </w:r>
      <w:r w:rsidR="0054714C" w:rsidRPr="0054714C">
        <w:rPr>
          <w:rFonts w:asciiTheme="minorBidi" w:eastAsia="Calibri" w:hAnsiTheme="minorBidi"/>
          <w:b/>
        </w:rPr>
        <w:t>These are the holidays of Hashem that shall be called holy (23:5)</w:t>
      </w:r>
      <w:r w:rsidR="0054714C" w:rsidRPr="0054714C">
        <w:rPr>
          <w:rFonts w:asciiTheme="minorBidi" w:hAnsiTheme="minorBidi"/>
        </w:rPr>
        <w:t xml:space="preserve"> – Why is this section in the middle of a Parsha that describes the obligations of Kohanim and </w:t>
      </w:r>
      <w:proofErr w:type="spellStart"/>
      <w:r w:rsidR="0054714C" w:rsidRPr="0054714C">
        <w:rPr>
          <w:rFonts w:asciiTheme="minorBidi" w:hAnsiTheme="minorBidi"/>
        </w:rPr>
        <w:t>Korbanos</w:t>
      </w:r>
      <w:proofErr w:type="spellEnd"/>
      <w:r w:rsidR="0054714C" w:rsidRPr="0054714C">
        <w:rPr>
          <w:rFonts w:asciiTheme="minorBidi" w:hAnsiTheme="minorBidi"/>
        </w:rPr>
        <w:t xml:space="preserve">? Why not put it in the middle of </w:t>
      </w:r>
      <w:proofErr w:type="spellStart"/>
      <w:r w:rsidR="0054714C" w:rsidRPr="0054714C">
        <w:rPr>
          <w:rFonts w:asciiTheme="minorBidi" w:hAnsiTheme="minorBidi"/>
        </w:rPr>
        <w:t>Bamidbar</w:t>
      </w:r>
      <w:proofErr w:type="spellEnd"/>
      <w:r w:rsidR="0054714C" w:rsidRPr="0054714C">
        <w:rPr>
          <w:rFonts w:asciiTheme="minorBidi" w:hAnsiTheme="minorBidi"/>
        </w:rPr>
        <w:t xml:space="preserve"> just prior to the </w:t>
      </w:r>
      <w:proofErr w:type="spellStart"/>
      <w:r w:rsidR="0054714C" w:rsidRPr="0054714C">
        <w:rPr>
          <w:rFonts w:asciiTheme="minorBidi" w:hAnsiTheme="minorBidi"/>
        </w:rPr>
        <w:t>Korbanos</w:t>
      </w:r>
      <w:proofErr w:type="spellEnd"/>
      <w:r w:rsidR="0054714C" w:rsidRPr="0054714C">
        <w:rPr>
          <w:rFonts w:asciiTheme="minorBidi" w:hAnsiTheme="minorBidi"/>
        </w:rPr>
        <w:t xml:space="preserve"> of </w:t>
      </w:r>
      <w:proofErr w:type="spellStart"/>
      <w:r w:rsidR="0054714C" w:rsidRPr="0054714C">
        <w:rPr>
          <w:rFonts w:asciiTheme="minorBidi" w:hAnsiTheme="minorBidi"/>
        </w:rPr>
        <w:t>Mussaf</w:t>
      </w:r>
      <w:proofErr w:type="spellEnd"/>
      <w:r w:rsidR="0054714C" w:rsidRPr="0054714C">
        <w:rPr>
          <w:rFonts w:asciiTheme="minorBidi" w:hAnsiTheme="minorBidi"/>
        </w:rPr>
        <w:t xml:space="preserve">? </w:t>
      </w:r>
      <w:r w:rsidR="0054714C" w:rsidRPr="0054714C">
        <w:rPr>
          <w:rFonts w:asciiTheme="minorBidi" w:eastAsia="Calibri" w:hAnsiTheme="minorBidi"/>
          <w:b/>
        </w:rPr>
        <w:t>Rav Hershel Schachter Shlita quoted Rav Soloveitchik</w:t>
      </w:r>
      <w:r w:rsidR="0054714C" w:rsidRPr="0054714C">
        <w:rPr>
          <w:rFonts w:asciiTheme="minorBidi" w:hAnsiTheme="minorBidi"/>
        </w:rPr>
        <w:t xml:space="preserve"> ztl who suggested that the role of the </w:t>
      </w:r>
      <w:proofErr w:type="spellStart"/>
      <w:r w:rsidR="0054714C" w:rsidRPr="0054714C">
        <w:rPr>
          <w:rFonts w:asciiTheme="minorBidi" w:hAnsiTheme="minorBidi"/>
        </w:rPr>
        <w:t>Kohein</w:t>
      </w:r>
      <w:proofErr w:type="spellEnd"/>
      <w:r w:rsidR="0054714C" w:rsidRPr="0054714C">
        <w:rPr>
          <w:rFonts w:asciiTheme="minorBidi" w:hAnsiTheme="minorBidi"/>
        </w:rPr>
        <w:t xml:space="preserve"> is not limited to the ceremonial roles in the </w:t>
      </w:r>
      <w:proofErr w:type="spellStart"/>
      <w:r w:rsidR="0054714C" w:rsidRPr="0054714C">
        <w:rPr>
          <w:rFonts w:asciiTheme="minorBidi" w:hAnsiTheme="minorBidi"/>
        </w:rPr>
        <w:t>Beis</w:t>
      </w:r>
      <w:proofErr w:type="spellEnd"/>
      <w:r w:rsidR="0054714C" w:rsidRPr="0054714C">
        <w:rPr>
          <w:rFonts w:asciiTheme="minorBidi" w:hAnsiTheme="minorBidi"/>
        </w:rPr>
        <w:t xml:space="preserve"> </w:t>
      </w:r>
      <w:proofErr w:type="spellStart"/>
      <w:r w:rsidR="0054714C" w:rsidRPr="0054714C">
        <w:rPr>
          <w:rFonts w:asciiTheme="minorBidi" w:hAnsiTheme="minorBidi"/>
        </w:rPr>
        <w:t>HaMikdash</w:t>
      </w:r>
      <w:proofErr w:type="spellEnd"/>
      <w:r w:rsidR="0054714C" w:rsidRPr="0054714C">
        <w:rPr>
          <w:rFonts w:asciiTheme="minorBidi" w:hAnsiTheme="minorBidi"/>
        </w:rPr>
        <w:t xml:space="preserve"> but included the primary responsibility of education. The main opportunity to educate the masses comes on Shabbos and Yom Tov. Therefore, the </w:t>
      </w:r>
      <w:proofErr w:type="spellStart"/>
      <w:r w:rsidR="0054714C" w:rsidRPr="0054714C">
        <w:rPr>
          <w:rFonts w:asciiTheme="minorBidi" w:hAnsiTheme="minorBidi"/>
        </w:rPr>
        <w:t>Kohein</w:t>
      </w:r>
      <w:proofErr w:type="spellEnd"/>
      <w:r w:rsidR="0054714C" w:rsidRPr="0054714C">
        <w:rPr>
          <w:rFonts w:asciiTheme="minorBidi" w:hAnsiTheme="minorBidi"/>
        </w:rPr>
        <w:t xml:space="preserve"> was given responsibility to educate on these days and thus their rules are mentioned here too. </w:t>
      </w:r>
    </w:p>
    <w:p w14:paraId="1AC82C42" w14:textId="5027C8AA" w:rsidR="00005094" w:rsidRPr="00604EA3" w:rsidRDefault="00005094" w:rsidP="00604EA3">
      <w:pPr>
        <w:spacing w:after="0"/>
      </w:pPr>
    </w:p>
    <w:p w14:paraId="50C34048" w14:textId="3C4FFE90"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Pr>
        <w:t> </w:t>
      </w:r>
      <w:r w:rsidRPr="00BC5986">
        <w:rPr>
          <w:rFonts w:ascii="Arial" w:hAnsi="Arial" w:cs="Arial"/>
          <w:b/>
          <w:bCs/>
          <w:color w:val="000000"/>
          <w:sz w:val="26"/>
          <w:szCs w:val="26"/>
          <w:shd w:val="clear" w:color="auto" w:fill="FFFFFF"/>
          <w:rtl/>
        </w:rPr>
        <w:t>וּבַיּ֣וֹם הַשְּׁבִיעִ֗י שַׁבַּ֤ת שַׁבָּתוֹן֙ מִקְרָא־קֹ֔דֶשׁ</w:t>
      </w:r>
      <w:r w:rsidRPr="00BC5986">
        <w:rPr>
          <w:rFonts w:ascii="Arial" w:eastAsia="Times New Roman" w:hAnsi="Arial" w:cs="Arial"/>
          <w:b/>
          <w:bCs/>
          <w:color w:val="000000"/>
        </w:rPr>
        <w:t xml:space="preserve"> On the seventh day it will be a Shabbat </w:t>
      </w:r>
      <w:proofErr w:type="spellStart"/>
      <w:r w:rsidRPr="00BC5986">
        <w:rPr>
          <w:rFonts w:ascii="Arial" w:eastAsia="Times New Roman" w:hAnsi="Arial" w:cs="Arial"/>
          <w:b/>
          <w:bCs/>
          <w:color w:val="000000"/>
        </w:rPr>
        <w:t>Shabbaton</w:t>
      </w:r>
      <w:proofErr w:type="spellEnd"/>
      <w:r w:rsidRPr="00BC5986">
        <w:rPr>
          <w:rFonts w:ascii="Arial" w:eastAsia="Times New Roman" w:hAnsi="Arial" w:cs="Arial"/>
          <w:b/>
          <w:bCs/>
          <w:color w:val="000000"/>
        </w:rPr>
        <w:t xml:space="preserve"> (23:3) - </w:t>
      </w:r>
      <w:proofErr w:type="spellStart"/>
      <w:r w:rsidRPr="00BC5986">
        <w:rPr>
          <w:rFonts w:ascii="Arial" w:eastAsia="Times New Roman" w:hAnsi="Arial" w:cs="Arial"/>
          <w:b/>
          <w:bCs/>
          <w:color w:val="000000"/>
        </w:rPr>
        <w:t>Ramban</w:t>
      </w:r>
      <w:proofErr w:type="spellEnd"/>
      <w:r w:rsidRPr="00BC5986">
        <w:rPr>
          <w:rFonts w:ascii="Arial" w:eastAsia="Times New Roman" w:hAnsi="Arial" w:cs="Arial"/>
          <w:b/>
          <w:bCs/>
          <w:color w:val="000000"/>
        </w:rPr>
        <w:t xml:space="preserve"> </w:t>
      </w:r>
      <w:r w:rsidRPr="00BC5986">
        <w:rPr>
          <w:rFonts w:ascii="Arial" w:eastAsia="Times New Roman" w:hAnsi="Arial" w:cs="Arial"/>
          <w:color w:val="000000"/>
        </w:rPr>
        <w:t xml:space="preserve">explains that it will be an occasion of </w:t>
      </w:r>
      <w:proofErr w:type="spellStart"/>
      <w:r w:rsidRPr="00BC5986">
        <w:rPr>
          <w:rFonts w:ascii="Arial" w:eastAsia="Times New Roman" w:hAnsi="Arial" w:cs="Arial"/>
          <w:color w:val="000000"/>
        </w:rPr>
        <w:t>Kodesh</w:t>
      </w:r>
      <w:proofErr w:type="spellEnd"/>
      <w:r w:rsidRPr="00BC5986">
        <w:rPr>
          <w:rFonts w:ascii="Arial" w:eastAsia="Times New Roman" w:hAnsi="Arial" w:cs="Arial"/>
          <w:color w:val="000000"/>
        </w:rPr>
        <w:t xml:space="preserve">. What does this mean? </w:t>
      </w:r>
      <w:r w:rsidRPr="00BC5986">
        <w:rPr>
          <w:rFonts w:ascii="Arial" w:eastAsia="Times New Roman" w:hAnsi="Arial" w:cs="Arial"/>
          <w:b/>
          <w:bCs/>
          <w:color w:val="000000"/>
        </w:rPr>
        <w:t xml:space="preserve">Rav </w:t>
      </w:r>
      <w:proofErr w:type="spellStart"/>
      <w:r w:rsidRPr="00BC5986">
        <w:rPr>
          <w:rFonts w:ascii="Arial" w:eastAsia="Times New Roman" w:hAnsi="Arial" w:cs="Arial"/>
          <w:b/>
          <w:bCs/>
          <w:color w:val="000000"/>
        </w:rPr>
        <w:t>Yerucham</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Levovitz</w:t>
      </w:r>
      <w:proofErr w:type="spellEnd"/>
      <w:r w:rsidRPr="00BC5986">
        <w:rPr>
          <w:rFonts w:ascii="Arial" w:eastAsia="Times New Roman" w:hAnsi="Arial" w:cs="Arial"/>
          <w:b/>
          <w:bCs/>
          <w:color w:val="000000"/>
        </w:rPr>
        <w:t xml:space="preserve"> ztl.</w:t>
      </w:r>
      <w:r w:rsidRPr="00BC5986">
        <w:rPr>
          <w:rFonts w:ascii="Arial" w:eastAsia="Times New Roman" w:hAnsi="Arial" w:cs="Arial"/>
          <w:color w:val="000000"/>
        </w:rPr>
        <w:t xml:space="preserve"> explains that the day of Shabbos cannot be like a regular day -- man has a responsibility to make Shabbos into a special day -- a real holy experience that will stand out. Everything contributes to that experience -- the food, the drink and even what we wear hence the reference of </w:t>
      </w:r>
      <w:proofErr w:type="spellStart"/>
      <w:r w:rsidRPr="00BC5986">
        <w:rPr>
          <w:rFonts w:ascii="Arial" w:eastAsia="Times New Roman" w:hAnsi="Arial" w:cs="Arial"/>
          <w:color w:val="000000"/>
        </w:rPr>
        <w:t>Mikra</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Kodesh</w:t>
      </w:r>
      <w:proofErr w:type="spellEnd"/>
      <w:r w:rsidRPr="00BC5986">
        <w:rPr>
          <w:rFonts w:ascii="Arial" w:eastAsia="Times New Roman" w:hAnsi="Arial" w:cs="Arial"/>
          <w:color w:val="000000"/>
        </w:rPr>
        <w:t xml:space="preserve"> and the responsibility that Halacha provides to make it so. </w:t>
      </w:r>
    </w:p>
    <w:p w14:paraId="63E5BA98" w14:textId="77777777" w:rsidR="00005094" w:rsidRPr="00BC5986" w:rsidRDefault="00005094" w:rsidP="0084306E">
      <w:pPr>
        <w:spacing w:after="0" w:line="240" w:lineRule="auto"/>
        <w:rPr>
          <w:rFonts w:ascii="Times New Roman" w:eastAsia="Times New Roman" w:hAnsi="Times New Roman" w:cs="Times New Roman"/>
          <w:sz w:val="24"/>
          <w:szCs w:val="24"/>
        </w:rPr>
      </w:pPr>
    </w:p>
    <w:p w14:paraId="56816016" w14:textId="12A33B76" w:rsidR="00005094" w:rsidRDefault="00005094" w:rsidP="00005094">
      <w:pPr>
        <w:pStyle w:val="NoSpacing"/>
        <w:rPr>
          <w:rFonts w:ascii="Arial" w:hAnsi="Arial" w:cs="Arial"/>
        </w:rPr>
      </w:pPr>
      <w:r w:rsidRPr="00281A83">
        <w:rPr>
          <w:rFonts w:ascii="Arial" w:hAnsi="Arial" w:cs="Arial"/>
          <w:b/>
          <w:bCs/>
          <w:color w:val="000000"/>
          <w:sz w:val="29"/>
          <w:szCs w:val="29"/>
          <w:shd w:val="clear" w:color="auto" w:fill="FFFFFF"/>
          <w:rtl/>
        </w:rPr>
        <w:t>וּסְפַרְתֶּ֤ם לָכֶם֙ מִמָּֽחֳרַ֣ת הַשַּׁבָּ֔ת</w:t>
      </w:r>
      <w:r w:rsidRPr="00005094">
        <w:rPr>
          <w:rFonts w:ascii="Arial" w:eastAsia="Calibri" w:hAnsi="Arial" w:cs="Arial"/>
          <w:b/>
        </w:rPr>
        <w:t xml:space="preserve"> </w:t>
      </w:r>
      <w:r w:rsidRPr="00005094">
        <w:rPr>
          <w:rFonts w:ascii="Arial" w:eastAsia="Calibri" w:hAnsi="Arial" w:cs="Arial"/>
          <w:b/>
        </w:rPr>
        <w:t>And you shall count for yourselves (23:16)</w:t>
      </w:r>
      <w:r w:rsidRPr="00005094">
        <w:rPr>
          <w:rFonts w:ascii="Arial" w:hAnsi="Arial" w:cs="Arial"/>
        </w:rPr>
        <w:t xml:space="preserve"> – There is a </w:t>
      </w:r>
      <w:proofErr w:type="spellStart"/>
      <w:r w:rsidRPr="00005094">
        <w:rPr>
          <w:rFonts w:ascii="Arial" w:hAnsi="Arial" w:cs="Arial"/>
        </w:rPr>
        <w:t>well known</w:t>
      </w:r>
      <w:proofErr w:type="spellEnd"/>
      <w:r w:rsidRPr="00005094">
        <w:rPr>
          <w:rFonts w:ascii="Arial" w:hAnsi="Arial" w:cs="Arial"/>
        </w:rPr>
        <w:t xml:space="preserve"> Chassidic (</w:t>
      </w:r>
      <w:proofErr w:type="spellStart"/>
      <w:r w:rsidRPr="00005094">
        <w:rPr>
          <w:rFonts w:ascii="Arial" w:hAnsi="Arial" w:cs="Arial"/>
        </w:rPr>
        <w:t>Chiddushei</w:t>
      </w:r>
      <w:proofErr w:type="spellEnd"/>
      <w:r w:rsidRPr="00005094">
        <w:rPr>
          <w:rFonts w:ascii="Arial" w:hAnsi="Arial" w:cs="Arial"/>
        </w:rPr>
        <w:t xml:space="preserve"> </w:t>
      </w:r>
      <w:proofErr w:type="spellStart"/>
      <w:r w:rsidRPr="00005094">
        <w:rPr>
          <w:rFonts w:ascii="Arial" w:hAnsi="Arial" w:cs="Arial"/>
        </w:rPr>
        <w:t>HaRim</w:t>
      </w:r>
      <w:proofErr w:type="spellEnd"/>
      <w:r w:rsidRPr="00005094">
        <w:rPr>
          <w:rFonts w:ascii="Arial" w:hAnsi="Arial" w:cs="Arial"/>
        </w:rPr>
        <w:t xml:space="preserve">) and </w:t>
      </w:r>
      <w:proofErr w:type="spellStart"/>
      <w:r w:rsidRPr="00005094">
        <w:rPr>
          <w:rFonts w:ascii="Arial" w:hAnsi="Arial" w:cs="Arial"/>
        </w:rPr>
        <w:t>Mussar</w:t>
      </w:r>
      <w:proofErr w:type="spellEnd"/>
      <w:r w:rsidRPr="00005094">
        <w:rPr>
          <w:rFonts w:ascii="Arial" w:hAnsi="Arial" w:cs="Arial"/>
        </w:rPr>
        <w:t xml:space="preserve"> (See Lev Eliyahu) idea that the days of the Omer count parallel the 48 paths to wisdom mentioned in the 6</w:t>
      </w:r>
      <w:r w:rsidRPr="00005094">
        <w:rPr>
          <w:rFonts w:ascii="Arial" w:hAnsi="Arial" w:cs="Arial"/>
          <w:vertAlign w:val="superscript"/>
        </w:rPr>
        <w:t>th</w:t>
      </w:r>
      <w:r w:rsidRPr="00005094">
        <w:rPr>
          <w:rFonts w:ascii="Arial" w:hAnsi="Arial" w:cs="Arial"/>
        </w:rPr>
        <w:t xml:space="preserve"> </w:t>
      </w:r>
      <w:proofErr w:type="spellStart"/>
      <w:r w:rsidRPr="00005094">
        <w:rPr>
          <w:rFonts w:ascii="Arial" w:hAnsi="Arial" w:cs="Arial"/>
        </w:rPr>
        <w:t>Perek</w:t>
      </w:r>
      <w:proofErr w:type="spellEnd"/>
      <w:r w:rsidRPr="00005094">
        <w:rPr>
          <w:rFonts w:ascii="Arial" w:hAnsi="Arial" w:cs="Arial"/>
        </w:rPr>
        <w:t xml:space="preserve"> of </w:t>
      </w:r>
      <w:proofErr w:type="spellStart"/>
      <w:r w:rsidRPr="00005094">
        <w:rPr>
          <w:rFonts w:ascii="Arial" w:hAnsi="Arial" w:cs="Arial"/>
        </w:rPr>
        <w:t>Pirkei</w:t>
      </w:r>
      <w:proofErr w:type="spellEnd"/>
      <w:r w:rsidRPr="00005094">
        <w:rPr>
          <w:rFonts w:ascii="Arial" w:hAnsi="Arial" w:cs="Arial"/>
        </w:rPr>
        <w:t xml:space="preserve"> </w:t>
      </w:r>
      <w:proofErr w:type="spellStart"/>
      <w:r w:rsidRPr="00005094">
        <w:rPr>
          <w:rFonts w:ascii="Arial" w:hAnsi="Arial" w:cs="Arial"/>
        </w:rPr>
        <w:t>Avos</w:t>
      </w:r>
      <w:proofErr w:type="spellEnd"/>
      <w:r w:rsidRPr="00005094">
        <w:rPr>
          <w:rFonts w:ascii="Arial" w:hAnsi="Arial" w:cs="Arial"/>
        </w:rPr>
        <w:t xml:space="preserve">. However, the parallel is off by one. Both Chassidic &amp; </w:t>
      </w:r>
      <w:proofErr w:type="spellStart"/>
      <w:r w:rsidRPr="00005094">
        <w:rPr>
          <w:rFonts w:ascii="Arial" w:hAnsi="Arial" w:cs="Arial"/>
        </w:rPr>
        <w:t>Mussar</w:t>
      </w:r>
      <w:proofErr w:type="spellEnd"/>
      <w:r w:rsidRPr="00005094">
        <w:rPr>
          <w:rFonts w:ascii="Arial" w:hAnsi="Arial" w:cs="Arial"/>
        </w:rPr>
        <w:t xml:space="preserve"> masters respond that the last day is the day for review. Doesn’t that seem like a forced explanation? </w:t>
      </w:r>
      <w:r w:rsidRPr="00005094">
        <w:rPr>
          <w:rFonts w:ascii="Arial" w:eastAsia="Calibri" w:hAnsi="Arial" w:cs="Arial"/>
          <w:b/>
        </w:rPr>
        <w:t>Rav Asher Weiss Shlita</w:t>
      </w:r>
      <w:r w:rsidRPr="00005094">
        <w:rPr>
          <w:rFonts w:ascii="Arial" w:hAnsi="Arial" w:cs="Arial"/>
        </w:rPr>
        <w:t xml:space="preserve"> pointed out that this is certainly not so. </w:t>
      </w:r>
      <w:proofErr w:type="spellStart"/>
      <w:r w:rsidRPr="00005094">
        <w:rPr>
          <w:rFonts w:ascii="Arial" w:hAnsi="Arial" w:cs="Arial"/>
        </w:rPr>
        <w:t>Divrei</w:t>
      </w:r>
      <w:proofErr w:type="spellEnd"/>
      <w:r w:rsidRPr="00005094">
        <w:rPr>
          <w:rFonts w:ascii="Arial" w:hAnsi="Arial" w:cs="Arial"/>
        </w:rPr>
        <w:t xml:space="preserve"> Torah are not like every other science that needs only the mastery of the intellectual. Rather, the words of Torah require one to put his heart and soul into it. No one greater than Moshe </w:t>
      </w:r>
      <w:proofErr w:type="spellStart"/>
      <w:r w:rsidRPr="00005094">
        <w:rPr>
          <w:rFonts w:ascii="Arial" w:hAnsi="Arial" w:cs="Arial"/>
        </w:rPr>
        <w:t>Rabbeinu</w:t>
      </w:r>
      <w:proofErr w:type="spellEnd"/>
      <w:r w:rsidRPr="00005094">
        <w:rPr>
          <w:rFonts w:ascii="Arial" w:hAnsi="Arial" w:cs="Arial"/>
        </w:rPr>
        <w:t xml:space="preserve"> needed to Daven and review in order not to forget Torah. The status of reviewing it and the 48 ways make our path to Torah commitment strong. </w:t>
      </w:r>
    </w:p>
    <w:p w14:paraId="1B2CC9ED" w14:textId="77777777" w:rsidR="00E93F48" w:rsidRPr="00E93F48" w:rsidRDefault="00E93F48" w:rsidP="00005094">
      <w:pPr>
        <w:pStyle w:val="NoSpacing"/>
        <w:rPr>
          <w:rFonts w:ascii="Arial" w:hAnsi="Arial" w:cs="Arial"/>
          <w:b/>
          <w:bCs/>
        </w:rPr>
      </w:pPr>
    </w:p>
    <w:p w14:paraId="2AB23B8C" w14:textId="4A14B994" w:rsidR="00E93F48" w:rsidRPr="00E93F48" w:rsidRDefault="00E93F48" w:rsidP="00E93F48">
      <w:pPr>
        <w:pStyle w:val="NoSpacing"/>
        <w:rPr>
          <w:rFonts w:asciiTheme="minorBidi" w:hAnsiTheme="minorBidi"/>
        </w:rPr>
      </w:pPr>
      <w:r w:rsidRPr="00E93F48">
        <w:rPr>
          <w:rFonts w:asciiTheme="minorBidi" w:hAnsiTheme="minorBidi"/>
          <w:b/>
          <w:bCs/>
        </w:rPr>
        <w:t xml:space="preserve">And you shall bring the Omer of the beginning of your reaping to the </w:t>
      </w:r>
      <w:proofErr w:type="spellStart"/>
      <w:r w:rsidRPr="00E93F48">
        <w:rPr>
          <w:rFonts w:asciiTheme="minorBidi" w:hAnsiTheme="minorBidi"/>
          <w:b/>
          <w:bCs/>
        </w:rPr>
        <w:t>Kohein</w:t>
      </w:r>
      <w:proofErr w:type="spellEnd"/>
      <w:r w:rsidRPr="00E93F48">
        <w:rPr>
          <w:rFonts w:asciiTheme="minorBidi" w:hAnsiTheme="minorBidi"/>
          <w:b/>
          <w:bCs/>
        </w:rPr>
        <w:t xml:space="preserve"> (23:10)-</w:t>
      </w:r>
      <w:r w:rsidRPr="00E93F48">
        <w:rPr>
          <w:rFonts w:asciiTheme="minorBidi" w:hAnsiTheme="minorBidi"/>
        </w:rPr>
        <w:t xml:space="preserve"> Why is </w:t>
      </w:r>
      <w:proofErr w:type="gramStart"/>
      <w:r w:rsidRPr="00E93F48">
        <w:rPr>
          <w:rFonts w:asciiTheme="minorBidi" w:hAnsiTheme="minorBidi"/>
        </w:rPr>
        <w:t xml:space="preserve">the </w:t>
      </w:r>
      <w:r>
        <w:rPr>
          <w:rFonts w:asciiTheme="minorBidi" w:hAnsiTheme="minorBidi"/>
        </w:rPr>
        <w:t xml:space="preserve"> </w:t>
      </w:r>
      <w:r w:rsidRPr="00E93F48">
        <w:rPr>
          <w:rFonts w:asciiTheme="minorBidi" w:hAnsiTheme="minorBidi"/>
        </w:rPr>
        <w:t>Korban</w:t>
      </w:r>
      <w:proofErr w:type="gramEnd"/>
      <w:r w:rsidRPr="00E93F48">
        <w:rPr>
          <w:rFonts w:asciiTheme="minorBidi" w:hAnsiTheme="minorBidi"/>
        </w:rPr>
        <w:t xml:space="preserve"> </w:t>
      </w:r>
      <w:proofErr w:type="spellStart"/>
      <w:r w:rsidRPr="00E93F48">
        <w:rPr>
          <w:rFonts w:asciiTheme="minorBidi" w:hAnsiTheme="minorBidi"/>
        </w:rPr>
        <w:t>HaOmer</w:t>
      </w:r>
      <w:proofErr w:type="spellEnd"/>
      <w:r w:rsidRPr="00E93F48">
        <w:rPr>
          <w:rFonts w:asciiTheme="minorBidi" w:hAnsiTheme="minorBidi"/>
        </w:rPr>
        <w:t xml:space="preserve"> not mentioned as part of the </w:t>
      </w:r>
      <w:proofErr w:type="spellStart"/>
      <w:r w:rsidRPr="00E93F48">
        <w:rPr>
          <w:rFonts w:asciiTheme="minorBidi" w:hAnsiTheme="minorBidi"/>
        </w:rPr>
        <w:t>Korbanos</w:t>
      </w:r>
      <w:proofErr w:type="spellEnd"/>
      <w:r w:rsidRPr="00E93F48">
        <w:rPr>
          <w:rFonts w:asciiTheme="minorBidi" w:hAnsiTheme="minorBidi"/>
        </w:rPr>
        <w:t xml:space="preserve"> of the second day of Pesach in the </w:t>
      </w:r>
      <w:proofErr w:type="spellStart"/>
      <w:r w:rsidRPr="00E93F48">
        <w:rPr>
          <w:rFonts w:asciiTheme="minorBidi" w:hAnsiTheme="minorBidi"/>
        </w:rPr>
        <w:t>Mussaf</w:t>
      </w:r>
      <w:proofErr w:type="spellEnd"/>
      <w:r w:rsidRPr="00E93F48">
        <w:rPr>
          <w:rFonts w:asciiTheme="minorBidi" w:hAnsiTheme="minorBidi"/>
        </w:rPr>
        <w:t xml:space="preserve">? </w:t>
      </w:r>
      <w:r w:rsidRPr="00E93F48">
        <w:rPr>
          <w:rFonts w:asciiTheme="minorBidi" w:hAnsiTheme="minorBidi"/>
          <w:b/>
          <w:bCs/>
        </w:rPr>
        <w:t xml:space="preserve">Rav </w:t>
      </w:r>
      <w:proofErr w:type="spellStart"/>
      <w:r w:rsidRPr="00E93F48">
        <w:rPr>
          <w:rFonts w:asciiTheme="minorBidi" w:hAnsiTheme="minorBidi"/>
          <w:b/>
          <w:bCs/>
        </w:rPr>
        <w:t>Yonasan</w:t>
      </w:r>
      <w:proofErr w:type="spellEnd"/>
      <w:r w:rsidRPr="00E93F48">
        <w:rPr>
          <w:rFonts w:asciiTheme="minorBidi" w:hAnsiTheme="minorBidi"/>
          <w:b/>
          <w:bCs/>
        </w:rPr>
        <w:t xml:space="preserve"> Sacks Shlita</w:t>
      </w:r>
      <w:r w:rsidRPr="00E93F48">
        <w:rPr>
          <w:rFonts w:asciiTheme="minorBidi" w:hAnsiTheme="minorBidi"/>
        </w:rPr>
        <w:t xml:space="preserve"> suggested that while the </w:t>
      </w:r>
      <w:proofErr w:type="spellStart"/>
      <w:r w:rsidRPr="00E93F48">
        <w:rPr>
          <w:rFonts w:asciiTheme="minorBidi" w:hAnsiTheme="minorBidi"/>
        </w:rPr>
        <w:t>Shtei</w:t>
      </w:r>
      <w:proofErr w:type="spellEnd"/>
      <w:r w:rsidRPr="00E93F48">
        <w:rPr>
          <w:rFonts w:asciiTheme="minorBidi" w:hAnsiTheme="minorBidi"/>
        </w:rPr>
        <w:t xml:space="preserve"> </w:t>
      </w:r>
      <w:proofErr w:type="spellStart"/>
      <w:r w:rsidRPr="00E93F48">
        <w:rPr>
          <w:rFonts w:asciiTheme="minorBidi" w:hAnsiTheme="minorBidi"/>
        </w:rPr>
        <w:t>HaLechem</w:t>
      </w:r>
      <w:proofErr w:type="spellEnd"/>
      <w:r w:rsidRPr="00E93F48">
        <w:rPr>
          <w:rFonts w:asciiTheme="minorBidi" w:hAnsiTheme="minorBidi"/>
        </w:rPr>
        <w:t xml:space="preserve"> of </w:t>
      </w:r>
      <w:proofErr w:type="spellStart"/>
      <w:r w:rsidRPr="00E93F48">
        <w:rPr>
          <w:rFonts w:asciiTheme="minorBidi" w:hAnsiTheme="minorBidi"/>
        </w:rPr>
        <w:t>Shavuos</w:t>
      </w:r>
      <w:proofErr w:type="spellEnd"/>
      <w:r w:rsidRPr="00E93F48">
        <w:rPr>
          <w:rFonts w:asciiTheme="minorBidi" w:hAnsiTheme="minorBidi"/>
        </w:rPr>
        <w:t xml:space="preserve"> appears both here and in the </w:t>
      </w:r>
      <w:proofErr w:type="spellStart"/>
      <w:r w:rsidRPr="00E93F48">
        <w:rPr>
          <w:rFonts w:asciiTheme="minorBidi" w:hAnsiTheme="minorBidi"/>
        </w:rPr>
        <w:t>Korbanos</w:t>
      </w:r>
      <w:proofErr w:type="spellEnd"/>
      <w:r w:rsidRPr="00E93F48">
        <w:rPr>
          <w:rFonts w:asciiTheme="minorBidi" w:hAnsiTheme="minorBidi"/>
        </w:rPr>
        <w:t xml:space="preserve"> section in </w:t>
      </w:r>
      <w:proofErr w:type="spellStart"/>
      <w:r w:rsidRPr="00E93F48">
        <w:rPr>
          <w:rFonts w:asciiTheme="minorBidi" w:hAnsiTheme="minorBidi"/>
        </w:rPr>
        <w:t>Parshas</w:t>
      </w:r>
      <w:proofErr w:type="spellEnd"/>
      <w:r w:rsidRPr="00E93F48">
        <w:rPr>
          <w:rFonts w:asciiTheme="minorBidi" w:hAnsiTheme="minorBidi"/>
        </w:rPr>
        <w:t xml:space="preserve"> </w:t>
      </w:r>
      <w:proofErr w:type="spellStart"/>
      <w:r w:rsidRPr="00E93F48">
        <w:rPr>
          <w:rFonts w:asciiTheme="minorBidi" w:hAnsiTheme="minorBidi"/>
        </w:rPr>
        <w:t>Pinchas</w:t>
      </w:r>
      <w:proofErr w:type="spellEnd"/>
      <w:r w:rsidRPr="00E93F48">
        <w:rPr>
          <w:rFonts w:asciiTheme="minorBidi" w:hAnsiTheme="minorBidi"/>
        </w:rPr>
        <w:t xml:space="preserve">, the </w:t>
      </w:r>
      <w:proofErr w:type="spellStart"/>
      <w:r w:rsidRPr="00E93F48">
        <w:rPr>
          <w:rFonts w:asciiTheme="minorBidi" w:hAnsiTheme="minorBidi"/>
        </w:rPr>
        <w:t>omer</w:t>
      </w:r>
      <w:proofErr w:type="spellEnd"/>
      <w:r w:rsidRPr="00E93F48">
        <w:rPr>
          <w:rFonts w:asciiTheme="minorBidi" w:hAnsiTheme="minorBidi"/>
        </w:rPr>
        <w:t xml:space="preserve"> does not. Accordingly, the Omer must not be a korban of the Yom Tov (which would also explain why it does not get its own whole Hallel even in Eretz Yisrael See </w:t>
      </w:r>
      <w:proofErr w:type="spellStart"/>
      <w:r w:rsidRPr="00E93F48">
        <w:rPr>
          <w:rFonts w:asciiTheme="minorBidi" w:hAnsiTheme="minorBidi"/>
        </w:rPr>
        <w:t>Erachin</w:t>
      </w:r>
      <w:proofErr w:type="spellEnd"/>
      <w:r w:rsidRPr="00E93F48">
        <w:rPr>
          <w:rFonts w:asciiTheme="minorBidi" w:hAnsiTheme="minorBidi"/>
        </w:rPr>
        <w:t xml:space="preserve"> 11a). </w:t>
      </w:r>
    </w:p>
    <w:p w14:paraId="63AC6E78" w14:textId="77777777" w:rsidR="00005094" w:rsidRPr="00005094" w:rsidRDefault="00005094" w:rsidP="00005094">
      <w:pPr>
        <w:pStyle w:val="NoSpacing"/>
        <w:rPr>
          <w:rFonts w:ascii="Arial" w:hAnsi="Arial" w:cs="Arial"/>
        </w:rPr>
      </w:pPr>
    </w:p>
    <w:p w14:paraId="3A05B7ED" w14:textId="454916A5" w:rsidR="00385053" w:rsidRDefault="00385053" w:rsidP="00385053">
      <w:pPr>
        <w:spacing w:after="0" w:line="240" w:lineRule="auto"/>
        <w:rPr>
          <w:rFonts w:ascii="Arial" w:eastAsia="Times New Roman" w:hAnsi="Arial" w:cs="Arial"/>
          <w:color w:val="000000"/>
        </w:rPr>
      </w:pPr>
      <w:r w:rsidRPr="00281A83">
        <w:rPr>
          <w:rFonts w:ascii="Arial" w:hAnsi="Arial" w:cs="Arial"/>
          <w:b/>
          <w:bCs/>
          <w:color w:val="000000"/>
          <w:sz w:val="29"/>
          <w:szCs w:val="29"/>
          <w:shd w:val="clear" w:color="auto" w:fill="FFFFFF"/>
          <w:rtl/>
        </w:rPr>
        <w:lastRenderedPageBreak/>
        <w:t>וּסְפַרְתֶּ֤ם לָכֶם֙ מִמָּֽחֳרַ֣ת הַשַּׁבָּ֔ת</w:t>
      </w:r>
      <w:r w:rsidRPr="00281A83">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You shall count...until the night after the 7th week you will count 50 days (</w:t>
      </w:r>
      <w:r w:rsidRPr="00281A83">
        <w:rPr>
          <w:rFonts w:ascii="Arial" w:eastAsia="Times New Roman" w:hAnsi="Arial" w:cs="Arial"/>
          <w:b/>
          <w:bCs/>
          <w:color w:val="000000"/>
        </w:rPr>
        <w:t>23:15-16</w:t>
      </w:r>
      <w:r w:rsidRPr="00F82C84">
        <w:rPr>
          <w:rFonts w:ascii="Arial" w:eastAsia="Times New Roman" w:hAnsi="Arial" w:cs="Arial"/>
          <w:b/>
          <w:bCs/>
          <w:color w:val="000000"/>
        </w:rPr>
        <w:t xml:space="preserve">) </w:t>
      </w:r>
      <w:r w:rsidRPr="00F82C84">
        <w:rPr>
          <w:rFonts w:ascii="Arial" w:eastAsia="Times New Roman" w:hAnsi="Arial" w:cs="Arial"/>
          <w:color w:val="000000"/>
        </w:rPr>
        <w:t xml:space="preserve">- What is the basis of the count known as </w:t>
      </w:r>
      <w:proofErr w:type="spellStart"/>
      <w:r w:rsidRPr="00F82C84">
        <w:rPr>
          <w:rFonts w:ascii="Arial" w:eastAsia="Times New Roman" w:hAnsi="Arial" w:cs="Arial"/>
          <w:color w:val="000000"/>
        </w:rPr>
        <w:t>Sefiras</w:t>
      </w:r>
      <w:proofErr w:type="spellEnd"/>
      <w:r w:rsidRPr="00F82C84">
        <w:rPr>
          <w:rFonts w:ascii="Arial" w:eastAsia="Times New Roman" w:hAnsi="Arial" w:cs="Arial"/>
          <w:color w:val="000000"/>
        </w:rPr>
        <w:t xml:space="preserve"> </w:t>
      </w:r>
      <w:proofErr w:type="spellStart"/>
      <w:r w:rsidRPr="00F82C84">
        <w:rPr>
          <w:rFonts w:ascii="Arial" w:eastAsia="Times New Roman" w:hAnsi="Arial" w:cs="Arial"/>
          <w:color w:val="000000"/>
        </w:rPr>
        <w:t>HaOmer</w:t>
      </w:r>
      <w:proofErr w:type="spellEnd"/>
      <w:r w:rsidRPr="00F82C84">
        <w:rPr>
          <w:rFonts w:ascii="Arial" w:eastAsia="Times New Roman" w:hAnsi="Arial" w:cs="Arial"/>
          <w:color w:val="000000"/>
        </w:rPr>
        <w:t xml:space="preserve">? Are we counting TOWARD </w:t>
      </w:r>
      <w:proofErr w:type="spellStart"/>
      <w:r w:rsidRPr="00F82C84">
        <w:rPr>
          <w:rFonts w:ascii="Arial" w:eastAsia="Times New Roman" w:hAnsi="Arial" w:cs="Arial"/>
          <w:color w:val="000000"/>
        </w:rPr>
        <w:t>Shavuos</w:t>
      </w:r>
      <w:proofErr w:type="spellEnd"/>
      <w:r w:rsidRPr="00F82C84">
        <w:rPr>
          <w:rFonts w:ascii="Arial" w:eastAsia="Times New Roman" w:hAnsi="Arial" w:cs="Arial"/>
          <w:color w:val="000000"/>
        </w:rPr>
        <w:t xml:space="preserve"> or FROM P</w:t>
      </w:r>
      <w:r>
        <w:rPr>
          <w:rFonts w:ascii="Arial" w:eastAsia="Times New Roman" w:hAnsi="Arial" w:cs="Arial"/>
          <w:color w:val="000000"/>
        </w:rPr>
        <w:t>e</w:t>
      </w:r>
      <w:r w:rsidRPr="00F82C84">
        <w:rPr>
          <w:rFonts w:ascii="Arial" w:eastAsia="Times New Roman" w:hAnsi="Arial" w:cs="Arial"/>
          <w:color w:val="000000"/>
        </w:rPr>
        <w:t xml:space="preserve">sach? What message are we supposed to learn from this count? </w:t>
      </w:r>
      <w:r w:rsidRPr="00F82C84">
        <w:rPr>
          <w:rFonts w:ascii="Arial" w:eastAsia="Times New Roman" w:hAnsi="Arial" w:cs="Arial"/>
          <w:b/>
          <w:bCs/>
          <w:color w:val="000000"/>
        </w:rPr>
        <w:t xml:space="preserve">Mrs. Sivan </w:t>
      </w:r>
      <w:proofErr w:type="spellStart"/>
      <w:r w:rsidRPr="00F82C84">
        <w:rPr>
          <w:rFonts w:ascii="Arial" w:eastAsia="Times New Roman" w:hAnsi="Arial" w:cs="Arial"/>
          <w:b/>
          <w:bCs/>
          <w:color w:val="000000"/>
        </w:rPr>
        <w:t>Rahav</w:t>
      </w:r>
      <w:proofErr w:type="spellEnd"/>
      <w:r w:rsidRPr="00F82C84">
        <w:rPr>
          <w:rFonts w:ascii="Arial" w:eastAsia="Times New Roman" w:hAnsi="Arial" w:cs="Arial"/>
          <w:b/>
          <w:bCs/>
          <w:color w:val="000000"/>
        </w:rPr>
        <w:t xml:space="preserve"> Meir </w:t>
      </w:r>
      <w:proofErr w:type="spellStart"/>
      <w:r w:rsidRPr="00F82C84">
        <w:rPr>
          <w:rFonts w:ascii="Arial" w:eastAsia="Times New Roman" w:hAnsi="Arial" w:cs="Arial"/>
          <w:b/>
          <w:bCs/>
          <w:color w:val="000000"/>
        </w:rPr>
        <w:t>ShT’ch</w:t>
      </w:r>
      <w:proofErr w:type="spellEnd"/>
      <w:r w:rsidRPr="00F82C84">
        <w:rPr>
          <w:rFonts w:ascii="Arial" w:eastAsia="Times New Roman" w:hAnsi="Arial" w:cs="Arial"/>
          <w:color w:val="000000"/>
        </w:rPr>
        <w:t xml:space="preserve"> quoted Viktor Frankl who noted that in the United </w:t>
      </w:r>
      <w:r>
        <w:rPr>
          <w:rFonts w:ascii="Arial" w:eastAsia="Times New Roman" w:hAnsi="Arial" w:cs="Arial"/>
          <w:color w:val="000000"/>
        </w:rPr>
        <w:t>S</w:t>
      </w:r>
      <w:r w:rsidRPr="00F82C84">
        <w:rPr>
          <w:rFonts w:ascii="Arial" w:eastAsia="Times New Roman" w:hAnsi="Arial" w:cs="Arial"/>
          <w:color w:val="000000"/>
        </w:rPr>
        <w:t xml:space="preserve">tates we have a Statue of Liberty but liberty only reflects where we have come from. The bigger question we need to ask ourselves is where we are going. Next to the Statue of Liberty we need a Statue of Responsibility. We have a </w:t>
      </w:r>
      <w:proofErr w:type="spellStart"/>
      <w:r w:rsidRPr="00F82C84">
        <w:rPr>
          <w:rFonts w:ascii="Arial" w:eastAsia="Times New Roman" w:hAnsi="Arial" w:cs="Arial"/>
          <w:color w:val="000000"/>
        </w:rPr>
        <w:t>Sefirah</w:t>
      </w:r>
      <w:proofErr w:type="spellEnd"/>
      <w:r w:rsidRPr="00F82C84">
        <w:rPr>
          <w:rFonts w:ascii="Arial" w:eastAsia="Times New Roman" w:hAnsi="Arial" w:cs="Arial"/>
          <w:color w:val="000000"/>
        </w:rPr>
        <w:t xml:space="preserve"> that twins these two foundations. From Pesach we achieve liberty but it must be twinned with a focus toward where we are headed -- namely Matan Torah. </w:t>
      </w:r>
    </w:p>
    <w:p w14:paraId="1FF689D7" w14:textId="5012C509" w:rsidR="0084306E" w:rsidRDefault="0084306E" w:rsidP="00385053">
      <w:pPr>
        <w:spacing w:after="0" w:line="240" w:lineRule="auto"/>
        <w:rPr>
          <w:rFonts w:ascii="Arial" w:eastAsia="Times New Roman" w:hAnsi="Arial" w:cs="Arial"/>
          <w:color w:val="000000"/>
        </w:rPr>
      </w:pPr>
    </w:p>
    <w:p w14:paraId="42211F03" w14:textId="219FB22C"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tl/>
        </w:rPr>
        <w:t>וּסְפַרְתֶּ֤ם לָכֶם֙</w:t>
      </w:r>
      <w:r w:rsidRPr="00BC5986">
        <w:rPr>
          <w:rFonts w:ascii="Arial" w:eastAsia="Times New Roman" w:hAnsi="Arial" w:cs="Arial"/>
          <w:b/>
          <w:bCs/>
          <w:color w:val="000000"/>
        </w:rPr>
        <w:t xml:space="preserve">  And you shall count (23:15</w:t>
      </w:r>
      <w:r w:rsidRPr="00BC5986">
        <w:rPr>
          <w:rFonts w:ascii="Arial" w:eastAsia="Times New Roman" w:hAnsi="Arial" w:cs="Arial"/>
          <w:color w:val="000000"/>
        </w:rPr>
        <w:t xml:space="preserve">) - The </w:t>
      </w:r>
      <w:proofErr w:type="spellStart"/>
      <w:r w:rsidRPr="00BC5986">
        <w:rPr>
          <w:rFonts w:ascii="Arial" w:eastAsia="Times New Roman" w:hAnsi="Arial" w:cs="Arial"/>
          <w:color w:val="000000"/>
        </w:rPr>
        <w:t>Gemara</w:t>
      </w:r>
      <w:proofErr w:type="spellEnd"/>
      <w:r w:rsidRPr="00BC5986">
        <w:rPr>
          <w:rFonts w:ascii="Arial" w:eastAsia="Times New Roman" w:hAnsi="Arial" w:cs="Arial"/>
          <w:color w:val="000000"/>
        </w:rPr>
        <w:t xml:space="preserve"> tells us that it is a Mitzva to count weeks and to count days. Why we need to count both if when we count weeks we are, by definitions counting days? </w:t>
      </w:r>
      <w:r w:rsidRPr="00BC5986">
        <w:rPr>
          <w:rFonts w:ascii="Arial" w:eastAsia="Times New Roman" w:hAnsi="Arial" w:cs="Arial"/>
          <w:b/>
          <w:bCs/>
          <w:color w:val="000000"/>
        </w:rPr>
        <w:t xml:space="preserve">Rav Chaim </w:t>
      </w:r>
      <w:proofErr w:type="spellStart"/>
      <w:r w:rsidRPr="00BC5986">
        <w:rPr>
          <w:rFonts w:ascii="Arial" w:eastAsia="Times New Roman" w:hAnsi="Arial" w:cs="Arial"/>
          <w:b/>
          <w:bCs/>
          <w:color w:val="000000"/>
        </w:rPr>
        <w:t>Pinchas</w:t>
      </w:r>
      <w:proofErr w:type="spellEnd"/>
      <w:r w:rsidRPr="00BC5986">
        <w:rPr>
          <w:rFonts w:ascii="Arial" w:eastAsia="Times New Roman" w:hAnsi="Arial" w:cs="Arial"/>
          <w:b/>
          <w:bCs/>
          <w:color w:val="000000"/>
        </w:rPr>
        <w:t xml:space="preserve"> Sheinberg ztl.</w:t>
      </w:r>
      <w:r w:rsidRPr="00BC5986">
        <w:rPr>
          <w:rFonts w:ascii="Arial" w:eastAsia="Times New Roman" w:hAnsi="Arial" w:cs="Arial"/>
          <w:color w:val="000000"/>
        </w:rPr>
        <w:t xml:space="preserve"> answers that the message here is that one plus one is not only 2 but things add up to a bigger picture until we get to the </w:t>
      </w:r>
      <w:proofErr w:type="spellStart"/>
      <w:r w:rsidRPr="00BC5986">
        <w:rPr>
          <w:rFonts w:ascii="Arial" w:eastAsia="Times New Roman" w:hAnsi="Arial" w:cs="Arial"/>
          <w:color w:val="000000"/>
        </w:rPr>
        <w:t>Sheleimus</w:t>
      </w:r>
      <w:proofErr w:type="spellEnd"/>
      <w:r w:rsidRPr="00BC5986">
        <w:rPr>
          <w:rFonts w:ascii="Arial" w:eastAsia="Times New Roman" w:hAnsi="Arial" w:cs="Arial"/>
          <w:color w:val="000000"/>
        </w:rPr>
        <w:t xml:space="preserve"> of Hashem.</w:t>
      </w:r>
      <w:r>
        <w:rPr>
          <w:rFonts w:ascii="Arial" w:eastAsia="Times New Roman" w:hAnsi="Arial" w:cs="Arial"/>
          <w:color w:val="000000"/>
        </w:rPr>
        <w:t xml:space="preserve"> Interestingly</w:t>
      </w:r>
      <w:r w:rsidRPr="003221B3">
        <w:rPr>
          <w:rFonts w:ascii="Arial" w:eastAsia="Times New Roman" w:hAnsi="Arial" w:cs="Arial"/>
          <w:b/>
          <w:bCs/>
          <w:color w:val="000000"/>
        </w:rPr>
        <w:t xml:space="preserve">, Sivan </w:t>
      </w:r>
      <w:proofErr w:type="spellStart"/>
      <w:r w:rsidRPr="003221B3">
        <w:rPr>
          <w:rFonts w:ascii="Arial" w:eastAsia="Times New Roman" w:hAnsi="Arial" w:cs="Arial"/>
          <w:b/>
          <w:bCs/>
          <w:color w:val="000000"/>
        </w:rPr>
        <w:t>Rahav</w:t>
      </w:r>
      <w:proofErr w:type="spellEnd"/>
      <w:r w:rsidRPr="003221B3">
        <w:rPr>
          <w:rFonts w:ascii="Arial" w:eastAsia="Times New Roman" w:hAnsi="Arial" w:cs="Arial"/>
          <w:b/>
          <w:bCs/>
          <w:color w:val="000000"/>
        </w:rPr>
        <w:t xml:space="preserve"> Meir</w:t>
      </w:r>
      <w:r>
        <w:rPr>
          <w:rFonts w:ascii="Arial" w:eastAsia="Times New Roman" w:hAnsi="Arial" w:cs="Arial"/>
          <w:color w:val="000000"/>
        </w:rPr>
        <w:t xml:space="preserve"> posted in the name of Viktor Frankl that America has a Statue of Liberty to promote Freedom, it also needs a statue of responsibility – to promote the ability to maintain freedom. Mrs. Meir added that this is the connection between Pesach which celebrates </w:t>
      </w:r>
      <w:proofErr w:type="spellStart"/>
      <w:r>
        <w:rPr>
          <w:rFonts w:ascii="Arial" w:eastAsia="Times New Roman" w:hAnsi="Arial" w:cs="Arial"/>
          <w:color w:val="000000"/>
        </w:rPr>
        <w:t>Cheirus</w:t>
      </w:r>
      <w:proofErr w:type="spellEnd"/>
      <w:r>
        <w:rPr>
          <w:rFonts w:ascii="Arial" w:eastAsia="Times New Roman" w:hAnsi="Arial" w:cs="Arial"/>
          <w:color w:val="000000"/>
        </w:rPr>
        <w:t xml:space="preserve"> and </w:t>
      </w:r>
      <w:proofErr w:type="spellStart"/>
      <w:r>
        <w:rPr>
          <w:rFonts w:ascii="Arial" w:eastAsia="Times New Roman" w:hAnsi="Arial" w:cs="Arial"/>
          <w:color w:val="000000"/>
        </w:rPr>
        <w:t>Shavuos</w:t>
      </w:r>
      <w:proofErr w:type="spellEnd"/>
      <w:r>
        <w:rPr>
          <w:rFonts w:ascii="Arial" w:eastAsia="Times New Roman" w:hAnsi="Arial" w:cs="Arial"/>
          <w:color w:val="000000"/>
        </w:rPr>
        <w:t xml:space="preserve"> which best highlights </w:t>
      </w:r>
      <w:proofErr w:type="spellStart"/>
      <w:r>
        <w:rPr>
          <w:rFonts w:ascii="Arial" w:eastAsia="Times New Roman" w:hAnsi="Arial" w:cs="Arial"/>
          <w:color w:val="000000"/>
        </w:rPr>
        <w:t>Achrayos</w:t>
      </w:r>
      <w:proofErr w:type="spellEnd"/>
      <w:r>
        <w:rPr>
          <w:rFonts w:ascii="Arial" w:eastAsia="Times New Roman" w:hAnsi="Arial" w:cs="Arial"/>
          <w:color w:val="000000"/>
        </w:rPr>
        <w:t xml:space="preserve">. </w:t>
      </w:r>
    </w:p>
    <w:p w14:paraId="213880BC" w14:textId="77777777" w:rsidR="0054714C" w:rsidRPr="00F82C84" w:rsidRDefault="0054714C" w:rsidP="0054714C">
      <w:pPr>
        <w:spacing w:after="0" w:line="240" w:lineRule="auto"/>
        <w:rPr>
          <w:rFonts w:ascii="Times New Roman" w:eastAsia="Times New Roman" w:hAnsi="Times New Roman" w:cs="Times New Roman"/>
          <w:sz w:val="24"/>
          <w:szCs w:val="24"/>
        </w:rPr>
      </w:pPr>
    </w:p>
    <w:p w14:paraId="7D903DCC" w14:textId="0FAF7282" w:rsidR="0054714C" w:rsidRPr="0054714C" w:rsidRDefault="0054714C" w:rsidP="0054714C">
      <w:pPr>
        <w:pStyle w:val="NoSpacing"/>
        <w:rPr>
          <w:rFonts w:ascii="Arial" w:hAnsi="Arial" w:cs="Arial"/>
        </w:rPr>
      </w:pPr>
      <w:r w:rsidRPr="00064E7E">
        <w:rPr>
          <w:rFonts w:ascii="Arial" w:hAnsi="Arial" w:cs="Arial"/>
          <w:b/>
          <w:bCs/>
          <w:color w:val="000000"/>
          <w:sz w:val="29"/>
          <w:szCs w:val="29"/>
          <w:shd w:val="clear" w:color="auto" w:fill="FFFFFF"/>
          <w:rtl/>
        </w:rPr>
        <w:t>שֶׁ֥בַע שַׁבָּת֖וֹת תְּמִימֹ֥ת תִּֽהְיֶֽינָה</w:t>
      </w:r>
      <w:r w:rsidRPr="00064E7E">
        <w:rPr>
          <w:rFonts w:ascii="Arial" w:hAnsi="Arial" w:cs="Arial"/>
          <w:b/>
          <w:bCs/>
          <w:color w:val="000000"/>
          <w:sz w:val="29"/>
          <w:szCs w:val="29"/>
          <w:shd w:val="clear" w:color="auto" w:fill="FFFFFF"/>
        </w:rPr>
        <w:t xml:space="preserve"> </w:t>
      </w:r>
      <w:r w:rsidRPr="0054714C">
        <w:rPr>
          <w:rFonts w:ascii="Arial" w:eastAsia="Calibri" w:hAnsi="Arial" w:cs="Arial"/>
          <w:b/>
        </w:rPr>
        <w:t>Seven complete weeks (23:15) – Rav Asher Weiss Shlita</w:t>
      </w:r>
      <w:r w:rsidRPr="0054714C">
        <w:rPr>
          <w:rFonts w:ascii="Arial" w:hAnsi="Arial" w:cs="Arial"/>
        </w:rPr>
        <w:t xml:space="preserve"> noted that the three main </w:t>
      </w:r>
      <w:proofErr w:type="spellStart"/>
      <w:r w:rsidRPr="0054714C">
        <w:rPr>
          <w:rFonts w:ascii="Arial" w:hAnsi="Arial" w:cs="Arial"/>
        </w:rPr>
        <w:t>keilim</w:t>
      </w:r>
      <w:proofErr w:type="spellEnd"/>
      <w:r w:rsidRPr="0054714C">
        <w:rPr>
          <w:rFonts w:ascii="Arial" w:hAnsi="Arial" w:cs="Arial"/>
        </w:rPr>
        <w:t xml:space="preserve"> in the </w:t>
      </w:r>
      <w:proofErr w:type="spellStart"/>
      <w:r w:rsidRPr="0054714C">
        <w:rPr>
          <w:rFonts w:ascii="Arial" w:hAnsi="Arial" w:cs="Arial"/>
        </w:rPr>
        <w:t>Beis</w:t>
      </w:r>
      <w:proofErr w:type="spellEnd"/>
      <w:r w:rsidRPr="0054714C">
        <w:rPr>
          <w:rFonts w:ascii="Arial" w:hAnsi="Arial" w:cs="Arial"/>
        </w:rPr>
        <w:t xml:space="preserve"> </w:t>
      </w:r>
      <w:proofErr w:type="spellStart"/>
      <w:r w:rsidRPr="0054714C">
        <w:rPr>
          <w:rFonts w:ascii="Arial" w:hAnsi="Arial" w:cs="Arial"/>
        </w:rPr>
        <w:t>HaMikdash</w:t>
      </w:r>
      <w:proofErr w:type="spellEnd"/>
      <w:r w:rsidRPr="0054714C">
        <w:rPr>
          <w:rFonts w:ascii="Arial" w:hAnsi="Arial" w:cs="Arial"/>
        </w:rPr>
        <w:t xml:space="preserve"> – the Shulchan, Menorah and </w:t>
      </w:r>
      <w:proofErr w:type="spellStart"/>
      <w:r w:rsidRPr="0054714C">
        <w:rPr>
          <w:rFonts w:ascii="Arial" w:hAnsi="Arial" w:cs="Arial"/>
        </w:rPr>
        <w:t>Mizbeiach</w:t>
      </w:r>
      <w:proofErr w:type="spellEnd"/>
      <w:r w:rsidRPr="0054714C">
        <w:rPr>
          <w:rFonts w:ascii="Arial" w:hAnsi="Arial" w:cs="Arial"/>
        </w:rPr>
        <w:t xml:space="preserve"> all had the concept of </w:t>
      </w:r>
      <w:proofErr w:type="spellStart"/>
      <w:r w:rsidRPr="0054714C">
        <w:rPr>
          <w:rFonts w:ascii="Arial" w:hAnsi="Arial" w:cs="Arial"/>
        </w:rPr>
        <w:t>Tamid</w:t>
      </w:r>
      <w:proofErr w:type="spellEnd"/>
      <w:r w:rsidRPr="0054714C">
        <w:rPr>
          <w:rFonts w:ascii="Arial" w:hAnsi="Arial" w:cs="Arial"/>
        </w:rPr>
        <w:t xml:space="preserve"> associated with them. This comes to demonstrate that one cannot grow in service to Hashem with breaks and dissociations – there needs to be a continuity to the process. He cited Rav Chaim </w:t>
      </w:r>
      <w:proofErr w:type="spellStart"/>
      <w:r w:rsidRPr="0054714C">
        <w:rPr>
          <w:rFonts w:ascii="Arial" w:hAnsi="Arial" w:cs="Arial"/>
        </w:rPr>
        <w:t>Shmuellevitz</w:t>
      </w:r>
      <w:proofErr w:type="spellEnd"/>
      <w:r w:rsidRPr="0054714C">
        <w:rPr>
          <w:rFonts w:ascii="Arial" w:hAnsi="Arial" w:cs="Arial"/>
        </w:rPr>
        <w:t xml:space="preserve"> ztl. who famously noted that there is a difference between Rabbi </w:t>
      </w:r>
      <w:proofErr w:type="spellStart"/>
      <w:r w:rsidRPr="0054714C">
        <w:rPr>
          <w:rFonts w:ascii="Arial" w:hAnsi="Arial" w:cs="Arial"/>
        </w:rPr>
        <w:t>Akiva’s</w:t>
      </w:r>
      <w:proofErr w:type="spellEnd"/>
      <w:r w:rsidRPr="0054714C">
        <w:rPr>
          <w:rFonts w:ascii="Arial" w:hAnsi="Arial" w:cs="Arial"/>
        </w:rPr>
        <w:t xml:space="preserve"> going to learn for 2 12-year periods or one continuous 24 year </w:t>
      </w:r>
      <w:proofErr w:type="gramStart"/>
      <w:r w:rsidRPr="0054714C">
        <w:rPr>
          <w:rFonts w:ascii="Arial" w:hAnsi="Arial" w:cs="Arial"/>
        </w:rPr>
        <w:t>period.</w:t>
      </w:r>
      <w:proofErr w:type="gramEnd"/>
      <w:r w:rsidRPr="0054714C">
        <w:rPr>
          <w:rFonts w:ascii="Arial" w:hAnsi="Arial" w:cs="Arial"/>
        </w:rPr>
        <w:t xml:space="preserve"> The difference is in the letdown. In Torah growth we cannot allow room for a </w:t>
      </w:r>
      <w:proofErr w:type="spellStart"/>
      <w:r w:rsidRPr="0054714C">
        <w:rPr>
          <w:rFonts w:ascii="Arial" w:hAnsi="Arial" w:cs="Arial"/>
        </w:rPr>
        <w:t>let down</w:t>
      </w:r>
      <w:proofErr w:type="spellEnd"/>
      <w:r w:rsidRPr="0054714C">
        <w:rPr>
          <w:rFonts w:ascii="Arial" w:hAnsi="Arial" w:cs="Arial"/>
        </w:rPr>
        <w:t xml:space="preserve">. </w:t>
      </w:r>
    </w:p>
    <w:p w14:paraId="130980F6" w14:textId="77777777" w:rsidR="00385053" w:rsidRPr="00F82C84" w:rsidRDefault="00385053" w:rsidP="00385053">
      <w:pPr>
        <w:spacing w:after="0" w:line="240" w:lineRule="auto"/>
        <w:rPr>
          <w:rFonts w:ascii="Times New Roman" w:eastAsia="Times New Roman" w:hAnsi="Times New Roman" w:cs="Times New Roman"/>
          <w:sz w:val="24"/>
          <w:szCs w:val="24"/>
        </w:rPr>
      </w:pPr>
    </w:p>
    <w:p w14:paraId="666EC810" w14:textId="7010801A" w:rsidR="006F29A0"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שֶׁ֥בַע שַׁבָּת֖וֹת תְּמִימֹ֥ת תִּֽהְיֶֽינָה</w:t>
      </w:r>
      <w:r w:rsidRPr="00064E7E">
        <w:rPr>
          <w:rFonts w:ascii="Arial" w:hAnsi="Arial" w:cs="Arial"/>
          <w:b/>
          <w:bCs/>
          <w:color w:val="000000"/>
          <w:sz w:val="29"/>
          <w:szCs w:val="29"/>
          <w:shd w:val="clear" w:color="auto" w:fill="FFFFFF"/>
        </w:rPr>
        <w:t xml:space="preserve"> </w:t>
      </w:r>
      <w:r w:rsidR="00002ACB" w:rsidRPr="00064E7E">
        <w:rPr>
          <w:rFonts w:asciiTheme="minorBidi" w:hAnsiTheme="minorBidi"/>
          <w:b/>
          <w:bCs/>
        </w:rPr>
        <w:t>They shall be complete (23:15) – Rav Schachter Shlita</w:t>
      </w:r>
      <w:r w:rsidR="00002ACB">
        <w:rPr>
          <w:rFonts w:asciiTheme="minorBidi" w:hAnsiTheme="minorBidi"/>
        </w:rPr>
        <w:t xml:space="preserve"> noted that it is only here in </w:t>
      </w:r>
      <w:proofErr w:type="spellStart"/>
      <w:r w:rsidR="00002ACB">
        <w:rPr>
          <w:rFonts w:asciiTheme="minorBidi" w:hAnsiTheme="minorBidi"/>
        </w:rPr>
        <w:t>Parshas</w:t>
      </w:r>
      <w:proofErr w:type="spellEnd"/>
      <w:r w:rsidR="00002ACB">
        <w:rPr>
          <w:rFonts w:asciiTheme="minorBidi" w:hAnsiTheme="minorBidi"/>
        </w:rPr>
        <w:t xml:space="preserve"> </w:t>
      </w:r>
      <w:proofErr w:type="spellStart"/>
      <w:r w:rsidR="00002ACB">
        <w:rPr>
          <w:rFonts w:asciiTheme="minorBidi" w:hAnsiTheme="minorBidi"/>
        </w:rPr>
        <w:t>Emor</w:t>
      </w:r>
      <w:proofErr w:type="spellEnd"/>
      <w:r w:rsidR="00002ACB">
        <w:rPr>
          <w:rFonts w:asciiTheme="minorBidi" w:hAnsiTheme="minorBidi"/>
        </w:rPr>
        <w:t xml:space="preserve"> where the count of </w:t>
      </w:r>
      <w:proofErr w:type="spellStart"/>
      <w:r w:rsidR="00002ACB">
        <w:rPr>
          <w:rFonts w:asciiTheme="minorBidi" w:hAnsiTheme="minorBidi"/>
        </w:rPr>
        <w:t>Sefirah</w:t>
      </w:r>
      <w:proofErr w:type="spellEnd"/>
      <w:r w:rsidR="00002ACB">
        <w:rPr>
          <w:rFonts w:asciiTheme="minorBidi" w:hAnsiTheme="minorBidi"/>
        </w:rPr>
        <w:t xml:space="preserve"> is in days not weeks, that we speak of </w:t>
      </w:r>
      <w:proofErr w:type="spellStart"/>
      <w:r w:rsidR="00002ACB">
        <w:rPr>
          <w:rFonts w:asciiTheme="minorBidi" w:hAnsiTheme="minorBidi"/>
        </w:rPr>
        <w:t>Temimos</w:t>
      </w:r>
      <w:proofErr w:type="spellEnd"/>
      <w:r w:rsidR="00002ACB">
        <w:rPr>
          <w:rFonts w:asciiTheme="minorBidi" w:hAnsiTheme="minorBidi"/>
        </w:rPr>
        <w:t xml:space="preserve"> as opposed to </w:t>
      </w:r>
      <w:proofErr w:type="spellStart"/>
      <w:r w:rsidR="00002ACB">
        <w:rPr>
          <w:rFonts w:asciiTheme="minorBidi" w:hAnsiTheme="minorBidi"/>
        </w:rPr>
        <w:t>Parshas</w:t>
      </w:r>
      <w:proofErr w:type="spellEnd"/>
      <w:r w:rsidR="00002ACB">
        <w:rPr>
          <w:rFonts w:asciiTheme="minorBidi" w:hAnsiTheme="minorBidi"/>
        </w:rPr>
        <w:t xml:space="preserve"> </w:t>
      </w:r>
      <w:proofErr w:type="spellStart"/>
      <w:r w:rsidR="00002ACB">
        <w:rPr>
          <w:rFonts w:asciiTheme="minorBidi" w:hAnsiTheme="minorBidi"/>
        </w:rPr>
        <w:t>Re’eh</w:t>
      </w:r>
      <w:proofErr w:type="spellEnd"/>
      <w:r w:rsidR="00002ACB">
        <w:rPr>
          <w:rFonts w:asciiTheme="minorBidi" w:hAnsiTheme="minorBidi"/>
        </w:rPr>
        <w:t xml:space="preserve"> where we talk about 7 weeks. Why? </w:t>
      </w:r>
      <w:r w:rsidR="00002ACB" w:rsidRPr="00064E7E">
        <w:rPr>
          <w:rFonts w:asciiTheme="minorBidi" w:hAnsiTheme="minorBidi"/>
          <w:b/>
          <w:bCs/>
        </w:rPr>
        <w:t>Rav Schachter quoted Rav Soloveitchik</w:t>
      </w:r>
      <w:r w:rsidR="00002ACB">
        <w:rPr>
          <w:rFonts w:asciiTheme="minorBidi" w:hAnsiTheme="minorBidi"/>
        </w:rPr>
        <w:t xml:space="preserve"> who explained that there are 2 different aspects of counting </w:t>
      </w:r>
      <w:proofErr w:type="spellStart"/>
      <w:r w:rsidR="00002ACB">
        <w:rPr>
          <w:rFonts w:asciiTheme="minorBidi" w:hAnsiTheme="minorBidi"/>
        </w:rPr>
        <w:t>Sefirah</w:t>
      </w:r>
      <w:proofErr w:type="spellEnd"/>
      <w:r w:rsidR="00002ACB">
        <w:rPr>
          <w:rFonts w:asciiTheme="minorBidi" w:hAnsiTheme="minorBidi"/>
        </w:rPr>
        <w:t xml:space="preserve"> – that of the individual and that of the community. The individual count needs to be Tamim (complete) while</w:t>
      </w:r>
      <w:r w:rsidR="00C95818">
        <w:rPr>
          <w:rFonts w:asciiTheme="minorBidi" w:hAnsiTheme="minorBidi"/>
        </w:rPr>
        <w:t xml:space="preserve"> </w:t>
      </w:r>
      <w:r w:rsidR="00002ACB">
        <w:rPr>
          <w:rFonts w:asciiTheme="minorBidi" w:hAnsiTheme="minorBidi"/>
        </w:rPr>
        <w:t>that of the community does not</w:t>
      </w:r>
      <w:r w:rsidR="00C95818">
        <w:rPr>
          <w:rFonts w:asciiTheme="minorBidi" w:hAnsiTheme="minorBidi"/>
        </w:rPr>
        <w:t xml:space="preserve">. Thus, if one did not count at night, according to the </w:t>
      </w:r>
      <w:proofErr w:type="spellStart"/>
      <w:r w:rsidR="00C95818">
        <w:rPr>
          <w:rFonts w:asciiTheme="minorBidi" w:hAnsiTheme="minorBidi"/>
        </w:rPr>
        <w:t>Behag</w:t>
      </w:r>
      <w:proofErr w:type="spellEnd"/>
      <w:r w:rsidR="00C95818">
        <w:rPr>
          <w:rFonts w:asciiTheme="minorBidi" w:hAnsiTheme="minorBidi"/>
        </w:rPr>
        <w:t xml:space="preserve">, s/he counts without a </w:t>
      </w:r>
      <w:proofErr w:type="spellStart"/>
      <w:r w:rsidR="00C95818">
        <w:rPr>
          <w:rFonts w:asciiTheme="minorBidi" w:hAnsiTheme="minorBidi"/>
        </w:rPr>
        <w:t>Beracha</w:t>
      </w:r>
      <w:proofErr w:type="spellEnd"/>
      <w:r w:rsidR="00C95818">
        <w:rPr>
          <w:rFonts w:asciiTheme="minorBidi" w:hAnsiTheme="minorBidi"/>
        </w:rPr>
        <w:t xml:space="preserve"> during the day since the individual Mitzva passed </w:t>
      </w:r>
      <w:r w:rsidR="00923BFF">
        <w:rPr>
          <w:rFonts w:asciiTheme="minorBidi" w:hAnsiTheme="minorBidi"/>
        </w:rPr>
        <w:t xml:space="preserve">and that which remains is the communal one – to establish </w:t>
      </w:r>
      <w:proofErr w:type="spellStart"/>
      <w:r w:rsidR="00923BFF">
        <w:rPr>
          <w:rFonts w:asciiTheme="minorBidi" w:hAnsiTheme="minorBidi"/>
        </w:rPr>
        <w:t>Shavuos</w:t>
      </w:r>
      <w:proofErr w:type="spellEnd"/>
      <w:r w:rsidR="00923BFF">
        <w:rPr>
          <w:rFonts w:asciiTheme="minorBidi" w:hAnsiTheme="minorBidi"/>
        </w:rPr>
        <w:t xml:space="preserve">. </w:t>
      </w:r>
    </w:p>
    <w:p w14:paraId="440F6B58" w14:textId="1E95D93A" w:rsidR="0054714C" w:rsidRDefault="0054714C" w:rsidP="0054714C">
      <w:pPr>
        <w:pStyle w:val="NoSpacing"/>
      </w:pPr>
    </w:p>
    <w:p w14:paraId="6EA50F6B" w14:textId="09B77D0F" w:rsidR="00385053" w:rsidRDefault="0054714C" w:rsidP="0054714C">
      <w:pPr>
        <w:pStyle w:val="NoSpacing"/>
        <w:rPr>
          <w:rFonts w:ascii="Arial" w:hAnsi="Arial" w:cs="Arial"/>
        </w:rPr>
      </w:pPr>
      <w:r w:rsidRPr="0054714C">
        <w:rPr>
          <w:rFonts w:ascii="Arial" w:hAnsi="Arial" w:cs="Arial"/>
          <w:noProof/>
        </w:rPr>
        <mc:AlternateContent>
          <mc:Choice Requires="wpg">
            <w:drawing>
              <wp:anchor distT="0" distB="0" distL="114300" distR="114300" simplePos="0" relativeHeight="251659264" behindDoc="1" locked="0" layoutInCell="1" allowOverlap="1" wp14:anchorId="7598558A" wp14:editId="70168BD0">
                <wp:simplePos x="0" y="0"/>
                <wp:positionH relativeFrom="column">
                  <wp:posOffset>0</wp:posOffset>
                </wp:positionH>
                <wp:positionV relativeFrom="paragraph">
                  <wp:posOffset>-28955</wp:posOffset>
                </wp:positionV>
                <wp:extent cx="5926201" cy="513588"/>
                <wp:effectExtent l="0" t="0" r="0" b="0"/>
                <wp:wrapNone/>
                <wp:docPr id="2437" name="Group 2437"/>
                <wp:cNvGraphicFramePr/>
                <a:graphic xmlns:a="http://schemas.openxmlformats.org/drawingml/2006/main">
                  <a:graphicData uri="http://schemas.microsoft.com/office/word/2010/wordprocessingGroup">
                    <wpg:wgp>
                      <wpg:cNvGrpSpPr/>
                      <wpg:grpSpPr>
                        <a:xfrm>
                          <a:off x="0" y="0"/>
                          <a:ext cx="5926201" cy="513588"/>
                          <a:chOff x="0" y="0"/>
                          <a:chExt cx="5926201" cy="513588"/>
                        </a:xfrm>
                      </wpg:grpSpPr>
                      <wps:wsp>
                        <wps:cNvPr id="2680" name="Shape 2680"/>
                        <wps:cNvSpPr/>
                        <wps:spPr>
                          <a:xfrm>
                            <a:off x="0" y="0"/>
                            <a:ext cx="5772277" cy="172212"/>
                          </a:xfrm>
                          <a:custGeom>
                            <a:avLst/>
                            <a:gdLst/>
                            <a:ahLst/>
                            <a:cxnLst/>
                            <a:rect l="0" t="0" r="0" b="0"/>
                            <a:pathLst>
                              <a:path w="5772277" h="172212">
                                <a:moveTo>
                                  <a:pt x="0" y="0"/>
                                </a:moveTo>
                                <a:lnTo>
                                  <a:pt x="5772277" y="0"/>
                                </a:lnTo>
                                <a:lnTo>
                                  <a:pt x="5772277"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1" name="Shape 2681"/>
                        <wps:cNvSpPr/>
                        <wps:spPr>
                          <a:xfrm>
                            <a:off x="0" y="170688"/>
                            <a:ext cx="5926201" cy="172212"/>
                          </a:xfrm>
                          <a:custGeom>
                            <a:avLst/>
                            <a:gdLst/>
                            <a:ahLst/>
                            <a:cxnLst/>
                            <a:rect l="0" t="0" r="0" b="0"/>
                            <a:pathLst>
                              <a:path w="5926201" h="172212">
                                <a:moveTo>
                                  <a:pt x="0" y="0"/>
                                </a:moveTo>
                                <a:lnTo>
                                  <a:pt x="5926201" y="0"/>
                                </a:lnTo>
                                <a:lnTo>
                                  <a:pt x="5926201"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2" name="Shape 2682"/>
                        <wps:cNvSpPr/>
                        <wps:spPr>
                          <a:xfrm>
                            <a:off x="0" y="341376"/>
                            <a:ext cx="1107948" cy="172212"/>
                          </a:xfrm>
                          <a:custGeom>
                            <a:avLst/>
                            <a:gdLst/>
                            <a:ahLst/>
                            <a:cxnLst/>
                            <a:rect l="0" t="0" r="0" b="0"/>
                            <a:pathLst>
                              <a:path w="1107948" h="172212">
                                <a:moveTo>
                                  <a:pt x="0" y="0"/>
                                </a:moveTo>
                                <a:lnTo>
                                  <a:pt x="1107948" y="0"/>
                                </a:lnTo>
                                <a:lnTo>
                                  <a:pt x="1107948"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16DEDE4D" id="Group 2437" o:spid="_x0000_s1026" style="position:absolute;margin-left:0;margin-top:-2.3pt;width:466.65pt;height:40.45pt;z-index:-251657216" coordsize="59262,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VjBAMAAH0NAAAOAAAAZHJzL2Uyb0RvYy54bWzsV11P2zAUfZ+0/xDlfeQDaEpEywNQXqYN&#10;AfsBxnGaSI5t2aZp//2ub+I0LRswxpAm0YfYse89vj6+59Y5PVs3PFgxbWopZmFyEIcBE1QWtVjO&#10;wh93iy/TMDCWiIJwKdgs3DATns0/fzptVc5SWUleMB0AiDB5q2ZhZa3Ko8jQijXEHEjFBEyWUjfE&#10;wqteRoUmLaA3PErjeBK1UhdKS8qMgdGLbjKcI35ZMmq/l6VhNuCzEGKz+NT4vHfPaH5K8qUmqqpp&#10;HwZ5RRQNqQUsOkBdEEuCB10/gmpqqqWRpT2gsolkWdaU4R5gN0m8t5srLR8U7mWZt0s10ATU7vH0&#10;alj6bXWl1a261sBEq5bABb65vaxL3bgWogzWSNlmoIytbUBh8PgknUDkYUBh7jg5PJ5OO05pBcQ/&#10;cqPV5dOOkV822gmmVZAeZsuA+TsGbiuiGBJrcmDgWgd1MQvTyRRSRJAG8hQtAhxBYtBuoMnkBhh7&#10;MUdZlqZZ1nGUQD9JHUfDVklOH4y9YhLZJquvxnZpWfgeqXyProXvakjuJ9NaEev8XJiuG7RwQj6U&#10;CsTaReKmG7lidxIN7d6ZQZTbWS7GVgOYTwuw9Ra+VYg3ttwhwJv5tjOHUwDIFxuiioe1oeN2i/wO&#10;DMDgmGMuHBmwDCVQc0pOLIq3qS0UI143sHiaxfEWGNBcCnanjj274cwRxsUNKyF9UCBuwOjl/TnX&#10;wYq4koM/BCdcVaQf7Y+/N8VQEcf5lzXnA2SCrjuQi/PFxeKyR+iNnR/Dajd4xp0n7aPpSh4UDti0&#10;L3xAyuCEK0thB38B5RoXGe3Wde9lscFigYSAJl3ZeB9xQpXZE2fiInTLg4hfKs4kiye+SP2yiu3k&#10;na+B4+z5twr1BfVNFOrBnlfoyHKHAK9M334o9EOhv/37TB8pFP/p/lChh0fJYTZx0oYC1V8XkiTO&#10;To7gMunuGTsJ+u4KHUJ5C4UOYM8qdGy5Q4BXpm8/FPofKhSvu3DHx7tA/z3iPiLG73gJ2X41zX8C&#10;AAD//wMAUEsDBBQABgAIAAAAIQCpYhY03gAAAAYBAAAPAAAAZHJzL2Rvd25yZXYueG1sTI9BS8NA&#10;FITvgv9heYK3dhOjscZsSinqqRRsheLtNfuahGbfhuw2Sf+960mPwwwz3+TLybRioN41lhXE8wgE&#10;cWl1w5WCr/37bAHCeWSNrWVScCUHy+L2JsdM25E/adj5SoQSdhkqqL3vMildWZNBN7cdcfBOtjfo&#10;g+wrqXscQ7lp5UMUpdJgw2Ghxo7WNZXn3cUo+BhxXCXx27A5n9bX7/3T9rCJSan7u2n1CsLT5P/C&#10;8Isf0KEITEd7Ye1EqyAc8QpmjymI4L4kSQLiqOA5TUAWufyPX/wAAAD//wMAUEsBAi0AFAAGAAgA&#10;AAAhALaDOJL+AAAA4QEAABMAAAAAAAAAAAAAAAAAAAAAAFtDb250ZW50X1R5cGVzXS54bWxQSwEC&#10;LQAUAAYACAAAACEAOP0h/9YAAACUAQAACwAAAAAAAAAAAAAAAAAvAQAAX3JlbHMvLnJlbHNQSwEC&#10;LQAUAAYACAAAACEAsR11YwQDAAB9DQAADgAAAAAAAAAAAAAAAAAuAgAAZHJzL2Uyb0RvYy54bWxQ&#10;SwECLQAUAAYACAAAACEAqWIWNN4AAAAGAQAADwAAAAAAAAAAAAAAAABeBQAAZHJzL2Rvd25yZXYu&#10;eG1sUEsFBgAAAAAEAAQA8wAAAGkGAAAAAA==&#10;">
                <v:shape id="Shape 2680" o:spid="_x0000_s1027" style="position:absolute;width:57722;height:1722;visibility:visible;mso-wrap-style:square;v-text-anchor:top" coordsize="5772277,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UMwgAAAN0AAAAPAAAAZHJzL2Rvd25yZXYueG1sRE/LasJA&#10;FN0L/YfhFtzppFkEGx1FCikKUvC1v2SuSTBzJ82MSczXdxZCl4fzXm0GU4uOWldZVvAxj0AQ51ZX&#10;XCi4nLPZAoTzyBpry6TgSQ4267fJClNtez5Sd/KFCCHsUlRQet+kUrq8JINubhviwN1sa9AH2BZS&#10;t9iHcFPLOIoSabDi0FBiQ18l5ffTwygYf8YDXfdd9n3mTxySJLpWvxelpu/DdgnC0+D/xS/3TiuI&#10;k0XYH96EJyDXfwAAAP//AwBQSwECLQAUAAYACAAAACEA2+H2y+4AAACFAQAAEwAAAAAAAAAAAAAA&#10;AAAAAAAAW0NvbnRlbnRfVHlwZXNdLnhtbFBLAQItABQABgAIAAAAIQBa9CxbvwAAABUBAAALAAAA&#10;AAAAAAAAAAAAAB8BAABfcmVscy8ucmVsc1BLAQItABQABgAIAAAAIQA6F2UMwgAAAN0AAAAPAAAA&#10;AAAAAAAAAAAAAAcCAABkcnMvZG93bnJldi54bWxQSwUGAAAAAAMAAwC3AAAA9gIAAAAA&#10;" path="m,l5772277,r,172212l,172212,,e" fillcolor="#fcfdfe" stroked="f" strokeweight="0">
                  <v:stroke miterlimit="83231f" joinstyle="miter"/>
                  <v:path arrowok="t" textboxrect="0,0,5772277,172212"/>
                </v:shape>
                <v:shape id="Shape 2681" o:spid="_x0000_s1028" style="position:absolute;top:1706;width:59262;height:1723;visibility:visible;mso-wrap-style:square;v-text-anchor:top" coordsize="5926201,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fyxgAAAN0AAAAPAAAAZHJzL2Rvd25yZXYueG1sRI/NasMw&#10;EITvhbyD2EAvJZHtQxrcKCEYTEoPJXGbnhdra5taK2Mp/nn7qhDocZiZb5jdYTKtGKh3jWUF8ToC&#10;QVxa3XCl4PMjX21BOI+ssbVMCmZycNgvHnaYajvyhYbCVyJA2KWooPa+S6V0ZU0G3dp2xMH7tr1B&#10;H2RfSd3jGOCmlUkUbaTBhsNCjR1lNZU/xc0Eytd79zxcZp/FT28uP13P+VQclXpcTscXEJ4m/x++&#10;t1+1gmSzjeHvTXgCcv8LAAD//wMAUEsBAi0AFAAGAAgAAAAhANvh9svuAAAAhQEAABMAAAAAAAAA&#10;AAAAAAAAAAAAAFtDb250ZW50X1R5cGVzXS54bWxQSwECLQAUAAYACAAAACEAWvQsW78AAAAVAQAA&#10;CwAAAAAAAAAAAAAAAAAfAQAAX3JlbHMvLnJlbHNQSwECLQAUAAYACAAAACEAzHF38sYAAADdAAAA&#10;DwAAAAAAAAAAAAAAAAAHAgAAZHJzL2Rvd25yZXYueG1sUEsFBgAAAAADAAMAtwAAAPoCAAAAAA==&#10;" path="m,l5926201,r,172212l,172212,,e" fillcolor="#fcfdfe" stroked="f" strokeweight="0">
                  <v:stroke miterlimit="83231f" joinstyle="miter"/>
                  <v:path arrowok="t" textboxrect="0,0,5926201,172212"/>
                </v:shape>
                <v:shape id="Shape 2682" o:spid="_x0000_s1029" style="position:absolute;top:3413;width:11079;height:1722;visibility:visible;mso-wrap-style:square;v-text-anchor:top" coordsize="1107948,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txcxAAAAN0AAAAPAAAAZHJzL2Rvd25yZXYueG1sRI/NasMw&#10;EITvhb6D2EJutVwTTOpGMaahpdf8QY+LtbXcWitjKbHTp48CgRyHmfmGWZaT7cSJBt86VvCSpCCI&#10;a6dbbhTsdx/PCxA+IGvsHJOCM3koV48PSyy0G3lDp21oRISwL1CBCaEvpPS1IYs+cT1x9H7cYDFE&#10;OTRSDzhGuO1klqa5tNhyXDDY07uh+m97tAo+x7nVv5Ksr8b89X9z2M2/zVqp2dNUvYEINIV7+Nb+&#10;0gqyfJHB9U18AnJ1AQAA//8DAFBLAQItABQABgAIAAAAIQDb4fbL7gAAAIUBAAATAAAAAAAAAAAA&#10;AAAAAAAAAABbQ29udGVudF9UeXBlc10ueG1sUEsBAi0AFAAGAAgAAAAhAFr0LFu/AAAAFQEAAAsA&#10;AAAAAAAAAAAAAAAAHwEAAF9yZWxzLy5yZWxzUEsBAi0AFAAGAAgAAAAhAHxq3FzEAAAA3QAAAA8A&#10;AAAAAAAAAAAAAAAABwIAAGRycy9kb3ducmV2LnhtbFBLBQYAAAAAAwADALcAAAD4AgAAAAA=&#10;" path="m,l1107948,r,172212l,172212,,e" fillcolor="#fcfdfe" stroked="f" strokeweight="0">
                  <v:stroke miterlimit="83231f" joinstyle="miter"/>
                  <v:path arrowok="t" textboxrect="0,0,1107948,172212"/>
                </v:shape>
              </v:group>
            </w:pict>
          </mc:Fallback>
        </mc:AlternateContent>
      </w:r>
      <w:r w:rsidRPr="0054714C">
        <w:rPr>
          <w:rFonts w:ascii="Arial" w:hAnsi="Arial" w:cs="Arial"/>
          <w:noProof/>
        </w:rPr>
        <mc:AlternateContent>
          <mc:Choice Requires="wpg">
            <w:drawing>
              <wp:anchor distT="0" distB="0" distL="114300" distR="114300" simplePos="0" relativeHeight="251660288" behindDoc="1" locked="0" layoutInCell="1" allowOverlap="1" wp14:anchorId="2BFE8DFE" wp14:editId="5F9A249C">
                <wp:simplePos x="0" y="0"/>
                <wp:positionH relativeFrom="column">
                  <wp:posOffset>0</wp:posOffset>
                </wp:positionH>
                <wp:positionV relativeFrom="paragraph">
                  <wp:posOffset>996199</wp:posOffset>
                </wp:positionV>
                <wp:extent cx="5804231" cy="684580"/>
                <wp:effectExtent l="0" t="0" r="0" b="0"/>
                <wp:wrapNone/>
                <wp:docPr id="2395" name="Group 2395"/>
                <wp:cNvGraphicFramePr/>
                <a:graphic xmlns:a="http://schemas.openxmlformats.org/drawingml/2006/main">
                  <a:graphicData uri="http://schemas.microsoft.com/office/word/2010/wordprocessingGroup">
                    <wpg:wgp>
                      <wpg:cNvGrpSpPr/>
                      <wpg:grpSpPr>
                        <a:xfrm>
                          <a:off x="0" y="0"/>
                          <a:ext cx="5804231" cy="684580"/>
                          <a:chOff x="0" y="0"/>
                          <a:chExt cx="5804231" cy="684580"/>
                        </a:xfrm>
                      </wpg:grpSpPr>
                      <wps:wsp>
                        <wps:cNvPr id="2686" name="Shape 2686"/>
                        <wps:cNvSpPr/>
                        <wps:spPr>
                          <a:xfrm>
                            <a:off x="3495116" y="0"/>
                            <a:ext cx="2309115" cy="172517"/>
                          </a:xfrm>
                          <a:custGeom>
                            <a:avLst/>
                            <a:gdLst/>
                            <a:ahLst/>
                            <a:cxnLst/>
                            <a:rect l="0" t="0" r="0" b="0"/>
                            <a:pathLst>
                              <a:path w="2309115" h="172517">
                                <a:moveTo>
                                  <a:pt x="0" y="0"/>
                                </a:moveTo>
                                <a:lnTo>
                                  <a:pt x="2309115" y="0"/>
                                </a:lnTo>
                                <a:lnTo>
                                  <a:pt x="2309115" y="172517"/>
                                </a:lnTo>
                                <a:lnTo>
                                  <a:pt x="0" y="172517"/>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7" name="Shape 2687"/>
                        <wps:cNvSpPr/>
                        <wps:spPr>
                          <a:xfrm>
                            <a:off x="0" y="170688"/>
                            <a:ext cx="5406518" cy="172517"/>
                          </a:xfrm>
                          <a:custGeom>
                            <a:avLst/>
                            <a:gdLst/>
                            <a:ahLst/>
                            <a:cxnLst/>
                            <a:rect l="0" t="0" r="0" b="0"/>
                            <a:pathLst>
                              <a:path w="5406518" h="172517">
                                <a:moveTo>
                                  <a:pt x="0" y="0"/>
                                </a:moveTo>
                                <a:lnTo>
                                  <a:pt x="5406518" y="0"/>
                                </a:lnTo>
                                <a:lnTo>
                                  <a:pt x="5406518" y="172517"/>
                                </a:lnTo>
                                <a:lnTo>
                                  <a:pt x="0" y="172517"/>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8" name="Shape 2688"/>
                        <wps:cNvSpPr/>
                        <wps:spPr>
                          <a:xfrm>
                            <a:off x="0" y="341680"/>
                            <a:ext cx="5785994" cy="172212"/>
                          </a:xfrm>
                          <a:custGeom>
                            <a:avLst/>
                            <a:gdLst/>
                            <a:ahLst/>
                            <a:cxnLst/>
                            <a:rect l="0" t="0" r="0" b="0"/>
                            <a:pathLst>
                              <a:path w="5785994" h="172212">
                                <a:moveTo>
                                  <a:pt x="0" y="0"/>
                                </a:moveTo>
                                <a:lnTo>
                                  <a:pt x="5785994" y="0"/>
                                </a:lnTo>
                                <a:lnTo>
                                  <a:pt x="5785994"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689" name="Shape 2689"/>
                        <wps:cNvSpPr/>
                        <wps:spPr>
                          <a:xfrm>
                            <a:off x="0" y="512368"/>
                            <a:ext cx="4860672" cy="172212"/>
                          </a:xfrm>
                          <a:custGeom>
                            <a:avLst/>
                            <a:gdLst/>
                            <a:ahLst/>
                            <a:cxnLst/>
                            <a:rect l="0" t="0" r="0" b="0"/>
                            <a:pathLst>
                              <a:path w="4860672" h="172212">
                                <a:moveTo>
                                  <a:pt x="0" y="0"/>
                                </a:moveTo>
                                <a:lnTo>
                                  <a:pt x="4860672" y="0"/>
                                </a:lnTo>
                                <a:lnTo>
                                  <a:pt x="4860672"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6AD7EC1F" id="Group 2395" o:spid="_x0000_s1026" style="position:absolute;margin-left:0;margin-top:78.45pt;width:457.05pt;height:53.9pt;z-index:-251656192" coordsize="58042,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WyYwMAACURAAAOAAAAZHJzL2Uyb0RvYy54bWzsWNtymzAQfe9M/4HhveFigy8TOw9JnJdO&#10;m2nSD1CEMMwAYiTFOH/f1YJkbLexk6Zpp2M/ICGtjnYPe1bg84t1WTgrJmTOq5kbnPmuwyrKk7xa&#10;ztzv94tPY9eRilQJKXjFZu4Tk+7F/OOH86aespBnvEiYcACkktOmnrmZUvXU8yTNWEnkGa9ZBZMp&#10;FyVRcCuWXiJIA+hl4YW+H3sNF0ktOGVSwuhVO+nOET9NGVVf01Qy5RQzF3xTeBV4fdBXb35OpktB&#10;6iynnRvkFV6UJK9gUwt1RRRxHkW+B1XmVHDJU3VGeenxNM0pwxggmsDfieZG8McaY1lOm2VtaQJq&#10;d3h6NSz9sroR9V19K4CJpl4CF3inY1mnotQteOmskbInSxlbK4fCYDT2h+EgcB0Kc/F4CPctpzQD&#10;4veW0ez6+YWe2dbbcqapIT3khgH5ewzcZaRmSKycAgO3wsmTmRvG49h1KlJCnqKFgyNIDNpZmuRU&#10;AmM/4WgwnERBACj7TIUDfxIEUctUMAqjYKSZsgGTKX2U6oZx5JysPkvVJmdieiQzPbquTFdAij+b&#10;3DVRep12VnedBgI1rmQg2dYTPV3yFbvnaKh2nhx4uZktqr6VBTMhg62xMG2NeH3LLQKMmWlbc5Ar&#10;QB5tiHln94aOjhb5tQzAYJ/jotJkwDaUQOVJC6JQwmWuoCQVeQmbhyPf3wADmk7E9tljTz0VTBNW&#10;VN9YCkmEMtEDUiwfLgvhrIguPPhDcFLUGelGu8ffmaKriKPXp3lRWMgAl25BLi4XV4vrDqEz1usY&#10;1jy70m9X0s6btvBB+YCgTfkDUuwi3JlXyq6voGjjJr1odfeBJ09YMpAQUKYuHu8j0dGeRFFHenuQ&#10;8mGJmrTy4/FYhwbhm5I09OMogANL17KtvDOVsJ89f1ShkXHlLRRqwQ4qtG+5RYBRpmlPCj0p9JeH&#10;KCho5xBFob1QoYNhEJuXCavQ0TiaTIZWoWEQdiXw/RVqXGkVqj3RtWRzSvYlYo6Qzey2kCIDdlih&#10;PUtQ6IYAA2ja/vZHGxo/W5DTGdo/0P+nM3Syp9CJ1tELFRoF4SDeOUOH49iPR+G/oFDrylso1IId&#10;VGjf8mjhHW14UujffcvFz1L4Fse39e5/A/2x37/Hz4TNvxvzHwAAAP//AwBQSwMEFAAGAAgAAAAh&#10;AEdbiJ7gAAAACAEAAA8AAABkcnMvZG93bnJldi54bWxMj0FPwkAQhe8m/ofNmHiT7SJUqN0SQtQT&#10;IRFMiLehHdqG7mzTXdry711PenzzJu99L12NphE9da62rEFNIhDEuS1qLjV8Hd6fFiCcRy6wsUwa&#10;buRgld3fpZgUduBP6ve+FCGEXYIaKu/bREqXV2TQTWxLHLyz7Qz6ILtSFh0OIdw0chpFsTRYc2io&#10;sKVNRfllfzUaPgYc1s/qrd9ezpvb92G+O24Vaf34MK5fQXga/d8z/OIHdMgC08leuXCi0RCG+HCd&#10;x0sQwV6qmQJx0jCNZy8gs1T+H5D9AAAA//8DAFBLAQItABQABgAIAAAAIQC2gziS/gAAAOEBAAAT&#10;AAAAAAAAAAAAAAAAAAAAAABbQ29udGVudF9UeXBlc10ueG1sUEsBAi0AFAAGAAgAAAAhADj9If/W&#10;AAAAlAEAAAsAAAAAAAAAAAAAAAAALwEAAF9yZWxzLy5yZWxzUEsBAi0AFAAGAAgAAAAhACqjNbJj&#10;AwAAJREAAA4AAAAAAAAAAAAAAAAALgIAAGRycy9lMm9Eb2MueG1sUEsBAi0AFAAGAAgAAAAhAEdb&#10;iJ7gAAAACAEAAA8AAAAAAAAAAAAAAAAAvQUAAGRycy9kb3ducmV2LnhtbFBLBQYAAAAABAAEAPMA&#10;AADKBgAAAAA=&#10;">
                <v:shape id="Shape 2686" o:spid="_x0000_s1027" style="position:absolute;left:34951;width:23091;height:1725;visibility:visible;mso-wrap-style:square;v-text-anchor:top" coordsize="2309115,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7CxQAAAN0AAAAPAAAAZHJzL2Rvd25yZXYueG1sRI9Bi8Iw&#10;FITvwv6H8Ba8aboiVapRlkXRk2AVZG9vm2dbtnmpTdTqrzeC4HGYmW+Y6bw1lbhQ40rLCr76EQji&#10;zOqScwX73bI3BuE8ssbKMim4kYP57KMzxUTbK2/pkvpcBAi7BBUU3teJlC4ryKDr25o4eEfbGPRB&#10;NrnUDV4D3FRyEEWxNFhyWCiwpp+Csv/0bBTo01YOhxu7WN1/7/Xa5X+39DBSqvvZfk9AeGr9O/xq&#10;r7WCQTyO4fkmPAE5ewAAAP//AwBQSwECLQAUAAYACAAAACEA2+H2y+4AAACFAQAAEwAAAAAAAAAA&#10;AAAAAAAAAAAAW0NvbnRlbnRfVHlwZXNdLnhtbFBLAQItABQABgAIAAAAIQBa9CxbvwAAABUBAAAL&#10;AAAAAAAAAAAAAAAAAB8BAABfcmVscy8ucmVsc1BLAQItABQABgAIAAAAIQBxgy7CxQAAAN0AAAAP&#10;AAAAAAAAAAAAAAAAAAcCAABkcnMvZG93bnJldi54bWxQSwUGAAAAAAMAAwC3AAAA+QIAAAAA&#10;" path="m,l2309115,r,172517l,172517,,e" fillcolor="#fcfdfe" stroked="f" strokeweight="0">
                  <v:stroke miterlimit="83231f" joinstyle="miter"/>
                  <v:path arrowok="t" textboxrect="0,0,2309115,172517"/>
                </v:shape>
                <v:shape id="Shape 2687" o:spid="_x0000_s1028" style="position:absolute;top:1706;width:54065;height:1726;visibility:visible;mso-wrap-style:square;v-text-anchor:top" coordsize="5406518,17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pxgAAAN0AAAAPAAAAZHJzL2Rvd25yZXYueG1sRI/NasMw&#10;EITvgb6D2EJvidwc4tSJEkraQg+hJX/3xdpYJtbKWKrs5OmjQqHHYWa+YZbrwTYiUudrxwqeJxkI&#10;4tLpmisFx8PHeA7CB2SNjWNScCUP69XDaImFdj3vKO5DJRKEfYEKTAhtIaUvDVn0E9cSJ+/sOosh&#10;ya6SusM+wW0jp1k2kxZrTgsGW9oYKi/7H6sg2up4en/Z7vr49Z3HQ7zlG/Om1NPj8LoAEWgI/+G/&#10;9qdWMJ3Nc/h9k56AXN0BAAD//wMAUEsBAi0AFAAGAAgAAAAhANvh9svuAAAAhQEAABMAAAAAAAAA&#10;AAAAAAAAAAAAAFtDb250ZW50X1R5cGVzXS54bWxQSwECLQAUAAYACAAAACEAWvQsW78AAAAVAQAA&#10;CwAAAAAAAAAAAAAAAAAfAQAAX3JlbHMvLnJlbHNQSwECLQAUAAYACAAAACEAWvmXacYAAADdAAAA&#10;DwAAAAAAAAAAAAAAAAAHAgAAZHJzL2Rvd25yZXYueG1sUEsFBgAAAAADAAMAtwAAAPoCAAAAAA==&#10;" path="m,l5406518,r,172517l,172517,,e" fillcolor="#fcfdfe" stroked="f" strokeweight="0">
                  <v:stroke miterlimit="83231f" joinstyle="miter"/>
                  <v:path arrowok="t" textboxrect="0,0,5406518,172517"/>
                </v:shape>
                <v:shape id="Shape 2688" o:spid="_x0000_s1029" style="position:absolute;top:3416;width:57859;height:1722;visibility:visible;mso-wrap-style:square;v-text-anchor:top" coordsize="578599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3RwwAAAN0AAAAPAAAAZHJzL2Rvd25yZXYueG1sRE/JasMw&#10;EL0X+g9iCr3VctxgO26UEAoFk1uWQo+DNbFFrZFrqbH799UhkOPj7evtbHtxpdEbxwoWSQqCuHHa&#10;cKvgfPp4KUH4gKyxd0wK/sjDdvP4sMZKu4kPdD2GVsQQ9hUq6EIYKil905FFn7iBOHIXN1oMEY6t&#10;1CNOMdz2MkvTXFo0HBs6HOi9o+b7+GsVFK+HNnPLTzK1yX9WxZfdLfaZUs9P8+4NRKA53MU3d60V&#10;ZHkZ58Y38QnIzT8AAAD//wMAUEsBAi0AFAAGAAgAAAAhANvh9svuAAAAhQEAABMAAAAAAAAAAAAA&#10;AAAAAAAAAFtDb250ZW50X1R5cGVzXS54bWxQSwECLQAUAAYACAAAACEAWvQsW78AAAAVAQAACwAA&#10;AAAAAAAAAAAAAAAfAQAAX3JlbHMvLnJlbHNQSwECLQAUAAYACAAAACEAVE5t0cMAAADdAAAADwAA&#10;AAAAAAAAAAAAAAAHAgAAZHJzL2Rvd25yZXYueG1sUEsFBgAAAAADAAMAtwAAAPcCAAAAAA==&#10;" path="m,l5785994,r,172212l,172212,,e" fillcolor="#fcfdfe" stroked="f" strokeweight="0">
                  <v:stroke miterlimit="83231f" joinstyle="miter"/>
                  <v:path arrowok="t" textboxrect="0,0,5785994,172212"/>
                </v:shape>
                <v:shape id="Shape 2689" o:spid="_x0000_s1030" style="position:absolute;top:5123;width:48606;height:1722;visibility:visible;mso-wrap-style:square;v-text-anchor:top" coordsize="486067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exAAAAN0AAAAPAAAAZHJzL2Rvd25yZXYueG1sRI/disIw&#10;FITvBd8hHGHvNNWLotUoIiy4wop/D3Bojm21OSlJ1rZvvxEW9nKYmW+Y1aYztXiR85VlBdNJAoI4&#10;t7riQsHt+jmeg/ABWWNtmRT05GGzHg5WmGnb8plel1CICGGfoYIyhCaT0uclGfQT2xBH726dwRCl&#10;K6R22Ea4qeUsSVJpsOK4UGJDu5Ly5+XHKDilj/7aHxu3P9y+vg+oT+2DCqU+Rt12CSJQF/7Df+29&#10;VjBL5wt4v4lPQK5/AQAA//8DAFBLAQItABQABgAIAAAAIQDb4fbL7gAAAIUBAAATAAAAAAAAAAAA&#10;AAAAAAAAAABbQ29udGVudF9UeXBlc10ueG1sUEsBAi0AFAAGAAgAAAAhAFr0LFu/AAAAFQEAAAsA&#10;AAAAAAAAAAAAAAAAHwEAAF9yZWxzLy5yZWxzUEsBAi0AFAAGAAgAAAAhAE3DON7EAAAA3QAAAA8A&#10;AAAAAAAAAAAAAAAABwIAAGRycy9kb3ducmV2LnhtbFBLBQYAAAAAAwADALcAAAD4AgAAAAA=&#10;" path="m,l4860672,r,172212l,172212,,e" fillcolor="#fcfdfe" stroked="f" strokeweight="0">
                  <v:stroke miterlimit="83231f" joinstyle="miter"/>
                  <v:path arrowok="t" textboxrect="0,0,4860672,172212"/>
                </v:shape>
              </v:group>
            </w:pict>
          </mc:Fallback>
        </mc:AlternateContent>
      </w:r>
      <w:r w:rsidRPr="0054714C">
        <w:rPr>
          <w:rFonts w:ascii="Arial" w:eastAsia="Calibri" w:hAnsi="Arial" w:cs="Arial"/>
          <w:b/>
        </w:rPr>
        <w:t>When you reap the harvest of your land, you shall not reap all the way to the edges of your field, or gather the gleanings of your harvest; you shall leave them for the poor and the stranger: I the Lord am your God." (23:22</w:t>
      </w:r>
      <w:proofErr w:type="gramStart"/>
      <w:r w:rsidRPr="0054714C">
        <w:rPr>
          <w:rFonts w:ascii="Arial" w:eastAsia="Calibri" w:hAnsi="Arial" w:cs="Arial"/>
          <w:b/>
        </w:rPr>
        <w:t xml:space="preserve">) </w:t>
      </w:r>
      <w:r w:rsidRPr="0054714C">
        <w:rPr>
          <w:rFonts w:ascii="Arial" w:hAnsi="Arial" w:cs="Arial"/>
        </w:rPr>
        <w:t xml:space="preserve"> -</w:t>
      </w:r>
      <w:proofErr w:type="gramEnd"/>
      <w:r w:rsidRPr="0054714C">
        <w:rPr>
          <w:rFonts w:ascii="Arial" w:hAnsi="Arial" w:cs="Arial"/>
        </w:rPr>
        <w:t xml:space="preserve"> In last week’s parsha we had almost the exact Mitzva presented. Why the repetition? And why here in the middle of the laws of </w:t>
      </w:r>
      <w:proofErr w:type="spellStart"/>
      <w:r w:rsidRPr="0054714C">
        <w:rPr>
          <w:rFonts w:ascii="Arial" w:hAnsi="Arial" w:cs="Arial"/>
        </w:rPr>
        <w:t>Shavuos</w:t>
      </w:r>
      <w:proofErr w:type="spellEnd"/>
      <w:r w:rsidRPr="0054714C">
        <w:rPr>
          <w:rFonts w:ascii="Arial" w:hAnsi="Arial" w:cs="Arial"/>
        </w:rPr>
        <w:t xml:space="preserve">? </w:t>
      </w:r>
      <w:r w:rsidRPr="0054714C">
        <w:rPr>
          <w:rFonts w:ascii="Arial" w:eastAsia="Calibri" w:hAnsi="Arial" w:cs="Arial"/>
          <w:b/>
        </w:rPr>
        <w:t xml:space="preserve">Rav </w:t>
      </w:r>
      <w:proofErr w:type="spellStart"/>
      <w:r w:rsidRPr="0054714C">
        <w:rPr>
          <w:rFonts w:ascii="Arial" w:eastAsia="Calibri" w:hAnsi="Arial" w:cs="Arial"/>
          <w:b/>
        </w:rPr>
        <w:t>Aharon</w:t>
      </w:r>
      <w:proofErr w:type="spellEnd"/>
      <w:r w:rsidRPr="0054714C">
        <w:rPr>
          <w:rFonts w:ascii="Arial" w:eastAsia="Calibri" w:hAnsi="Arial" w:cs="Arial"/>
          <w:b/>
        </w:rPr>
        <w:t xml:space="preserve"> Lichtenstein ztl.</w:t>
      </w:r>
      <w:r w:rsidRPr="0054714C">
        <w:rPr>
          <w:rFonts w:ascii="Arial" w:hAnsi="Arial" w:cs="Arial"/>
        </w:rPr>
        <w:t xml:space="preserve"> suggested, based on comments from the Ibn Ezra (who suggested that the object of the message in </w:t>
      </w:r>
      <w:proofErr w:type="spellStart"/>
      <w:r w:rsidRPr="0054714C">
        <w:rPr>
          <w:rFonts w:ascii="Arial" w:hAnsi="Arial" w:cs="Arial"/>
        </w:rPr>
        <w:t>Parshas</w:t>
      </w:r>
      <w:proofErr w:type="spellEnd"/>
      <w:r w:rsidRPr="0054714C">
        <w:rPr>
          <w:rFonts w:ascii="Arial" w:hAnsi="Arial" w:cs="Arial"/>
        </w:rPr>
        <w:t xml:space="preserve"> </w:t>
      </w:r>
      <w:proofErr w:type="spellStart"/>
      <w:r w:rsidRPr="0054714C">
        <w:rPr>
          <w:rFonts w:ascii="Arial" w:hAnsi="Arial" w:cs="Arial"/>
        </w:rPr>
        <w:t>Kedoshim</w:t>
      </w:r>
      <w:proofErr w:type="spellEnd"/>
      <w:r w:rsidRPr="0054714C">
        <w:rPr>
          <w:rFonts w:ascii="Arial" w:hAnsi="Arial" w:cs="Arial"/>
        </w:rPr>
        <w:t xml:space="preserve"> is the potential corner-cutter in his religious observance as opposed to the person mentioned here who is not intending to cheat the poor on purpose)that  the mitzvot regarding mandatory gifts to the poor were placed amidst the section of the festivals in order to prevent a situation in which involvement with the festivals causes one to overlook the interests of the needy, either through sheer neglect or </w:t>
      </w:r>
      <w:proofErr w:type="spellStart"/>
      <w:r w:rsidRPr="0054714C">
        <w:rPr>
          <w:rFonts w:ascii="Arial" w:hAnsi="Arial" w:cs="Arial"/>
        </w:rPr>
        <w:t>though</w:t>
      </w:r>
      <w:proofErr w:type="spellEnd"/>
      <w:r w:rsidRPr="0054714C">
        <w:rPr>
          <w:rFonts w:ascii="Arial" w:hAnsi="Arial" w:cs="Arial"/>
        </w:rPr>
        <w:t xml:space="preserve"> an ideology that prioritizes the festivals over the needs of the poor. </w:t>
      </w:r>
    </w:p>
    <w:p w14:paraId="5F456F41" w14:textId="77777777" w:rsidR="0054714C" w:rsidRPr="0054714C" w:rsidRDefault="0054714C" w:rsidP="0054714C">
      <w:pPr>
        <w:pStyle w:val="NoSpacing"/>
        <w:rPr>
          <w:rFonts w:ascii="Arial" w:hAnsi="Arial" w:cs="Arial"/>
        </w:rPr>
      </w:pPr>
    </w:p>
    <w:p w14:paraId="4D4D6299" w14:textId="7871A4E4" w:rsidR="00385053" w:rsidRDefault="00385053" w:rsidP="00385053">
      <w:pPr>
        <w:spacing w:after="0" w:line="240" w:lineRule="auto"/>
        <w:rPr>
          <w:rFonts w:ascii="Arial" w:eastAsia="Times New Roman" w:hAnsi="Arial" w:cs="Arial"/>
          <w:color w:val="000000"/>
        </w:rPr>
      </w:pPr>
      <w:r w:rsidRPr="00F82C84">
        <w:rPr>
          <w:rFonts w:ascii="Arial" w:hAnsi="Arial" w:cs="Arial"/>
          <w:b/>
          <w:bCs/>
          <w:color w:val="000000"/>
          <w:sz w:val="29"/>
          <w:szCs w:val="29"/>
          <w:shd w:val="clear" w:color="auto" w:fill="FFFFFF"/>
          <w:rtl/>
        </w:rPr>
        <w:lastRenderedPageBreak/>
        <w:t>לֶֽעָנִ֤י וְלַגֵּר֙ תַּֽעֲזֹ֣ב אֹתָ֔ם</w:t>
      </w:r>
      <w:r w:rsidRPr="00F82C84">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For the poor and the proselyte shall you leave them (23:22)</w:t>
      </w:r>
      <w:r w:rsidRPr="00F82C84">
        <w:rPr>
          <w:rFonts w:ascii="Arial" w:eastAsia="Times New Roman" w:hAnsi="Arial" w:cs="Arial"/>
          <w:color w:val="000000"/>
        </w:rPr>
        <w:t xml:space="preserve"> - Why do we leave raw materials in the field for the poor; would they not benefit more from </w:t>
      </w:r>
      <w:proofErr w:type="spellStart"/>
      <w:r w:rsidRPr="00F82C84">
        <w:rPr>
          <w:rFonts w:ascii="Arial" w:eastAsia="Times New Roman" w:hAnsi="Arial" w:cs="Arial"/>
          <w:color w:val="000000"/>
        </w:rPr>
        <w:t>ready made</w:t>
      </w:r>
      <w:proofErr w:type="spellEnd"/>
      <w:r w:rsidRPr="00F82C84">
        <w:rPr>
          <w:rFonts w:ascii="Arial" w:eastAsia="Times New Roman" w:hAnsi="Arial" w:cs="Arial"/>
          <w:color w:val="000000"/>
        </w:rPr>
        <w:t xml:space="preserve"> meals? </w:t>
      </w:r>
      <w:r w:rsidRPr="00F82C84">
        <w:rPr>
          <w:rFonts w:ascii="Arial" w:eastAsia="Times New Roman" w:hAnsi="Arial" w:cs="Arial"/>
          <w:b/>
          <w:bCs/>
          <w:color w:val="000000"/>
        </w:rPr>
        <w:t xml:space="preserve">Rav </w:t>
      </w:r>
      <w:proofErr w:type="spellStart"/>
      <w:r w:rsidRPr="00F82C84">
        <w:rPr>
          <w:rFonts w:ascii="Arial" w:eastAsia="Times New Roman" w:hAnsi="Arial" w:cs="Arial"/>
          <w:b/>
          <w:bCs/>
          <w:color w:val="000000"/>
        </w:rPr>
        <w:t>Aharon</w:t>
      </w:r>
      <w:proofErr w:type="spellEnd"/>
      <w:r w:rsidRPr="00F82C84">
        <w:rPr>
          <w:rFonts w:ascii="Arial" w:eastAsia="Times New Roman" w:hAnsi="Arial" w:cs="Arial"/>
          <w:b/>
          <w:bCs/>
          <w:color w:val="000000"/>
        </w:rPr>
        <w:t xml:space="preserve"> Bakst ztl</w:t>
      </w:r>
      <w:r>
        <w:rPr>
          <w:rFonts w:ascii="Arial" w:eastAsia="Times New Roman" w:hAnsi="Arial" w:cs="Arial"/>
          <w:color w:val="000000"/>
        </w:rPr>
        <w:t xml:space="preserve"> </w:t>
      </w:r>
      <w:r w:rsidRPr="00F82C84">
        <w:rPr>
          <w:rFonts w:ascii="Arial" w:eastAsia="Times New Roman" w:hAnsi="Arial" w:cs="Arial"/>
          <w:color w:val="000000"/>
        </w:rPr>
        <w:t>explained that the Torah is teaching us a psychological insight. The fact that the poor collector still has to be active in the process of preparing the food mitigates his shame for having to accept charity. His efforts afford him some measure of satisfaction so that he doesn’t feel like a total failure. At times one may care for an elderly parent or someone who is handicapped. If the parent/patient offers to participate in some of the family chores or help cook, the caretaker may defer the offer in his well-intentioned effort to spare the parent or patient any added stress. But at times the parent/patient may feel a sense of satisfaction from his efforts. In addition, it can help him feel that he is not a complete burden on others since he is able to contribute too.</w:t>
      </w:r>
    </w:p>
    <w:p w14:paraId="1F311222" w14:textId="77777777" w:rsidR="00005094" w:rsidRPr="00005094" w:rsidRDefault="00005094" w:rsidP="00005094">
      <w:pPr>
        <w:pStyle w:val="NoSpacing"/>
        <w:rPr>
          <w:rFonts w:ascii="Arial" w:hAnsi="Arial" w:cs="Arial"/>
        </w:rPr>
      </w:pPr>
    </w:p>
    <w:p w14:paraId="011EAB09" w14:textId="77777777" w:rsidR="00005094" w:rsidRPr="00005094" w:rsidRDefault="00005094" w:rsidP="00005094">
      <w:pPr>
        <w:pStyle w:val="NoSpacing"/>
        <w:rPr>
          <w:rFonts w:ascii="Arial" w:hAnsi="Arial" w:cs="Arial"/>
        </w:rPr>
      </w:pPr>
      <w:r w:rsidRPr="00005094">
        <w:rPr>
          <w:rFonts w:ascii="Arial" w:eastAsia="Calibri" w:hAnsi="Arial" w:cs="Arial"/>
          <w:b/>
        </w:rPr>
        <w:t xml:space="preserve">Just on the tenth day of the seventh month it will be Yom Kippur…a day of holiness for you (23:27) </w:t>
      </w:r>
      <w:r w:rsidRPr="00005094">
        <w:rPr>
          <w:rFonts w:ascii="Arial" w:hAnsi="Arial" w:cs="Arial"/>
        </w:rPr>
        <w:t xml:space="preserve">– What is meant by the additional </w:t>
      </w:r>
      <w:proofErr w:type="gramStart"/>
      <w:r w:rsidRPr="00005094">
        <w:rPr>
          <w:rFonts w:ascii="Arial" w:hAnsi="Arial" w:cs="Arial"/>
        </w:rPr>
        <w:t>word</w:t>
      </w:r>
      <w:proofErr w:type="gramEnd"/>
      <w:r w:rsidRPr="00005094">
        <w:rPr>
          <w:rFonts w:ascii="Arial" w:hAnsi="Arial" w:cs="Arial"/>
        </w:rPr>
        <w:t xml:space="preserve"> Ach? Ach usually means a limitation. </w:t>
      </w:r>
      <w:r w:rsidRPr="00005094">
        <w:rPr>
          <w:rFonts w:ascii="Arial" w:eastAsia="Calibri" w:hAnsi="Arial" w:cs="Arial"/>
          <w:b/>
        </w:rPr>
        <w:t xml:space="preserve">Rashi </w:t>
      </w:r>
      <w:r w:rsidRPr="00005094">
        <w:rPr>
          <w:rFonts w:ascii="Arial" w:hAnsi="Arial" w:cs="Arial"/>
        </w:rPr>
        <w:t xml:space="preserve">explains that the day atones for those who return not for those who do not do </w:t>
      </w:r>
      <w:proofErr w:type="spellStart"/>
      <w:r w:rsidRPr="00005094">
        <w:rPr>
          <w:rFonts w:ascii="Arial" w:hAnsi="Arial" w:cs="Arial"/>
        </w:rPr>
        <w:t>Teshuvah</w:t>
      </w:r>
      <w:proofErr w:type="spellEnd"/>
      <w:r w:rsidRPr="00005094">
        <w:rPr>
          <w:rFonts w:ascii="Arial" w:hAnsi="Arial" w:cs="Arial"/>
        </w:rPr>
        <w:t xml:space="preserve">. But, notes </w:t>
      </w:r>
      <w:r w:rsidRPr="00005094">
        <w:rPr>
          <w:rFonts w:ascii="Arial" w:eastAsia="Calibri" w:hAnsi="Arial" w:cs="Arial"/>
          <w:b/>
        </w:rPr>
        <w:t>Rav Gifter ztl</w:t>
      </w:r>
      <w:r w:rsidRPr="00005094">
        <w:rPr>
          <w:rFonts w:ascii="Arial" w:hAnsi="Arial" w:cs="Arial"/>
        </w:rPr>
        <w:t xml:space="preserve">., that aspect of the day is not discussed here – rather in </w:t>
      </w:r>
      <w:proofErr w:type="spellStart"/>
      <w:r w:rsidRPr="00005094">
        <w:rPr>
          <w:rFonts w:ascii="Arial" w:hAnsi="Arial" w:cs="Arial"/>
        </w:rPr>
        <w:t>Achrei</w:t>
      </w:r>
      <w:proofErr w:type="spellEnd"/>
      <w:r w:rsidRPr="00005094">
        <w:rPr>
          <w:rFonts w:ascii="Arial" w:hAnsi="Arial" w:cs="Arial"/>
        </w:rPr>
        <w:t xml:space="preserve"> Mos. </w:t>
      </w:r>
      <w:proofErr w:type="gramStart"/>
      <w:r w:rsidRPr="00005094">
        <w:rPr>
          <w:rFonts w:ascii="Arial" w:eastAsia="Calibri" w:hAnsi="Arial" w:cs="Arial"/>
          <w:b/>
        </w:rPr>
        <w:t>Ibn</w:t>
      </w:r>
      <w:proofErr w:type="gramEnd"/>
      <w:r w:rsidRPr="00005094">
        <w:rPr>
          <w:rFonts w:ascii="Arial" w:eastAsia="Calibri" w:hAnsi="Arial" w:cs="Arial"/>
          <w:b/>
        </w:rPr>
        <w:t xml:space="preserve"> Ezra</w:t>
      </w:r>
      <w:r w:rsidRPr="00005094">
        <w:rPr>
          <w:rFonts w:ascii="Arial" w:hAnsi="Arial" w:cs="Arial"/>
        </w:rPr>
        <w:t xml:space="preserve"> suggests that the day is a day of limitation of Simcha and </w:t>
      </w:r>
      <w:proofErr w:type="spellStart"/>
      <w:r w:rsidRPr="00005094">
        <w:rPr>
          <w:rFonts w:ascii="Arial" w:hAnsi="Arial" w:cs="Arial"/>
        </w:rPr>
        <w:t>Oneg</w:t>
      </w:r>
      <w:proofErr w:type="spellEnd"/>
      <w:r w:rsidRPr="00005094">
        <w:rPr>
          <w:rFonts w:ascii="Arial" w:hAnsi="Arial" w:cs="Arial"/>
        </w:rPr>
        <w:t xml:space="preserve"> of the mundane as it focuses on the spiritual joy instead. Rav Gifter adds that lest one think that this day is a day of a burden, it is not so. Yom Kippur is the day for OUR spiritual need and OUR benefit. </w:t>
      </w:r>
    </w:p>
    <w:p w14:paraId="0A327237" w14:textId="77777777" w:rsidR="00385053" w:rsidRDefault="00385053" w:rsidP="00385053">
      <w:pPr>
        <w:spacing w:after="0" w:line="240" w:lineRule="auto"/>
        <w:rPr>
          <w:rFonts w:ascii="Arial" w:eastAsia="Times New Roman" w:hAnsi="Arial" w:cs="Arial"/>
          <w:color w:val="000000"/>
        </w:rPr>
      </w:pPr>
    </w:p>
    <w:p w14:paraId="6F7B5177" w14:textId="4107345B" w:rsidR="00385053" w:rsidRDefault="00385053" w:rsidP="00385053">
      <w:pPr>
        <w:spacing w:after="0" w:line="240" w:lineRule="auto"/>
        <w:rPr>
          <w:rFonts w:ascii="Arial" w:eastAsia="Times New Roman" w:hAnsi="Arial" w:cs="Arial"/>
          <w:color w:val="000000"/>
        </w:rPr>
      </w:pPr>
      <w:r w:rsidRPr="00281A83">
        <w:rPr>
          <w:rFonts w:ascii="Arial" w:hAnsi="Arial" w:cs="Arial"/>
          <w:b/>
          <w:bCs/>
          <w:color w:val="000000"/>
          <w:sz w:val="29"/>
          <w:szCs w:val="29"/>
          <w:shd w:val="clear" w:color="auto" w:fill="FFFFFF"/>
          <w:rtl/>
        </w:rPr>
        <w:t>בְּתִשְׁעָ֤ה לַחֹ֨דֶשׁ֙ בָּעֶ֔רֶב </w:t>
      </w:r>
      <w:r w:rsidRPr="00281A83">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You shall starve your vital spirits on the 9th day of the month (23:32)</w:t>
      </w:r>
      <w:r w:rsidRPr="00F82C84">
        <w:rPr>
          <w:rFonts w:ascii="Arial" w:eastAsia="Times New Roman" w:hAnsi="Arial" w:cs="Arial"/>
          <w:color w:val="000000"/>
        </w:rPr>
        <w:t xml:space="preserve"> - The Talmud learns that one who eats on the 9th is as if he fasted the 9th and the 10th. </w:t>
      </w:r>
      <w:r w:rsidRPr="00F82C84">
        <w:rPr>
          <w:rFonts w:ascii="Arial" w:eastAsia="Times New Roman" w:hAnsi="Arial" w:cs="Arial"/>
          <w:b/>
          <w:bCs/>
          <w:color w:val="000000"/>
        </w:rPr>
        <w:t xml:space="preserve">Rabbi Dr. Abraham </w:t>
      </w:r>
      <w:proofErr w:type="spellStart"/>
      <w:r w:rsidRPr="00F82C84">
        <w:rPr>
          <w:rFonts w:ascii="Arial" w:eastAsia="Times New Roman" w:hAnsi="Arial" w:cs="Arial"/>
          <w:b/>
          <w:bCs/>
          <w:color w:val="000000"/>
        </w:rPr>
        <w:t>Twerski</w:t>
      </w:r>
      <w:proofErr w:type="spellEnd"/>
      <w:r w:rsidRPr="00F82C84">
        <w:rPr>
          <w:rFonts w:ascii="Arial" w:eastAsia="Times New Roman" w:hAnsi="Arial" w:cs="Arial"/>
          <w:b/>
          <w:bCs/>
          <w:color w:val="000000"/>
        </w:rPr>
        <w:t xml:space="preserve"> ztl.</w:t>
      </w:r>
      <w:r w:rsidRPr="00F82C84">
        <w:rPr>
          <w:rFonts w:ascii="Arial" w:eastAsia="Times New Roman" w:hAnsi="Arial" w:cs="Arial"/>
          <w:color w:val="000000"/>
        </w:rPr>
        <w:t xml:space="preserve"> would often retell the story of the person that the Baal Shem Tov was told would be with him in Gan Eden. He discovered that the man was a lumberjack with a huge appetite. When asked why he ate so well. The man told the Baal Shem that he saw his father beaten by a non-Jewish feudal lord for refusing to convert. The man promised that if someone would try to do the same to him, s/he would have an opponent to deal with. The Baal Shem noted that this is why the man was lofty -- every morsel he ate, equal to a part of the service of Yom Kippur. </w:t>
      </w:r>
    </w:p>
    <w:p w14:paraId="4C70664B" w14:textId="77777777" w:rsidR="00AF3274" w:rsidRPr="00AF3274" w:rsidRDefault="00AF3274" w:rsidP="00AF3274">
      <w:pPr>
        <w:pStyle w:val="NoSpacing"/>
        <w:rPr>
          <w:rFonts w:ascii="Arial" w:hAnsi="Arial" w:cs="Arial"/>
        </w:rPr>
      </w:pPr>
    </w:p>
    <w:p w14:paraId="2F67ED4B" w14:textId="77777777" w:rsidR="00AF3274" w:rsidRPr="00AF3274" w:rsidRDefault="00AF3274" w:rsidP="00AF3274">
      <w:pPr>
        <w:pStyle w:val="NoSpacing"/>
        <w:rPr>
          <w:rFonts w:ascii="Arial" w:hAnsi="Arial" w:cs="Arial"/>
        </w:rPr>
      </w:pPr>
      <w:r w:rsidRPr="00AF3274">
        <w:rPr>
          <w:rFonts w:ascii="Arial" w:eastAsia="Calibri" w:hAnsi="Arial" w:cs="Arial"/>
          <w:b/>
        </w:rPr>
        <w:t>And you shall take for yourselves on the first day…and you shall rejoice with them in front of Hashem (23:40)</w:t>
      </w:r>
      <w:r w:rsidRPr="00AF3274">
        <w:rPr>
          <w:rFonts w:ascii="Arial" w:hAnsi="Arial" w:cs="Arial"/>
        </w:rPr>
        <w:t xml:space="preserve"> – How does one know when the rejoicing of a situation is positive and within the boundaries of the law and when it is dangerous to </w:t>
      </w:r>
      <w:proofErr w:type="spellStart"/>
      <w:r w:rsidRPr="00AF3274">
        <w:rPr>
          <w:rFonts w:ascii="Arial" w:hAnsi="Arial" w:cs="Arial"/>
        </w:rPr>
        <w:t>Shimras</w:t>
      </w:r>
      <w:proofErr w:type="spellEnd"/>
      <w:r w:rsidRPr="00AF3274">
        <w:rPr>
          <w:rFonts w:ascii="Arial" w:hAnsi="Arial" w:cs="Arial"/>
        </w:rPr>
        <w:t xml:space="preserve"> </w:t>
      </w:r>
      <w:proofErr w:type="spellStart"/>
      <w:r w:rsidRPr="00AF3274">
        <w:rPr>
          <w:rFonts w:ascii="Arial" w:hAnsi="Arial" w:cs="Arial"/>
        </w:rPr>
        <w:t>HaMitzvos</w:t>
      </w:r>
      <w:proofErr w:type="spellEnd"/>
      <w:r w:rsidRPr="00AF3274">
        <w:rPr>
          <w:rFonts w:ascii="Arial" w:hAnsi="Arial" w:cs="Arial"/>
        </w:rPr>
        <w:t xml:space="preserve"> and the will of Hashem? </w:t>
      </w:r>
      <w:r w:rsidRPr="00AF3274">
        <w:rPr>
          <w:rFonts w:ascii="Arial" w:eastAsia="Calibri" w:hAnsi="Arial" w:cs="Arial"/>
          <w:b/>
        </w:rPr>
        <w:t>Rav Dovid Lau Shlita</w:t>
      </w:r>
      <w:r w:rsidRPr="00AF3274">
        <w:rPr>
          <w:rFonts w:ascii="Arial" w:hAnsi="Arial" w:cs="Arial"/>
        </w:rPr>
        <w:t xml:space="preserve"> suggested that when we look to the 4 Minim, we might get the hint. On the one hand, the Lulav and other Minim remind us of the harvest and the joy in the plentiful bounty. At the same time, they are a reminder of the need to have judgement on the winds and rains of the upcoming season. Rav Lau explained that adding to the rejoicing requires a parallel addition to the recognition that there is something and someone greater to look to. When we can do both – we have our concepts of Simcha correct.  </w:t>
      </w:r>
    </w:p>
    <w:p w14:paraId="6B3656A9" w14:textId="1EA78862" w:rsidR="0084306E" w:rsidRDefault="0084306E" w:rsidP="00385053">
      <w:pPr>
        <w:spacing w:after="0" w:line="240" w:lineRule="auto"/>
        <w:rPr>
          <w:rFonts w:ascii="Arial" w:eastAsia="Times New Roman" w:hAnsi="Arial" w:cs="Arial"/>
          <w:color w:val="000000"/>
        </w:rPr>
      </w:pPr>
    </w:p>
    <w:p w14:paraId="4035F274" w14:textId="77777777" w:rsidR="0084306E" w:rsidRPr="00BC5986" w:rsidRDefault="0084306E" w:rsidP="0084306E">
      <w:pPr>
        <w:spacing w:after="0" w:line="240" w:lineRule="auto"/>
        <w:rPr>
          <w:rFonts w:ascii="Times New Roman" w:eastAsia="Times New Roman" w:hAnsi="Times New Roman" w:cs="Times New Roman"/>
          <w:sz w:val="24"/>
          <w:szCs w:val="24"/>
        </w:rPr>
      </w:pPr>
      <w:r w:rsidRPr="00BC5986">
        <w:rPr>
          <w:rFonts w:ascii="Arial" w:hAnsi="Arial" w:cs="Arial"/>
          <w:b/>
          <w:bCs/>
          <w:color w:val="000000"/>
          <w:sz w:val="26"/>
          <w:szCs w:val="26"/>
          <w:shd w:val="clear" w:color="auto" w:fill="FFFFFF"/>
          <w:rtl/>
        </w:rPr>
        <w:t>וּשְׂמַחְתֶּ֗ם לִפְנֵ֛י </w:t>
      </w:r>
      <w:r w:rsidRPr="00BC5986">
        <w:rPr>
          <w:rFonts w:ascii="Arial" w:eastAsia="Times New Roman" w:hAnsi="Arial" w:cs="Arial"/>
          <w:b/>
          <w:bCs/>
          <w:color w:val="000000"/>
        </w:rPr>
        <w:t xml:space="preserve"> And you should rejoice in front of Hashem for 7 days (23:40) - Rav </w:t>
      </w:r>
      <w:proofErr w:type="spellStart"/>
      <w:r w:rsidRPr="00BC5986">
        <w:rPr>
          <w:rFonts w:ascii="Arial" w:eastAsia="Times New Roman" w:hAnsi="Arial" w:cs="Arial"/>
          <w:b/>
          <w:bCs/>
          <w:color w:val="000000"/>
        </w:rPr>
        <w:t>Aizik</w:t>
      </w:r>
      <w:proofErr w:type="spellEnd"/>
      <w:r w:rsidRPr="00BC5986">
        <w:rPr>
          <w:rFonts w:ascii="Arial" w:eastAsia="Times New Roman" w:hAnsi="Arial" w:cs="Arial"/>
          <w:b/>
          <w:bCs/>
          <w:color w:val="000000"/>
        </w:rPr>
        <w:t xml:space="preserve"> Sher ztl. </w:t>
      </w:r>
      <w:r w:rsidRPr="00BC5986">
        <w:rPr>
          <w:rFonts w:ascii="Arial" w:eastAsia="Times New Roman" w:hAnsi="Arial" w:cs="Arial"/>
          <w:color w:val="000000"/>
        </w:rPr>
        <w:t xml:space="preserve">would often explain that the joy of the </w:t>
      </w:r>
      <w:proofErr w:type="spellStart"/>
      <w:r w:rsidRPr="00BC5986">
        <w:rPr>
          <w:rFonts w:ascii="Arial" w:eastAsia="Times New Roman" w:hAnsi="Arial" w:cs="Arial"/>
          <w:color w:val="000000"/>
        </w:rPr>
        <w:t>Yamim</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Tovim</w:t>
      </w:r>
      <w:proofErr w:type="spellEnd"/>
      <w:r w:rsidRPr="00BC5986">
        <w:rPr>
          <w:rFonts w:ascii="Arial" w:eastAsia="Times New Roman" w:hAnsi="Arial" w:cs="Arial"/>
          <w:color w:val="000000"/>
        </w:rPr>
        <w:t xml:space="preserve"> is not simply an outward display, that is not Hashem’s desire. Hashem desires an inner state of Simcha -- Ach </w:t>
      </w:r>
      <w:proofErr w:type="spellStart"/>
      <w:r w:rsidRPr="00BC5986">
        <w:rPr>
          <w:rFonts w:ascii="Arial" w:eastAsia="Times New Roman" w:hAnsi="Arial" w:cs="Arial"/>
          <w:color w:val="000000"/>
        </w:rPr>
        <w:t>Sameiach</w:t>
      </w:r>
      <w:proofErr w:type="spellEnd"/>
      <w:r w:rsidRPr="00BC5986">
        <w:rPr>
          <w:rFonts w:ascii="Arial" w:eastAsia="Times New Roman" w:hAnsi="Arial" w:cs="Arial"/>
          <w:color w:val="000000"/>
        </w:rPr>
        <w:t xml:space="preserve">. It is the experience that changes man’s </w:t>
      </w:r>
      <w:proofErr w:type="spellStart"/>
      <w:r w:rsidRPr="00BC5986">
        <w:rPr>
          <w:rFonts w:ascii="Arial" w:eastAsia="Times New Roman" w:hAnsi="Arial" w:cs="Arial"/>
          <w:color w:val="000000"/>
        </w:rPr>
        <w:t>Avodah</w:t>
      </w:r>
      <w:proofErr w:type="spellEnd"/>
      <w:r w:rsidRPr="00BC5986">
        <w:rPr>
          <w:rFonts w:ascii="Arial" w:eastAsia="Times New Roman" w:hAnsi="Arial" w:cs="Arial"/>
          <w:color w:val="000000"/>
        </w:rPr>
        <w:t xml:space="preserve"> into Hashem’s desire of him.</w:t>
      </w:r>
    </w:p>
    <w:p w14:paraId="418C62B0" w14:textId="28E9EAA9" w:rsidR="00F67397" w:rsidRDefault="00F67397" w:rsidP="00F67397">
      <w:pPr>
        <w:pStyle w:val="NormalWeb"/>
        <w:spacing w:before="240" w:beforeAutospacing="0" w:after="240" w:afterAutospacing="0"/>
        <w:rPr>
          <w:rFonts w:ascii="Arial" w:hAnsi="Arial" w:cs="Arial"/>
          <w:color w:val="000000"/>
          <w:sz w:val="22"/>
          <w:szCs w:val="22"/>
        </w:rPr>
      </w:pPr>
      <w:r w:rsidRPr="00BB0967">
        <w:rPr>
          <w:rFonts w:ascii="Arial" w:hAnsi="Arial" w:cs="Arial"/>
          <w:b/>
          <w:bCs/>
          <w:color w:val="000000"/>
          <w:sz w:val="26"/>
          <w:szCs w:val="26"/>
          <w:shd w:val="clear" w:color="auto" w:fill="FFFFFF"/>
          <w:rtl/>
        </w:rPr>
        <w:t>בַּסֻּכֹּ֥ת תֵּֽשְׁב֖וּ שִׁבְעַ֣ת יָמִ֑ים</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You shall dwell in a Sukkah for 7 days (23:42)</w:t>
      </w:r>
      <w:r>
        <w:rPr>
          <w:rFonts w:ascii="Arial" w:hAnsi="Arial" w:cs="Arial"/>
          <w:color w:val="000000"/>
          <w:sz w:val="22"/>
          <w:szCs w:val="22"/>
        </w:rPr>
        <w:t xml:space="preserve"> – If </w:t>
      </w:r>
      <w:proofErr w:type="spellStart"/>
      <w:r>
        <w:rPr>
          <w:rFonts w:ascii="Arial" w:hAnsi="Arial" w:cs="Arial"/>
          <w:color w:val="000000"/>
          <w:sz w:val="22"/>
          <w:szCs w:val="22"/>
        </w:rPr>
        <w:t>Sukkos</w:t>
      </w:r>
      <w:proofErr w:type="spellEnd"/>
      <w:r>
        <w:rPr>
          <w:rFonts w:ascii="Arial" w:hAnsi="Arial" w:cs="Arial"/>
          <w:color w:val="000000"/>
          <w:sz w:val="22"/>
          <w:szCs w:val="22"/>
        </w:rPr>
        <w:t xml:space="preserve"> is known as the time of our Simcha, why do we go into the temporary dwelling to celebrate it? Wouldn’t it be MORE celebratory if celebrate in a more spacey, comfortable place? </w:t>
      </w:r>
      <w:r w:rsidRPr="00BB0967">
        <w:rPr>
          <w:rFonts w:ascii="Arial" w:hAnsi="Arial" w:cs="Arial"/>
          <w:b/>
          <w:bCs/>
          <w:color w:val="000000"/>
          <w:sz w:val="22"/>
          <w:szCs w:val="22"/>
        </w:rPr>
        <w:t xml:space="preserve">Rav Menachem </w:t>
      </w:r>
      <w:proofErr w:type="spellStart"/>
      <w:r w:rsidRPr="00BB0967">
        <w:rPr>
          <w:rFonts w:ascii="Arial" w:hAnsi="Arial" w:cs="Arial"/>
          <w:b/>
          <w:bCs/>
          <w:color w:val="000000"/>
          <w:sz w:val="22"/>
          <w:szCs w:val="22"/>
        </w:rPr>
        <w:t>Genack</w:t>
      </w:r>
      <w:proofErr w:type="spellEnd"/>
      <w:r w:rsidRPr="00BB0967">
        <w:rPr>
          <w:rFonts w:ascii="Arial" w:hAnsi="Arial" w:cs="Arial"/>
          <w:b/>
          <w:bCs/>
          <w:color w:val="000000"/>
          <w:sz w:val="22"/>
          <w:szCs w:val="22"/>
        </w:rPr>
        <w:t xml:space="preserve"> Shlita</w:t>
      </w:r>
      <w:r>
        <w:rPr>
          <w:rFonts w:ascii="Arial" w:hAnsi="Arial" w:cs="Arial"/>
          <w:color w:val="000000"/>
          <w:sz w:val="22"/>
          <w:szCs w:val="22"/>
        </w:rPr>
        <w:t xml:space="preserve"> suggested that the point of the Mitzva of </w:t>
      </w:r>
      <w:proofErr w:type="spellStart"/>
      <w:r>
        <w:rPr>
          <w:rFonts w:ascii="Arial" w:hAnsi="Arial" w:cs="Arial"/>
          <w:color w:val="000000"/>
          <w:sz w:val="22"/>
          <w:szCs w:val="22"/>
        </w:rPr>
        <w:t>Sukkos</w:t>
      </w:r>
      <w:proofErr w:type="spellEnd"/>
      <w:r>
        <w:rPr>
          <w:rFonts w:ascii="Arial" w:hAnsi="Arial" w:cs="Arial"/>
          <w:color w:val="000000"/>
          <w:sz w:val="22"/>
          <w:szCs w:val="22"/>
        </w:rPr>
        <w:t xml:space="preserve"> is the idea that we are dwelling in the presence of Hashem and rely on him. That is also why we read </w:t>
      </w:r>
      <w:proofErr w:type="spellStart"/>
      <w:r>
        <w:rPr>
          <w:rFonts w:ascii="Arial" w:hAnsi="Arial" w:cs="Arial"/>
          <w:color w:val="000000"/>
          <w:sz w:val="22"/>
          <w:szCs w:val="22"/>
        </w:rPr>
        <w:t>Koheles</w:t>
      </w:r>
      <w:proofErr w:type="spellEnd"/>
      <w:r>
        <w:rPr>
          <w:rFonts w:ascii="Arial" w:hAnsi="Arial" w:cs="Arial"/>
          <w:color w:val="000000"/>
          <w:sz w:val="22"/>
          <w:szCs w:val="22"/>
        </w:rPr>
        <w:t xml:space="preserve"> on </w:t>
      </w:r>
      <w:r>
        <w:rPr>
          <w:rFonts w:ascii="Arial" w:hAnsi="Arial" w:cs="Arial"/>
          <w:color w:val="000000"/>
          <w:sz w:val="22"/>
          <w:szCs w:val="22"/>
        </w:rPr>
        <w:lastRenderedPageBreak/>
        <w:t xml:space="preserve">this holiday. </w:t>
      </w:r>
      <w:proofErr w:type="spellStart"/>
      <w:r>
        <w:rPr>
          <w:rFonts w:ascii="Arial" w:hAnsi="Arial" w:cs="Arial"/>
          <w:color w:val="000000"/>
          <w:sz w:val="22"/>
          <w:szCs w:val="22"/>
        </w:rPr>
        <w:t>Koheles</w:t>
      </w:r>
      <w:proofErr w:type="spellEnd"/>
      <w:r>
        <w:rPr>
          <w:rFonts w:ascii="Arial" w:hAnsi="Arial" w:cs="Arial"/>
          <w:color w:val="000000"/>
          <w:sz w:val="22"/>
          <w:szCs w:val="22"/>
        </w:rPr>
        <w:t xml:space="preserve"> also proves that all of the things we think bring us to Simcha are nothing compared to knowing that Hashem protects us which will bring us the ultimate peace of mind.</w:t>
      </w:r>
    </w:p>
    <w:p w14:paraId="099CC784" w14:textId="4B4E92E2" w:rsidR="00E93F48" w:rsidRDefault="00E93F48" w:rsidP="00E93F48">
      <w:pPr>
        <w:pStyle w:val="NoSpacing"/>
        <w:rPr>
          <w:rFonts w:ascii="Arial" w:hAnsi="Arial" w:cs="Arial"/>
        </w:rPr>
      </w:pPr>
      <w:r w:rsidRPr="00E93F48">
        <w:rPr>
          <w:rFonts w:ascii="Arial" w:eastAsia="Calibri" w:hAnsi="Arial" w:cs="Arial"/>
          <w:b/>
        </w:rPr>
        <w:t xml:space="preserve">Command Bnei Yisrael that they should take pure olive oil for </w:t>
      </w:r>
      <w:proofErr w:type="gramStart"/>
      <w:r w:rsidRPr="00E93F48">
        <w:rPr>
          <w:rFonts w:ascii="Arial" w:eastAsia="Calibri" w:hAnsi="Arial" w:cs="Arial"/>
          <w:b/>
        </w:rPr>
        <w:t>you(</w:t>
      </w:r>
      <w:proofErr w:type="gramEnd"/>
      <w:r w:rsidRPr="00E93F48">
        <w:rPr>
          <w:rFonts w:ascii="Arial" w:eastAsia="Calibri" w:hAnsi="Arial" w:cs="Arial"/>
          <w:b/>
        </w:rPr>
        <w:t>24:2) – Rashi</w:t>
      </w:r>
      <w:r w:rsidRPr="00E93F48">
        <w:rPr>
          <w:rFonts w:ascii="Arial" w:hAnsi="Arial" w:cs="Arial"/>
        </w:rPr>
        <w:t xml:space="preserve"> explains that this section speaks of the mitzvah of the actual </w:t>
      </w:r>
      <w:proofErr w:type="spellStart"/>
      <w:r w:rsidRPr="00E93F48">
        <w:rPr>
          <w:rFonts w:ascii="Arial" w:hAnsi="Arial" w:cs="Arial"/>
        </w:rPr>
        <w:t>Neiros</w:t>
      </w:r>
      <w:proofErr w:type="spellEnd"/>
      <w:r w:rsidRPr="00E93F48">
        <w:rPr>
          <w:rFonts w:ascii="Arial" w:hAnsi="Arial" w:cs="Arial"/>
        </w:rPr>
        <w:t xml:space="preserve"> while the command in </w:t>
      </w:r>
      <w:proofErr w:type="spellStart"/>
      <w:r w:rsidRPr="00E93F48">
        <w:rPr>
          <w:rFonts w:ascii="Arial" w:hAnsi="Arial" w:cs="Arial"/>
        </w:rPr>
        <w:t>Parshas</w:t>
      </w:r>
      <w:proofErr w:type="spellEnd"/>
      <w:r w:rsidRPr="00E93F48">
        <w:rPr>
          <w:rFonts w:ascii="Arial" w:hAnsi="Arial" w:cs="Arial"/>
        </w:rPr>
        <w:t xml:space="preserve"> Tetzaveh was only in regard to the construction of the </w:t>
      </w:r>
      <w:proofErr w:type="spellStart"/>
      <w:r w:rsidRPr="00E93F48">
        <w:rPr>
          <w:rFonts w:ascii="Arial" w:hAnsi="Arial" w:cs="Arial"/>
        </w:rPr>
        <w:t>Mishkan</w:t>
      </w:r>
      <w:proofErr w:type="spellEnd"/>
      <w:r w:rsidRPr="00E93F48">
        <w:rPr>
          <w:rFonts w:ascii="Arial" w:hAnsi="Arial" w:cs="Arial"/>
        </w:rPr>
        <w:t xml:space="preserve">. The main mitzvah of lighting is here and there it was mentioned as a means of expecting to be commanded later. Why does the command only come later (here)? </w:t>
      </w:r>
      <w:r w:rsidRPr="00E93F48">
        <w:rPr>
          <w:rFonts w:ascii="Arial" w:eastAsia="Calibri" w:hAnsi="Arial" w:cs="Arial"/>
          <w:b/>
        </w:rPr>
        <w:t>Rav Moshe Feinstein ztl.</w:t>
      </w:r>
      <w:r w:rsidRPr="00E93F48">
        <w:rPr>
          <w:rFonts w:ascii="Arial" w:hAnsi="Arial" w:cs="Arial"/>
        </w:rPr>
        <w:t xml:space="preserve"> explained that the oil of the Menorah needed to be pure because it represented a Torah that was pure. Lest one think that there was personal incentive in </w:t>
      </w:r>
      <w:proofErr w:type="spellStart"/>
      <w:r w:rsidRPr="00E93F48">
        <w:rPr>
          <w:rFonts w:ascii="Arial" w:hAnsi="Arial" w:cs="Arial"/>
        </w:rPr>
        <w:t>Korbanos</w:t>
      </w:r>
      <w:proofErr w:type="spellEnd"/>
      <w:r w:rsidRPr="00E93F48">
        <w:rPr>
          <w:rFonts w:ascii="Arial" w:hAnsi="Arial" w:cs="Arial"/>
        </w:rPr>
        <w:t xml:space="preserve"> or in the appointment of the Kohanim or the building of the </w:t>
      </w:r>
      <w:proofErr w:type="spellStart"/>
      <w:r w:rsidRPr="00E93F48">
        <w:rPr>
          <w:rFonts w:ascii="Arial" w:hAnsi="Arial" w:cs="Arial"/>
        </w:rPr>
        <w:t>Mishkan</w:t>
      </w:r>
      <w:proofErr w:type="spellEnd"/>
      <w:r w:rsidRPr="00E93F48">
        <w:rPr>
          <w:rFonts w:ascii="Arial" w:hAnsi="Arial" w:cs="Arial"/>
        </w:rPr>
        <w:t xml:space="preserve">, Hashem commanded that this not be the case. Thus, the command comes pure – as the Torah itself is – to be perfectly clear that Hashem’s Torah is free of personal incentive. (Rav Moshe went on to explain </w:t>
      </w:r>
      <w:proofErr w:type="spellStart"/>
      <w:r w:rsidRPr="00E93F48">
        <w:rPr>
          <w:rFonts w:ascii="Arial" w:hAnsi="Arial" w:cs="Arial"/>
        </w:rPr>
        <w:t>Menuchas</w:t>
      </w:r>
      <w:proofErr w:type="spellEnd"/>
      <w:r w:rsidRPr="00E93F48">
        <w:rPr>
          <w:rFonts w:ascii="Arial" w:hAnsi="Arial" w:cs="Arial"/>
        </w:rPr>
        <w:t xml:space="preserve"> Shabbos in the same way – as a means of recognizing Hashem’s ways and emulating them instead of determining how WE want to rest or when). </w:t>
      </w:r>
    </w:p>
    <w:p w14:paraId="2065B607" w14:textId="77777777" w:rsidR="00E93F48" w:rsidRPr="00E93F48" w:rsidRDefault="00E93F48" w:rsidP="00E93F48">
      <w:pPr>
        <w:pStyle w:val="NoSpacing"/>
        <w:rPr>
          <w:rFonts w:ascii="Arial" w:hAnsi="Arial" w:cs="Arial"/>
        </w:rPr>
      </w:pPr>
    </w:p>
    <w:p w14:paraId="5F8B67C3" w14:textId="0DEB71F2" w:rsidR="0084306E" w:rsidRDefault="0084306E" w:rsidP="0084306E">
      <w:pPr>
        <w:spacing w:after="0" w:line="240" w:lineRule="auto"/>
        <w:rPr>
          <w:rFonts w:ascii="Arial" w:eastAsia="Times New Roman" w:hAnsi="Arial" w:cs="Arial"/>
          <w:color w:val="000000"/>
        </w:rPr>
      </w:pPr>
      <w:r w:rsidRPr="00BC5986">
        <w:rPr>
          <w:rFonts w:ascii="Arial" w:hAnsi="Arial" w:cs="Arial"/>
          <w:b/>
          <w:bCs/>
          <w:color w:val="000000"/>
          <w:sz w:val="26"/>
          <w:szCs w:val="26"/>
          <w:shd w:val="clear" w:color="auto" w:fill="FFFFFF"/>
          <w:rtl/>
        </w:rPr>
        <w:t>מִחוּץ֩ לְפָרֹ֨כֶת הָֽעֵדֻ֜ת </w:t>
      </w:r>
      <w:r w:rsidRPr="00BC5986">
        <w:rPr>
          <w:rFonts w:ascii="Arial" w:eastAsia="Times New Roman" w:hAnsi="Arial" w:cs="Arial"/>
          <w:b/>
          <w:bCs/>
          <w:color w:val="000000"/>
        </w:rPr>
        <w:t xml:space="preserve"> Outside of the </w:t>
      </w:r>
      <w:proofErr w:type="spellStart"/>
      <w:r w:rsidRPr="00BC5986">
        <w:rPr>
          <w:rFonts w:ascii="Arial" w:eastAsia="Times New Roman" w:hAnsi="Arial" w:cs="Arial"/>
          <w:b/>
          <w:bCs/>
          <w:color w:val="000000"/>
        </w:rPr>
        <w:t>Paroches</w:t>
      </w:r>
      <w:proofErr w:type="spellEnd"/>
      <w:r w:rsidRPr="00BC5986">
        <w:rPr>
          <w:rFonts w:ascii="Arial" w:eastAsia="Times New Roman" w:hAnsi="Arial" w:cs="Arial"/>
          <w:b/>
          <w:bCs/>
          <w:color w:val="000000"/>
        </w:rPr>
        <w:t xml:space="preserve"> (24:3)</w:t>
      </w:r>
      <w:r w:rsidRPr="00BC5986">
        <w:rPr>
          <w:rFonts w:ascii="Arial" w:eastAsia="Times New Roman" w:hAnsi="Arial" w:cs="Arial"/>
          <w:color w:val="000000"/>
        </w:rPr>
        <w:t xml:space="preserve"> - Why is it that the location of the Menorah is identified on the basis of where it is NOT? Why highlight that it is OUTSIDE of the </w:t>
      </w:r>
      <w:proofErr w:type="spellStart"/>
      <w:r w:rsidRPr="00BC5986">
        <w:rPr>
          <w:rFonts w:ascii="Arial" w:eastAsia="Times New Roman" w:hAnsi="Arial" w:cs="Arial"/>
          <w:color w:val="000000"/>
        </w:rPr>
        <w:t>PAroches</w:t>
      </w:r>
      <w:proofErr w:type="spellEnd"/>
      <w:r w:rsidRPr="00BC5986">
        <w:rPr>
          <w:rFonts w:ascii="Arial" w:eastAsia="Times New Roman" w:hAnsi="Arial" w:cs="Arial"/>
          <w:b/>
          <w:bCs/>
          <w:color w:val="000000"/>
        </w:rPr>
        <w:t xml:space="preserve">? Rav </w:t>
      </w:r>
      <w:proofErr w:type="spellStart"/>
      <w:r w:rsidRPr="00BC5986">
        <w:rPr>
          <w:rFonts w:ascii="Arial" w:eastAsia="Times New Roman" w:hAnsi="Arial" w:cs="Arial"/>
          <w:b/>
          <w:bCs/>
          <w:color w:val="000000"/>
        </w:rPr>
        <w:t>Dov</w:t>
      </w:r>
      <w:proofErr w:type="spellEnd"/>
      <w:r w:rsidRPr="00BC5986">
        <w:rPr>
          <w:rFonts w:ascii="Arial" w:eastAsia="Times New Roman" w:hAnsi="Arial" w:cs="Arial"/>
          <w:b/>
          <w:bCs/>
          <w:color w:val="000000"/>
        </w:rPr>
        <w:t xml:space="preserve"> Kook Shlita</w:t>
      </w:r>
      <w:r w:rsidRPr="00BC5986">
        <w:rPr>
          <w:rFonts w:ascii="Arial" w:eastAsia="Times New Roman" w:hAnsi="Arial" w:cs="Arial"/>
          <w:color w:val="000000"/>
        </w:rPr>
        <w:t xml:space="preserve"> suggested that the </w:t>
      </w:r>
      <w:proofErr w:type="spellStart"/>
      <w:r w:rsidRPr="00BC5986">
        <w:rPr>
          <w:rFonts w:ascii="Arial" w:eastAsia="Times New Roman" w:hAnsi="Arial" w:cs="Arial"/>
          <w:color w:val="000000"/>
        </w:rPr>
        <w:t>Gemara</w:t>
      </w:r>
      <w:proofErr w:type="spellEnd"/>
      <w:r w:rsidRPr="00BC5986">
        <w:rPr>
          <w:rFonts w:ascii="Arial" w:eastAsia="Times New Roman" w:hAnsi="Arial" w:cs="Arial"/>
          <w:color w:val="000000"/>
        </w:rPr>
        <w:t xml:space="preserve"> (Shabbos 22b) notes that the western </w:t>
      </w:r>
      <w:proofErr w:type="spellStart"/>
      <w:r w:rsidRPr="00BC5986">
        <w:rPr>
          <w:rFonts w:ascii="Arial" w:eastAsia="Times New Roman" w:hAnsi="Arial" w:cs="Arial"/>
          <w:color w:val="000000"/>
        </w:rPr>
        <w:t>Ner</w:t>
      </w:r>
      <w:proofErr w:type="spellEnd"/>
      <w:r w:rsidRPr="00BC5986">
        <w:rPr>
          <w:rFonts w:ascii="Arial" w:eastAsia="Times New Roman" w:hAnsi="Arial" w:cs="Arial"/>
          <w:color w:val="000000"/>
        </w:rPr>
        <w:t xml:space="preserve"> of the Menorah is testimony to all of Am Yisrael that the </w:t>
      </w:r>
      <w:proofErr w:type="spellStart"/>
      <w:r w:rsidRPr="00BC5986">
        <w:rPr>
          <w:rFonts w:ascii="Arial" w:eastAsia="Times New Roman" w:hAnsi="Arial" w:cs="Arial"/>
          <w:color w:val="000000"/>
        </w:rPr>
        <w:t>Shechina</w:t>
      </w:r>
      <w:proofErr w:type="spellEnd"/>
      <w:r w:rsidRPr="00BC5986">
        <w:rPr>
          <w:rFonts w:ascii="Arial" w:eastAsia="Times New Roman" w:hAnsi="Arial" w:cs="Arial"/>
          <w:color w:val="000000"/>
        </w:rPr>
        <w:t xml:space="preserve"> rests on them. If that is the case, then the candle has to be visible to the people. That is why the Torah specifies that it is NOT hidden by the </w:t>
      </w:r>
      <w:proofErr w:type="spellStart"/>
      <w:r w:rsidRPr="00BC5986">
        <w:rPr>
          <w:rFonts w:ascii="Arial" w:eastAsia="Times New Roman" w:hAnsi="Arial" w:cs="Arial"/>
          <w:color w:val="000000"/>
        </w:rPr>
        <w:t>Paroches</w:t>
      </w:r>
      <w:proofErr w:type="spellEnd"/>
      <w:r w:rsidRPr="00BC5986">
        <w:rPr>
          <w:rFonts w:ascii="Arial" w:eastAsia="Times New Roman" w:hAnsi="Arial" w:cs="Arial"/>
          <w:color w:val="000000"/>
        </w:rPr>
        <w:t xml:space="preserve">. </w:t>
      </w:r>
    </w:p>
    <w:p w14:paraId="1C7F15ED" w14:textId="5278E3BD" w:rsidR="0052127D" w:rsidRDefault="0052127D" w:rsidP="0084306E">
      <w:pPr>
        <w:spacing w:after="0" w:line="240" w:lineRule="auto"/>
        <w:rPr>
          <w:rFonts w:ascii="Arial" w:eastAsia="Times New Roman" w:hAnsi="Arial" w:cs="Arial"/>
          <w:color w:val="000000"/>
        </w:rPr>
      </w:pPr>
    </w:p>
    <w:p w14:paraId="02188F84" w14:textId="6823389A" w:rsidR="0084306E" w:rsidRDefault="0052127D" w:rsidP="0052127D">
      <w:pPr>
        <w:pStyle w:val="NoSpacing"/>
        <w:rPr>
          <w:rFonts w:ascii="Arial" w:hAnsi="Arial" w:cs="Arial"/>
        </w:rPr>
      </w:pPr>
      <w:r w:rsidRPr="0052127D">
        <w:rPr>
          <w:rFonts w:ascii="Arial" w:eastAsia="Arial" w:hAnsi="Arial" w:cs="Arial"/>
          <w:b/>
        </w:rPr>
        <w:t xml:space="preserve">The story of the </w:t>
      </w:r>
      <w:proofErr w:type="spellStart"/>
      <w:r w:rsidRPr="0052127D">
        <w:rPr>
          <w:rFonts w:ascii="Arial" w:eastAsia="Arial" w:hAnsi="Arial" w:cs="Arial"/>
          <w:b/>
        </w:rPr>
        <w:t>Mikallel</w:t>
      </w:r>
      <w:proofErr w:type="spellEnd"/>
      <w:r w:rsidRPr="0052127D">
        <w:rPr>
          <w:rFonts w:ascii="Arial" w:eastAsia="Arial" w:hAnsi="Arial" w:cs="Arial"/>
          <w:b/>
        </w:rPr>
        <w:t xml:space="preserve"> (24:10)</w:t>
      </w:r>
      <w:r w:rsidRPr="0052127D">
        <w:rPr>
          <w:rFonts w:ascii="Arial" w:hAnsi="Arial" w:cs="Arial"/>
        </w:rPr>
        <w:t xml:space="preserve"> </w:t>
      </w:r>
      <w:r w:rsidRPr="0052127D">
        <w:rPr>
          <w:rFonts w:ascii="Arial" w:eastAsia="Arial" w:hAnsi="Arial" w:cs="Arial"/>
          <w:b/>
        </w:rPr>
        <w:t>– Rashi</w:t>
      </w:r>
      <w:r w:rsidRPr="0052127D">
        <w:rPr>
          <w:rFonts w:ascii="Arial" w:hAnsi="Arial" w:cs="Arial"/>
        </w:rPr>
        <w:t xml:space="preserve"> notes that one of three possibilities led to this soul making the tragic error that he did. Either he went out of his world (the language if “</w:t>
      </w:r>
      <w:proofErr w:type="spellStart"/>
      <w:r w:rsidRPr="0052127D">
        <w:rPr>
          <w:rFonts w:ascii="Arial" w:hAnsi="Arial" w:cs="Arial"/>
        </w:rPr>
        <w:t>VaYetze</w:t>
      </w:r>
      <w:proofErr w:type="spellEnd"/>
      <w:r w:rsidRPr="0052127D">
        <w:rPr>
          <w:rFonts w:ascii="Arial" w:hAnsi="Arial" w:cs="Arial"/>
        </w:rPr>
        <w:t xml:space="preserve">” from Olam –noting that when one is out of sorts, one must be careful not to throw it away), that he lost his understanding of Torah principles (that he couldn’t understand </w:t>
      </w:r>
      <w:proofErr w:type="spellStart"/>
      <w:r w:rsidRPr="0052127D">
        <w:rPr>
          <w:rFonts w:ascii="Arial" w:hAnsi="Arial" w:cs="Arial"/>
        </w:rPr>
        <w:t>Lechem</w:t>
      </w:r>
      <w:proofErr w:type="spellEnd"/>
      <w:r w:rsidRPr="0052127D">
        <w:rPr>
          <w:rFonts w:ascii="Arial" w:hAnsi="Arial" w:cs="Arial"/>
        </w:rPr>
        <w:t xml:space="preserve"> </w:t>
      </w:r>
      <w:proofErr w:type="spellStart"/>
      <w:r w:rsidRPr="0052127D">
        <w:rPr>
          <w:rFonts w:ascii="Arial" w:hAnsi="Arial" w:cs="Arial"/>
        </w:rPr>
        <w:t>HaPanim</w:t>
      </w:r>
      <w:proofErr w:type="spellEnd"/>
      <w:r w:rsidRPr="0052127D">
        <w:rPr>
          <w:rFonts w:ascii="Arial" w:hAnsi="Arial" w:cs="Arial"/>
        </w:rPr>
        <w:t xml:space="preserve"> so he decided that the rules of the Torah “make no Sense”) or he felt a profound sense of rejection about his questionable pedigree that made him curse Hashem. </w:t>
      </w:r>
      <w:r w:rsidRPr="0052127D">
        <w:rPr>
          <w:rFonts w:ascii="Arial" w:eastAsia="Arial" w:hAnsi="Arial" w:cs="Arial"/>
          <w:b/>
        </w:rPr>
        <w:t xml:space="preserve">Rav </w:t>
      </w:r>
      <w:proofErr w:type="spellStart"/>
      <w:r w:rsidRPr="0052127D">
        <w:rPr>
          <w:rFonts w:ascii="Arial" w:eastAsia="Arial" w:hAnsi="Arial" w:cs="Arial"/>
          <w:b/>
        </w:rPr>
        <w:t>Yechiel</w:t>
      </w:r>
      <w:proofErr w:type="spellEnd"/>
      <w:r w:rsidRPr="0052127D">
        <w:rPr>
          <w:rFonts w:ascii="Arial" w:eastAsia="Arial" w:hAnsi="Arial" w:cs="Arial"/>
          <w:b/>
        </w:rPr>
        <w:t xml:space="preserve"> Yitzchak </w:t>
      </w:r>
      <w:proofErr w:type="spellStart"/>
      <w:r w:rsidRPr="0052127D">
        <w:rPr>
          <w:rFonts w:ascii="Arial" w:eastAsia="Arial" w:hAnsi="Arial" w:cs="Arial"/>
          <w:b/>
        </w:rPr>
        <w:t>Perr</w:t>
      </w:r>
      <w:proofErr w:type="spellEnd"/>
      <w:r w:rsidRPr="0052127D">
        <w:rPr>
          <w:rFonts w:ascii="Arial" w:eastAsia="Arial" w:hAnsi="Arial" w:cs="Arial"/>
          <w:b/>
        </w:rPr>
        <w:t xml:space="preserve"> Shlita</w:t>
      </w:r>
      <w:r w:rsidRPr="0052127D">
        <w:rPr>
          <w:rFonts w:ascii="Arial" w:hAnsi="Arial" w:cs="Arial"/>
        </w:rPr>
        <w:t xml:space="preserve"> explained that as with the case of the </w:t>
      </w:r>
      <w:proofErr w:type="spellStart"/>
      <w:r w:rsidRPr="0052127D">
        <w:rPr>
          <w:rFonts w:ascii="Arial" w:hAnsi="Arial" w:cs="Arial"/>
        </w:rPr>
        <w:t>Mikallel</w:t>
      </w:r>
      <w:proofErr w:type="spellEnd"/>
      <w:r w:rsidRPr="0052127D">
        <w:rPr>
          <w:rFonts w:ascii="Arial" w:hAnsi="Arial" w:cs="Arial"/>
        </w:rPr>
        <w:t xml:space="preserve">, we too, need to handle life’s difficult questions not by throwing in the towel and cursing God but through the process of further declaring our Emunah and understanding that Hashem had a different plan that is better for us in the end.  </w:t>
      </w:r>
    </w:p>
    <w:p w14:paraId="2A3F5299" w14:textId="77777777" w:rsidR="0052127D" w:rsidRPr="0052127D" w:rsidRDefault="0052127D" w:rsidP="0052127D">
      <w:pPr>
        <w:pStyle w:val="NoSpacing"/>
        <w:rPr>
          <w:rFonts w:ascii="Arial" w:hAnsi="Arial" w:cs="Arial"/>
        </w:rPr>
      </w:pPr>
    </w:p>
    <w:p w14:paraId="38F97530" w14:textId="6294CED6" w:rsidR="00CB15F8"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וַיֵּצֵא֙ בֶּן־אִשָּׁ֣ה יִשְׂרְאֵלִ֔ית וְהוּא֙ בֶּן־אִ֣ישׁ מִצְרִ֔י</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And the son of a Jewish woman went out (</w:t>
      </w:r>
      <w:r w:rsidRPr="00064E7E">
        <w:rPr>
          <w:rFonts w:asciiTheme="minorBidi" w:hAnsiTheme="minorBidi"/>
          <w:b/>
          <w:bCs/>
        </w:rPr>
        <w:t>24:10</w:t>
      </w:r>
      <w:r w:rsidR="00CB15F8" w:rsidRPr="00064E7E">
        <w:rPr>
          <w:rFonts w:asciiTheme="minorBidi" w:hAnsiTheme="minorBidi"/>
          <w:b/>
          <w:bCs/>
        </w:rPr>
        <w:t>)</w:t>
      </w:r>
      <w:r w:rsidR="00CB15F8" w:rsidRPr="00086450">
        <w:rPr>
          <w:rFonts w:asciiTheme="minorBidi" w:hAnsiTheme="minorBidi"/>
        </w:rPr>
        <w:t xml:space="preserve"> - </w:t>
      </w:r>
      <w:r w:rsidR="00CB15F8" w:rsidRPr="00064E7E">
        <w:rPr>
          <w:rFonts w:asciiTheme="minorBidi" w:hAnsiTheme="minorBidi"/>
          <w:b/>
          <w:bCs/>
        </w:rPr>
        <w:t xml:space="preserve">Rashi </w:t>
      </w:r>
      <w:r w:rsidR="00CB15F8" w:rsidRPr="00086450">
        <w:rPr>
          <w:rFonts w:asciiTheme="minorBidi" w:hAnsiTheme="minorBidi"/>
        </w:rPr>
        <w:t xml:space="preserve">notes that the  connection between the episode of the </w:t>
      </w:r>
      <w:proofErr w:type="spellStart"/>
      <w:r w:rsidR="00CB15F8" w:rsidRPr="00086450">
        <w:rPr>
          <w:rFonts w:asciiTheme="minorBidi" w:hAnsiTheme="minorBidi"/>
        </w:rPr>
        <w:t>Mekallel</w:t>
      </w:r>
      <w:proofErr w:type="spellEnd"/>
      <w:r w:rsidR="00CB15F8" w:rsidRPr="00086450">
        <w:rPr>
          <w:rFonts w:asciiTheme="minorBidi" w:hAnsiTheme="minorBidi"/>
        </w:rPr>
        <w:t xml:space="preserve"> and the Parsha of 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in the fact that the unnamed individual here criticized the fact that 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eaten cold and stale after so many days. Another Jew rebuked him for his harsh disrespect and he cursed Hashem as a result. Why did he care if</w:t>
      </w:r>
      <w:r>
        <w:rPr>
          <w:rFonts w:asciiTheme="minorBidi" w:hAnsiTheme="minorBidi"/>
        </w:rPr>
        <w:t xml:space="preserve"> </w:t>
      </w:r>
      <w:r w:rsidR="00CB15F8" w:rsidRPr="00086450">
        <w:rPr>
          <w:rFonts w:asciiTheme="minorBidi" w:hAnsiTheme="minorBidi"/>
        </w:rPr>
        <w:t xml:space="preserve">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eaten warm or cold? </w:t>
      </w:r>
      <w:r w:rsidR="00CB15F8" w:rsidRPr="00064E7E">
        <w:rPr>
          <w:rFonts w:asciiTheme="minorBidi" w:hAnsiTheme="minorBidi"/>
          <w:b/>
          <w:bCs/>
        </w:rPr>
        <w:t xml:space="preserve">Rav </w:t>
      </w:r>
      <w:proofErr w:type="spellStart"/>
      <w:r w:rsidR="00CB15F8" w:rsidRPr="00064E7E">
        <w:rPr>
          <w:rFonts w:asciiTheme="minorBidi" w:hAnsiTheme="minorBidi"/>
          <w:b/>
          <w:bCs/>
        </w:rPr>
        <w:t>Berel</w:t>
      </w:r>
      <w:proofErr w:type="spellEnd"/>
      <w:r w:rsidR="00CB15F8" w:rsidRPr="00064E7E">
        <w:rPr>
          <w:rFonts w:asciiTheme="minorBidi" w:hAnsiTheme="minorBidi"/>
          <w:b/>
          <w:bCs/>
        </w:rPr>
        <w:t xml:space="preserve"> Wein Shlita</w:t>
      </w:r>
      <w:r w:rsidR="00CB15F8" w:rsidRPr="00086450">
        <w:rPr>
          <w:rFonts w:asciiTheme="minorBidi" w:hAnsiTheme="minorBidi"/>
        </w:rPr>
        <w:t xml:space="preserve"> suggested that the point that irked him was whether this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was Chametz or Matzah. If it were baked each day, then it could be served warm and fresh as chametz. However, if it were baked then left to rest for at least seven days, it would most certainly have to be non- chametz. However, the constant reminder of his forebears and their shortcomings was too much “in his face” for him to handle. It set him off and caused this terrible episode. The </w:t>
      </w:r>
      <w:proofErr w:type="spellStart"/>
      <w:r w:rsidR="00CB15F8" w:rsidRPr="00086450">
        <w:rPr>
          <w:rFonts w:asciiTheme="minorBidi" w:hAnsiTheme="minorBidi"/>
        </w:rPr>
        <w:t>Gemara</w:t>
      </w:r>
      <w:proofErr w:type="spellEnd"/>
      <w:r w:rsidR="00CB15F8" w:rsidRPr="00086450">
        <w:rPr>
          <w:rFonts w:asciiTheme="minorBidi" w:hAnsiTheme="minorBidi"/>
        </w:rPr>
        <w:t xml:space="preserve"> in </w:t>
      </w:r>
      <w:proofErr w:type="spellStart"/>
      <w:r w:rsidR="00CB15F8" w:rsidRPr="00086450">
        <w:rPr>
          <w:rFonts w:asciiTheme="minorBidi" w:hAnsiTheme="minorBidi"/>
        </w:rPr>
        <w:t>Bava</w:t>
      </w:r>
      <w:proofErr w:type="spellEnd"/>
      <w:r w:rsidR="00CB15F8" w:rsidRPr="00086450">
        <w:rPr>
          <w:rFonts w:asciiTheme="minorBidi" w:hAnsiTheme="minorBidi"/>
        </w:rPr>
        <w:t xml:space="preserve"> </w:t>
      </w:r>
      <w:proofErr w:type="spellStart"/>
      <w:r w:rsidR="00CB15F8" w:rsidRPr="00086450">
        <w:rPr>
          <w:rFonts w:asciiTheme="minorBidi" w:hAnsiTheme="minorBidi"/>
        </w:rPr>
        <w:t>Metzia</w:t>
      </w:r>
      <w:proofErr w:type="spellEnd"/>
      <w:r w:rsidR="00CB15F8" w:rsidRPr="00086450">
        <w:rPr>
          <w:rFonts w:asciiTheme="minorBidi" w:hAnsiTheme="minorBidi"/>
        </w:rPr>
        <w:t xml:space="preserve"> (59b) says that if someone has a family member who was once hanged, you cannot even use the word "hang" in an innocuous manner, lest you bring him shame.</w:t>
      </w:r>
    </w:p>
    <w:p w14:paraId="01CFC8C7" w14:textId="1B563663" w:rsidR="00604EA3" w:rsidRDefault="00604EA3" w:rsidP="00086450">
      <w:pPr>
        <w:pStyle w:val="NoSpacing"/>
        <w:rPr>
          <w:rFonts w:asciiTheme="minorBidi" w:hAnsiTheme="minorBidi"/>
        </w:rPr>
      </w:pPr>
    </w:p>
    <w:p w14:paraId="5571415E" w14:textId="26B78811" w:rsidR="00604EA3" w:rsidRPr="00604EA3" w:rsidRDefault="00604EA3" w:rsidP="00604EA3">
      <w:pPr>
        <w:pStyle w:val="NoSpacing"/>
        <w:rPr>
          <w:rFonts w:ascii="Arial" w:hAnsi="Arial" w:cs="Arial"/>
        </w:rPr>
      </w:pPr>
      <w:r w:rsidRPr="00604EA3">
        <w:rPr>
          <w:rFonts w:ascii="Arial" w:eastAsia="Calibri" w:hAnsi="Arial" w:cs="Arial"/>
          <w:b/>
        </w:rPr>
        <w:t>And the son of a Jewish mother went out (24:10)</w:t>
      </w:r>
      <w:r w:rsidRPr="00604EA3">
        <w:rPr>
          <w:rFonts w:ascii="Arial" w:hAnsi="Arial" w:cs="Arial"/>
        </w:rPr>
        <w:t xml:space="preserve"> – Where did he go out from? </w:t>
      </w:r>
      <w:r w:rsidRPr="00604EA3">
        <w:rPr>
          <w:rFonts w:ascii="Arial" w:eastAsia="Calibri" w:hAnsi="Arial" w:cs="Arial"/>
          <w:b/>
        </w:rPr>
        <w:t xml:space="preserve">Rashi </w:t>
      </w:r>
      <w:r w:rsidRPr="00604EA3">
        <w:rPr>
          <w:rFonts w:ascii="Arial" w:hAnsi="Arial" w:cs="Arial"/>
        </w:rPr>
        <w:t xml:space="preserve">cites the opinion of Rabbi </w:t>
      </w:r>
      <w:proofErr w:type="spellStart"/>
      <w:r w:rsidRPr="00604EA3">
        <w:rPr>
          <w:rFonts w:ascii="Arial" w:hAnsi="Arial" w:cs="Arial"/>
        </w:rPr>
        <w:t>Berechya</w:t>
      </w:r>
      <w:proofErr w:type="spellEnd"/>
      <w:r w:rsidRPr="00604EA3">
        <w:rPr>
          <w:rFonts w:ascii="Arial" w:hAnsi="Arial" w:cs="Arial"/>
        </w:rPr>
        <w:t xml:space="preserve"> that he came from the story of the </w:t>
      </w:r>
      <w:proofErr w:type="spellStart"/>
      <w:r w:rsidRPr="00604EA3">
        <w:rPr>
          <w:rFonts w:ascii="Arial" w:hAnsi="Arial" w:cs="Arial"/>
        </w:rPr>
        <w:t>Lechem</w:t>
      </w:r>
      <w:proofErr w:type="spellEnd"/>
      <w:r w:rsidRPr="00604EA3">
        <w:rPr>
          <w:rFonts w:ascii="Arial" w:hAnsi="Arial" w:cs="Arial"/>
        </w:rPr>
        <w:t xml:space="preserve"> </w:t>
      </w:r>
      <w:proofErr w:type="spellStart"/>
      <w:r w:rsidRPr="00604EA3">
        <w:rPr>
          <w:rFonts w:ascii="Arial" w:hAnsi="Arial" w:cs="Arial"/>
        </w:rPr>
        <w:t>HaPanim</w:t>
      </w:r>
      <w:proofErr w:type="spellEnd"/>
      <w:r w:rsidRPr="00604EA3">
        <w:rPr>
          <w:rFonts w:ascii="Arial" w:hAnsi="Arial" w:cs="Arial"/>
        </w:rPr>
        <w:t xml:space="preserve">. He could </w:t>
      </w:r>
      <w:r w:rsidRPr="00604EA3">
        <w:rPr>
          <w:rFonts w:ascii="Arial" w:hAnsi="Arial" w:cs="Arial"/>
        </w:rPr>
        <w:lastRenderedPageBreak/>
        <w:t xml:space="preserve">not understand how it was proper to keep bread for Hashem for 9 days while regular bread goes stale relatively quickly. The </w:t>
      </w:r>
      <w:proofErr w:type="spellStart"/>
      <w:r w:rsidRPr="00604EA3">
        <w:rPr>
          <w:rFonts w:ascii="Arial" w:hAnsi="Arial" w:cs="Arial"/>
        </w:rPr>
        <w:t>Meforshim</w:t>
      </w:r>
      <w:proofErr w:type="spellEnd"/>
      <w:r w:rsidRPr="00604EA3">
        <w:rPr>
          <w:rFonts w:ascii="Arial" w:hAnsi="Arial" w:cs="Arial"/>
        </w:rPr>
        <w:t xml:space="preserve"> ask that why would he have come to the conclusion it was going to go stale? After all, we find Chazal (Yoma 21b) who identify the idea of when the </w:t>
      </w:r>
      <w:proofErr w:type="spellStart"/>
      <w:r w:rsidRPr="00604EA3">
        <w:rPr>
          <w:rFonts w:ascii="Arial" w:hAnsi="Arial" w:cs="Arial"/>
        </w:rPr>
        <w:t>Olei</w:t>
      </w:r>
      <w:proofErr w:type="spellEnd"/>
      <w:r w:rsidRPr="00604EA3">
        <w:rPr>
          <w:rFonts w:ascii="Arial" w:hAnsi="Arial" w:cs="Arial"/>
        </w:rPr>
        <w:t xml:space="preserve"> </w:t>
      </w:r>
      <w:proofErr w:type="spellStart"/>
      <w:r w:rsidRPr="00604EA3">
        <w:rPr>
          <w:rFonts w:ascii="Arial" w:hAnsi="Arial" w:cs="Arial"/>
        </w:rPr>
        <w:t>Regalim</w:t>
      </w:r>
      <w:proofErr w:type="spellEnd"/>
      <w:r w:rsidRPr="00604EA3">
        <w:rPr>
          <w:rFonts w:ascii="Arial" w:hAnsi="Arial" w:cs="Arial"/>
        </w:rPr>
        <w:t xml:space="preserve"> came to see the Shulchan, they were able to see the bread fresh. Where was the error? </w:t>
      </w:r>
      <w:r w:rsidRPr="00604EA3">
        <w:rPr>
          <w:rFonts w:ascii="Arial" w:eastAsia="Calibri" w:hAnsi="Arial" w:cs="Arial"/>
          <w:b/>
        </w:rPr>
        <w:t xml:space="preserve">Rav Shmuel </w:t>
      </w:r>
      <w:proofErr w:type="gramStart"/>
      <w:r w:rsidRPr="00604EA3">
        <w:rPr>
          <w:rFonts w:ascii="Arial" w:eastAsia="Calibri" w:hAnsi="Arial" w:cs="Arial"/>
          <w:b/>
        </w:rPr>
        <w:t>Brazil  Shlita</w:t>
      </w:r>
      <w:proofErr w:type="gramEnd"/>
      <w:r w:rsidRPr="00604EA3">
        <w:rPr>
          <w:rFonts w:ascii="Arial" w:hAnsi="Arial" w:cs="Arial"/>
        </w:rPr>
        <w:t xml:space="preserve"> explains that this is the meaning of Panim  -- in the </w:t>
      </w:r>
      <w:proofErr w:type="spellStart"/>
      <w:r w:rsidRPr="00604EA3">
        <w:rPr>
          <w:rFonts w:ascii="Arial" w:hAnsi="Arial" w:cs="Arial"/>
        </w:rPr>
        <w:t>Lechem</w:t>
      </w:r>
      <w:proofErr w:type="spellEnd"/>
      <w:r w:rsidRPr="00604EA3">
        <w:rPr>
          <w:rFonts w:ascii="Arial" w:hAnsi="Arial" w:cs="Arial"/>
        </w:rPr>
        <w:t xml:space="preserve"> </w:t>
      </w:r>
      <w:proofErr w:type="spellStart"/>
      <w:r w:rsidRPr="00604EA3">
        <w:rPr>
          <w:rFonts w:ascii="Arial" w:hAnsi="Arial" w:cs="Arial"/>
        </w:rPr>
        <w:t>HaPanim</w:t>
      </w:r>
      <w:proofErr w:type="spellEnd"/>
      <w:r w:rsidRPr="00604EA3">
        <w:rPr>
          <w:rFonts w:ascii="Arial" w:hAnsi="Arial" w:cs="Arial"/>
        </w:rPr>
        <w:t xml:space="preserve"> – it reflected the person’s outlook of himself. If he saw himself old and stale, he would see that in the bread too. If he saw his life’s mission as unique and he the one to fulfill it, then the bread appeared fresh too.  </w:t>
      </w:r>
    </w:p>
    <w:p w14:paraId="10EB7D38" w14:textId="352F9786" w:rsidR="00E93F48" w:rsidRDefault="00E93F48" w:rsidP="00086450">
      <w:pPr>
        <w:pStyle w:val="NoSpacing"/>
        <w:rPr>
          <w:rFonts w:asciiTheme="minorBidi" w:hAnsiTheme="minorBidi"/>
        </w:rPr>
      </w:pPr>
    </w:p>
    <w:p w14:paraId="664110A0" w14:textId="77777777" w:rsidR="00E93F48" w:rsidRPr="00E93F48" w:rsidRDefault="00E93F48" w:rsidP="00E93F48">
      <w:pPr>
        <w:pStyle w:val="NoSpacing"/>
        <w:rPr>
          <w:rFonts w:asciiTheme="minorBidi" w:hAnsiTheme="minorBidi"/>
        </w:rPr>
      </w:pPr>
      <w:r w:rsidRPr="00E93F48">
        <w:rPr>
          <w:rFonts w:asciiTheme="minorBidi" w:eastAsia="Calibri" w:hAnsiTheme="minorBidi"/>
          <w:b/>
        </w:rPr>
        <w:t>And a son of a Jewish woman went out and they fought within the camp (24:10)</w:t>
      </w:r>
      <w:r w:rsidRPr="00E93F48">
        <w:rPr>
          <w:rFonts w:asciiTheme="minorBidi" w:hAnsiTheme="minorBidi"/>
        </w:rPr>
        <w:t xml:space="preserve"> – Why does the Torah need us to know that they were fighting? Isn’t the point of the story the blasphemy? </w:t>
      </w:r>
      <w:r w:rsidRPr="00E93F48">
        <w:rPr>
          <w:rFonts w:asciiTheme="minorBidi" w:eastAsia="Calibri" w:hAnsiTheme="minorBidi"/>
          <w:b/>
        </w:rPr>
        <w:t xml:space="preserve">Rav </w:t>
      </w:r>
      <w:proofErr w:type="spellStart"/>
      <w:r w:rsidRPr="00E93F48">
        <w:rPr>
          <w:rFonts w:asciiTheme="minorBidi" w:eastAsia="Calibri" w:hAnsiTheme="minorBidi"/>
          <w:b/>
        </w:rPr>
        <w:t>Leib</w:t>
      </w:r>
      <w:proofErr w:type="spellEnd"/>
      <w:r w:rsidRPr="00E93F48">
        <w:rPr>
          <w:rFonts w:asciiTheme="minorBidi" w:eastAsia="Calibri" w:hAnsiTheme="minorBidi"/>
          <w:b/>
        </w:rPr>
        <w:t xml:space="preserve"> </w:t>
      </w:r>
      <w:proofErr w:type="spellStart"/>
      <w:r w:rsidRPr="00E93F48">
        <w:rPr>
          <w:rFonts w:asciiTheme="minorBidi" w:eastAsia="Calibri" w:hAnsiTheme="minorBidi"/>
          <w:b/>
        </w:rPr>
        <w:t>Chasman</w:t>
      </w:r>
      <w:proofErr w:type="spellEnd"/>
      <w:r w:rsidRPr="00E93F48">
        <w:rPr>
          <w:rFonts w:asciiTheme="minorBidi" w:eastAsia="Calibri" w:hAnsiTheme="minorBidi"/>
          <w:b/>
        </w:rPr>
        <w:t xml:space="preserve"> ztl.</w:t>
      </w:r>
      <w:r w:rsidRPr="00E93F48">
        <w:rPr>
          <w:rFonts w:asciiTheme="minorBidi" w:hAnsiTheme="minorBidi"/>
        </w:rPr>
        <w:t xml:space="preserve"> explained that the Torah wants us to know what brings one to do such major </w:t>
      </w:r>
      <w:proofErr w:type="spellStart"/>
      <w:r w:rsidRPr="00E93F48">
        <w:rPr>
          <w:rFonts w:asciiTheme="minorBidi" w:hAnsiTheme="minorBidi"/>
        </w:rPr>
        <w:t>Avairos</w:t>
      </w:r>
      <w:proofErr w:type="spellEnd"/>
      <w:r w:rsidRPr="00E93F48">
        <w:rPr>
          <w:rFonts w:asciiTheme="minorBidi" w:hAnsiTheme="minorBidi"/>
        </w:rPr>
        <w:t xml:space="preserve">. Had the person not come to a fight, he would never have cursed Hashem.  </w:t>
      </w:r>
    </w:p>
    <w:p w14:paraId="6C3253E6" w14:textId="77777777" w:rsidR="001D279F" w:rsidRPr="00064E7E" w:rsidRDefault="001D279F" w:rsidP="00086450">
      <w:pPr>
        <w:pStyle w:val="NoSpacing"/>
        <w:rPr>
          <w:rFonts w:asciiTheme="minorBidi" w:hAnsiTheme="minorBidi"/>
          <w:b/>
          <w:bCs/>
        </w:rPr>
      </w:pPr>
    </w:p>
    <w:p w14:paraId="1EEE7E11" w14:textId="05716542" w:rsidR="00CB15F8"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שֵׁ֥ם אִמּ֛וֹ שְׁלֹמִ֥ית בַּת־דִּבְרִ֖י לְמַטֵּה־דָֽן</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 xml:space="preserve">His mother’s name was </w:t>
      </w:r>
      <w:proofErr w:type="spellStart"/>
      <w:r w:rsidR="00CB15F8" w:rsidRPr="00064E7E">
        <w:rPr>
          <w:rFonts w:asciiTheme="minorBidi" w:hAnsiTheme="minorBidi"/>
          <w:b/>
          <w:bCs/>
        </w:rPr>
        <w:t>Shlomis</w:t>
      </w:r>
      <w:proofErr w:type="spellEnd"/>
      <w:r w:rsidR="00CB15F8" w:rsidRPr="00064E7E">
        <w:rPr>
          <w:rFonts w:asciiTheme="minorBidi" w:hAnsiTheme="minorBidi"/>
          <w:b/>
          <w:bCs/>
        </w:rPr>
        <w:t xml:space="preserve"> Bas </w:t>
      </w:r>
      <w:proofErr w:type="spellStart"/>
      <w:r w:rsidR="00CB15F8" w:rsidRPr="00064E7E">
        <w:rPr>
          <w:rFonts w:asciiTheme="minorBidi" w:hAnsiTheme="minorBidi"/>
          <w:b/>
          <w:bCs/>
        </w:rPr>
        <w:t>Divree</w:t>
      </w:r>
      <w:proofErr w:type="spellEnd"/>
      <w:r w:rsidR="00CB15F8" w:rsidRPr="00064E7E">
        <w:rPr>
          <w:rFonts w:asciiTheme="minorBidi" w:hAnsiTheme="minorBidi"/>
          <w:b/>
          <w:bCs/>
        </w:rPr>
        <w:t xml:space="preserve"> (</w:t>
      </w:r>
      <w:r w:rsidRPr="00064E7E">
        <w:rPr>
          <w:rFonts w:asciiTheme="minorBidi" w:hAnsiTheme="minorBidi"/>
          <w:b/>
          <w:bCs/>
        </w:rPr>
        <w:t>24:11</w:t>
      </w:r>
      <w:r w:rsidR="00CB15F8" w:rsidRPr="00064E7E">
        <w:rPr>
          <w:rFonts w:asciiTheme="minorBidi" w:hAnsiTheme="minorBidi"/>
          <w:b/>
          <w:bCs/>
        </w:rPr>
        <w:t xml:space="preserve">) </w:t>
      </w:r>
      <w:r w:rsidR="00CB15F8" w:rsidRPr="00086450">
        <w:rPr>
          <w:rFonts w:asciiTheme="minorBidi" w:hAnsiTheme="minorBidi"/>
        </w:rPr>
        <w:t xml:space="preserve">- Why do we note his mother’s name if we leave his name out? </w:t>
      </w:r>
      <w:r w:rsidR="00CB15F8" w:rsidRPr="00064E7E">
        <w:rPr>
          <w:rFonts w:asciiTheme="minorBidi" w:hAnsiTheme="minorBidi"/>
          <w:b/>
          <w:bCs/>
        </w:rPr>
        <w:t xml:space="preserve">Rav Daniel </w:t>
      </w:r>
      <w:proofErr w:type="spellStart"/>
      <w:r w:rsidR="00CB15F8" w:rsidRPr="00064E7E">
        <w:rPr>
          <w:rFonts w:asciiTheme="minorBidi" w:hAnsiTheme="minorBidi"/>
          <w:b/>
          <w:bCs/>
        </w:rPr>
        <w:t>Yolkut</w:t>
      </w:r>
      <w:proofErr w:type="spellEnd"/>
      <w:r w:rsidR="00CB15F8" w:rsidRPr="00064E7E">
        <w:rPr>
          <w:rFonts w:asciiTheme="minorBidi" w:hAnsiTheme="minorBidi"/>
          <w:b/>
          <w:bCs/>
        </w:rPr>
        <w:t xml:space="preserve"> Shlita</w:t>
      </w:r>
      <w:r w:rsidR="00CB15F8" w:rsidRPr="00086450">
        <w:rPr>
          <w:rFonts w:asciiTheme="minorBidi" w:hAnsiTheme="minorBidi"/>
        </w:rPr>
        <w:t xml:space="preserve"> suggested that the Torah is highlighting the role a mother plays in the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of family life. A mother can create an atmosphere of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in everyday life— or can inject a cynicism to the potential for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w:t>
      </w:r>
      <w:r w:rsidR="00CB15F8" w:rsidRPr="00064E7E">
        <w:rPr>
          <w:rFonts w:asciiTheme="minorBidi" w:hAnsiTheme="minorBidi"/>
          <w:b/>
          <w:bCs/>
        </w:rPr>
        <w:t>Rashi and the</w:t>
      </w:r>
      <w:r w:rsidRPr="00064E7E">
        <w:rPr>
          <w:rFonts w:asciiTheme="minorBidi" w:hAnsiTheme="minorBidi"/>
          <w:b/>
          <w:bCs/>
        </w:rPr>
        <w:t xml:space="preserve"> </w:t>
      </w:r>
      <w:r w:rsidR="00CB15F8" w:rsidRPr="00064E7E">
        <w:rPr>
          <w:rFonts w:asciiTheme="minorBidi" w:hAnsiTheme="minorBidi"/>
          <w:b/>
          <w:bCs/>
        </w:rPr>
        <w:t xml:space="preserve">Ibn Ezra </w:t>
      </w:r>
      <w:r w:rsidR="00CB15F8" w:rsidRPr="00086450">
        <w:rPr>
          <w:rFonts w:asciiTheme="minorBidi" w:hAnsiTheme="minorBidi"/>
        </w:rPr>
        <w:t xml:space="preserve">both suggest that his blasphemy was about the </w:t>
      </w:r>
      <w:proofErr w:type="spellStart"/>
      <w:r w:rsidR="00CB15F8" w:rsidRPr="00086450">
        <w:rPr>
          <w:rFonts w:asciiTheme="minorBidi" w:hAnsiTheme="minorBidi"/>
        </w:rPr>
        <w:t>korbanos</w:t>
      </w:r>
      <w:proofErr w:type="spellEnd"/>
      <w:r w:rsidR="00CB15F8" w:rsidRPr="00086450">
        <w:rPr>
          <w:rFonts w:asciiTheme="minorBidi" w:hAnsiTheme="minorBidi"/>
        </w:rPr>
        <w:t xml:space="preserve">— perhaps a lack of sensitivity for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comes from </w:t>
      </w:r>
      <w:proofErr w:type="spellStart"/>
      <w:r w:rsidR="00CB15F8" w:rsidRPr="00086450">
        <w:rPr>
          <w:rFonts w:asciiTheme="minorBidi" w:hAnsiTheme="minorBidi"/>
        </w:rPr>
        <w:t>Shelomit</w:t>
      </w:r>
      <w:proofErr w:type="spellEnd"/>
      <w:r w:rsidR="00CB15F8" w:rsidRPr="00086450">
        <w:rPr>
          <w:rFonts w:asciiTheme="minorBidi" w:hAnsiTheme="minorBidi"/>
        </w:rPr>
        <w:t xml:space="preserve">, who failed to build a home that was a </w:t>
      </w:r>
      <w:proofErr w:type="spellStart"/>
      <w:r w:rsidR="00CB15F8" w:rsidRPr="00086450">
        <w:rPr>
          <w:rFonts w:asciiTheme="minorBidi" w:hAnsiTheme="minorBidi"/>
        </w:rPr>
        <w:t>Mikdash</w:t>
      </w:r>
      <w:proofErr w:type="spellEnd"/>
      <w:r w:rsidR="00CB15F8" w:rsidRPr="00086450">
        <w:rPr>
          <w:rFonts w:asciiTheme="minorBidi" w:hAnsiTheme="minorBidi"/>
        </w:rPr>
        <w:t xml:space="preserve"> like Sara's. Parents and grandparents need to be sensitive to the degree to which the messages they give children can create the proper atmosphere or subtly poison the waters.</w:t>
      </w:r>
    </w:p>
    <w:p w14:paraId="251CDE67" w14:textId="77777777" w:rsidR="00F67397" w:rsidRPr="00BB0967" w:rsidRDefault="00F67397" w:rsidP="00F67397">
      <w:pPr>
        <w:pStyle w:val="NormalWeb"/>
        <w:spacing w:before="240" w:beforeAutospacing="0" w:after="240" w:afterAutospacing="0"/>
        <w:rPr>
          <w:b/>
          <w:bCs/>
        </w:rPr>
      </w:pPr>
      <w:r w:rsidRPr="00BB0967">
        <w:rPr>
          <w:rFonts w:ascii="Arial" w:hAnsi="Arial" w:cs="Arial"/>
          <w:b/>
          <w:bCs/>
          <w:color w:val="000000"/>
          <w:sz w:val="26"/>
          <w:szCs w:val="26"/>
          <w:shd w:val="clear" w:color="auto" w:fill="FFFFFF"/>
          <w:rtl/>
        </w:rPr>
        <w:t>וְשֵׁ֥ם אִמּ֛וֹ שְׁלֹמִ֥ית בַּת־דִּבְרִ֖י</w:t>
      </w:r>
      <w:r w:rsidRPr="00BB0967">
        <w:rPr>
          <w:rFonts w:ascii="Arial" w:hAnsi="Arial" w:cs="Arial"/>
          <w:b/>
          <w:bCs/>
          <w:color w:val="000000"/>
          <w:sz w:val="26"/>
          <w:szCs w:val="26"/>
          <w:shd w:val="clear" w:color="auto" w:fill="FFFFFF"/>
        </w:rPr>
        <w:t xml:space="preserve"> </w:t>
      </w:r>
      <w:r w:rsidRPr="00BB0967">
        <w:rPr>
          <w:rFonts w:ascii="Arial" w:hAnsi="Arial" w:cs="Arial"/>
          <w:b/>
          <w:bCs/>
          <w:color w:val="000000"/>
          <w:sz w:val="22"/>
          <w:szCs w:val="22"/>
        </w:rPr>
        <w:t xml:space="preserve">Her name was </w:t>
      </w:r>
      <w:proofErr w:type="spellStart"/>
      <w:r w:rsidRPr="00BB0967">
        <w:rPr>
          <w:rFonts w:ascii="Arial" w:hAnsi="Arial" w:cs="Arial"/>
          <w:b/>
          <w:bCs/>
          <w:color w:val="000000"/>
          <w:sz w:val="22"/>
          <w:szCs w:val="22"/>
        </w:rPr>
        <w:t>Shlomis</w:t>
      </w:r>
      <w:proofErr w:type="spellEnd"/>
      <w:r w:rsidRPr="00BB0967">
        <w:rPr>
          <w:rFonts w:ascii="Arial" w:hAnsi="Arial" w:cs="Arial"/>
          <w:b/>
          <w:bCs/>
          <w:color w:val="000000"/>
          <w:sz w:val="22"/>
          <w:szCs w:val="22"/>
        </w:rPr>
        <w:t xml:space="preserve"> Bas </w:t>
      </w:r>
      <w:proofErr w:type="spellStart"/>
      <w:r w:rsidRPr="00BB0967">
        <w:rPr>
          <w:rFonts w:ascii="Arial" w:hAnsi="Arial" w:cs="Arial"/>
          <w:b/>
          <w:bCs/>
          <w:color w:val="000000"/>
          <w:sz w:val="22"/>
          <w:szCs w:val="22"/>
        </w:rPr>
        <w:t>Divri</w:t>
      </w:r>
      <w:proofErr w:type="spellEnd"/>
      <w:r w:rsidRPr="00BB0967">
        <w:rPr>
          <w:rFonts w:ascii="Arial" w:hAnsi="Arial" w:cs="Arial"/>
          <w:b/>
          <w:bCs/>
          <w:color w:val="000000"/>
          <w:sz w:val="22"/>
          <w:szCs w:val="22"/>
        </w:rPr>
        <w:t xml:space="preserve"> (24:11) – Rashi </w:t>
      </w:r>
      <w:r>
        <w:rPr>
          <w:rFonts w:ascii="Arial" w:hAnsi="Arial" w:cs="Arial"/>
          <w:color w:val="000000"/>
          <w:sz w:val="22"/>
          <w:szCs w:val="22"/>
        </w:rPr>
        <w:t xml:space="preserve">explains that we give her name to note that she was the only one who was a </w:t>
      </w:r>
      <w:proofErr w:type="spellStart"/>
      <w:r>
        <w:rPr>
          <w:rFonts w:ascii="Arial" w:hAnsi="Arial" w:cs="Arial"/>
          <w:color w:val="000000"/>
          <w:sz w:val="22"/>
          <w:szCs w:val="22"/>
        </w:rPr>
        <w:t>Zonah</w:t>
      </w:r>
      <w:proofErr w:type="spellEnd"/>
      <w:r>
        <w:rPr>
          <w:rFonts w:ascii="Arial" w:hAnsi="Arial" w:cs="Arial"/>
          <w:color w:val="000000"/>
          <w:sz w:val="22"/>
          <w:szCs w:val="22"/>
        </w:rPr>
        <w:t xml:space="preserve">. She was called Bas </w:t>
      </w:r>
      <w:proofErr w:type="spellStart"/>
      <w:r>
        <w:rPr>
          <w:rFonts w:ascii="Arial" w:hAnsi="Arial" w:cs="Arial"/>
          <w:color w:val="000000"/>
          <w:sz w:val="22"/>
          <w:szCs w:val="22"/>
        </w:rPr>
        <w:t>Divri</w:t>
      </w:r>
      <w:proofErr w:type="spellEnd"/>
      <w:r>
        <w:rPr>
          <w:rFonts w:ascii="Arial" w:hAnsi="Arial" w:cs="Arial"/>
          <w:color w:val="000000"/>
          <w:sz w:val="22"/>
          <w:szCs w:val="22"/>
        </w:rPr>
        <w:t xml:space="preserve"> since she was too busy speaking to everyone, she was in everyone’s business and ultimately, they were in hers too. Does that mean that it is wrong to check in on everyone? </w:t>
      </w:r>
      <w:r w:rsidRPr="00BB0967">
        <w:rPr>
          <w:rFonts w:ascii="Arial" w:hAnsi="Arial" w:cs="Arial"/>
          <w:b/>
          <w:bCs/>
          <w:color w:val="000000"/>
          <w:sz w:val="22"/>
          <w:szCs w:val="22"/>
        </w:rPr>
        <w:t xml:space="preserve">Rav </w:t>
      </w:r>
      <w:proofErr w:type="spellStart"/>
      <w:r w:rsidRPr="00BB0967">
        <w:rPr>
          <w:rFonts w:ascii="Arial" w:hAnsi="Arial" w:cs="Arial"/>
          <w:b/>
          <w:bCs/>
          <w:color w:val="000000"/>
          <w:sz w:val="22"/>
          <w:szCs w:val="22"/>
        </w:rPr>
        <w:t>Nosson</w:t>
      </w:r>
      <w:proofErr w:type="spellEnd"/>
      <w:r w:rsidRPr="00BB0967">
        <w:rPr>
          <w:rFonts w:ascii="Arial" w:hAnsi="Arial" w:cs="Arial"/>
          <w:b/>
          <w:bCs/>
          <w:color w:val="000000"/>
          <w:sz w:val="22"/>
          <w:szCs w:val="22"/>
        </w:rPr>
        <w:t xml:space="preserve"> Meir </w:t>
      </w:r>
      <w:proofErr w:type="spellStart"/>
      <w:r w:rsidRPr="00BB0967">
        <w:rPr>
          <w:rFonts w:ascii="Arial" w:hAnsi="Arial" w:cs="Arial"/>
          <w:b/>
          <w:bCs/>
          <w:color w:val="000000"/>
          <w:sz w:val="22"/>
          <w:szCs w:val="22"/>
        </w:rPr>
        <w:t>Wachtfogel</w:t>
      </w:r>
      <w:proofErr w:type="spellEnd"/>
      <w:r w:rsidRPr="00BB0967">
        <w:rPr>
          <w:rFonts w:ascii="Arial" w:hAnsi="Arial" w:cs="Arial"/>
          <w:b/>
          <w:bCs/>
          <w:color w:val="000000"/>
          <w:sz w:val="22"/>
          <w:szCs w:val="22"/>
        </w:rPr>
        <w:t xml:space="preserve"> ztl</w:t>
      </w:r>
      <w:r>
        <w:rPr>
          <w:rFonts w:ascii="Arial" w:hAnsi="Arial" w:cs="Arial"/>
          <w:color w:val="000000"/>
          <w:sz w:val="22"/>
          <w:szCs w:val="22"/>
        </w:rPr>
        <w:t xml:space="preserve">. explains that there are times that there are boundaries in life. Hashem established boundaries from the time of creation. He created boundaries between </w:t>
      </w:r>
      <w:proofErr w:type="spellStart"/>
      <w:r>
        <w:rPr>
          <w:rFonts w:ascii="Arial" w:hAnsi="Arial" w:cs="Arial"/>
          <w:color w:val="000000"/>
          <w:sz w:val="22"/>
          <w:szCs w:val="22"/>
        </w:rPr>
        <w:t>Shomayim</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Aretz</w:t>
      </w:r>
      <w:proofErr w:type="spellEnd"/>
      <w:r>
        <w:rPr>
          <w:rFonts w:ascii="Arial" w:hAnsi="Arial" w:cs="Arial"/>
          <w:color w:val="000000"/>
          <w:sz w:val="22"/>
          <w:szCs w:val="22"/>
        </w:rPr>
        <w:t xml:space="preserve">, between animals on the land and others in the sea etc. Each animal thrives in his or her proper habitat – not when they overstep their habitats. </w:t>
      </w:r>
      <w:proofErr w:type="spellStart"/>
      <w:r>
        <w:rPr>
          <w:rFonts w:ascii="Arial" w:hAnsi="Arial" w:cs="Arial"/>
          <w:color w:val="000000"/>
          <w:sz w:val="22"/>
          <w:szCs w:val="22"/>
        </w:rPr>
        <w:t>Shlomis</w:t>
      </w:r>
      <w:proofErr w:type="spellEnd"/>
      <w:r>
        <w:rPr>
          <w:rFonts w:ascii="Arial" w:hAnsi="Arial" w:cs="Arial"/>
          <w:color w:val="000000"/>
          <w:sz w:val="22"/>
          <w:szCs w:val="22"/>
        </w:rPr>
        <w:t xml:space="preserve"> was guilty of having NO boundaries. She was in everyone’s business and without boundaries. That leads to destruction. There are levels of intimacy that are not “</w:t>
      </w:r>
      <w:proofErr w:type="spellStart"/>
      <w:r>
        <w:rPr>
          <w:rFonts w:ascii="Arial" w:hAnsi="Arial" w:cs="Arial"/>
          <w:color w:val="000000"/>
          <w:sz w:val="22"/>
          <w:szCs w:val="22"/>
        </w:rPr>
        <w:t>Hakol</w:t>
      </w:r>
      <w:proofErr w:type="spellEnd"/>
      <w:r>
        <w:rPr>
          <w:rFonts w:ascii="Arial" w:hAnsi="Arial" w:cs="Arial"/>
          <w:color w:val="000000"/>
          <w:sz w:val="22"/>
          <w:szCs w:val="22"/>
        </w:rPr>
        <w:t xml:space="preserve">” all the same. Not everyone needs to know everything about every relationship. Our Shalom </w:t>
      </w:r>
      <w:proofErr w:type="spellStart"/>
      <w:r>
        <w:rPr>
          <w:rFonts w:ascii="Arial" w:hAnsi="Arial" w:cs="Arial"/>
          <w:color w:val="000000"/>
          <w:sz w:val="22"/>
          <w:szCs w:val="22"/>
        </w:rPr>
        <w:t>Bayis</w:t>
      </w:r>
      <w:proofErr w:type="spellEnd"/>
      <w:r>
        <w:rPr>
          <w:rFonts w:ascii="Arial" w:hAnsi="Arial" w:cs="Arial"/>
          <w:color w:val="000000"/>
          <w:sz w:val="22"/>
          <w:szCs w:val="22"/>
        </w:rPr>
        <w:t xml:space="preserve"> would improve if we understood and lived by that.  </w:t>
      </w:r>
    </w:p>
    <w:p w14:paraId="01CA7422" w14:textId="31F16AC0" w:rsidR="00385053" w:rsidRDefault="00385053" w:rsidP="00385053">
      <w:pPr>
        <w:spacing w:after="0" w:line="240" w:lineRule="auto"/>
        <w:rPr>
          <w:rFonts w:ascii="Arial" w:eastAsia="Times New Roman" w:hAnsi="Arial" w:cs="Arial"/>
          <w:color w:val="000000"/>
        </w:rPr>
      </w:pPr>
      <w:r w:rsidRPr="00F82C84">
        <w:rPr>
          <w:rFonts w:ascii="Arial" w:eastAsia="Times New Roman" w:hAnsi="Arial" w:cs="Arial"/>
          <w:b/>
          <w:bCs/>
          <w:color w:val="000000"/>
        </w:rPr>
        <w:t> </w:t>
      </w:r>
      <w:r w:rsidRPr="00281A83">
        <w:rPr>
          <w:rFonts w:ascii="Arial" w:hAnsi="Arial" w:cs="Arial"/>
          <w:b/>
          <w:bCs/>
          <w:color w:val="000000"/>
          <w:sz w:val="29"/>
          <w:szCs w:val="29"/>
          <w:shd w:val="clear" w:color="auto" w:fill="FFFFFF"/>
          <w:rtl/>
        </w:rPr>
        <w:t>וְשֵׁ֥ם אִמּ֛וֹ שְׁלֹמִ֥ית בַּת־דִּבְרִ֖י לְמַטֵּה־דָֽן</w:t>
      </w:r>
      <w:r w:rsidRPr="00F82C84">
        <w:rPr>
          <w:rFonts w:ascii="Arial" w:eastAsia="Times New Roman" w:hAnsi="Arial" w:cs="Arial"/>
          <w:b/>
          <w:bCs/>
          <w:color w:val="000000"/>
        </w:rPr>
        <w:t xml:space="preserve"> His mother’s name was </w:t>
      </w:r>
      <w:proofErr w:type="spellStart"/>
      <w:r w:rsidRPr="00F82C84">
        <w:rPr>
          <w:rFonts w:ascii="Arial" w:eastAsia="Times New Roman" w:hAnsi="Arial" w:cs="Arial"/>
          <w:b/>
          <w:bCs/>
          <w:color w:val="000000"/>
        </w:rPr>
        <w:t>Shlomis</w:t>
      </w:r>
      <w:proofErr w:type="spellEnd"/>
      <w:r w:rsidRPr="00F82C84">
        <w:rPr>
          <w:rFonts w:ascii="Arial" w:eastAsia="Times New Roman" w:hAnsi="Arial" w:cs="Arial"/>
          <w:b/>
          <w:bCs/>
          <w:color w:val="000000"/>
        </w:rPr>
        <w:t xml:space="preserve"> Bas </w:t>
      </w:r>
      <w:proofErr w:type="spellStart"/>
      <w:r w:rsidRPr="00F82C84">
        <w:rPr>
          <w:rFonts w:ascii="Arial" w:eastAsia="Times New Roman" w:hAnsi="Arial" w:cs="Arial"/>
          <w:b/>
          <w:bCs/>
          <w:color w:val="000000"/>
        </w:rPr>
        <w:t>Divri</w:t>
      </w:r>
      <w:proofErr w:type="spellEnd"/>
      <w:r w:rsidRPr="00F82C84">
        <w:rPr>
          <w:rFonts w:ascii="Arial" w:eastAsia="Times New Roman" w:hAnsi="Arial" w:cs="Arial"/>
          <w:b/>
          <w:bCs/>
          <w:color w:val="000000"/>
        </w:rPr>
        <w:t xml:space="preserve"> (24:11)</w:t>
      </w:r>
      <w:r w:rsidRPr="00F82C84">
        <w:rPr>
          <w:rFonts w:ascii="Arial" w:eastAsia="Times New Roman" w:hAnsi="Arial" w:cs="Arial"/>
          <w:color w:val="000000"/>
        </w:rPr>
        <w:t xml:space="preserve"> - </w:t>
      </w:r>
      <w:r w:rsidRPr="00F82C84">
        <w:rPr>
          <w:rFonts w:ascii="Arial" w:eastAsia="Times New Roman" w:hAnsi="Arial" w:cs="Arial"/>
          <w:b/>
          <w:bCs/>
          <w:color w:val="000000"/>
        </w:rPr>
        <w:t xml:space="preserve">Rashi </w:t>
      </w:r>
      <w:r w:rsidRPr="00F82C84">
        <w:rPr>
          <w:rFonts w:ascii="Arial" w:eastAsia="Times New Roman" w:hAnsi="Arial" w:cs="Arial"/>
          <w:color w:val="000000"/>
        </w:rPr>
        <w:t xml:space="preserve">explains that this is a praise of Bnei Yisrael that she was the only </w:t>
      </w:r>
      <w:proofErr w:type="spellStart"/>
      <w:r w:rsidRPr="00F82C84">
        <w:rPr>
          <w:rFonts w:ascii="Arial" w:eastAsia="Times New Roman" w:hAnsi="Arial" w:cs="Arial"/>
          <w:color w:val="000000"/>
        </w:rPr>
        <w:t>Zonah</w:t>
      </w:r>
      <w:proofErr w:type="spellEnd"/>
      <w:r w:rsidRPr="00F82C84">
        <w:rPr>
          <w:rFonts w:ascii="Arial" w:eastAsia="Times New Roman" w:hAnsi="Arial" w:cs="Arial"/>
          <w:color w:val="000000"/>
        </w:rPr>
        <w:t xml:space="preserve">. </w:t>
      </w:r>
      <w:r w:rsidRPr="00F82C84">
        <w:rPr>
          <w:rFonts w:ascii="Arial" w:eastAsia="Times New Roman" w:hAnsi="Arial" w:cs="Arial"/>
          <w:b/>
          <w:bCs/>
          <w:color w:val="000000"/>
        </w:rPr>
        <w:t>Rav Pincus ztl.</w:t>
      </w:r>
      <w:r w:rsidRPr="00F82C84">
        <w:rPr>
          <w:rFonts w:ascii="Arial" w:eastAsia="Times New Roman" w:hAnsi="Arial" w:cs="Arial"/>
          <w:color w:val="000000"/>
        </w:rPr>
        <w:t xml:space="preserve"> explains that it could be bad to have to admit that there was a </w:t>
      </w:r>
      <w:proofErr w:type="spellStart"/>
      <w:r w:rsidRPr="00F82C84">
        <w:rPr>
          <w:rFonts w:ascii="Arial" w:eastAsia="Times New Roman" w:hAnsi="Arial" w:cs="Arial"/>
          <w:color w:val="000000"/>
        </w:rPr>
        <w:t>Zonah</w:t>
      </w:r>
      <w:proofErr w:type="spellEnd"/>
      <w:r w:rsidRPr="00F82C84">
        <w:rPr>
          <w:rFonts w:ascii="Arial" w:eastAsia="Times New Roman" w:hAnsi="Arial" w:cs="Arial"/>
          <w:color w:val="000000"/>
        </w:rPr>
        <w:t xml:space="preserve"> in the camp but we also see the praise that there was only one.</w:t>
      </w:r>
      <w:r>
        <w:rPr>
          <w:rFonts w:ascii="Arial" w:eastAsia="Times New Roman" w:hAnsi="Arial" w:cs="Arial"/>
          <w:color w:val="000000"/>
        </w:rPr>
        <w:t xml:space="preserve"> </w:t>
      </w:r>
      <w:r w:rsidRPr="00F82C84">
        <w:rPr>
          <w:rFonts w:ascii="Arial" w:eastAsia="Times New Roman" w:hAnsi="Arial" w:cs="Arial"/>
          <w:color w:val="000000"/>
        </w:rPr>
        <w:t>Moreover, the fact that there was a challenge and someone failed led to an appreciation of all of the others who did not and did so out of choice instead of out of some foreign force that compelled them to comply. </w:t>
      </w:r>
    </w:p>
    <w:p w14:paraId="2A29C363" w14:textId="1F5A811F" w:rsidR="0054714C" w:rsidRPr="0054714C" w:rsidRDefault="0054714C" w:rsidP="0054714C">
      <w:pPr>
        <w:pStyle w:val="NoSpacing"/>
        <w:rPr>
          <w:rFonts w:ascii="Arial" w:hAnsi="Arial" w:cs="Arial"/>
        </w:rPr>
      </w:pPr>
      <w:r w:rsidRPr="00BB0967">
        <w:rPr>
          <w:rFonts w:ascii="Arial" w:hAnsi="Arial" w:cs="Arial"/>
          <w:b/>
          <w:bCs/>
          <w:color w:val="000000"/>
          <w:sz w:val="26"/>
          <w:szCs w:val="26"/>
          <w:shd w:val="clear" w:color="auto" w:fill="FFFFFF"/>
          <w:rtl/>
        </w:rPr>
        <w:t>וְשֵׁ֥ם אִמּ֛וֹ שְׁלֹמִ֥ית בַּת־דִּבְרִ֖י</w:t>
      </w:r>
      <w:r w:rsidRPr="00BB0967">
        <w:rPr>
          <w:rFonts w:ascii="Arial" w:hAnsi="Arial" w:cs="Arial"/>
          <w:b/>
          <w:bCs/>
          <w:color w:val="000000"/>
          <w:sz w:val="26"/>
          <w:szCs w:val="26"/>
          <w:shd w:val="clear" w:color="auto" w:fill="FFFFFF"/>
        </w:rPr>
        <w:t xml:space="preserve"> </w:t>
      </w:r>
      <w:r>
        <w:rPr>
          <w:rFonts w:ascii="Arial" w:hAnsi="Arial" w:cs="Arial"/>
          <w:b/>
          <w:bCs/>
          <w:color w:val="000000"/>
          <w:sz w:val="26"/>
          <w:szCs w:val="26"/>
          <w:shd w:val="clear" w:color="auto" w:fill="FFFFFF"/>
        </w:rPr>
        <w:t xml:space="preserve"> </w:t>
      </w:r>
      <w:r w:rsidRPr="0054714C">
        <w:rPr>
          <w:rFonts w:ascii="Arial" w:eastAsia="Calibri" w:hAnsi="Arial" w:cs="Arial"/>
          <w:b/>
        </w:rPr>
        <w:t xml:space="preserve">His mother’s name was </w:t>
      </w:r>
      <w:proofErr w:type="spellStart"/>
      <w:r w:rsidRPr="0054714C">
        <w:rPr>
          <w:rFonts w:ascii="Arial" w:eastAsia="Calibri" w:hAnsi="Arial" w:cs="Arial"/>
          <w:b/>
        </w:rPr>
        <w:t>Shlomis</w:t>
      </w:r>
      <w:proofErr w:type="spellEnd"/>
      <w:r w:rsidRPr="0054714C">
        <w:rPr>
          <w:rFonts w:ascii="Arial" w:eastAsia="Calibri" w:hAnsi="Arial" w:cs="Arial"/>
          <w:b/>
        </w:rPr>
        <w:t xml:space="preserve"> bas </w:t>
      </w:r>
      <w:proofErr w:type="spellStart"/>
      <w:r w:rsidRPr="0054714C">
        <w:rPr>
          <w:rFonts w:ascii="Arial" w:eastAsia="Calibri" w:hAnsi="Arial" w:cs="Arial"/>
          <w:b/>
        </w:rPr>
        <w:t>Divri</w:t>
      </w:r>
      <w:proofErr w:type="spellEnd"/>
      <w:r w:rsidRPr="0054714C">
        <w:rPr>
          <w:rFonts w:ascii="Arial" w:eastAsia="Calibri" w:hAnsi="Arial" w:cs="Arial"/>
          <w:b/>
        </w:rPr>
        <w:t xml:space="preserve"> (24:11) – Rashi</w:t>
      </w:r>
      <w:r w:rsidRPr="0054714C">
        <w:rPr>
          <w:rFonts w:ascii="Arial" w:hAnsi="Arial" w:cs="Arial"/>
        </w:rPr>
        <w:t xml:space="preserve"> notes that her name is mentioned as a praise to the Jewish nation to note that she alone was a </w:t>
      </w:r>
      <w:proofErr w:type="spellStart"/>
      <w:r w:rsidRPr="0054714C">
        <w:rPr>
          <w:rFonts w:ascii="Arial" w:hAnsi="Arial" w:cs="Arial"/>
        </w:rPr>
        <w:t>Zonah</w:t>
      </w:r>
      <w:proofErr w:type="spellEnd"/>
      <w:r w:rsidRPr="0054714C">
        <w:rPr>
          <w:rFonts w:ascii="Arial" w:hAnsi="Arial" w:cs="Arial"/>
        </w:rPr>
        <w:t xml:space="preserve">. </w:t>
      </w:r>
      <w:r w:rsidRPr="0054714C">
        <w:rPr>
          <w:rFonts w:ascii="Arial" w:eastAsia="Calibri" w:hAnsi="Arial" w:cs="Arial"/>
          <w:b/>
        </w:rPr>
        <w:t xml:space="preserve">Rav </w:t>
      </w:r>
      <w:proofErr w:type="spellStart"/>
      <w:r w:rsidRPr="0054714C">
        <w:rPr>
          <w:rFonts w:ascii="Arial" w:eastAsia="Calibri" w:hAnsi="Arial" w:cs="Arial"/>
          <w:b/>
        </w:rPr>
        <w:t>Refoel</w:t>
      </w:r>
      <w:proofErr w:type="spellEnd"/>
      <w:r w:rsidRPr="0054714C">
        <w:rPr>
          <w:rFonts w:ascii="Arial" w:eastAsia="Calibri" w:hAnsi="Arial" w:cs="Arial"/>
          <w:b/>
        </w:rPr>
        <w:t xml:space="preserve"> </w:t>
      </w:r>
      <w:proofErr w:type="spellStart"/>
      <w:r w:rsidRPr="0054714C">
        <w:rPr>
          <w:rFonts w:ascii="Arial" w:eastAsia="Calibri" w:hAnsi="Arial" w:cs="Arial"/>
          <w:b/>
        </w:rPr>
        <w:t>Meiselish</w:t>
      </w:r>
      <w:proofErr w:type="spellEnd"/>
      <w:r w:rsidRPr="0054714C">
        <w:rPr>
          <w:rFonts w:ascii="Arial" w:eastAsia="Calibri" w:hAnsi="Arial" w:cs="Arial"/>
          <w:b/>
        </w:rPr>
        <w:t xml:space="preserve"> ztl</w:t>
      </w:r>
      <w:r w:rsidRPr="0054714C">
        <w:rPr>
          <w:rFonts w:ascii="Arial" w:hAnsi="Arial" w:cs="Arial"/>
        </w:rPr>
        <w:t xml:space="preserve">. explains that the possuk prior notes that the young man went out and Rashi cites 2 opinions as to whether he went out from the section of </w:t>
      </w:r>
      <w:proofErr w:type="spellStart"/>
      <w:r w:rsidRPr="0054714C">
        <w:rPr>
          <w:rFonts w:ascii="Arial" w:hAnsi="Arial" w:cs="Arial"/>
        </w:rPr>
        <w:t>Lachem</w:t>
      </w:r>
      <w:proofErr w:type="spellEnd"/>
      <w:r w:rsidRPr="0054714C">
        <w:rPr>
          <w:rFonts w:ascii="Arial" w:hAnsi="Arial" w:cs="Arial"/>
        </w:rPr>
        <w:t xml:space="preserve"> </w:t>
      </w:r>
      <w:proofErr w:type="spellStart"/>
      <w:r w:rsidRPr="0054714C">
        <w:rPr>
          <w:rFonts w:ascii="Arial" w:hAnsi="Arial" w:cs="Arial"/>
        </w:rPr>
        <w:t>HaPanim</w:t>
      </w:r>
      <w:proofErr w:type="spellEnd"/>
      <w:r w:rsidRPr="0054714C">
        <w:rPr>
          <w:rFonts w:ascii="Arial" w:hAnsi="Arial" w:cs="Arial"/>
        </w:rPr>
        <w:t xml:space="preserve"> mentioned before (in that he was a non-believer that the </w:t>
      </w:r>
      <w:proofErr w:type="spellStart"/>
      <w:r w:rsidRPr="0054714C">
        <w:rPr>
          <w:rFonts w:ascii="Arial" w:hAnsi="Arial" w:cs="Arial"/>
        </w:rPr>
        <w:t>Lechem</w:t>
      </w:r>
      <w:proofErr w:type="spellEnd"/>
      <w:r w:rsidRPr="0054714C">
        <w:rPr>
          <w:rFonts w:ascii="Arial" w:hAnsi="Arial" w:cs="Arial"/>
        </w:rPr>
        <w:t xml:space="preserve"> </w:t>
      </w:r>
      <w:proofErr w:type="spellStart"/>
      <w:r w:rsidRPr="0054714C">
        <w:rPr>
          <w:rFonts w:ascii="Arial" w:hAnsi="Arial" w:cs="Arial"/>
        </w:rPr>
        <w:t>HaPanim</w:t>
      </w:r>
      <w:proofErr w:type="spellEnd"/>
      <w:r w:rsidRPr="0054714C">
        <w:rPr>
          <w:rFonts w:ascii="Arial" w:hAnsi="Arial" w:cs="Arial"/>
        </w:rPr>
        <w:t xml:space="preserve"> was meant to be a korban left out for 9 days) or whether he learned that he was not to receive rights as a tribal </w:t>
      </w:r>
      <w:r w:rsidRPr="0054714C">
        <w:rPr>
          <w:rFonts w:ascii="Arial" w:hAnsi="Arial" w:cs="Arial"/>
        </w:rPr>
        <w:lastRenderedPageBreak/>
        <w:t xml:space="preserve">descendant of Dan. The reference of Shem Imo first is consistent with the rule that Tzaddikim their name comes before them except when the name attempts to use attempted </w:t>
      </w:r>
      <w:proofErr w:type="spellStart"/>
      <w:r w:rsidRPr="0054714C">
        <w:rPr>
          <w:rFonts w:ascii="Arial" w:hAnsi="Arial" w:cs="Arial"/>
        </w:rPr>
        <w:t>Tzidkus</w:t>
      </w:r>
      <w:proofErr w:type="spellEnd"/>
      <w:r w:rsidRPr="0054714C">
        <w:rPr>
          <w:rFonts w:ascii="Arial" w:hAnsi="Arial" w:cs="Arial"/>
        </w:rPr>
        <w:t xml:space="preserve"> in place of reality – just as by </w:t>
      </w:r>
      <w:proofErr w:type="spellStart"/>
      <w:r w:rsidRPr="0054714C">
        <w:rPr>
          <w:rFonts w:ascii="Arial" w:hAnsi="Arial" w:cs="Arial"/>
        </w:rPr>
        <w:t>Lavan</w:t>
      </w:r>
      <w:proofErr w:type="spellEnd"/>
      <w:r w:rsidRPr="0054714C">
        <w:rPr>
          <w:rFonts w:ascii="Arial" w:hAnsi="Arial" w:cs="Arial"/>
        </w:rPr>
        <w:t xml:space="preserve">. Here too, she is referred to as Shem Imo </w:t>
      </w:r>
      <w:proofErr w:type="spellStart"/>
      <w:r w:rsidRPr="0054714C">
        <w:rPr>
          <w:rFonts w:ascii="Arial" w:hAnsi="Arial" w:cs="Arial"/>
        </w:rPr>
        <w:t>Shlomis</w:t>
      </w:r>
      <w:proofErr w:type="spellEnd"/>
      <w:r w:rsidRPr="0054714C">
        <w:rPr>
          <w:rFonts w:ascii="Arial" w:hAnsi="Arial" w:cs="Arial"/>
        </w:rPr>
        <w:t xml:space="preserve"> – but it means that she would be checking in on everyone – to see if her services were needed. </w:t>
      </w:r>
    </w:p>
    <w:p w14:paraId="5BB6639D" w14:textId="77777777" w:rsidR="00AF3274" w:rsidRPr="00F82C84" w:rsidRDefault="00AF3274" w:rsidP="00385053">
      <w:pPr>
        <w:spacing w:after="0" w:line="240" w:lineRule="auto"/>
        <w:rPr>
          <w:rFonts w:ascii="Times New Roman" w:eastAsia="Times New Roman" w:hAnsi="Times New Roman" w:cs="Times New Roman"/>
          <w:sz w:val="24"/>
          <w:szCs w:val="24"/>
        </w:rPr>
      </w:pPr>
    </w:p>
    <w:p w14:paraId="36906684" w14:textId="77777777" w:rsidR="00AF3274" w:rsidRPr="00AF3274" w:rsidRDefault="00AF3274" w:rsidP="00AF3274">
      <w:pPr>
        <w:pStyle w:val="NoSpacing"/>
        <w:rPr>
          <w:rFonts w:ascii="Arial" w:hAnsi="Arial" w:cs="Arial"/>
        </w:rPr>
      </w:pPr>
      <w:r w:rsidRPr="00AF3274">
        <w:rPr>
          <w:rFonts w:ascii="Arial" w:eastAsia="Calibri" w:hAnsi="Arial" w:cs="Arial"/>
          <w:b/>
        </w:rPr>
        <w:t xml:space="preserve">They placed him in the prison (24:12) </w:t>
      </w:r>
      <w:proofErr w:type="gramStart"/>
      <w:r w:rsidRPr="00AF3274">
        <w:rPr>
          <w:rFonts w:ascii="Arial" w:eastAsia="Calibri" w:hAnsi="Arial" w:cs="Arial"/>
          <w:b/>
        </w:rPr>
        <w:t>-  Rashi</w:t>
      </w:r>
      <w:proofErr w:type="gramEnd"/>
      <w:r w:rsidRPr="00AF3274">
        <w:rPr>
          <w:rFonts w:ascii="Arial" w:hAnsi="Arial" w:cs="Arial"/>
        </w:rPr>
        <w:t xml:space="preserve"> comments that he was kept separate from the </w:t>
      </w:r>
      <w:proofErr w:type="spellStart"/>
      <w:r w:rsidRPr="00AF3274">
        <w:rPr>
          <w:rFonts w:ascii="Arial" w:hAnsi="Arial" w:cs="Arial"/>
        </w:rPr>
        <w:t>Mikosheish</w:t>
      </w:r>
      <w:proofErr w:type="spellEnd"/>
      <w:r w:rsidRPr="00AF3274">
        <w:rPr>
          <w:rFonts w:ascii="Arial" w:hAnsi="Arial" w:cs="Arial"/>
        </w:rPr>
        <w:t xml:space="preserve">. Why indeed were they not placed together? </w:t>
      </w:r>
      <w:proofErr w:type="spellStart"/>
      <w:r w:rsidRPr="00AF3274">
        <w:rPr>
          <w:rFonts w:ascii="Arial" w:eastAsia="Calibri" w:hAnsi="Arial" w:cs="Arial"/>
          <w:b/>
        </w:rPr>
        <w:t>Sefer</w:t>
      </w:r>
      <w:proofErr w:type="spellEnd"/>
      <w:r w:rsidRPr="00AF3274">
        <w:rPr>
          <w:rFonts w:ascii="Arial" w:eastAsia="Calibri" w:hAnsi="Arial" w:cs="Arial"/>
          <w:b/>
        </w:rPr>
        <w:t xml:space="preserve"> </w:t>
      </w:r>
      <w:proofErr w:type="spellStart"/>
      <w:r w:rsidRPr="00AF3274">
        <w:rPr>
          <w:rFonts w:ascii="Arial" w:eastAsia="Calibri" w:hAnsi="Arial" w:cs="Arial"/>
          <w:b/>
        </w:rPr>
        <w:t>Ikvei</w:t>
      </w:r>
      <w:proofErr w:type="spellEnd"/>
      <w:r w:rsidRPr="00AF3274">
        <w:rPr>
          <w:rFonts w:ascii="Arial" w:eastAsia="Calibri" w:hAnsi="Arial" w:cs="Arial"/>
          <w:b/>
        </w:rPr>
        <w:t xml:space="preserve"> Erev</w:t>
      </w:r>
      <w:r w:rsidRPr="00AF3274">
        <w:rPr>
          <w:rFonts w:ascii="Arial" w:hAnsi="Arial" w:cs="Arial"/>
        </w:rPr>
        <w:t xml:space="preserve"> notes that while they did not know what to do with the </w:t>
      </w:r>
      <w:proofErr w:type="spellStart"/>
      <w:r w:rsidRPr="00AF3274">
        <w:rPr>
          <w:rFonts w:ascii="Arial" w:hAnsi="Arial" w:cs="Arial"/>
        </w:rPr>
        <w:t>Migadef</w:t>
      </w:r>
      <w:proofErr w:type="spellEnd"/>
      <w:r w:rsidRPr="00AF3274">
        <w:rPr>
          <w:rFonts w:ascii="Arial" w:hAnsi="Arial" w:cs="Arial"/>
        </w:rPr>
        <w:t xml:space="preserve">, they knew that the </w:t>
      </w:r>
      <w:proofErr w:type="spellStart"/>
      <w:r w:rsidRPr="00AF3274">
        <w:rPr>
          <w:rFonts w:ascii="Arial" w:hAnsi="Arial" w:cs="Arial"/>
        </w:rPr>
        <w:t>Mikosheish</w:t>
      </w:r>
      <w:proofErr w:type="spellEnd"/>
      <w:r w:rsidRPr="00AF3274">
        <w:rPr>
          <w:rFonts w:ascii="Arial" w:hAnsi="Arial" w:cs="Arial"/>
        </w:rPr>
        <w:t xml:space="preserve"> was to die and were just waiting to see how the death was to be carried out. In order not to be cruel by placing him “on death row” prematurely, Moshe separated him from the </w:t>
      </w:r>
      <w:proofErr w:type="spellStart"/>
      <w:r w:rsidRPr="00AF3274">
        <w:rPr>
          <w:rFonts w:ascii="Arial" w:hAnsi="Arial" w:cs="Arial"/>
        </w:rPr>
        <w:t>Mikosheish</w:t>
      </w:r>
      <w:proofErr w:type="spellEnd"/>
      <w:r w:rsidRPr="00AF3274">
        <w:rPr>
          <w:rFonts w:ascii="Arial" w:hAnsi="Arial" w:cs="Arial"/>
        </w:rPr>
        <w:t xml:space="preserve">. </w:t>
      </w:r>
      <w:r w:rsidRPr="00AF3274">
        <w:rPr>
          <w:rFonts w:ascii="Arial" w:eastAsia="Calibri" w:hAnsi="Arial" w:cs="Arial"/>
          <w:b/>
        </w:rPr>
        <w:t xml:space="preserve">Rav </w:t>
      </w:r>
      <w:proofErr w:type="spellStart"/>
      <w:r w:rsidRPr="00AF3274">
        <w:rPr>
          <w:rFonts w:ascii="Arial" w:eastAsia="Calibri" w:hAnsi="Arial" w:cs="Arial"/>
          <w:b/>
        </w:rPr>
        <w:t>Yissocher</w:t>
      </w:r>
      <w:proofErr w:type="spellEnd"/>
      <w:r w:rsidRPr="00AF3274">
        <w:rPr>
          <w:rFonts w:ascii="Arial" w:eastAsia="Calibri" w:hAnsi="Arial" w:cs="Arial"/>
          <w:b/>
        </w:rPr>
        <w:t xml:space="preserve"> </w:t>
      </w:r>
      <w:proofErr w:type="spellStart"/>
      <w:r w:rsidRPr="00AF3274">
        <w:rPr>
          <w:rFonts w:ascii="Arial" w:eastAsia="Calibri" w:hAnsi="Arial" w:cs="Arial"/>
          <w:b/>
        </w:rPr>
        <w:t>Frand</w:t>
      </w:r>
      <w:proofErr w:type="spellEnd"/>
      <w:r w:rsidRPr="00AF3274">
        <w:rPr>
          <w:rFonts w:ascii="Arial" w:eastAsia="Calibri" w:hAnsi="Arial" w:cs="Arial"/>
          <w:b/>
        </w:rPr>
        <w:t xml:space="preserve"> Shlita</w:t>
      </w:r>
      <w:r w:rsidRPr="00AF3274">
        <w:rPr>
          <w:rFonts w:ascii="Arial" w:hAnsi="Arial" w:cs="Arial"/>
        </w:rPr>
        <w:t xml:space="preserve"> adds that we need to be impacted by the sensitivity displayed here when we </w:t>
      </w:r>
      <w:proofErr w:type="gramStart"/>
      <w:r w:rsidRPr="00AF3274">
        <w:rPr>
          <w:rFonts w:ascii="Arial" w:hAnsi="Arial" w:cs="Arial"/>
        </w:rPr>
        <w:t>consider  that</w:t>
      </w:r>
      <w:proofErr w:type="gramEnd"/>
      <w:r w:rsidRPr="00AF3274">
        <w:rPr>
          <w:rFonts w:ascii="Arial" w:hAnsi="Arial" w:cs="Arial"/>
        </w:rPr>
        <w:t xml:space="preserve"> the </w:t>
      </w:r>
      <w:proofErr w:type="spellStart"/>
      <w:r w:rsidRPr="00AF3274">
        <w:rPr>
          <w:rFonts w:ascii="Arial" w:hAnsi="Arial" w:cs="Arial"/>
        </w:rPr>
        <w:t>Migadef</w:t>
      </w:r>
      <w:proofErr w:type="spellEnd"/>
      <w:r w:rsidRPr="00AF3274">
        <w:rPr>
          <w:rFonts w:ascii="Arial" w:hAnsi="Arial" w:cs="Arial"/>
        </w:rPr>
        <w:t xml:space="preserve">  was a person who committed the reprehensible sin of cursing Hashem’s name, which gave him no personal pleasure or benefit, and represented a premeditated rebellion against Hashem.  If the Torah shows so much concern for the psychological welfare of a person who blasphemed Hashem, how much more so must we be considerate and understanding to the feelings of every Jew with whom we interact. </w:t>
      </w:r>
    </w:p>
    <w:p w14:paraId="3E672738" w14:textId="77777777" w:rsidR="00CB15F8" w:rsidRPr="00064E7E" w:rsidRDefault="00CB15F8" w:rsidP="00086450">
      <w:pPr>
        <w:pStyle w:val="NoSpacing"/>
        <w:rPr>
          <w:rFonts w:asciiTheme="minorBidi" w:hAnsiTheme="minorBidi"/>
          <w:b/>
          <w:bCs/>
        </w:rPr>
      </w:pPr>
    </w:p>
    <w:p w14:paraId="57A1CD27" w14:textId="1BB47C14" w:rsidR="00CB15F8" w:rsidRDefault="00064E7E" w:rsidP="00086450">
      <w:pPr>
        <w:pStyle w:val="NoSpacing"/>
        <w:rPr>
          <w:rFonts w:ascii="Arial" w:hAnsi="Arial" w:cs="Arial"/>
        </w:rPr>
      </w:pPr>
      <w:r w:rsidRPr="00064E7E">
        <w:rPr>
          <w:rFonts w:ascii="Arial" w:hAnsi="Arial" w:cs="Arial"/>
          <w:b/>
          <w:bCs/>
          <w:color w:val="000000"/>
          <w:sz w:val="29"/>
          <w:szCs w:val="29"/>
          <w:shd w:val="clear" w:color="auto" w:fill="FFFFFF"/>
          <w:rtl/>
        </w:rPr>
        <w:t>וְאִ֕ישׁ כִּ֥י יַכֶּ֖ה כָּל־נֶ֣פֶשׁ אָדָ֑ם</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And when a man hits another person he shall be put to death (</w:t>
      </w:r>
      <w:r w:rsidRPr="00064E7E">
        <w:rPr>
          <w:rFonts w:asciiTheme="minorBidi" w:hAnsiTheme="minorBidi"/>
          <w:b/>
          <w:bCs/>
        </w:rPr>
        <w:t>24:19</w:t>
      </w:r>
      <w:r w:rsidR="00CB15F8" w:rsidRPr="00064E7E">
        <w:rPr>
          <w:rFonts w:asciiTheme="minorBidi" w:hAnsiTheme="minorBidi"/>
          <w:b/>
          <w:bCs/>
        </w:rPr>
        <w:t xml:space="preserve">) </w:t>
      </w:r>
      <w:r w:rsidR="00CB15F8" w:rsidRPr="00086450">
        <w:rPr>
          <w:rFonts w:asciiTheme="minorBidi" w:hAnsiTheme="minorBidi"/>
        </w:rPr>
        <w:t xml:space="preserve">- Moshe just asked about the </w:t>
      </w:r>
      <w:proofErr w:type="spellStart"/>
      <w:r w:rsidR="00CB15F8" w:rsidRPr="00086450">
        <w:rPr>
          <w:rFonts w:asciiTheme="minorBidi" w:hAnsiTheme="minorBidi"/>
        </w:rPr>
        <w:t>Mikallel</w:t>
      </w:r>
      <w:proofErr w:type="spellEnd"/>
      <w:r w:rsidR="00CB15F8" w:rsidRPr="00086450">
        <w:rPr>
          <w:rFonts w:asciiTheme="minorBidi" w:hAnsiTheme="minorBidi"/>
        </w:rPr>
        <w:t xml:space="preserve">, why does Hashem give him all of the rules of someone who hits someone else here? </w:t>
      </w:r>
      <w:r w:rsidR="00CB15F8" w:rsidRPr="00064E7E">
        <w:rPr>
          <w:rFonts w:asciiTheme="minorBidi" w:hAnsiTheme="minorBidi"/>
          <w:b/>
          <w:bCs/>
        </w:rPr>
        <w:t>Rav Moshe Feinstein ztl.</w:t>
      </w:r>
      <w:r w:rsidR="00CB15F8" w:rsidRPr="00086450">
        <w:rPr>
          <w:rFonts w:asciiTheme="minorBidi" w:hAnsiTheme="minorBidi"/>
        </w:rPr>
        <w:t xml:space="preserve"> explained that Hashem wanted to teach that before anyone executes capital punishment out of love of Ha</w:t>
      </w:r>
      <w:r>
        <w:rPr>
          <w:rFonts w:asciiTheme="minorBidi" w:hAnsiTheme="minorBidi"/>
        </w:rPr>
        <w:t>s</w:t>
      </w:r>
      <w:r w:rsidR="00CB15F8" w:rsidRPr="00086450">
        <w:rPr>
          <w:rFonts w:asciiTheme="minorBidi" w:hAnsiTheme="minorBidi"/>
        </w:rPr>
        <w:t xml:space="preserve">hem, he must have </w:t>
      </w:r>
      <w:proofErr w:type="spellStart"/>
      <w:r w:rsidR="00CB15F8" w:rsidRPr="00086450">
        <w:rPr>
          <w:rFonts w:asciiTheme="minorBidi" w:hAnsiTheme="minorBidi"/>
        </w:rPr>
        <w:t>Ahavas</w:t>
      </w:r>
      <w:proofErr w:type="spellEnd"/>
      <w:r w:rsidR="00CB15F8" w:rsidRPr="00086450">
        <w:rPr>
          <w:rFonts w:asciiTheme="minorBidi" w:hAnsiTheme="minorBidi"/>
        </w:rPr>
        <w:t xml:space="preserve"> Yisrael. These </w:t>
      </w:r>
      <w:proofErr w:type="spellStart"/>
      <w:r>
        <w:rPr>
          <w:rFonts w:asciiTheme="minorBidi" w:hAnsiTheme="minorBidi"/>
        </w:rPr>
        <w:t>H</w:t>
      </w:r>
      <w:r w:rsidR="00CB15F8" w:rsidRPr="00086450">
        <w:rPr>
          <w:rFonts w:asciiTheme="minorBidi" w:hAnsiTheme="minorBidi"/>
        </w:rPr>
        <w:t>alachos</w:t>
      </w:r>
      <w:proofErr w:type="spellEnd"/>
      <w:r w:rsidR="00CB15F8" w:rsidRPr="00086450">
        <w:rPr>
          <w:rFonts w:asciiTheme="minorBidi" w:hAnsiTheme="minorBidi"/>
        </w:rPr>
        <w:t xml:space="preserve"> show not only how much Hashem </w:t>
      </w:r>
      <w:r w:rsidR="00CB15F8" w:rsidRPr="00086450">
        <w:rPr>
          <w:rFonts w:ascii="Arial" w:hAnsi="Arial" w:cs="Arial"/>
        </w:rPr>
        <w:t>values human life, but also the sensitivity to human suffering and even loss of money.</w:t>
      </w:r>
    </w:p>
    <w:p w14:paraId="7608C7E1" w14:textId="77777777" w:rsidR="00AF3274" w:rsidRPr="00AF3274" w:rsidRDefault="00AF3274" w:rsidP="00AF3274">
      <w:pPr>
        <w:pStyle w:val="NoSpacing"/>
        <w:rPr>
          <w:rFonts w:ascii="Arial" w:hAnsi="Arial" w:cs="Arial"/>
        </w:rPr>
      </w:pPr>
    </w:p>
    <w:p w14:paraId="1D107711" w14:textId="2A559E0D" w:rsidR="00AF3274" w:rsidRPr="00AF3274" w:rsidRDefault="00AF3274" w:rsidP="00AF3274">
      <w:pPr>
        <w:pStyle w:val="NoSpacing"/>
        <w:rPr>
          <w:rFonts w:ascii="Arial" w:hAnsi="Arial" w:cs="Arial"/>
        </w:rPr>
      </w:pPr>
      <w:r w:rsidRPr="00AF3274">
        <w:rPr>
          <w:rFonts w:ascii="Arial" w:hAnsi="Arial" w:cs="Arial"/>
          <w:b/>
          <w:bCs/>
          <w:color w:val="000000"/>
          <w:sz w:val="29"/>
          <w:szCs w:val="29"/>
          <w:shd w:val="clear" w:color="auto" w:fill="FFFFFF"/>
          <w:rtl/>
        </w:rPr>
        <w:t>וְאִ֕ישׁ כִּ֥י יַכֶּ֖ה כָּל־נֶ֣פֶשׁ אָדָ֑ם</w:t>
      </w:r>
      <w:r w:rsidRPr="00AF3274">
        <w:rPr>
          <w:rFonts w:ascii="Arial" w:hAnsi="Arial" w:cs="Arial"/>
          <w:b/>
          <w:bCs/>
          <w:color w:val="000000"/>
          <w:sz w:val="29"/>
          <w:szCs w:val="29"/>
          <w:shd w:val="clear" w:color="auto" w:fill="FFFFFF"/>
        </w:rPr>
        <w:t xml:space="preserve"> </w:t>
      </w:r>
      <w:r w:rsidRPr="00AF3274">
        <w:rPr>
          <w:rFonts w:ascii="Arial" w:hAnsi="Arial" w:cs="Arial"/>
          <w:b/>
          <w:bCs/>
          <w:color w:val="000000"/>
          <w:sz w:val="29"/>
          <w:szCs w:val="29"/>
          <w:shd w:val="clear" w:color="auto" w:fill="FFFFFF"/>
        </w:rPr>
        <w:t xml:space="preserve"> </w:t>
      </w:r>
      <w:r w:rsidRPr="00AF3274">
        <w:rPr>
          <w:rFonts w:ascii="Arial" w:eastAsia="Calibri" w:hAnsi="Arial" w:cs="Arial"/>
          <w:b/>
        </w:rPr>
        <w:t>When a person places a blemish in his friend (24:19</w:t>
      </w:r>
      <w:r w:rsidRPr="00AF3274">
        <w:rPr>
          <w:rFonts w:ascii="Arial" w:hAnsi="Arial" w:cs="Arial"/>
        </w:rPr>
        <w:t xml:space="preserve">) – The </w:t>
      </w:r>
      <w:proofErr w:type="spellStart"/>
      <w:r w:rsidRPr="00AF3274">
        <w:rPr>
          <w:rFonts w:ascii="Arial" w:hAnsi="Arial" w:cs="Arial"/>
        </w:rPr>
        <w:t>Chovos</w:t>
      </w:r>
      <w:proofErr w:type="spellEnd"/>
      <w:r w:rsidRPr="00AF3274">
        <w:rPr>
          <w:rFonts w:ascii="Arial" w:hAnsi="Arial" w:cs="Arial"/>
        </w:rPr>
        <w:t xml:space="preserve"> </w:t>
      </w:r>
      <w:proofErr w:type="spellStart"/>
      <w:r w:rsidRPr="00AF3274">
        <w:rPr>
          <w:rFonts w:ascii="Arial" w:hAnsi="Arial" w:cs="Arial"/>
        </w:rPr>
        <w:t>HaLevavos</w:t>
      </w:r>
      <w:proofErr w:type="spellEnd"/>
      <w:r w:rsidRPr="00AF3274">
        <w:rPr>
          <w:rFonts w:ascii="Arial" w:hAnsi="Arial" w:cs="Arial"/>
        </w:rPr>
        <w:t xml:space="preserve"> explains that when we come to the day of Judgement and hear many things we are to be rewarded for, we will discover that he did not do these things. Similarly, there will be things we did do and will not receive reward for. In both cases it will be because we were, or did, denigrate our fellow man and the perpetrator will surrender his </w:t>
      </w:r>
      <w:proofErr w:type="spellStart"/>
      <w:r w:rsidRPr="00AF3274">
        <w:rPr>
          <w:rFonts w:ascii="Arial" w:hAnsi="Arial" w:cs="Arial"/>
        </w:rPr>
        <w:t>Zechusim</w:t>
      </w:r>
      <w:proofErr w:type="spellEnd"/>
      <w:r w:rsidRPr="00AF3274">
        <w:rPr>
          <w:rFonts w:ascii="Arial" w:hAnsi="Arial" w:cs="Arial"/>
        </w:rPr>
        <w:t xml:space="preserve"> to the victim. </w:t>
      </w:r>
      <w:r w:rsidRPr="00AF3274">
        <w:rPr>
          <w:rFonts w:ascii="Arial" w:eastAsia="Calibri" w:hAnsi="Arial" w:cs="Arial"/>
          <w:b/>
        </w:rPr>
        <w:t xml:space="preserve">Rav </w:t>
      </w:r>
      <w:proofErr w:type="spellStart"/>
      <w:r w:rsidRPr="00AF3274">
        <w:rPr>
          <w:rFonts w:ascii="Arial" w:eastAsia="Calibri" w:hAnsi="Arial" w:cs="Arial"/>
          <w:b/>
        </w:rPr>
        <w:t>Scheinerman</w:t>
      </w:r>
      <w:proofErr w:type="spellEnd"/>
      <w:r w:rsidRPr="00AF3274">
        <w:rPr>
          <w:rFonts w:ascii="Arial" w:hAnsi="Arial" w:cs="Arial"/>
        </w:rPr>
        <w:t xml:space="preserve"> explained that this is seen in our Possuk which declares that when a person places a blemish in (the character) of his neighbor, that which he tries to do shall happen to him (the </w:t>
      </w:r>
      <w:proofErr w:type="spellStart"/>
      <w:r w:rsidRPr="00AF3274">
        <w:rPr>
          <w:rFonts w:ascii="Arial" w:hAnsi="Arial" w:cs="Arial"/>
        </w:rPr>
        <w:t>Zechusim</w:t>
      </w:r>
      <w:proofErr w:type="spellEnd"/>
      <w:r w:rsidRPr="00AF3274">
        <w:rPr>
          <w:rFonts w:ascii="Arial" w:hAnsi="Arial" w:cs="Arial"/>
        </w:rPr>
        <w:t xml:space="preserve"> will move and he will be impoverished).  </w:t>
      </w:r>
    </w:p>
    <w:p w14:paraId="1AEF83CB" w14:textId="719FB8EB" w:rsidR="00923BFF" w:rsidRPr="00064E7E" w:rsidRDefault="00923BFF" w:rsidP="00086450">
      <w:pPr>
        <w:pStyle w:val="NoSpacing"/>
        <w:rPr>
          <w:rFonts w:ascii="Arial" w:hAnsi="Arial" w:cs="Arial"/>
          <w:sz w:val="36"/>
          <w:szCs w:val="36"/>
        </w:rPr>
      </w:pPr>
    </w:p>
    <w:p w14:paraId="1785F5BA" w14:textId="127446D1" w:rsidR="00923BFF" w:rsidRPr="00064E7E" w:rsidRDefault="00923BFF" w:rsidP="00086450">
      <w:pPr>
        <w:pStyle w:val="NoSpacing"/>
        <w:rPr>
          <w:rFonts w:ascii="Arial" w:hAnsi="Arial" w:cs="Arial"/>
          <w:sz w:val="36"/>
          <w:szCs w:val="36"/>
        </w:rPr>
      </w:pPr>
      <w:r w:rsidRPr="00064E7E">
        <w:rPr>
          <w:rFonts w:ascii="Arial" w:hAnsi="Arial" w:cs="Arial"/>
          <w:sz w:val="36"/>
          <w:szCs w:val="36"/>
        </w:rPr>
        <w:t>Haftara:</w:t>
      </w:r>
    </w:p>
    <w:p w14:paraId="371172F3" w14:textId="6F1B05E8" w:rsidR="00385053" w:rsidRDefault="00385053" w:rsidP="00385053">
      <w:pPr>
        <w:spacing w:after="0" w:line="240" w:lineRule="auto"/>
        <w:rPr>
          <w:rFonts w:ascii="Times New Roman" w:eastAsia="Times New Roman" w:hAnsi="Times New Roman" w:cs="Times New Roman"/>
          <w:b/>
          <w:bCs/>
          <w:sz w:val="24"/>
          <w:szCs w:val="24"/>
        </w:rPr>
      </w:pPr>
    </w:p>
    <w:p w14:paraId="7854D796" w14:textId="20DC602F" w:rsidR="00005094" w:rsidRDefault="00005094" w:rsidP="00005094">
      <w:pPr>
        <w:spacing w:after="0" w:line="240" w:lineRule="auto"/>
        <w:rPr>
          <w:rFonts w:ascii="Arial" w:eastAsia="Times New Roman" w:hAnsi="Arial" w:cs="Arial"/>
          <w:color w:val="000000"/>
        </w:rPr>
      </w:pPr>
      <w:proofErr w:type="spellStart"/>
      <w:r w:rsidRPr="00BC5986">
        <w:rPr>
          <w:rFonts w:ascii="Arial" w:eastAsia="Times New Roman" w:hAnsi="Arial" w:cs="Arial"/>
          <w:b/>
          <w:bCs/>
          <w:color w:val="000000"/>
        </w:rPr>
        <w:t>Kedushas</w:t>
      </w:r>
      <w:proofErr w:type="spellEnd"/>
      <w:r w:rsidRPr="00BC5986">
        <w:rPr>
          <w:rFonts w:ascii="Arial" w:eastAsia="Times New Roman" w:hAnsi="Arial" w:cs="Arial"/>
          <w:b/>
          <w:bCs/>
          <w:color w:val="000000"/>
        </w:rPr>
        <w:t xml:space="preserve"> </w:t>
      </w:r>
      <w:proofErr w:type="spellStart"/>
      <w:r w:rsidRPr="00BC5986">
        <w:rPr>
          <w:rFonts w:ascii="Arial" w:eastAsia="Times New Roman" w:hAnsi="Arial" w:cs="Arial"/>
          <w:b/>
          <w:bCs/>
          <w:color w:val="000000"/>
        </w:rPr>
        <w:t>Kehunah</w:t>
      </w:r>
      <w:proofErr w:type="spellEnd"/>
      <w:r w:rsidRPr="00BC5986">
        <w:rPr>
          <w:rFonts w:ascii="Arial" w:eastAsia="Times New Roman" w:hAnsi="Arial" w:cs="Arial"/>
          <w:b/>
          <w:bCs/>
          <w:color w:val="000000"/>
        </w:rPr>
        <w:t xml:space="preserve"> - Rav Schachter Shlita</w:t>
      </w:r>
      <w:r w:rsidRPr="00BC5986">
        <w:rPr>
          <w:rFonts w:ascii="Arial" w:eastAsia="Times New Roman" w:hAnsi="Arial" w:cs="Arial"/>
          <w:color w:val="000000"/>
        </w:rPr>
        <w:t xml:space="preserve"> would often remind us that many people think the Jewish tradition is only about death. This week’s Haftarah also highlights the issue but not from the perspective of the dead, rather from the perspective of the one who is alive --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Even a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is given the responsibility to show respect for the </w:t>
      </w:r>
      <w:proofErr w:type="spellStart"/>
      <w:r w:rsidRPr="00BC5986">
        <w:rPr>
          <w:rFonts w:ascii="Arial" w:eastAsia="Times New Roman" w:hAnsi="Arial" w:cs="Arial"/>
          <w:color w:val="000000"/>
        </w:rPr>
        <w:t>meis</w:t>
      </w:r>
      <w:proofErr w:type="spellEnd"/>
      <w:r w:rsidRPr="00BC5986">
        <w:rPr>
          <w:rFonts w:ascii="Arial" w:eastAsia="Times New Roman" w:hAnsi="Arial" w:cs="Arial"/>
          <w:color w:val="000000"/>
        </w:rPr>
        <w:t xml:space="preserve"> but the </w:t>
      </w:r>
      <w:proofErr w:type="spellStart"/>
      <w:r w:rsidRPr="00BC5986">
        <w:rPr>
          <w:rFonts w:ascii="Arial" w:eastAsia="Times New Roman" w:hAnsi="Arial" w:cs="Arial"/>
          <w:color w:val="000000"/>
        </w:rPr>
        <w:t>Kavod</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HaBriyos</w:t>
      </w:r>
      <w:proofErr w:type="spellEnd"/>
      <w:r w:rsidRPr="00BC5986">
        <w:rPr>
          <w:rFonts w:ascii="Arial" w:eastAsia="Times New Roman" w:hAnsi="Arial" w:cs="Arial"/>
          <w:color w:val="000000"/>
        </w:rPr>
        <w:t xml:space="preserve"> is a </w:t>
      </w:r>
      <w:proofErr w:type="spellStart"/>
      <w:r w:rsidRPr="00BC5986">
        <w:rPr>
          <w:rFonts w:ascii="Arial" w:eastAsia="Times New Roman" w:hAnsi="Arial" w:cs="Arial"/>
          <w:color w:val="000000"/>
        </w:rPr>
        <w:t>Kal</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V’Chomer</w:t>
      </w:r>
      <w:proofErr w:type="spellEnd"/>
      <w:r w:rsidRPr="00BC5986">
        <w:rPr>
          <w:rFonts w:ascii="Arial" w:eastAsia="Times New Roman" w:hAnsi="Arial" w:cs="Arial"/>
          <w:color w:val="000000"/>
        </w:rPr>
        <w:t xml:space="preserve"> for the one who is alive. And, although there is a </w:t>
      </w:r>
      <w:proofErr w:type="spellStart"/>
      <w:r w:rsidRPr="00BC5986">
        <w:rPr>
          <w:rFonts w:ascii="Arial" w:eastAsia="Times New Roman" w:hAnsi="Arial" w:cs="Arial"/>
          <w:color w:val="000000"/>
        </w:rPr>
        <w:t>well known</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Machlokes</w:t>
      </w:r>
      <w:proofErr w:type="spellEnd"/>
      <w:r w:rsidRPr="00BC5986">
        <w:rPr>
          <w:rFonts w:ascii="Arial" w:eastAsia="Times New Roman" w:hAnsi="Arial" w:cs="Arial"/>
          <w:color w:val="000000"/>
        </w:rPr>
        <w:t xml:space="preserve"> as to whether Lah </w:t>
      </w:r>
      <w:proofErr w:type="spellStart"/>
      <w:r w:rsidRPr="00BC5986">
        <w:rPr>
          <w:rFonts w:ascii="Arial" w:eastAsia="Times New Roman" w:hAnsi="Arial" w:cs="Arial"/>
          <w:color w:val="000000"/>
        </w:rPr>
        <w:t>Yitamah</w:t>
      </w:r>
      <w:proofErr w:type="spellEnd"/>
      <w:r w:rsidRPr="00BC5986">
        <w:rPr>
          <w:rFonts w:ascii="Arial" w:eastAsia="Times New Roman" w:hAnsi="Arial" w:cs="Arial"/>
          <w:color w:val="000000"/>
        </w:rPr>
        <w:t xml:space="preserve"> is an opportunity or a </w:t>
      </w:r>
      <w:proofErr w:type="spellStart"/>
      <w:r w:rsidRPr="00BC5986">
        <w:rPr>
          <w:rFonts w:ascii="Arial" w:eastAsia="Times New Roman" w:hAnsi="Arial" w:cs="Arial"/>
          <w:color w:val="000000"/>
        </w:rPr>
        <w:t>Chiyuv</w:t>
      </w:r>
      <w:proofErr w:type="spellEnd"/>
      <w:r w:rsidRPr="00BC5986">
        <w:rPr>
          <w:rFonts w:ascii="Arial" w:eastAsia="Times New Roman" w:hAnsi="Arial" w:cs="Arial"/>
          <w:color w:val="000000"/>
        </w:rPr>
        <w:t xml:space="preserve">, it was a tradition that was handed down within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families going back to the times of the </w:t>
      </w:r>
      <w:proofErr w:type="spellStart"/>
      <w:r w:rsidRPr="00BC5986">
        <w:rPr>
          <w:rFonts w:ascii="Arial" w:eastAsia="Times New Roman" w:hAnsi="Arial" w:cs="Arial"/>
          <w:color w:val="000000"/>
        </w:rPr>
        <w:t>Mikdash</w:t>
      </w:r>
      <w:proofErr w:type="spellEnd"/>
      <w:r w:rsidRPr="00BC5986">
        <w:rPr>
          <w:rFonts w:ascii="Arial" w:eastAsia="Times New Roman" w:hAnsi="Arial" w:cs="Arial"/>
          <w:color w:val="000000"/>
        </w:rPr>
        <w:t xml:space="preserve">. Rav Schachter would remind us of the famous </w:t>
      </w:r>
      <w:proofErr w:type="spellStart"/>
      <w:r w:rsidRPr="00BC5986">
        <w:rPr>
          <w:rFonts w:ascii="Arial" w:eastAsia="Times New Roman" w:hAnsi="Arial" w:cs="Arial"/>
          <w:color w:val="000000"/>
        </w:rPr>
        <w:t>Shittas</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HaRambam</w:t>
      </w:r>
      <w:proofErr w:type="spellEnd"/>
      <w:r w:rsidRPr="00BC5986">
        <w:rPr>
          <w:rFonts w:ascii="Arial" w:eastAsia="Times New Roman" w:hAnsi="Arial" w:cs="Arial"/>
          <w:color w:val="000000"/>
        </w:rPr>
        <w:t xml:space="preserve"> that ONLY the </w:t>
      </w:r>
      <w:proofErr w:type="spellStart"/>
      <w:r w:rsidRPr="00BC5986">
        <w:rPr>
          <w:rFonts w:ascii="Arial" w:eastAsia="Times New Roman" w:hAnsi="Arial" w:cs="Arial"/>
          <w:color w:val="000000"/>
        </w:rPr>
        <w:t>Kohein</w:t>
      </w:r>
      <w:proofErr w:type="spellEnd"/>
      <w:r w:rsidRPr="00BC5986">
        <w:rPr>
          <w:rFonts w:ascii="Arial" w:eastAsia="Times New Roman" w:hAnsi="Arial" w:cs="Arial"/>
          <w:color w:val="000000"/>
        </w:rPr>
        <w:t xml:space="preserve"> has a </w:t>
      </w:r>
      <w:proofErr w:type="spellStart"/>
      <w:r w:rsidRPr="00BC5986">
        <w:rPr>
          <w:rFonts w:ascii="Arial" w:eastAsia="Times New Roman" w:hAnsi="Arial" w:cs="Arial"/>
          <w:color w:val="000000"/>
        </w:rPr>
        <w:t>Chiyuv</w:t>
      </w:r>
      <w:proofErr w:type="spellEnd"/>
      <w:r w:rsidRPr="00BC5986">
        <w:rPr>
          <w:rFonts w:ascii="Arial" w:eastAsia="Times New Roman" w:hAnsi="Arial" w:cs="Arial"/>
          <w:color w:val="000000"/>
        </w:rPr>
        <w:t xml:space="preserve"> to become Tamai -- because this is a part of the expression of the </w:t>
      </w:r>
      <w:proofErr w:type="spellStart"/>
      <w:r w:rsidRPr="00BC5986">
        <w:rPr>
          <w:rFonts w:ascii="Arial" w:eastAsia="Times New Roman" w:hAnsi="Arial" w:cs="Arial"/>
          <w:color w:val="000000"/>
        </w:rPr>
        <w:t>Kavod</w:t>
      </w:r>
      <w:proofErr w:type="spellEnd"/>
      <w:r w:rsidRPr="00BC5986">
        <w:rPr>
          <w:rFonts w:ascii="Arial" w:eastAsia="Times New Roman" w:hAnsi="Arial" w:cs="Arial"/>
          <w:color w:val="000000"/>
        </w:rPr>
        <w:t xml:space="preserve"> </w:t>
      </w:r>
      <w:proofErr w:type="spellStart"/>
      <w:r w:rsidRPr="00BC5986">
        <w:rPr>
          <w:rFonts w:ascii="Arial" w:eastAsia="Times New Roman" w:hAnsi="Arial" w:cs="Arial"/>
          <w:color w:val="000000"/>
        </w:rPr>
        <w:t>HaBriyos</w:t>
      </w:r>
      <w:proofErr w:type="spellEnd"/>
      <w:r w:rsidRPr="00BC5986">
        <w:rPr>
          <w:rFonts w:ascii="Arial" w:eastAsia="Times New Roman" w:hAnsi="Arial" w:cs="Arial"/>
          <w:color w:val="000000"/>
        </w:rPr>
        <w:t>.</w:t>
      </w:r>
    </w:p>
    <w:p w14:paraId="4162B062" w14:textId="02157A1E" w:rsidR="0054714C" w:rsidRDefault="0054714C" w:rsidP="00005094">
      <w:pPr>
        <w:spacing w:after="0" w:line="240" w:lineRule="auto"/>
        <w:rPr>
          <w:rFonts w:ascii="Arial" w:eastAsia="Times New Roman" w:hAnsi="Arial" w:cs="Arial"/>
          <w:color w:val="000000"/>
        </w:rPr>
      </w:pPr>
    </w:p>
    <w:p w14:paraId="294ACBA1" w14:textId="7E5C1A44" w:rsidR="0054714C" w:rsidRPr="0054714C" w:rsidRDefault="0054714C" w:rsidP="0054714C">
      <w:pPr>
        <w:pStyle w:val="NoSpacing"/>
        <w:rPr>
          <w:rFonts w:ascii="Arial" w:hAnsi="Arial" w:cs="Arial"/>
        </w:rPr>
      </w:pPr>
      <w:r w:rsidRPr="0054714C">
        <w:rPr>
          <w:rFonts w:ascii="Arial" w:eastAsia="Calibri" w:hAnsi="Arial" w:cs="Arial"/>
          <w:b/>
        </w:rPr>
        <w:t xml:space="preserve">The children of </w:t>
      </w:r>
      <w:proofErr w:type="spellStart"/>
      <w:r w:rsidRPr="0054714C">
        <w:rPr>
          <w:rFonts w:ascii="Arial" w:eastAsia="Calibri" w:hAnsi="Arial" w:cs="Arial"/>
          <w:b/>
        </w:rPr>
        <w:t>Tzadok</w:t>
      </w:r>
      <w:proofErr w:type="spellEnd"/>
      <w:r w:rsidRPr="0054714C">
        <w:rPr>
          <w:rFonts w:ascii="Arial" w:eastAsia="Calibri" w:hAnsi="Arial" w:cs="Arial"/>
          <w:b/>
        </w:rPr>
        <w:t xml:space="preserve"> (</w:t>
      </w:r>
      <w:proofErr w:type="spellStart"/>
      <w:r w:rsidRPr="0054714C">
        <w:rPr>
          <w:rFonts w:ascii="Arial" w:eastAsia="Calibri" w:hAnsi="Arial" w:cs="Arial"/>
          <w:b/>
        </w:rPr>
        <w:t>Yechezkel</w:t>
      </w:r>
      <w:proofErr w:type="spellEnd"/>
      <w:r w:rsidRPr="0054714C">
        <w:rPr>
          <w:rFonts w:ascii="Arial" w:eastAsia="Calibri" w:hAnsi="Arial" w:cs="Arial"/>
          <w:b/>
        </w:rPr>
        <w:t xml:space="preserve"> 44:15)</w:t>
      </w:r>
      <w:r w:rsidRPr="0054714C">
        <w:rPr>
          <w:rFonts w:ascii="Arial" w:hAnsi="Arial" w:cs="Arial"/>
        </w:rPr>
        <w:t xml:space="preserve"> – Why does </w:t>
      </w:r>
      <w:proofErr w:type="spellStart"/>
      <w:r w:rsidRPr="0054714C">
        <w:rPr>
          <w:rFonts w:ascii="Arial" w:hAnsi="Arial" w:cs="Arial"/>
        </w:rPr>
        <w:t>Tzaddok</w:t>
      </w:r>
      <w:proofErr w:type="spellEnd"/>
      <w:r w:rsidRPr="0054714C">
        <w:rPr>
          <w:rFonts w:ascii="Arial" w:hAnsi="Arial" w:cs="Arial"/>
        </w:rPr>
        <w:t xml:space="preserve"> get special mention here as the patriarch of Kohanim? Why are they uniquely going to serve Hashem? The </w:t>
      </w:r>
      <w:proofErr w:type="spellStart"/>
      <w:r w:rsidRPr="0054714C">
        <w:rPr>
          <w:rFonts w:ascii="Arial" w:eastAsia="Calibri" w:hAnsi="Arial" w:cs="Arial"/>
          <w:b/>
        </w:rPr>
        <w:t>Dubno</w:t>
      </w:r>
      <w:proofErr w:type="spellEnd"/>
      <w:r w:rsidRPr="0054714C">
        <w:rPr>
          <w:rFonts w:ascii="Arial" w:eastAsia="Calibri" w:hAnsi="Arial" w:cs="Arial"/>
          <w:b/>
        </w:rPr>
        <w:t xml:space="preserve"> Maggid</w:t>
      </w:r>
      <w:r w:rsidRPr="0054714C">
        <w:rPr>
          <w:rFonts w:ascii="Arial" w:hAnsi="Arial" w:cs="Arial"/>
        </w:rPr>
        <w:t xml:space="preserve"> explains that this period in time was an extremely turbulent one for the Jews in general and the </w:t>
      </w:r>
      <w:r w:rsidRPr="0054714C">
        <w:rPr>
          <w:rFonts w:ascii="Arial" w:hAnsi="Arial" w:cs="Arial"/>
        </w:rPr>
        <w:lastRenderedPageBreak/>
        <w:t xml:space="preserve">kohanim in particular. There were many who chose to serve </w:t>
      </w:r>
      <w:proofErr w:type="spellStart"/>
      <w:r w:rsidRPr="0054714C">
        <w:rPr>
          <w:rFonts w:ascii="Arial" w:hAnsi="Arial" w:cs="Arial"/>
        </w:rPr>
        <w:t>Avodah</w:t>
      </w:r>
      <w:proofErr w:type="spellEnd"/>
      <w:r w:rsidRPr="0054714C">
        <w:rPr>
          <w:rFonts w:ascii="Arial" w:hAnsi="Arial" w:cs="Arial"/>
        </w:rPr>
        <w:t xml:space="preserve"> Zara. Bnei </w:t>
      </w:r>
      <w:proofErr w:type="spellStart"/>
      <w:r w:rsidRPr="0054714C">
        <w:rPr>
          <w:rFonts w:ascii="Arial" w:hAnsi="Arial" w:cs="Arial"/>
        </w:rPr>
        <w:t>Tzaddok</w:t>
      </w:r>
      <w:proofErr w:type="spellEnd"/>
      <w:r w:rsidRPr="0054714C">
        <w:rPr>
          <w:rFonts w:ascii="Arial" w:hAnsi="Arial" w:cs="Arial"/>
        </w:rPr>
        <w:t xml:space="preserve"> stood up to the challenges. That is why they were rewarded – </w:t>
      </w:r>
      <w:proofErr w:type="spellStart"/>
      <w:r w:rsidRPr="0054714C">
        <w:rPr>
          <w:rFonts w:ascii="Arial" w:hAnsi="Arial" w:cs="Arial"/>
        </w:rPr>
        <w:t>Heimah</w:t>
      </w:r>
      <w:proofErr w:type="spellEnd"/>
      <w:r w:rsidRPr="0054714C">
        <w:rPr>
          <w:rFonts w:ascii="Arial" w:hAnsi="Arial" w:cs="Arial"/>
        </w:rPr>
        <w:t xml:space="preserve"> </w:t>
      </w:r>
      <w:proofErr w:type="spellStart"/>
      <w:r w:rsidRPr="0054714C">
        <w:rPr>
          <w:rFonts w:ascii="Arial" w:hAnsi="Arial" w:cs="Arial"/>
        </w:rPr>
        <w:t>Yikrivu</w:t>
      </w:r>
      <w:proofErr w:type="spellEnd"/>
      <w:r w:rsidRPr="0054714C">
        <w:rPr>
          <w:rFonts w:ascii="Arial" w:hAnsi="Arial" w:cs="Arial"/>
        </w:rPr>
        <w:t xml:space="preserve"> </w:t>
      </w:r>
      <w:proofErr w:type="spellStart"/>
      <w:r w:rsidRPr="0054714C">
        <w:rPr>
          <w:rFonts w:ascii="Arial" w:hAnsi="Arial" w:cs="Arial"/>
        </w:rPr>
        <w:t>Eklai</w:t>
      </w:r>
      <w:proofErr w:type="spellEnd"/>
      <w:r w:rsidRPr="0054714C">
        <w:rPr>
          <w:rFonts w:ascii="Arial" w:hAnsi="Arial" w:cs="Arial"/>
        </w:rPr>
        <w:t xml:space="preserve"> </w:t>
      </w:r>
      <w:proofErr w:type="spellStart"/>
      <w:r w:rsidRPr="0054714C">
        <w:rPr>
          <w:rFonts w:ascii="Arial" w:hAnsi="Arial" w:cs="Arial"/>
        </w:rPr>
        <w:t>L’Sharteinee</w:t>
      </w:r>
      <w:proofErr w:type="spellEnd"/>
      <w:r w:rsidRPr="0054714C">
        <w:rPr>
          <w:rFonts w:ascii="Arial" w:hAnsi="Arial" w:cs="Arial"/>
        </w:rPr>
        <w:t xml:space="preserve">.  </w:t>
      </w:r>
    </w:p>
    <w:p w14:paraId="2DBB6E8D" w14:textId="77777777" w:rsidR="009F6822" w:rsidRDefault="009F6822" w:rsidP="00005094">
      <w:pPr>
        <w:spacing w:after="0" w:line="240" w:lineRule="auto"/>
        <w:rPr>
          <w:rFonts w:ascii="Arial" w:eastAsia="Times New Roman" w:hAnsi="Arial" w:cs="Arial"/>
          <w:color w:val="000000"/>
        </w:rPr>
      </w:pPr>
    </w:p>
    <w:p w14:paraId="31305E6A" w14:textId="77777777" w:rsidR="009F6822" w:rsidRPr="009F6822" w:rsidRDefault="009F6822" w:rsidP="009F6822">
      <w:pPr>
        <w:ind w:left="-5"/>
        <w:rPr>
          <w:rFonts w:ascii="Arial" w:hAnsi="Arial" w:cs="Arial"/>
        </w:rPr>
      </w:pPr>
      <w:r w:rsidRPr="009F6822">
        <w:rPr>
          <w:rFonts w:ascii="Arial" w:eastAsia="Calibri" w:hAnsi="Arial" w:cs="Arial"/>
          <w:b/>
        </w:rPr>
        <w:t xml:space="preserve">But the Kohanim, the </w:t>
      </w:r>
      <w:proofErr w:type="spellStart"/>
      <w:r w:rsidRPr="009F6822">
        <w:rPr>
          <w:rFonts w:ascii="Arial" w:eastAsia="Calibri" w:hAnsi="Arial" w:cs="Arial"/>
          <w:b/>
        </w:rPr>
        <w:t>Leviim</w:t>
      </w:r>
      <w:proofErr w:type="spellEnd"/>
      <w:r w:rsidRPr="009F6822">
        <w:rPr>
          <w:rFonts w:ascii="Arial" w:eastAsia="Calibri" w:hAnsi="Arial" w:cs="Arial"/>
          <w:b/>
        </w:rPr>
        <w:t xml:space="preserve"> sons of </w:t>
      </w:r>
      <w:proofErr w:type="spellStart"/>
      <w:r w:rsidRPr="009F6822">
        <w:rPr>
          <w:rFonts w:ascii="Arial" w:eastAsia="Calibri" w:hAnsi="Arial" w:cs="Arial"/>
          <w:b/>
        </w:rPr>
        <w:t>Tzaddok</w:t>
      </w:r>
      <w:proofErr w:type="spellEnd"/>
      <w:r w:rsidRPr="009F6822">
        <w:rPr>
          <w:rFonts w:ascii="Arial" w:eastAsia="Calibri" w:hAnsi="Arial" w:cs="Arial"/>
          <w:b/>
        </w:rPr>
        <w:t xml:space="preserve"> who kept the charge of my </w:t>
      </w:r>
      <w:proofErr w:type="spellStart"/>
      <w:r w:rsidRPr="009F6822">
        <w:rPr>
          <w:rFonts w:ascii="Arial" w:eastAsia="Calibri" w:hAnsi="Arial" w:cs="Arial"/>
          <w:b/>
        </w:rPr>
        <w:t>Mikdash</w:t>
      </w:r>
      <w:proofErr w:type="spellEnd"/>
      <w:r w:rsidRPr="009F6822">
        <w:rPr>
          <w:rFonts w:ascii="Arial" w:eastAsia="Calibri" w:hAnsi="Arial" w:cs="Arial"/>
          <w:b/>
        </w:rPr>
        <w:t xml:space="preserve"> (</w:t>
      </w:r>
      <w:proofErr w:type="spellStart"/>
      <w:r w:rsidRPr="009F6822">
        <w:rPr>
          <w:rFonts w:ascii="Arial" w:eastAsia="Calibri" w:hAnsi="Arial" w:cs="Arial"/>
          <w:b/>
        </w:rPr>
        <w:t>Yechezkel</w:t>
      </w:r>
      <w:proofErr w:type="spellEnd"/>
      <w:r w:rsidRPr="009F6822">
        <w:rPr>
          <w:rFonts w:ascii="Arial" w:eastAsia="Calibri" w:hAnsi="Arial" w:cs="Arial"/>
          <w:b/>
        </w:rPr>
        <w:t xml:space="preserve"> 44:15</w:t>
      </w:r>
      <w:r w:rsidRPr="009F6822">
        <w:rPr>
          <w:rFonts w:ascii="Arial" w:hAnsi="Arial" w:cs="Arial"/>
        </w:rPr>
        <w:t xml:space="preserve">) – What does this Nevuah add to the Parsha? It is almost identical? </w:t>
      </w:r>
      <w:r w:rsidRPr="009F6822">
        <w:rPr>
          <w:rFonts w:ascii="Arial" w:eastAsia="Calibri" w:hAnsi="Arial" w:cs="Arial"/>
          <w:b/>
        </w:rPr>
        <w:t>Rav Soloveitchik ztl.</w:t>
      </w:r>
      <w:r w:rsidRPr="009F6822">
        <w:rPr>
          <w:rFonts w:ascii="Arial" w:hAnsi="Arial" w:cs="Arial"/>
        </w:rPr>
        <w:t xml:space="preserve"> explained that the Kohanim at the time of </w:t>
      </w:r>
      <w:proofErr w:type="spellStart"/>
      <w:r w:rsidRPr="009F6822">
        <w:rPr>
          <w:rFonts w:ascii="Arial" w:hAnsi="Arial" w:cs="Arial"/>
        </w:rPr>
        <w:t>Yechezkel</w:t>
      </w:r>
      <w:proofErr w:type="spellEnd"/>
      <w:r w:rsidRPr="009F6822">
        <w:rPr>
          <w:rFonts w:ascii="Arial" w:hAnsi="Arial" w:cs="Arial"/>
        </w:rPr>
        <w:t xml:space="preserve"> were not all keeping the sanctity of the </w:t>
      </w:r>
      <w:proofErr w:type="spellStart"/>
      <w:r w:rsidRPr="009F6822">
        <w:rPr>
          <w:rFonts w:ascii="Arial" w:hAnsi="Arial" w:cs="Arial"/>
        </w:rPr>
        <w:t>Kehuna</w:t>
      </w:r>
      <w:proofErr w:type="spellEnd"/>
      <w:r w:rsidRPr="009F6822">
        <w:rPr>
          <w:rFonts w:ascii="Arial" w:hAnsi="Arial" w:cs="Arial"/>
        </w:rPr>
        <w:t xml:space="preserve">. The Parsha tells us that the Kohanim need to be Kosher but the Haftorah reminds us that they will continue to maintain their existence even after the </w:t>
      </w:r>
      <w:proofErr w:type="spellStart"/>
      <w:r w:rsidRPr="009F6822">
        <w:rPr>
          <w:rFonts w:ascii="Arial" w:hAnsi="Arial" w:cs="Arial"/>
        </w:rPr>
        <w:t>Churban</w:t>
      </w:r>
      <w:proofErr w:type="spellEnd"/>
      <w:r w:rsidRPr="009F6822">
        <w:rPr>
          <w:rFonts w:ascii="Arial" w:hAnsi="Arial" w:cs="Arial"/>
        </w:rPr>
        <w:t xml:space="preserve"> – and that the </w:t>
      </w:r>
      <w:proofErr w:type="spellStart"/>
      <w:r w:rsidRPr="009F6822">
        <w:rPr>
          <w:rFonts w:ascii="Arial" w:hAnsi="Arial" w:cs="Arial"/>
        </w:rPr>
        <w:t>Kedushas</w:t>
      </w:r>
      <w:proofErr w:type="spellEnd"/>
      <w:r w:rsidRPr="009F6822">
        <w:rPr>
          <w:rFonts w:ascii="Arial" w:hAnsi="Arial" w:cs="Arial"/>
        </w:rPr>
        <w:t xml:space="preserve"> </w:t>
      </w:r>
      <w:proofErr w:type="spellStart"/>
      <w:r w:rsidRPr="009F6822">
        <w:rPr>
          <w:rFonts w:ascii="Arial" w:hAnsi="Arial" w:cs="Arial"/>
        </w:rPr>
        <w:t>Kehuna</w:t>
      </w:r>
      <w:proofErr w:type="spellEnd"/>
      <w:r w:rsidRPr="009F6822">
        <w:rPr>
          <w:rFonts w:ascii="Arial" w:hAnsi="Arial" w:cs="Arial"/>
        </w:rPr>
        <w:t xml:space="preserve"> is proof that there will be a need to keep the </w:t>
      </w:r>
      <w:proofErr w:type="spellStart"/>
      <w:r w:rsidRPr="009F6822">
        <w:rPr>
          <w:rFonts w:ascii="Arial" w:hAnsi="Arial" w:cs="Arial"/>
        </w:rPr>
        <w:t>kedusha</w:t>
      </w:r>
      <w:proofErr w:type="spellEnd"/>
      <w:r w:rsidRPr="009F6822">
        <w:rPr>
          <w:rFonts w:ascii="Arial" w:hAnsi="Arial" w:cs="Arial"/>
        </w:rPr>
        <w:t xml:space="preserve"> again in the future.  </w:t>
      </w:r>
    </w:p>
    <w:p w14:paraId="3373968D" w14:textId="77777777" w:rsidR="00385053" w:rsidRPr="00F82C84" w:rsidRDefault="00385053" w:rsidP="00385053">
      <w:pPr>
        <w:spacing w:after="0" w:line="240" w:lineRule="auto"/>
        <w:rPr>
          <w:rFonts w:ascii="Times New Roman" w:eastAsia="Times New Roman" w:hAnsi="Times New Roman" w:cs="Times New Roman"/>
          <w:sz w:val="24"/>
          <w:szCs w:val="24"/>
        </w:rPr>
      </w:pPr>
      <w:r w:rsidRPr="00281A83">
        <w:rPr>
          <w:rFonts w:ascii="Arial" w:hAnsi="Arial" w:cs="Arial"/>
          <w:b/>
          <w:bCs/>
          <w:color w:val="000000"/>
          <w:sz w:val="29"/>
          <w:szCs w:val="29"/>
          <w:shd w:val="clear" w:color="auto" w:fill="FFFFFF"/>
          <w:rtl/>
        </w:rPr>
        <w:t>בְּנֵ֣י צָד֗וֹק </w:t>
      </w:r>
      <w:r w:rsidRPr="00281A83">
        <w:rPr>
          <w:rFonts w:ascii="Arial" w:hAnsi="Arial" w:cs="Arial"/>
          <w:b/>
          <w:bCs/>
          <w:color w:val="000000"/>
          <w:sz w:val="29"/>
          <w:szCs w:val="29"/>
          <w:shd w:val="clear" w:color="auto" w:fill="FFFFFF"/>
        </w:rPr>
        <w:t xml:space="preserve"> </w:t>
      </w:r>
      <w:r w:rsidRPr="00F82C84">
        <w:rPr>
          <w:rFonts w:ascii="Arial" w:eastAsia="Times New Roman" w:hAnsi="Arial" w:cs="Arial"/>
          <w:b/>
          <w:bCs/>
          <w:color w:val="000000"/>
        </w:rPr>
        <w:t xml:space="preserve">The children of </w:t>
      </w:r>
      <w:proofErr w:type="spellStart"/>
      <w:r w:rsidRPr="00F82C84">
        <w:rPr>
          <w:rFonts w:ascii="Arial" w:eastAsia="Times New Roman" w:hAnsi="Arial" w:cs="Arial"/>
          <w:b/>
          <w:bCs/>
          <w:color w:val="000000"/>
        </w:rPr>
        <w:t>Tzaddok</w:t>
      </w:r>
      <w:proofErr w:type="spellEnd"/>
      <w:r w:rsidRPr="00F82C84">
        <w:rPr>
          <w:rFonts w:ascii="Arial" w:eastAsia="Times New Roman" w:hAnsi="Arial" w:cs="Arial"/>
          <w:b/>
          <w:bCs/>
          <w:color w:val="000000"/>
        </w:rPr>
        <w:t xml:space="preserve"> (</w:t>
      </w:r>
      <w:proofErr w:type="spellStart"/>
      <w:r w:rsidRPr="00F82C84">
        <w:rPr>
          <w:rFonts w:ascii="Arial" w:eastAsia="Times New Roman" w:hAnsi="Arial" w:cs="Arial"/>
          <w:b/>
          <w:bCs/>
          <w:color w:val="000000"/>
        </w:rPr>
        <w:t>Yechezkel</w:t>
      </w:r>
      <w:proofErr w:type="spellEnd"/>
      <w:r w:rsidRPr="00F82C84">
        <w:rPr>
          <w:rFonts w:ascii="Arial" w:eastAsia="Times New Roman" w:hAnsi="Arial" w:cs="Arial"/>
          <w:b/>
          <w:bCs/>
          <w:color w:val="000000"/>
        </w:rPr>
        <w:t xml:space="preserve"> 44:15)</w:t>
      </w:r>
      <w:r w:rsidRPr="00F82C84">
        <w:rPr>
          <w:rFonts w:ascii="Arial" w:eastAsia="Times New Roman" w:hAnsi="Arial" w:cs="Arial"/>
          <w:color w:val="000000"/>
        </w:rPr>
        <w:t xml:space="preserve"> - The Novi highlights the fa</w:t>
      </w:r>
      <w:r>
        <w:rPr>
          <w:rFonts w:ascii="Arial" w:eastAsia="Times New Roman" w:hAnsi="Arial" w:cs="Arial"/>
          <w:color w:val="000000"/>
        </w:rPr>
        <w:t>mil</w:t>
      </w:r>
      <w:r w:rsidRPr="00F82C84">
        <w:rPr>
          <w:rFonts w:ascii="Arial" w:eastAsia="Times New Roman" w:hAnsi="Arial" w:cs="Arial"/>
          <w:color w:val="000000"/>
        </w:rPr>
        <w:t xml:space="preserve">y of </w:t>
      </w:r>
      <w:proofErr w:type="spellStart"/>
      <w:r w:rsidRPr="00F82C84">
        <w:rPr>
          <w:rFonts w:ascii="Arial" w:eastAsia="Times New Roman" w:hAnsi="Arial" w:cs="Arial"/>
          <w:color w:val="000000"/>
        </w:rPr>
        <w:t>Tzaddok</w:t>
      </w:r>
      <w:proofErr w:type="spellEnd"/>
      <w:r w:rsidRPr="00F82C84">
        <w:rPr>
          <w:rFonts w:ascii="Arial" w:eastAsia="Times New Roman" w:hAnsi="Arial" w:cs="Arial"/>
          <w:color w:val="000000"/>
        </w:rPr>
        <w:t xml:space="preserve"> who were descendants of </w:t>
      </w:r>
      <w:proofErr w:type="spellStart"/>
      <w:r w:rsidRPr="00F82C84">
        <w:rPr>
          <w:rFonts w:ascii="Arial" w:eastAsia="Times New Roman" w:hAnsi="Arial" w:cs="Arial"/>
          <w:color w:val="000000"/>
        </w:rPr>
        <w:t>Pinchas</w:t>
      </w:r>
      <w:proofErr w:type="spellEnd"/>
      <w:r w:rsidRPr="00F82C84">
        <w:rPr>
          <w:rFonts w:ascii="Arial" w:eastAsia="Times New Roman" w:hAnsi="Arial" w:cs="Arial"/>
          <w:color w:val="000000"/>
        </w:rPr>
        <w:t xml:space="preserve"> as ideal Kohanim</w:t>
      </w:r>
      <w:r w:rsidRPr="00F82C84">
        <w:rPr>
          <w:rFonts w:ascii="Arial" w:eastAsia="Times New Roman" w:hAnsi="Arial" w:cs="Arial"/>
          <w:b/>
          <w:bCs/>
          <w:color w:val="000000"/>
        </w:rPr>
        <w:t>. Rav Yigal Ariel Shlita</w:t>
      </w:r>
      <w:r w:rsidRPr="00F82C84">
        <w:rPr>
          <w:rFonts w:ascii="Arial" w:eastAsia="Times New Roman" w:hAnsi="Arial" w:cs="Arial"/>
          <w:color w:val="000000"/>
        </w:rPr>
        <w:t xml:space="preserve"> explains that even when Bnei Yisrael went off the </w:t>
      </w:r>
      <w:proofErr w:type="spellStart"/>
      <w:r w:rsidRPr="00F82C84">
        <w:rPr>
          <w:rFonts w:ascii="Arial" w:eastAsia="Times New Roman" w:hAnsi="Arial" w:cs="Arial"/>
          <w:color w:val="000000"/>
        </w:rPr>
        <w:t>derech</w:t>
      </w:r>
      <w:proofErr w:type="spellEnd"/>
      <w:r w:rsidRPr="00F82C84">
        <w:rPr>
          <w:rFonts w:ascii="Arial" w:eastAsia="Times New Roman" w:hAnsi="Arial" w:cs="Arial"/>
          <w:color w:val="000000"/>
        </w:rPr>
        <w:t xml:space="preserve"> and served idols, the children of </w:t>
      </w:r>
      <w:proofErr w:type="spellStart"/>
      <w:r w:rsidRPr="00F82C84">
        <w:rPr>
          <w:rFonts w:ascii="Arial" w:eastAsia="Times New Roman" w:hAnsi="Arial" w:cs="Arial"/>
          <w:color w:val="000000"/>
        </w:rPr>
        <w:t>Tzaddok</w:t>
      </w:r>
      <w:proofErr w:type="spellEnd"/>
      <w:r w:rsidRPr="00F82C84">
        <w:rPr>
          <w:rFonts w:ascii="Arial" w:eastAsia="Times New Roman" w:hAnsi="Arial" w:cs="Arial"/>
          <w:color w:val="000000"/>
        </w:rPr>
        <w:t xml:space="preserve"> </w:t>
      </w:r>
      <w:r>
        <w:rPr>
          <w:rFonts w:ascii="Arial" w:eastAsia="Times New Roman" w:hAnsi="Arial" w:cs="Arial"/>
          <w:color w:val="000000"/>
        </w:rPr>
        <w:t xml:space="preserve">(beyond the other Kohanim) </w:t>
      </w:r>
      <w:r w:rsidRPr="00F82C84">
        <w:rPr>
          <w:rFonts w:ascii="Arial" w:eastAsia="Times New Roman" w:hAnsi="Arial" w:cs="Arial"/>
          <w:color w:val="000000"/>
        </w:rPr>
        <w:t xml:space="preserve">retained the </w:t>
      </w:r>
      <w:proofErr w:type="spellStart"/>
      <w:r w:rsidRPr="00F82C84">
        <w:rPr>
          <w:rFonts w:ascii="Arial" w:eastAsia="Times New Roman" w:hAnsi="Arial" w:cs="Arial"/>
          <w:color w:val="000000"/>
        </w:rPr>
        <w:t>Kedusha</w:t>
      </w:r>
      <w:proofErr w:type="spellEnd"/>
      <w:r w:rsidRPr="00F82C84">
        <w:rPr>
          <w:rFonts w:ascii="Arial" w:eastAsia="Times New Roman" w:hAnsi="Arial" w:cs="Arial"/>
          <w:color w:val="000000"/>
        </w:rPr>
        <w:t xml:space="preserve"> of the </w:t>
      </w:r>
      <w:proofErr w:type="spellStart"/>
      <w:r>
        <w:rPr>
          <w:rFonts w:ascii="Arial" w:eastAsia="Times New Roman" w:hAnsi="Arial" w:cs="Arial"/>
          <w:color w:val="000000"/>
        </w:rPr>
        <w:t>Mikdash</w:t>
      </w:r>
      <w:proofErr w:type="spellEnd"/>
      <w:r>
        <w:rPr>
          <w:rFonts w:ascii="Arial" w:eastAsia="Times New Roman" w:hAnsi="Arial" w:cs="Arial"/>
          <w:color w:val="000000"/>
        </w:rPr>
        <w:t xml:space="preserve"> </w:t>
      </w:r>
      <w:r w:rsidRPr="00F82C84">
        <w:rPr>
          <w:rFonts w:ascii="Arial" w:eastAsia="Times New Roman" w:hAnsi="Arial" w:cs="Arial"/>
          <w:color w:val="000000"/>
        </w:rPr>
        <w:t xml:space="preserve">due to their commitment. Rav Ariel points out that unlike their ancestor </w:t>
      </w:r>
      <w:proofErr w:type="spellStart"/>
      <w:r w:rsidRPr="00F82C84">
        <w:rPr>
          <w:rFonts w:ascii="Arial" w:eastAsia="Times New Roman" w:hAnsi="Arial" w:cs="Arial"/>
          <w:color w:val="000000"/>
        </w:rPr>
        <w:t>Pinchas</w:t>
      </w:r>
      <w:proofErr w:type="spellEnd"/>
      <w:r w:rsidRPr="00F82C84">
        <w:rPr>
          <w:rFonts w:ascii="Arial" w:eastAsia="Times New Roman" w:hAnsi="Arial" w:cs="Arial"/>
          <w:color w:val="000000"/>
        </w:rPr>
        <w:t xml:space="preserve">, who needed to change the status quo, </w:t>
      </w:r>
      <w:proofErr w:type="spellStart"/>
      <w:r w:rsidRPr="00F82C84">
        <w:rPr>
          <w:rFonts w:ascii="Arial" w:eastAsia="Times New Roman" w:hAnsi="Arial" w:cs="Arial"/>
          <w:color w:val="000000"/>
        </w:rPr>
        <w:t>Tzaddok</w:t>
      </w:r>
      <w:proofErr w:type="spellEnd"/>
      <w:r w:rsidRPr="00F82C84">
        <w:rPr>
          <w:rFonts w:ascii="Arial" w:eastAsia="Times New Roman" w:hAnsi="Arial" w:cs="Arial"/>
          <w:color w:val="000000"/>
        </w:rPr>
        <w:t xml:space="preserve"> and his descendants defended Hashem’s glory by adhering to it in the face of challenge. </w:t>
      </w:r>
    </w:p>
    <w:p w14:paraId="11CD7D5F" w14:textId="49A0F7C1" w:rsidR="00923BFF" w:rsidRPr="00F67397" w:rsidRDefault="00F67397" w:rsidP="00F67397">
      <w:pPr>
        <w:pStyle w:val="NormalWeb"/>
        <w:spacing w:before="240" w:beforeAutospacing="0" w:after="240" w:afterAutospacing="0"/>
      </w:pPr>
      <w:r w:rsidRPr="00BB0967">
        <w:rPr>
          <w:rFonts w:ascii="Arial" w:hAnsi="Arial" w:cs="Arial"/>
          <w:b/>
          <w:bCs/>
          <w:color w:val="000000"/>
          <w:sz w:val="26"/>
          <w:szCs w:val="26"/>
          <w:shd w:val="clear" w:color="auto" w:fill="FFFFFF"/>
          <w:rtl/>
        </w:rPr>
        <w:t>וְרֹאשָׁם֙ לֹ֣א יְגַלֵּ֔חוּ וּפֶ֖רַע לֹ֣א יְשַׁלֵּ֑חוּ </w:t>
      </w:r>
      <w:r w:rsidRPr="00BB0967">
        <w:rPr>
          <w:rFonts w:ascii="Arial" w:hAnsi="Arial" w:cs="Arial"/>
          <w:b/>
          <w:bCs/>
          <w:color w:val="000000"/>
          <w:sz w:val="22"/>
          <w:szCs w:val="22"/>
        </w:rPr>
        <w:t>They shall not shave their heads but also shouldn’t grow it wildly (</w:t>
      </w:r>
      <w:proofErr w:type="spellStart"/>
      <w:r w:rsidRPr="00BB0967">
        <w:rPr>
          <w:rFonts w:ascii="Arial" w:hAnsi="Arial" w:cs="Arial"/>
          <w:b/>
          <w:bCs/>
          <w:color w:val="000000"/>
          <w:sz w:val="22"/>
          <w:szCs w:val="22"/>
        </w:rPr>
        <w:t>Yechezkel</w:t>
      </w:r>
      <w:proofErr w:type="spellEnd"/>
      <w:r w:rsidRPr="00BB0967">
        <w:rPr>
          <w:rFonts w:ascii="Arial" w:hAnsi="Arial" w:cs="Arial"/>
          <w:b/>
          <w:bCs/>
          <w:color w:val="000000"/>
          <w:sz w:val="22"/>
          <w:szCs w:val="22"/>
        </w:rPr>
        <w:t xml:space="preserve"> 44:20)</w:t>
      </w:r>
      <w:r>
        <w:rPr>
          <w:rFonts w:ascii="Arial" w:hAnsi="Arial" w:cs="Arial"/>
          <w:color w:val="000000"/>
          <w:sz w:val="22"/>
          <w:szCs w:val="22"/>
        </w:rPr>
        <w:t xml:space="preserve"> – The </w:t>
      </w:r>
      <w:proofErr w:type="spellStart"/>
      <w:r>
        <w:rPr>
          <w:rFonts w:ascii="Arial" w:hAnsi="Arial" w:cs="Arial"/>
          <w:color w:val="000000"/>
          <w:sz w:val="22"/>
          <w:szCs w:val="22"/>
        </w:rPr>
        <w:t>Gemara</w:t>
      </w:r>
      <w:proofErr w:type="spellEnd"/>
      <w:r>
        <w:rPr>
          <w:rFonts w:ascii="Arial" w:hAnsi="Arial" w:cs="Arial"/>
          <w:color w:val="000000"/>
          <w:sz w:val="22"/>
          <w:szCs w:val="22"/>
        </w:rPr>
        <w:t xml:space="preserve"> (</w:t>
      </w:r>
      <w:proofErr w:type="spellStart"/>
      <w:r>
        <w:rPr>
          <w:rFonts w:ascii="Arial" w:hAnsi="Arial" w:cs="Arial"/>
          <w:color w:val="000000"/>
          <w:sz w:val="22"/>
          <w:szCs w:val="22"/>
        </w:rPr>
        <w:t>Taanis</w:t>
      </w:r>
      <w:proofErr w:type="spellEnd"/>
      <w:r>
        <w:rPr>
          <w:rFonts w:ascii="Arial" w:hAnsi="Arial" w:cs="Arial"/>
          <w:color w:val="000000"/>
          <w:sz w:val="22"/>
          <w:szCs w:val="22"/>
        </w:rPr>
        <w:t xml:space="preserve"> 17a) notes that the </w:t>
      </w:r>
      <w:proofErr w:type="spellStart"/>
      <w:r>
        <w:rPr>
          <w:rFonts w:ascii="Arial" w:hAnsi="Arial" w:cs="Arial"/>
          <w:color w:val="000000"/>
          <w:sz w:val="22"/>
          <w:szCs w:val="22"/>
        </w:rPr>
        <w:t>Anshei</w:t>
      </w:r>
      <w:proofErr w:type="spellEnd"/>
      <w:r>
        <w:rPr>
          <w:rFonts w:ascii="Arial" w:hAnsi="Arial" w:cs="Arial"/>
          <w:color w:val="000000"/>
          <w:sz w:val="22"/>
          <w:szCs w:val="22"/>
        </w:rPr>
        <w:t xml:space="preserve">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are allowed to get haircuts in honor of Shabbos so that they not come into the </w:t>
      </w:r>
      <w:proofErr w:type="spellStart"/>
      <w:r>
        <w:rPr>
          <w:rFonts w:ascii="Arial" w:hAnsi="Arial" w:cs="Arial"/>
          <w:color w:val="000000"/>
          <w:sz w:val="22"/>
          <w:szCs w:val="22"/>
        </w:rPr>
        <w:t>Mishmar</w:t>
      </w:r>
      <w:proofErr w:type="spellEnd"/>
      <w:r>
        <w:rPr>
          <w:rFonts w:ascii="Arial" w:hAnsi="Arial" w:cs="Arial"/>
          <w:color w:val="000000"/>
          <w:sz w:val="22"/>
          <w:szCs w:val="22"/>
        </w:rPr>
        <w:t xml:space="preserve"> looking disheveled. Now, in regard to the Nazir, we find the opposite, that the Nazir is supposed to let his hair grow – as a sign of his holiness. Why the difference between the </w:t>
      </w:r>
      <w:proofErr w:type="spellStart"/>
      <w:r>
        <w:rPr>
          <w:rFonts w:ascii="Arial" w:hAnsi="Arial" w:cs="Arial"/>
          <w:color w:val="000000"/>
          <w:sz w:val="22"/>
          <w:szCs w:val="22"/>
        </w:rPr>
        <w:t>Kohein</w:t>
      </w:r>
      <w:proofErr w:type="spellEnd"/>
      <w:r>
        <w:rPr>
          <w:rFonts w:ascii="Arial" w:hAnsi="Arial" w:cs="Arial"/>
          <w:color w:val="000000"/>
          <w:sz w:val="22"/>
          <w:szCs w:val="22"/>
        </w:rPr>
        <w:t xml:space="preserve"> and the Nazir? </w:t>
      </w:r>
      <w:r w:rsidRPr="00BB0967">
        <w:rPr>
          <w:rFonts w:ascii="Arial" w:hAnsi="Arial" w:cs="Arial"/>
          <w:b/>
          <w:bCs/>
          <w:color w:val="000000"/>
          <w:sz w:val="22"/>
          <w:szCs w:val="22"/>
        </w:rPr>
        <w:t xml:space="preserve">Rav Yaakov </w:t>
      </w:r>
      <w:proofErr w:type="spellStart"/>
      <w:r w:rsidRPr="00BB0967">
        <w:rPr>
          <w:rFonts w:ascii="Arial" w:hAnsi="Arial" w:cs="Arial"/>
          <w:b/>
          <w:bCs/>
          <w:color w:val="000000"/>
          <w:sz w:val="22"/>
          <w:szCs w:val="22"/>
        </w:rPr>
        <w:t>Kamenetzsky</w:t>
      </w:r>
      <w:proofErr w:type="spellEnd"/>
      <w:r w:rsidRPr="00BB0967">
        <w:rPr>
          <w:rFonts w:ascii="Arial" w:hAnsi="Arial" w:cs="Arial"/>
          <w:b/>
          <w:bCs/>
          <w:color w:val="000000"/>
          <w:sz w:val="22"/>
          <w:szCs w:val="22"/>
        </w:rPr>
        <w:t xml:space="preserve"> ztl</w:t>
      </w:r>
      <w:r>
        <w:rPr>
          <w:rFonts w:ascii="Arial" w:hAnsi="Arial" w:cs="Arial"/>
          <w:color w:val="000000"/>
          <w:sz w:val="22"/>
          <w:szCs w:val="22"/>
        </w:rPr>
        <w:t xml:space="preserve"> suggested that the difference was that a sign of </w:t>
      </w:r>
      <w:proofErr w:type="spellStart"/>
      <w:r>
        <w:rPr>
          <w:rFonts w:ascii="Arial" w:hAnsi="Arial" w:cs="Arial"/>
          <w:color w:val="000000"/>
          <w:sz w:val="22"/>
          <w:szCs w:val="22"/>
        </w:rPr>
        <w:t>Kavod</w:t>
      </w:r>
      <w:proofErr w:type="spellEnd"/>
      <w:r>
        <w:rPr>
          <w:rFonts w:ascii="Arial" w:hAnsi="Arial" w:cs="Arial"/>
          <w:color w:val="000000"/>
          <w:sz w:val="22"/>
          <w:szCs w:val="22"/>
        </w:rPr>
        <w:t xml:space="preserve"> toward </w:t>
      </w:r>
      <w:proofErr w:type="spellStart"/>
      <w:r>
        <w:rPr>
          <w:rFonts w:ascii="Arial" w:hAnsi="Arial" w:cs="Arial"/>
          <w:color w:val="000000"/>
          <w:sz w:val="22"/>
          <w:szCs w:val="22"/>
        </w:rPr>
        <w:t>Shomayim</w:t>
      </w:r>
      <w:proofErr w:type="spellEnd"/>
      <w:r>
        <w:rPr>
          <w:rFonts w:ascii="Arial" w:hAnsi="Arial" w:cs="Arial"/>
          <w:color w:val="000000"/>
          <w:sz w:val="22"/>
          <w:szCs w:val="22"/>
        </w:rPr>
        <w:t xml:space="preserve"> is when a person appears honored in front of people – hence he should be presentable and respectable. A Nazir does not perform service in the </w:t>
      </w:r>
      <w:proofErr w:type="spellStart"/>
      <w:r>
        <w:rPr>
          <w:rFonts w:ascii="Arial" w:hAnsi="Arial" w:cs="Arial"/>
          <w:color w:val="000000"/>
          <w:sz w:val="22"/>
          <w:szCs w:val="22"/>
        </w:rPr>
        <w:t>Beis</w:t>
      </w:r>
      <w:proofErr w:type="spellEnd"/>
      <w:r>
        <w:rPr>
          <w:rFonts w:ascii="Arial" w:hAnsi="Arial" w:cs="Arial"/>
          <w:color w:val="000000"/>
          <w:sz w:val="22"/>
          <w:szCs w:val="22"/>
        </w:rPr>
        <w:t xml:space="preserve"> </w:t>
      </w:r>
      <w:proofErr w:type="spellStart"/>
      <w:r>
        <w:rPr>
          <w:rFonts w:ascii="Arial" w:hAnsi="Arial" w:cs="Arial"/>
          <w:color w:val="000000"/>
          <w:sz w:val="22"/>
          <w:szCs w:val="22"/>
        </w:rPr>
        <w:t>HaMikdash</w:t>
      </w:r>
      <w:proofErr w:type="spellEnd"/>
      <w:r>
        <w:rPr>
          <w:rFonts w:ascii="Arial" w:hAnsi="Arial" w:cs="Arial"/>
          <w:color w:val="000000"/>
          <w:sz w:val="22"/>
          <w:szCs w:val="22"/>
        </w:rPr>
        <w:t xml:space="preserve">, he is removed from Olam </w:t>
      </w:r>
      <w:proofErr w:type="spellStart"/>
      <w:r>
        <w:rPr>
          <w:rFonts w:ascii="Arial" w:hAnsi="Arial" w:cs="Arial"/>
          <w:color w:val="000000"/>
          <w:sz w:val="22"/>
          <w:szCs w:val="22"/>
        </w:rPr>
        <w:t>Hazeh</w:t>
      </w:r>
      <w:proofErr w:type="spellEnd"/>
      <w:r>
        <w:rPr>
          <w:rFonts w:ascii="Arial" w:hAnsi="Arial" w:cs="Arial"/>
          <w:color w:val="000000"/>
          <w:sz w:val="22"/>
          <w:szCs w:val="22"/>
        </w:rPr>
        <w:t>. He has no one to dress for in order to impress.    </w:t>
      </w:r>
    </w:p>
    <w:p w14:paraId="65C53733" w14:textId="46FE47A8" w:rsidR="00923BFF" w:rsidRDefault="00064E7E" w:rsidP="00086450">
      <w:pPr>
        <w:pStyle w:val="NoSpacing"/>
        <w:rPr>
          <w:rFonts w:ascii="Arial" w:hAnsi="Arial" w:cs="Arial"/>
        </w:rPr>
      </w:pPr>
      <w:r w:rsidRPr="00064E7E">
        <w:rPr>
          <w:rFonts w:ascii="Arial" w:hAnsi="Arial" w:cs="Arial"/>
          <w:b/>
          <w:bCs/>
          <w:color w:val="000000"/>
          <w:sz w:val="29"/>
          <w:szCs w:val="29"/>
          <w:shd w:val="clear" w:color="auto" w:fill="FFFFFF"/>
          <w:rtl/>
        </w:rPr>
        <w:t>וְהָֽאַלְמָנָה֙ אֲשֶׁר תִּֽהְיֶ֣ה אַלְמָנָ֔ה מִכֹּהֵ֖ן יִקָּֽחוּ</w:t>
      </w:r>
      <w:r w:rsidRPr="00064E7E">
        <w:rPr>
          <w:rFonts w:ascii="Arial" w:hAnsi="Arial" w:cs="Arial"/>
          <w:b/>
          <w:bCs/>
          <w:color w:val="000000"/>
          <w:sz w:val="29"/>
          <w:szCs w:val="29"/>
          <w:shd w:val="clear" w:color="auto" w:fill="FFFFFF"/>
        </w:rPr>
        <w:t xml:space="preserve"> </w:t>
      </w:r>
      <w:r w:rsidR="007150F1" w:rsidRPr="00064E7E">
        <w:rPr>
          <w:rFonts w:ascii="Arial" w:hAnsi="Arial" w:cs="Arial"/>
          <w:b/>
          <w:bCs/>
        </w:rPr>
        <w:t xml:space="preserve">A widow who is the widow of a </w:t>
      </w:r>
      <w:proofErr w:type="spellStart"/>
      <w:r w:rsidR="007150F1" w:rsidRPr="00064E7E">
        <w:rPr>
          <w:rFonts w:ascii="Arial" w:hAnsi="Arial" w:cs="Arial"/>
          <w:b/>
          <w:bCs/>
        </w:rPr>
        <w:t>Kohein</w:t>
      </w:r>
      <w:proofErr w:type="spellEnd"/>
      <w:r w:rsidR="007150F1" w:rsidRPr="00064E7E">
        <w:rPr>
          <w:rFonts w:ascii="Arial" w:hAnsi="Arial" w:cs="Arial"/>
          <w:b/>
          <w:bCs/>
        </w:rPr>
        <w:t xml:space="preserve"> he shall take (</w:t>
      </w:r>
      <w:proofErr w:type="spellStart"/>
      <w:r w:rsidR="007150F1" w:rsidRPr="00064E7E">
        <w:rPr>
          <w:rFonts w:ascii="Arial" w:hAnsi="Arial" w:cs="Arial"/>
          <w:b/>
          <w:bCs/>
        </w:rPr>
        <w:t>Yechezkel</w:t>
      </w:r>
      <w:proofErr w:type="spellEnd"/>
      <w:r w:rsidR="007150F1" w:rsidRPr="00064E7E">
        <w:rPr>
          <w:rFonts w:ascii="Arial" w:hAnsi="Arial" w:cs="Arial"/>
          <w:b/>
          <w:bCs/>
        </w:rPr>
        <w:t xml:space="preserve"> 44:22) – Rashi </w:t>
      </w:r>
      <w:r w:rsidR="007150F1">
        <w:rPr>
          <w:rFonts w:ascii="Arial" w:hAnsi="Arial" w:cs="Arial"/>
        </w:rPr>
        <w:t xml:space="preserve">notes that this refers to the </w:t>
      </w:r>
      <w:proofErr w:type="spellStart"/>
      <w:r w:rsidR="007150F1">
        <w:rPr>
          <w:rFonts w:ascii="Arial" w:hAnsi="Arial" w:cs="Arial"/>
        </w:rPr>
        <w:t>Kohein</w:t>
      </w:r>
      <w:proofErr w:type="spellEnd"/>
      <w:r w:rsidR="007150F1">
        <w:rPr>
          <w:rFonts w:ascii="Arial" w:hAnsi="Arial" w:cs="Arial"/>
        </w:rPr>
        <w:t xml:space="preserve"> </w:t>
      </w:r>
      <w:proofErr w:type="spellStart"/>
      <w:r w:rsidR="007150F1">
        <w:rPr>
          <w:rFonts w:ascii="Arial" w:hAnsi="Arial" w:cs="Arial"/>
        </w:rPr>
        <w:t>Gadol</w:t>
      </w:r>
      <w:proofErr w:type="spellEnd"/>
      <w:r w:rsidR="007150F1">
        <w:rPr>
          <w:rFonts w:ascii="Arial" w:hAnsi="Arial" w:cs="Arial"/>
        </w:rPr>
        <w:t xml:space="preserve">. </w:t>
      </w:r>
      <w:r w:rsidR="007150F1" w:rsidRPr="00064E7E">
        <w:rPr>
          <w:rFonts w:ascii="Arial" w:hAnsi="Arial" w:cs="Arial"/>
          <w:b/>
          <w:bCs/>
        </w:rPr>
        <w:t xml:space="preserve">Abarbanel </w:t>
      </w:r>
      <w:r w:rsidR="00731DB2">
        <w:rPr>
          <w:rFonts w:ascii="Arial" w:hAnsi="Arial" w:cs="Arial"/>
        </w:rPr>
        <w:t xml:space="preserve">and </w:t>
      </w:r>
      <w:proofErr w:type="spellStart"/>
      <w:r w:rsidR="00731DB2" w:rsidRPr="00064E7E">
        <w:rPr>
          <w:rFonts w:ascii="Arial" w:hAnsi="Arial" w:cs="Arial"/>
          <w:b/>
          <w:bCs/>
        </w:rPr>
        <w:t>Malbim</w:t>
      </w:r>
      <w:proofErr w:type="spellEnd"/>
      <w:r w:rsidR="00731DB2">
        <w:rPr>
          <w:rFonts w:ascii="Arial" w:hAnsi="Arial" w:cs="Arial"/>
        </w:rPr>
        <w:t xml:space="preserve"> disagree arguing that in the future the Kohanim will not be able to marry widows like the </w:t>
      </w:r>
      <w:proofErr w:type="spellStart"/>
      <w:r w:rsidR="00731DB2">
        <w:rPr>
          <w:rFonts w:ascii="Arial" w:hAnsi="Arial" w:cs="Arial"/>
        </w:rPr>
        <w:t>Kohein</w:t>
      </w:r>
      <w:proofErr w:type="spellEnd"/>
      <w:r w:rsidR="00731DB2">
        <w:rPr>
          <w:rFonts w:ascii="Arial" w:hAnsi="Arial" w:cs="Arial"/>
        </w:rPr>
        <w:t xml:space="preserve"> </w:t>
      </w:r>
      <w:proofErr w:type="spellStart"/>
      <w:r w:rsidR="00731DB2">
        <w:rPr>
          <w:rFonts w:ascii="Arial" w:hAnsi="Arial" w:cs="Arial"/>
        </w:rPr>
        <w:t>Gadol</w:t>
      </w:r>
      <w:proofErr w:type="spellEnd"/>
      <w:r w:rsidR="00731DB2">
        <w:rPr>
          <w:rFonts w:ascii="Arial" w:hAnsi="Arial" w:cs="Arial"/>
        </w:rPr>
        <w:t xml:space="preserve"> cannot. The difference between them and the </w:t>
      </w:r>
      <w:proofErr w:type="spellStart"/>
      <w:r w:rsidR="00731DB2">
        <w:rPr>
          <w:rFonts w:ascii="Arial" w:hAnsi="Arial" w:cs="Arial"/>
        </w:rPr>
        <w:t>Kohein</w:t>
      </w:r>
      <w:proofErr w:type="spellEnd"/>
      <w:r w:rsidR="00731DB2">
        <w:rPr>
          <w:rFonts w:ascii="Arial" w:hAnsi="Arial" w:cs="Arial"/>
        </w:rPr>
        <w:t xml:space="preserve"> </w:t>
      </w:r>
      <w:proofErr w:type="spellStart"/>
      <w:r w:rsidR="00731DB2">
        <w:rPr>
          <w:rFonts w:ascii="Arial" w:hAnsi="Arial" w:cs="Arial"/>
        </w:rPr>
        <w:t>Gadol</w:t>
      </w:r>
      <w:proofErr w:type="spellEnd"/>
      <w:r w:rsidR="00731DB2">
        <w:rPr>
          <w:rFonts w:ascii="Arial" w:hAnsi="Arial" w:cs="Arial"/>
        </w:rPr>
        <w:t xml:space="preserve"> will be that they can marry a </w:t>
      </w:r>
      <w:proofErr w:type="spellStart"/>
      <w:r w:rsidR="00731DB2">
        <w:rPr>
          <w:rFonts w:ascii="Arial" w:hAnsi="Arial" w:cs="Arial"/>
        </w:rPr>
        <w:t>Kohein’s</w:t>
      </w:r>
      <w:proofErr w:type="spellEnd"/>
      <w:r w:rsidR="00731DB2">
        <w:rPr>
          <w:rFonts w:ascii="Arial" w:hAnsi="Arial" w:cs="Arial"/>
        </w:rPr>
        <w:t xml:space="preserve"> widow. </w:t>
      </w:r>
      <w:r w:rsidR="00731DB2" w:rsidRPr="00064E7E">
        <w:rPr>
          <w:rFonts w:ascii="Arial" w:hAnsi="Arial" w:cs="Arial"/>
          <w:b/>
          <w:bCs/>
        </w:rPr>
        <w:t>Rav Gideon Weitzman Shlita</w:t>
      </w:r>
      <w:r w:rsidR="00731DB2">
        <w:rPr>
          <w:rFonts w:ascii="Arial" w:hAnsi="Arial" w:cs="Arial"/>
        </w:rPr>
        <w:t xml:space="preserve"> explained that as active teachers of the Jewish people, the Kohanim need to achieve a higher level of </w:t>
      </w:r>
      <w:proofErr w:type="spellStart"/>
      <w:r w:rsidR="00731DB2">
        <w:rPr>
          <w:rFonts w:ascii="Arial" w:hAnsi="Arial" w:cs="Arial"/>
        </w:rPr>
        <w:t>Kedusha</w:t>
      </w:r>
      <w:proofErr w:type="spellEnd"/>
      <w:r w:rsidR="00731DB2">
        <w:rPr>
          <w:rFonts w:ascii="Arial" w:hAnsi="Arial" w:cs="Arial"/>
        </w:rPr>
        <w:t xml:space="preserve"> and thus they will have a stronger limit in order to be in a better position to teach the people how to properly sanctify their lives. </w:t>
      </w:r>
    </w:p>
    <w:p w14:paraId="240FDA6A" w14:textId="0F3ADAF2" w:rsidR="00F67397" w:rsidRDefault="00F67397" w:rsidP="00086450">
      <w:pPr>
        <w:pStyle w:val="NoSpacing"/>
        <w:rPr>
          <w:rFonts w:ascii="Arial" w:hAnsi="Arial" w:cs="Arial"/>
        </w:rPr>
      </w:pPr>
    </w:p>
    <w:p w14:paraId="5FEE1F7F" w14:textId="55A1C9F0" w:rsidR="00F67397" w:rsidRDefault="00D64C24" w:rsidP="00086450">
      <w:pPr>
        <w:pStyle w:val="NoSpacing"/>
        <w:rPr>
          <w:rFonts w:ascii="Arial" w:hAnsi="Arial" w:cs="Arial"/>
        </w:rPr>
      </w:pPr>
      <w:r w:rsidRPr="00D64C24">
        <w:rPr>
          <w:rFonts w:ascii="Arial" w:eastAsia="Calibri" w:hAnsi="Arial" w:cs="Arial"/>
          <w:b/>
        </w:rPr>
        <w:t>They shall instruct My people concerning [the difference] between holy and ordinary, and they shall inform them of [the difference] between contaminated and clean. Concerning a disagreement, they shall stand in judgment, and shall adjudicate them according to My laws." (</w:t>
      </w:r>
      <w:proofErr w:type="spellStart"/>
      <w:r w:rsidRPr="00D64C24">
        <w:rPr>
          <w:rFonts w:ascii="Arial" w:eastAsia="Calibri" w:hAnsi="Arial" w:cs="Arial"/>
          <w:b/>
        </w:rPr>
        <w:t>Yechezkel</w:t>
      </w:r>
      <w:proofErr w:type="spellEnd"/>
      <w:r w:rsidRPr="00D64C24">
        <w:rPr>
          <w:rFonts w:ascii="Arial" w:eastAsia="Calibri" w:hAnsi="Arial" w:cs="Arial"/>
          <w:b/>
        </w:rPr>
        <w:t xml:space="preserve"> 44:23-24</w:t>
      </w:r>
      <w:r w:rsidRPr="00D64C24">
        <w:rPr>
          <w:rFonts w:ascii="Arial" w:hAnsi="Arial" w:cs="Arial"/>
        </w:rPr>
        <w:t xml:space="preserve">)- </w:t>
      </w:r>
      <w:r w:rsidRPr="00D64C24">
        <w:rPr>
          <w:rFonts w:ascii="Arial" w:eastAsia="Calibri" w:hAnsi="Arial" w:cs="Arial"/>
          <w:b/>
        </w:rPr>
        <w:t>Rav Avraham Rivlin Shlita</w:t>
      </w:r>
      <w:r w:rsidRPr="00D64C24">
        <w:rPr>
          <w:rFonts w:ascii="Arial" w:hAnsi="Arial" w:cs="Arial"/>
        </w:rPr>
        <w:t xml:space="preserve"> often stressed that the primary role of the tribe of Levi was not in the service aspect of the job but rather in the role of serving as role models of </w:t>
      </w:r>
      <w:proofErr w:type="spellStart"/>
      <w:r w:rsidRPr="00D64C24">
        <w:rPr>
          <w:rFonts w:ascii="Arial" w:hAnsi="Arial" w:cs="Arial"/>
        </w:rPr>
        <w:t>Kedusha</w:t>
      </w:r>
      <w:proofErr w:type="spellEnd"/>
      <w:r w:rsidRPr="00D64C24">
        <w:rPr>
          <w:rFonts w:ascii="Arial" w:hAnsi="Arial" w:cs="Arial"/>
        </w:rPr>
        <w:t xml:space="preserve"> – means of serving as inspirations for the people in their lives to inspire for. The calling already began in </w:t>
      </w:r>
      <w:proofErr w:type="spellStart"/>
      <w:r w:rsidRPr="00D64C24">
        <w:rPr>
          <w:rFonts w:ascii="Arial" w:hAnsi="Arial" w:cs="Arial"/>
        </w:rPr>
        <w:t>Mitzrayim</w:t>
      </w:r>
      <w:proofErr w:type="spellEnd"/>
      <w:r w:rsidRPr="00D64C24">
        <w:rPr>
          <w:rFonts w:ascii="Arial" w:hAnsi="Arial" w:cs="Arial"/>
        </w:rPr>
        <w:t xml:space="preserve"> where the </w:t>
      </w:r>
      <w:proofErr w:type="spellStart"/>
      <w:r w:rsidRPr="00D64C24">
        <w:rPr>
          <w:rFonts w:ascii="Arial" w:hAnsi="Arial" w:cs="Arial"/>
        </w:rPr>
        <w:t>Leviim</w:t>
      </w:r>
      <w:proofErr w:type="spellEnd"/>
      <w:r w:rsidRPr="00D64C24">
        <w:rPr>
          <w:rFonts w:ascii="Arial" w:hAnsi="Arial" w:cs="Arial"/>
        </w:rPr>
        <w:t xml:space="preserve"> were offered a distinct status and even existed in the name Levi – which Leah used to bring Yaakov closer.  </w:t>
      </w:r>
    </w:p>
    <w:p w14:paraId="3ACCE1F1" w14:textId="6104A7A6" w:rsidR="00604EA3" w:rsidRPr="00025D60" w:rsidRDefault="00604EA3" w:rsidP="00086450">
      <w:pPr>
        <w:pStyle w:val="NoSpacing"/>
        <w:rPr>
          <w:rFonts w:ascii="Arial" w:hAnsi="Arial" w:cs="Arial"/>
          <w:b/>
          <w:bCs/>
        </w:rPr>
      </w:pPr>
    </w:p>
    <w:p w14:paraId="4B8DB1FA" w14:textId="77777777" w:rsidR="00604EA3" w:rsidRPr="00025D60" w:rsidRDefault="00604EA3" w:rsidP="00604EA3">
      <w:pPr>
        <w:pStyle w:val="NoSpacing"/>
        <w:rPr>
          <w:rFonts w:ascii="Arial" w:hAnsi="Arial" w:cs="Arial"/>
        </w:rPr>
      </w:pPr>
      <w:r w:rsidRPr="00025D60">
        <w:rPr>
          <w:rFonts w:ascii="Arial" w:hAnsi="Arial" w:cs="Arial"/>
          <w:b/>
          <w:bCs/>
        </w:rPr>
        <w:t xml:space="preserve">The Kohanim shall not eat any </w:t>
      </w:r>
      <w:proofErr w:type="spellStart"/>
      <w:r w:rsidRPr="00025D60">
        <w:rPr>
          <w:rFonts w:ascii="Arial" w:hAnsi="Arial" w:cs="Arial"/>
          <w:b/>
          <w:bCs/>
        </w:rPr>
        <w:t>Neveilah</w:t>
      </w:r>
      <w:proofErr w:type="spellEnd"/>
      <w:r w:rsidRPr="00025D60">
        <w:rPr>
          <w:rFonts w:ascii="Arial" w:hAnsi="Arial" w:cs="Arial"/>
          <w:b/>
          <w:bCs/>
        </w:rPr>
        <w:t xml:space="preserve"> or </w:t>
      </w:r>
      <w:proofErr w:type="spellStart"/>
      <w:r w:rsidRPr="00025D60">
        <w:rPr>
          <w:rFonts w:ascii="Arial" w:hAnsi="Arial" w:cs="Arial"/>
          <w:b/>
          <w:bCs/>
        </w:rPr>
        <w:t>Tereifa</w:t>
      </w:r>
      <w:proofErr w:type="spellEnd"/>
      <w:r w:rsidRPr="00025D60">
        <w:rPr>
          <w:rFonts w:ascii="Arial" w:hAnsi="Arial" w:cs="Arial"/>
          <w:b/>
          <w:bCs/>
        </w:rPr>
        <w:t xml:space="preserve"> (</w:t>
      </w:r>
      <w:proofErr w:type="spellStart"/>
      <w:r w:rsidRPr="00025D60">
        <w:rPr>
          <w:rFonts w:ascii="Arial" w:hAnsi="Arial" w:cs="Arial"/>
          <w:b/>
          <w:bCs/>
        </w:rPr>
        <w:t>Yechezkel</w:t>
      </w:r>
      <w:proofErr w:type="spellEnd"/>
      <w:r w:rsidRPr="00025D60">
        <w:rPr>
          <w:rFonts w:ascii="Arial" w:hAnsi="Arial" w:cs="Arial"/>
          <w:b/>
          <w:bCs/>
        </w:rPr>
        <w:t xml:space="preserve"> 44:31)</w:t>
      </w:r>
      <w:r w:rsidRPr="00025D60">
        <w:rPr>
          <w:rFonts w:ascii="Arial" w:hAnsi="Arial" w:cs="Arial"/>
        </w:rPr>
        <w:t xml:space="preserve"> – No one may eat a </w:t>
      </w:r>
    </w:p>
    <w:p w14:paraId="15F19F16" w14:textId="77777777" w:rsidR="00604EA3" w:rsidRPr="00025D60" w:rsidRDefault="00604EA3" w:rsidP="00604EA3">
      <w:pPr>
        <w:pStyle w:val="NoSpacing"/>
        <w:rPr>
          <w:rFonts w:ascii="Arial" w:hAnsi="Arial" w:cs="Arial"/>
        </w:rPr>
      </w:pPr>
      <w:proofErr w:type="spellStart"/>
      <w:r w:rsidRPr="00025D60">
        <w:rPr>
          <w:rFonts w:ascii="Arial" w:hAnsi="Arial" w:cs="Arial"/>
        </w:rPr>
        <w:t>Neveila</w:t>
      </w:r>
      <w:proofErr w:type="spellEnd"/>
      <w:r w:rsidRPr="00025D60">
        <w:rPr>
          <w:rFonts w:ascii="Arial" w:hAnsi="Arial" w:cs="Arial"/>
        </w:rPr>
        <w:t xml:space="preserve"> or </w:t>
      </w:r>
      <w:proofErr w:type="spellStart"/>
      <w:r w:rsidRPr="00025D60">
        <w:rPr>
          <w:rFonts w:ascii="Arial" w:hAnsi="Arial" w:cs="Arial"/>
        </w:rPr>
        <w:t>Tereifa</w:t>
      </w:r>
      <w:proofErr w:type="spellEnd"/>
      <w:r w:rsidRPr="00025D60">
        <w:rPr>
          <w:rFonts w:ascii="Arial" w:hAnsi="Arial" w:cs="Arial"/>
        </w:rPr>
        <w:t xml:space="preserve">. Why </w:t>
      </w:r>
      <w:proofErr w:type="gramStart"/>
      <w:r w:rsidRPr="00025D60">
        <w:rPr>
          <w:rFonts w:ascii="Arial" w:hAnsi="Arial" w:cs="Arial"/>
        </w:rPr>
        <w:t>specify</w:t>
      </w:r>
      <w:proofErr w:type="gramEnd"/>
      <w:r w:rsidRPr="00025D60">
        <w:rPr>
          <w:rFonts w:ascii="Arial" w:hAnsi="Arial" w:cs="Arial"/>
        </w:rPr>
        <w:t xml:space="preserve"> the Kohanim? </w:t>
      </w:r>
      <w:r w:rsidRPr="00025D60">
        <w:rPr>
          <w:rFonts w:ascii="Arial" w:hAnsi="Arial" w:cs="Arial"/>
          <w:b/>
          <w:bCs/>
        </w:rPr>
        <w:t xml:space="preserve">Rashi </w:t>
      </w:r>
      <w:r w:rsidRPr="00025D60">
        <w:rPr>
          <w:rFonts w:ascii="Arial" w:hAnsi="Arial" w:cs="Arial"/>
        </w:rPr>
        <w:t xml:space="preserve">explains that since in the </w:t>
      </w:r>
      <w:proofErr w:type="spellStart"/>
      <w:r w:rsidRPr="00025D60">
        <w:rPr>
          <w:rFonts w:ascii="Arial" w:hAnsi="Arial" w:cs="Arial"/>
        </w:rPr>
        <w:t>Mikdash</w:t>
      </w:r>
      <w:proofErr w:type="spellEnd"/>
      <w:r w:rsidRPr="00025D60">
        <w:rPr>
          <w:rFonts w:ascii="Arial" w:hAnsi="Arial" w:cs="Arial"/>
        </w:rPr>
        <w:t xml:space="preserve"> there were </w:t>
      </w:r>
      <w:proofErr w:type="spellStart"/>
      <w:r w:rsidRPr="00025D60">
        <w:rPr>
          <w:rFonts w:ascii="Arial" w:hAnsi="Arial" w:cs="Arial"/>
        </w:rPr>
        <w:t>Korbanos</w:t>
      </w:r>
      <w:proofErr w:type="spellEnd"/>
      <w:r w:rsidRPr="00025D60">
        <w:rPr>
          <w:rFonts w:ascii="Arial" w:hAnsi="Arial" w:cs="Arial"/>
        </w:rPr>
        <w:t xml:space="preserve"> that they ate that did not undergo Shechita, one might think they were able to </w:t>
      </w:r>
      <w:r w:rsidRPr="00025D60">
        <w:rPr>
          <w:rFonts w:ascii="Arial" w:hAnsi="Arial" w:cs="Arial"/>
        </w:rPr>
        <w:lastRenderedPageBreak/>
        <w:t xml:space="preserve">make changes to the rules or that the rules didn’t apply to them. Nothing could be further from the truth and thus the Torah makes the rules clear. </w:t>
      </w:r>
      <w:r w:rsidRPr="00025D60">
        <w:rPr>
          <w:rFonts w:ascii="Arial" w:hAnsi="Arial" w:cs="Arial"/>
          <w:b/>
          <w:bCs/>
        </w:rPr>
        <w:t>Rav Gideon Rothstein</w:t>
      </w:r>
      <w:r w:rsidRPr="00025D60">
        <w:rPr>
          <w:rFonts w:ascii="Arial" w:hAnsi="Arial" w:cs="Arial"/>
        </w:rPr>
        <w:t xml:space="preserve"> points out that this is often the challenge to relevancy of timeless Torah law – it needs proper clarification in a modern context – not to be rewritten. It isn’t the PERSON who lives apart from the rules, it is the context wherein sometimes the rules are different. </w:t>
      </w:r>
    </w:p>
    <w:p w14:paraId="0AA087FD" w14:textId="77777777" w:rsidR="00604EA3" w:rsidRPr="00D64C24" w:rsidRDefault="00604EA3" w:rsidP="00086450">
      <w:pPr>
        <w:pStyle w:val="NoSpacing"/>
        <w:rPr>
          <w:rFonts w:ascii="Arial" w:hAnsi="Arial" w:cs="Arial"/>
        </w:rPr>
      </w:pPr>
    </w:p>
    <w:sectPr w:rsidR="00604EA3" w:rsidRPr="00D64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F8"/>
    <w:rsid w:val="00002ACB"/>
    <w:rsid w:val="00005094"/>
    <w:rsid w:val="00025D60"/>
    <w:rsid w:val="00064E7E"/>
    <w:rsid w:val="00086450"/>
    <w:rsid w:val="001C2E0E"/>
    <w:rsid w:val="001D279F"/>
    <w:rsid w:val="00385053"/>
    <w:rsid w:val="0052127D"/>
    <w:rsid w:val="0054714C"/>
    <w:rsid w:val="005E17DE"/>
    <w:rsid w:val="005F66C8"/>
    <w:rsid w:val="00604EA3"/>
    <w:rsid w:val="006F29A0"/>
    <w:rsid w:val="007150F1"/>
    <w:rsid w:val="00731DB2"/>
    <w:rsid w:val="0084306E"/>
    <w:rsid w:val="00896680"/>
    <w:rsid w:val="00923BFF"/>
    <w:rsid w:val="009D42DA"/>
    <w:rsid w:val="009F6822"/>
    <w:rsid w:val="00A135B3"/>
    <w:rsid w:val="00AF3274"/>
    <w:rsid w:val="00BF1FF3"/>
    <w:rsid w:val="00C95818"/>
    <w:rsid w:val="00CB15F8"/>
    <w:rsid w:val="00D64C24"/>
    <w:rsid w:val="00E93F48"/>
    <w:rsid w:val="00F67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292A"/>
  <w15:chartTrackingRefBased/>
  <w15:docId w15:val="{0805CE1C-7B36-488C-B952-54E0464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450"/>
    <w:pPr>
      <w:spacing w:after="0" w:line="240" w:lineRule="auto"/>
    </w:pPr>
  </w:style>
  <w:style w:type="paragraph" w:styleId="NormalWeb">
    <w:name w:val="Normal (Web)"/>
    <w:basedOn w:val="Normal"/>
    <w:uiPriority w:val="99"/>
    <w:unhideWhenUsed/>
    <w:rsid w:val="003850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14</Pages>
  <Words>7524</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2022-05-11T18:25:00Z</dcterms:created>
  <dcterms:modified xsi:type="dcterms:W3CDTF">2022-05-11T19:31:00Z</dcterms:modified>
</cp:coreProperties>
</file>