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1043FB" w14:textId="77777777" w:rsidR="00DD7E9D" w:rsidRPr="001B2935" w:rsidRDefault="00DD7E9D" w:rsidP="00DD7E9D">
      <w:pPr>
        <w:rPr>
          <w:rFonts w:asciiTheme="minorHAnsi" w:hAnsiTheme="minorHAnsi" w:cstheme="minorHAnsi"/>
          <w:sz w:val="28"/>
          <w:szCs w:val="28"/>
        </w:rPr>
      </w:pPr>
    </w:p>
    <w:p w14:paraId="563DC036" w14:textId="210702FF" w:rsidR="001B2935" w:rsidRPr="001B2935" w:rsidRDefault="00B337EA" w:rsidP="001B29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GoBack"/>
      <w:r w:rsidRPr="001B2935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 xml:space="preserve">Class # </w:t>
      </w:r>
      <w:r w:rsidR="00A402C0" w:rsidRPr="001B2935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2</w:t>
      </w:r>
      <w:r w:rsidR="001B2935" w:rsidRPr="001B2935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9</w:t>
      </w:r>
      <w:r w:rsidRPr="001B2935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- </w:t>
      </w:r>
      <w:r w:rsidR="001B2935" w:rsidRPr="001B2935">
        <w:rPr>
          <w:rFonts w:asciiTheme="minorHAnsi" w:hAnsiTheme="minorHAnsi" w:cstheme="minorHAnsi"/>
          <w:b/>
          <w:bCs/>
          <w:sz w:val="32"/>
          <w:szCs w:val="32"/>
          <w:u w:val="single"/>
        </w:rPr>
        <w:t>Do all 18-year</w:t>
      </w:r>
      <w:r w:rsidR="001B2935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proofErr w:type="spellStart"/>
      <w:r w:rsidR="001B2935">
        <w:rPr>
          <w:rFonts w:asciiTheme="minorHAnsi" w:hAnsiTheme="minorHAnsi" w:cstheme="minorHAnsi"/>
          <w:b/>
          <w:bCs/>
          <w:sz w:val="32"/>
          <w:szCs w:val="32"/>
          <w:u w:val="single"/>
        </w:rPr>
        <w:t>O</w:t>
      </w:r>
      <w:r w:rsidR="001B2935" w:rsidRPr="001B2935">
        <w:rPr>
          <w:rFonts w:asciiTheme="minorHAnsi" w:hAnsiTheme="minorHAnsi" w:cstheme="minorHAnsi"/>
          <w:b/>
          <w:bCs/>
          <w:sz w:val="32"/>
          <w:szCs w:val="32"/>
          <w:u w:val="single"/>
        </w:rPr>
        <w:t>lds</w:t>
      </w:r>
      <w:proofErr w:type="spellEnd"/>
      <w:r w:rsidR="001B2935" w:rsidRPr="001B2935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have an obligation to enlist in the Israeli Army?</w:t>
      </w:r>
    </w:p>
    <w:bookmarkEnd w:id="0"/>
    <w:p w14:paraId="028C4DBB" w14:textId="2B7C2FAD" w:rsidR="00BC7919" w:rsidRPr="001B2935" w:rsidRDefault="00B337EA" w:rsidP="001B29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1B2935">
        <w:rPr>
          <w:rFonts w:asciiTheme="minorHAnsi" w:hAnsiTheme="minorHAnsi" w:cstheme="minorHAnsi"/>
          <w:sz w:val="28"/>
          <w:szCs w:val="28"/>
        </w:rPr>
        <w:t>Senior Fellowship Leadership Program</w:t>
      </w:r>
    </w:p>
    <w:p w14:paraId="79321420" w14:textId="5B8EB8A1" w:rsidR="00B337EA" w:rsidRPr="001B2935" w:rsidRDefault="00B337EA" w:rsidP="00BC791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1B2935">
        <w:rPr>
          <w:rFonts w:asciiTheme="minorHAnsi" w:hAnsiTheme="minorHAnsi" w:cstheme="minorHAnsi"/>
          <w:bCs/>
          <w:sz w:val="28"/>
          <w:szCs w:val="28"/>
        </w:rPr>
        <w:t>Rabbi Pinny Rosenthal</w:t>
      </w:r>
    </w:p>
    <w:p w14:paraId="073CA8E1" w14:textId="77777777" w:rsidR="001B2935" w:rsidRPr="001B2935" w:rsidRDefault="001B2935" w:rsidP="001B2935">
      <w:pPr>
        <w:spacing w:after="240"/>
        <w:rPr>
          <w:sz w:val="28"/>
          <w:szCs w:val="28"/>
        </w:rPr>
      </w:pPr>
    </w:p>
    <w:p w14:paraId="3D278007" w14:textId="77777777" w:rsidR="001B2935" w:rsidRPr="001B2935" w:rsidRDefault="001B2935" w:rsidP="001B2935">
      <w:pPr>
        <w:pStyle w:val="NormalWeb"/>
        <w:spacing w:before="0" w:beforeAutospacing="0" w:after="0" w:afterAutospacing="0"/>
        <w:rPr>
          <w:sz w:val="28"/>
          <w:szCs w:val="28"/>
        </w:rPr>
      </w:pPr>
      <w:hyperlink r:id="rId7" w:history="1">
        <w:r w:rsidRPr="001B2935">
          <w:rPr>
            <w:rStyle w:val="Hyperlink"/>
            <w:rFonts w:ascii="Arial" w:hAnsi="Arial" w:cs="Arial"/>
            <w:color w:val="1155CC"/>
            <w:sz w:val="28"/>
            <w:szCs w:val="28"/>
          </w:rPr>
          <w:t>https://www.youtube.com/watch?v=wuGYQrapECI</w:t>
        </w:r>
      </w:hyperlink>
    </w:p>
    <w:p w14:paraId="2F67608A" w14:textId="77777777" w:rsidR="001B2935" w:rsidRPr="001B2935" w:rsidRDefault="001B2935" w:rsidP="001B2935">
      <w:pPr>
        <w:rPr>
          <w:sz w:val="28"/>
          <w:szCs w:val="28"/>
        </w:rPr>
      </w:pPr>
    </w:p>
    <w:p w14:paraId="2BEF595D" w14:textId="77777777" w:rsidR="001B2935" w:rsidRPr="001B2935" w:rsidRDefault="001B2935" w:rsidP="001B2935">
      <w:pPr>
        <w:pStyle w:val="NormalWeb"/>
        <w:spacing w:before="0" w:beforeAutospacing="0" w:after="0" w:afterAutospacing="0"/>
        <w:rPr>
          <w:sz w:val="28"/>
          <w:szCs w:val="28"/>
        </w:rPr>
      </w:pPr>
      <w:hyperlink r:id="rId8" w:history="1">
        <w:r w:rsidRPr="001B2935">
          <w:rPr>
            <w:rStyle w:val="Hyperlink"/>
            <w:rFonts w:ascii="Arial" w:hAnsi="Arial" w:cs="Arial"/>
            <w:color w:val="1155CC"/>
            <w:sz w:val="28"/>
            <w:szCs w:val="28"/>
          </w:rPr>
          <w:t>https://www.jns.org/when-t</w:t>
        </w:r>
        <w:r w:rsidRPr="001B2935">
          <w:rPr>
            <w:rStyle w:val="Hyperlink"/>
            <w:rFonts w:ascii="Arial" w:hAnsi="Arial" w:cs="Arial"/>
            <w:color w:val="1155CC"/>
            <w:sz w:val="28"/>
            <w:szCs w:val="28"/>
          </w:rPr>
          <w:t>h</w:t>
        </w:r>
        <w:r w:rsidRPr="001B2935">
          <w:rPr>
            <w:rStyle w:val="Hyperlink"/>
            <w:rFonts w:ascii="Arial" w:hAnsi="Arial" w:cs="Arial"/>
            <w:color w:val="1155CC"/>
            <w:sz w:val="28"/>
            <w:szCs w:val="28"/>
          </w:rPr>
          <w:t>e-idf-lone-soldier-experience-becomes-a-family-affair/</w:t>
        </w:r>
      </w:hyperlink>
    </w:p>
    <w:p w14:paraId="1844065A" w14:textId="77777777" w:rsidR="001B2935" w:rsidRPr="001B2935" w:rsidRDefault="001B2935" w:rsidP="001B2935">
      <w:pPr>
        <w:rPr>
          <w:sz w:val="28"/>
          <w:szCs w:val="28"/>
        </w:rPr>
      </w:pPr>
    </w:p>
    <w:p w14:paraId="04B45BB4" w14:textId="77777777" w:rsidR="001B2935" w:rsidRPr="001B2935" w:rsidRDefault="001B2935" w:rsidP="001B293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B2935">
        <w:rPr>
          <w:rFonts w:ascii="Arial" w:hAnsi="Arial" w:cs="Arial"/>
          <w:color w:val="000000"/>
          <w:sz w:val="28"/>
          <w:szCs w:val="28"/>
        </w:rPr>
        <w:t>IDF combat in Gaza</w:t>
      </w:r>
    </w:p>
    <w:p w14:paraId="162EB3ED" w14:textId="77777777" w:rsidR="001B2935" w:rsidRPr="001B2935" w:rsidRDefault="001B2935" w:rsidP="001B2935">
      <w:pPr>
        <w:rPr>
          <w:sz w:val="28"/>
          <w:szCs w:val="28"/>
        </w:rPr>
      </w:pPr>
    </w:p>
    <w:p w14:paraId="18B95308" w14:textId="77777777" w:rsidR="001B2935" w:rsidRPr="001B2935" w:rsidRDefault="001B2935" w:rsidP="001B2935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B2935">
        <w:rPr>
          <w:rFonts w:ascii="Arial" w:hAnsi="Arial" w:cs="Arial"/>
          <w:color w:val="000000"/>
          <w:sz w:val="28"/>
          <w:szCs w:val="28"/>
        </w:rPr>
        <w:t xml:space="preserve">How old are these Jews? </w:t>
      </w:r>
    </w:p>
    <w:p w14:paraId="18B31BC5" w14:textId="77777777" w:rsidR="001B2935" w:rsidRPr="001B2935" w:rsidRDefault="001B2935" w:rsidP="001B2935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B2935">
        <w:rPr>
          <w:rFonts w:ascii="Arial" w:hAnsi="Arial" w:cs="Arial"/>
          <w:color w:val="000000"/>
          <w:sz w:val="28"/>
          <w:szCs w:val="28"/>
        </w:rPr>
        <w:t>What is scary about the scenes in the clip?</w:t>
      </w:r>
    </w:p>
    <w:p w14:paraId="2A3D2172" w14:textId="77777777" w:rsidR="001B2935" w:rsidRPr="001B2935" w:rsidRDefault="001B2935" w:rsidP="001B2935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B2935">
        <w:rPr>
          <w:rFonts w:ascii="Arial" w:hAnsi="Arial" w:cs="Arial"/>
          <w:color w:val="000000"/>
          <w:sz w:val="28"/>
          <w:szCs w:val="28"/>
        </w:rPr>
        <w:t xml:space="preserve">How do you think </w:t>
      </w:r>
      <w:proofErr w:type="spellStart"/>
      <w:r w:rsidRPr="001B2935">
        <w:rPr>
          <w:rFonts w:ascii="Arial" w:hAnsi="Arial" w:cs="Arial"/>
          <w:color w:val="000000"/>
          <w:sz w:val="28"/>
          <w:szCs w:val="28"/>
        </w:rPr>
        <w:t>Mrs</w:t>
      </w:r>
      <w:proofErr w:type="spellEnd"/>
      <w:r w:rsidRPr="001B293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B2935">
        <w:rPr>
          <w:rFonts w:ascii="Arial" w:hAnsi="Arial" w:cs="Arial"/>
          <w:color w:val="000000"/>
          <w:sz w:val="28"/>
          <w:szCs w:val="28"/>
        </w:rPr>
        <w:t>Stufflebeam</w:t>
      </w:r>
      <w:proofErr w:type="spellEnd"/>
      <w:r w:rsidRPr="001B2935">
        <w:rPr>
          <w:rFonts w:ascii="Arial" w:hAnsi="Arial" w:cs="Arial"/>
          <w:color w:val="000000"/>
          <w:sz w:val="28"/>
          <w:szCs w:val="28"/>
        </w:rPr>
        <w:t xml:space="preserve"> felt about her boys being in the tunnels of Gaza??</w:t>
      </w:r>
    </w:p>
    <w:p w14:paraId="0638D3D5" w14:textId="77777777" w:rsidR="001B2935" w:rsidRPr="001B2935" w:rsidRDefault="001B2935" w:rsidP="001B2935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4D233572" w14:textId="77777777" w:rsidR="001B2935" w:rsidRPr="001B2935" w:rsidRDefault="001B2935" w:rsidP="001B293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B2935">
        <w:rPr>
          <w:rFonts w:ascii="Arial" w:hAnsi="Arial" w:cs="Arial"/>
          <w:i/>
          <w:iCs/>
          <w:color w:val="000000"/>
          <w:sz w:val="28"/>
          <w:szCs w:val="28"/>
        </w:rPr>
        <w:t>The Petition of Reuben and Gad</w:t>
      </w:r>
    </w:p>
    <w:p w14:paraId="5AC6308D" w14:textId="77777777" w:rsidR="001B2935" w:rsidRPr="001B2935" w:rsidRDefault="001B2935" w:rsidP="001B29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28"/>
          <w:szCs w:val="28"/>
        </w:rPr>
      </w:pPr>
      <w:r w:rsidRPr="001B2935">
        <w:rPr>
          <w:rFonts w:ascii="Arial" w:hAnsi="Arial" w:cs="Arial"/>
          <w:color w:val="000000"/>
          <w:sz w:val="28"/>
          <w:szCs w:val="28"/>
        </w:rPr>
        <w:t>32:1 The descendants of Reuben and Gad had an extremely large number of animals, and they saw that the</w:t>
      </w:r>
      <w:hyperlink r:id="rId9" w:anchor="C3545" w:history="1">
        <w:r w:rsidRPr="001B2935">
          <w:rPr>
            <w:rStyle w:val="Hyperlink"/>
            <w:rFonts w:ascii="Arial" w:hAnsi="Arial" w:cs="Arial"/>
            <w:color w:val="000000"/>
            <w:sz w:val="28"/>
            <w:szCs w:val="28"/>
          </w:rPr>
          <w:t xml:space="preserve"> </w:t>
        </w:r>
        <w:proofErr w:type="spellStart"/>
        <w:r w:rsidRPr="001B2935">
          <w:rPr>
            <w:rStyle w:val="Hyperlink"/>
            <w:rFonts w:ascii="Arial" w:hAnsi="Arial" w:cs="Arial"/>
            <w:color w:val="1155CC"/>
            <w:sz w:val="28"/>
            <w:szCs w:val="28"/>
          </w:rPr>
          <w:t>Ya'azer</w:t>
        </w:r>
        <w:proofErr w:type="spellEnd"/>
      </w:hyperlink>
      <w:r w:rsidRPr="001B2935">
        <w:rPr>
          <w:rFonts w:ascii="Arial" w:hAnsi="Arial" w:cs="Arial"/>
          <w:color w:val="000000"/>
          <w:sz w:val="28"/>
          <w:szCs w:val="28"/>
        </w:rPr>
        <w:t xml:space="preserve"> and</w:t>
      </w:r>
      <w:hyperlink r:id="rId10" w:anchor="C3546" w:history="1">
        <w:r w:rsidRPr="001B2935">
          <w:rPr>
            <w:rStyle w:val="Hyperlink"/>
            <w:rFonts w:ascii="Arial" w:hAnsi="Arial" w:cs="Arial"/>
            <w:color w:val="000000"/>
            <w:sz w:val="28"/>
            <w:szCs w:val="28"/>
          </w:rPr>
          <w:t xml:space="preserve"> </w:t>
        </w:r>
        <w:r w:rsidRPr="001B2935">
          <w:rPr>
            <w:rStyle w:val="Hyperlink"/>
            <w:rFonts w:ascii="Arial" w:hAnsi="Arial" w:cs="Arial"/>
            <w:color w:val="1155CC"/>
            <w:sz w:val="28"/>
            <w:szCs w:val="28"/>
          </w:rPr>
          <w:t>Gilead</w:t>
        </w:r>
      </w:hyperlink>
      <w:r w:rsidRPr="001B2935">
        <w:rPr>
          <w:rFonts w:ascii="Arial" w:hAnsi="Arial" w:cs="Arial"/>
          <w:color w:val="000000"/>
          <w:sz w:val="28"/>
          <w:szCs w:val="28"/>
        </w:rPr>
        <w:t xml:space="preserve"> areas were good for livestock. 32:2 The descendants of Gad and Reuben therefore came and presented the following petition to Moses, </w:t>
      </w:r>
      <w:proofErr w:type="spellStart"/>
      <w:r w:rsidRPr="001B2935">
        <w:rPr>
          <w:rFonts w:ascii="Arial" w:hAnsi="Arial" w:cs="Arial"/>
          <w:color w:val="000000"/>
          <w:sz w:val="28"/>
          <w:szCs w:val="28"/>
        </w:rPr>
        <w:t>Eleazar</w:t>
      </w:r>
      <w:proofErr w:type="spellEnd"/>
      <w:r w:rsidRPr="001B2935">
        <w:rPr>
          <w:rFonts w:ascii="Arial" w:hAnsi="Arial" w:cs="Arial"/>
          <w:color w:val="000000"/>
          <w:sz w:val="28"/>
          <w:szCs w:val="28"/>
        </w:rPr>
        <w:t xml:space="preserve"> the priest, and the community princes: 32:3 '</w:t>
      </w:r>
      <w:proofErr w:type="spellStart"/>
      <w:r w:rsidRPr="001B2935">
        <w:rPr>
          <w:sz w:val="28"/>
          <w:szCs w:val="28"/>
        </w:rPr>
        <w:fldChar w:fldCharType="begin"/>
      </w:r>
      <w:r w:rsidRPr="001B2935">
        <w:rPr>
          <w:sz w:val="28"/>
          <w:szCs w:val="28"/>
        </w:rPr>
        <w:instrText xml:space="preserve"> HYPERLINK "http://bible.ort.org/books/pentd2.asp?ACTION=displaypage&amp;BOOK=4&amp;CHAPTER=32" \l "C3547" </w:instrText>
      </w:r>
      <w:r w:rsidRPr="001B2935">
        <w:rPr>
          <w:sz w:val="28"/>
          <w:szCs w:val="28"/>
        </w:rPr>
        <w:fldChar w:fldCharType="separate"/>
      </w:r>
      <w:r w:rsidRPr="001B2935">
        <w:rPr>
          <w:rStyle w:val="Hyperlink"/>
          <w:rFonts w:ascii="Arial" w:hAnsi="Arial" w:cs="Arial"/>
          <w:color w:val="1155CC"/>
          <w:sz w:val="28"/>
          <w:szCs w:val="28"/>
        </w:rPr>
        <w:t>Ataroth</w:t>
      </w:r>
      <w:proofErr w:type="spellEnd"/>
      <w:r w:rsidRPr="001B2935">
        <w:rPr>
          <w:sz w:val="28"/>
          <w:szCs w:val="28"/>
        </w:rPr>
        <w:fldChar w:fldCharType="end"/>
      </w:r>
      <w:r w:rsidRPr="001B2935">
        <w:rPr>
          <w:rFonts w:ascii="Arial" w:hAnsi="Arial" w:cs="Arial"/>
          <w:color w:val="000000"/>
          <w:sz w:val="28"/>
          <w:szCs w:val="28"/>
        </w:rPr>
        <w:t>,</w:t>
      </w:r>
      <w:hyperlink r:id="rId11" w:anchor="C3548" w:history="1">
        <w:r w:rsidRPr="001B2935">
          <w:rPr>
            <w:rStyle w:val="Hyperlink"/>
            <w:rFonts w:ascii="Arial" w:hAnsi="Arial" w:cs="Arial"/>
            <w:color w:val="000000"/>
            <w:sz w:val="28"/>
            <w:szCs w:val="28"/>
          </w:rPr>
          <w:t xml:space="preserve"> </w:t>
        </w:r>
        <w:proofErr w:type="spellStart"/>
        <w:r w:rsidRPr="001B2935">
          <w:rPr>
            <w:rStyle w:val="Hyperlink"/>
            <w:rFonts w:ascii="Arial" w:hAnsi="Arial" w:cs="Arial"/>
            <w:color w:val="1155CC"/>
            <w:sz w:val="28"/>
            <w:szCs w:val="28"/>
          </w:rPr>
          <w:t>Divon</w:t>
        </w:r>
        <w:proofErr w:type="spellEnd"/>
      </w:hyperlink>
      <w:r w:rsidRPr="001B2935">
        <w:rPr>
          <w:rFonts w:ascii="Arial" w:hAnsi="Arial" w:cs="Arial"/>
          <w:color w:val="000000"/>
          <w:sz w:val="28"/>
          <w:szCs w:val="28"/>
        </w:rPr>
        <w:t>,</w:t>
      </w:r>
      <w:hyperlink r:id="rId12" w:anchor="C3549" w:history="1">
        <w:r w:rsidRPr="001B2935">
          <w:rPr>
            <w:rStyle w:val="Hyperlink"/>
            <w:rFonts w:ascii="Arial" w:hAnsi="Arial" w:cs="Arial"/>
            <w:color w:val="000000"/>
            <w:sz w:val="28"/>
            <w:szCs w:val="28"/>
          </w:rPr>
          <w:t xml:space="preserve"> </w:t>
        </w:r>
        <w:proofErr w:type="spellStart"/>
        <w:r w:rsidRPr="001B2935">
          <w:rPr>
            <w:rStyle w:val="Hyperlink"/>
            <w:rFonts w:ascii="Arial" w:hAnsi="Arial" w:cs="Arial"/>
            <w:color w:val="1155CC"/>
            <w:sz w:val="28"/>
            <w:szCs w:val="28"/>
          </w:rPr>
          <w:t>Ya'azer</w:t>
        </w:r>
        <w:proofErr w:type="spellEnd"/>
      </w:hyperlink>
      <w:r w:rsidRPr="001B2935">
        <w:rPr>
          <w:rFonts w:ascii="Arial" w:hAnsi="Arial" w:cs="Arial"/>
          <w:color w:val="000000"/>
          <w:sz w:val="28"/>
          <w:szCs w:val="28"/>
        </w:rPr>
        <w:t>,</w:t>
      </w:r>
      <w:hyperlink r:id="rId13" w:anchor="C3550" w:history="1">
        <w:r w:rsidRPr="001B2935">
          <w:rPr>
            <w:rStyle w:val="Hyperlink"/>
            <w:rFonts w:ascii="Arial" w:hAnsi="Arial" w:cs="Arial"/>
            <w:color w:val="000000"/>
            <w:sz w:val="28"/>
            <w:szCs w:val="28"/>
          </w:rPr>
          <w:t xml:space="preserve"> </w:t>
        </w:r>
        <w:proofErr w:type="spellStart"/>
        <w:r w:rsidRPr="001B2935">
          <w:rPr>
            <w:rStyle w:val="Hyperlink"/>
            <w:rFonts w:ascii="Arial" w:hAnsi="Arial" w:cs="Arial"/>
            <w:color w:val="1155CC"/>
            <w:sz w:val="28"/>
            <w:szCs w:val="28"/>
          </w:rPr>
          <w:t>Nimrah</w:t>
        </w:r>
        <w:proofErr w:type="spellEnd"/>
      </w:hyperlink>
      <w:r w:rsidRPr="001B2935">
        <w:rPr>
          <w:rFonts w:ascii="Arial" w:hAnsi="Arial" w:cs="Arial"/>
          <w:color w:val="000000"/>
          <w:sz w:val="28"/>
          <w:szCs w:val="28"/>
        </w:rPr>
        <w:t>,</w:t>
      </w:r>
      <w:hyperlink r:id="rId14" w:anchor="C3551" w:history="1">
        <w:r w:rsidRPr="001B2935">
          <w:rPr>
            <w:rStyle w:val="Hyperlink"/>
            <w:rFonts w:ascii="Arial" w:hAnsi="Arial" w:cs="Arial"/>
            <w:color w:val="000000"/>
            <w:sz w:val="28"/>
            <w:szCs w:val="28"/>
          </w:rPr>
          <w:t xml:space="preserve"> </w:t>
        </w:r>
        <w:r w:rsidRPr="001B2935">
          <w:rPr>
            <w:rStyle w:val="Hyperlink"/>
            <w:rFonts w:ascii="Arial" w:hAnsi="Arial" w:cs="Arial"/>
            <w:color w:val="1155CC"/>
            <w:sz w:val="28"/>
            <w:szCs w:val="28"/>
          </w:rPr>
          <w:t>Cheshbon</w:t>
        </w:r>
      </w:hyperlink>
      <w:r w:rsidRPr="001B2935">
        <w:rPr>
          <w:rFonts w:ascii="Arial" w:hAnsi="Arial" w:cs="Arial"/>
          <w:color w:val="000000"/>
          <w:sz w:val="28"/>
          <w:szCs w:val="28"/>
        </w:rPr>
        <w:t>,</w:t>
      </w:r>
      <w:hyperlink r:id="rId15" w:anchor="C3552" w:history="1">
        <w:r w:rsidRPr="001B2935">
          <w:rPr>
            <w:rStyle w:val="Hyperlink"/>
            <w:rFonts w:ascii="Arial" w:hAnsi="Arial" w:cs="Arial"/>
            <w:color w:val="000000"/>
            <w:sz w:val="28"/>
            <w:szCs w:val="28"/>
          </w:rPr>
          <w:t xml:space="preserve"> </w:t>
        </w:r>
        <w:proofErr w:type="spellStart"/>
        <w:r w:rsidRPr="001B2935">
          <w:rPr>
            <w:rStyle w:val="Hyperlink"/>
            <w:rFonts w:ascii="Arial" w:hAnsi="Arial" w:cs="Arial"/>
            <w:color w:val="1155CC"/>
            <w:sz w:val="28"/>
            <w:szCs w:val="28"/>
          </w:rPr>
          <w:t>El'aleh</w:t>
        </w:r>
        <w:proofErr w:type="spellEnd"/>
      </w:hyperlink>
      <w:r w:rsidRPr="001B2935">
        <w:rPr>
          <w:rFonts w:ascii="Arial" w:hAnsi="Arial" w:cs="Arial"/>
          <w:color w:val="000000"/>
          <w:sz w:val="28"/>
          <w:szCs w:val="28"/>
        </w:rPr>
        <w:t>,</w:t>
      </w:r>
      <w:hyperlink r:id="rId16" w:anchor="C3553" w:history="1">
        <w:r w:rsidRPr="001B2935">
          <w:rPr>
            <w:rStyle w:val="Hyperlink"/>
            <w:rFonts w:ascii="Arial" w:hAnsi="Arial" w:cs="Arial"/>
            <w:color w:val="000000"/>
            <w:sz w:val="28"/>
            <w:szCs w:val="28"/>
          </w:rPr>
          <w:t xml:space="preserve"> </w:t>
        </w:r>
        <w:proofErr w:type="spellStart"/>
        <w:r w:rsidRPr="001B2935">
          <w:rPr>
            <w:rStyle w:val="Hyperlink"/>
            <w:rFonts w:ascii="Arial" w:hAnsi="Arial" w:cs="Arial"/>
            <w:color w:val="1155CC"/>
            <w:sz w:val="28"/>
            <w:szCs w:val="28"/>
          </w:rPr>
          <w:t>Sevam</w:t>
        </w:r>
        <w:proofErr w:type="spellEnd"/>
      </w:hyperlink>
      <w:r w:rsidRPr="001B2935">
        <w:rPr>
          <w:rFonts w:ascii="Arial" w:hAnsi="Arial" w:cs="Arial"/>
          <w:color w:val="000000"/>
          <w:sz w:val="28"/>
          <w:szCs w:val="28"/>
        </w:rPr>
        <w:t>,</w:t>
      </w:r>
      <w:hyperlink r:id="rId17" w:anchor="C3554" w:history="1">
        <w:r w:rsidRPr="001B2935">
          <w:rPr>
            <w:rStyle w:val="Hyperlink"/>
            <w:rFonts w:ascii="Arial" w:hAnsi="Arial" w:cs="Arial"/>
            <w:color w:val="000000"/>
            <w:sz w:val="28"/>
            <w:szCs w:val="28"/>
          </w:rPr>
          <w:t xml:space="preserve"> </w:t>
        </w:r>
        <w:r w:rsidRPr="001B2935">
          <w:rPr>
            <w:rStyle w:val="Hyperlink"/>
            <w:rFonts w:ascii="Arial" w:hAnsi="Arial" w:cs="Arial"/>
            <w:color w:val="1155CC"/>
            <w:sz w:val="28"/>
            <w:szCs w:val="28"/>
          </w:rPr>
          <w:t>Nebo</w:t>
        </w:r>
      </w:hyperlink>
      <w:r w:rsidRPr="001B2935">
        <w:rPr>
          <w:rFonts w:ascii="Arial" w:hAnsi="Arial" w:cs="Arial"/>
          <w:color w:val="000000"/>
          <w:sz w:val="28"/>
          <w:szCs w:val="28"/>
        </w:rPr>
        <w:t xml:space="preserve"> and</w:t>
      </w:r>
      <w:hyperlink r:id="rId18" w:anchor="C3555" w:history="1">
        <w:r w:rsidRPr="001B2935">
          <w:rPr>
            <w:rStyle w:val="Hyperlink"/>
            <w:rFonts w:ascii="Arial" w:hAnsi="Arial" w:cs="Arial"/>
            <w:color w:val="000000"/>
            <w:sz w:val="28"/>
            <w:szCs w:val="28"/>
          </w:rPr>
          <w:t xml:space="preserve"> </w:t>
        </w:r>
        <w:proofErr w:type="spellStart"/>
        <w:r w:rsidRPr="001B2935">
          <w:rPr>
            <w:rStyle w:val="Hyperlink"/>
            <w:rFonts w:ascii="Arial" w:hAnsi="Arial" w:cs="Arial"/>
            <w:color w:val="1155CC"/>
            <w:sz w:val="28"/>
            <w:szCs w:val="28"/>
          </w:rPr>
          <w:t>Be'on</w:t>
        </w:r>
        <w:proofErr w:type="spellEnd"/>
      </w:hyperlink>
      <w:r w:rsidRPr="001B2935">
        <w:rPr>
          <w:rFonts w:ascii="Arial" w:hAnsi="Arial" w:cs="Arial"/>
          <w:color w:val="000000"/>
          <w:sz w:val="28"/>
          <w:szCs w:val="28"/>
        </w:rPr>
        <w:t xml:space="preserve"> 32:4 [in] the land that God struck down before the Israelite community is livestock land - and what we have is livestock.'</w:t>
      </w:r>
    </w:p>
    <w:p w14:paraId="00417EC6" w14:textId="77777777" w:rsidR="001B2935" w:rsidRPr="001B2935" w:rsidRDefault="001B2935" w:rsidP="001B2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6BA91478" w14:textId="77777777" w:rsidR="001B2935" w:rsidRPr="001B2935" w:rsidRDefault="001B2935" w:rsidP="001B29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28"/>
          <w:szCs w:val="28"/>
        </w:rPr>
      </w:pPr>
      <w:r w:rsidRPr="001B2935">
        <w:rPr>
          <w:rFonts w:ascii="Arial" w:hAnsi="Arial" w:cs="Arial"/>
          <w:i/>
          <w:iCs/>
          <w:color w:val="000000"/>
          <w:sz w:val="28"/>
          <w:szCs w:val="28"/>
        </w:rPr>
        <w:t>Moses Objects to the Petition</w:t>
      </w:r>
    </w:p>
    <w:p w14:paraId="508335AE" w14:textId="77777777" w:rsidR="001B2935" w:rsidRPr="001B2935" w:rsidRDefault="001B2935" w:rsidP="001B29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28"/>
          <w:szCs w:val="28"/>
        </w:rPr>
      </w:pPr>
      <w:r w:rsidRPr="001B2935">
        <w:rPr>
          <w:rFonts w:ascii="Arial" w:hAnsi="Arial" w:cs="Arial"/>
          <w:color w:val="000000"/>
          <w:sz w:val="28"/>
          <w:szCs w:val="28"/>
        </w:rPr>
        <w:t>32:5 They said, 'If you would</w:t>
      </w:r>
      <w:hyperlink r:id="rId19" w:anchor="C3556" w:history="1">
        <w:r w:rsidRPr="001B2935">
          <w:rPr>
            <w:rStyle w:val="Hyperlink"/>
            <w:rFonts w:ascii="Arial" w:hAnsi="Arial" w:cs="Arial"/>
            <w:color w:val="000000"/>
            <w:sz w:val="28"/>
            <w:szCs w:val="28"/>
          </w:rPr>
          <w:t xml:space="preserve"> </w:t>
        </w:r>
        <w:r w:rsidRPr="001B2935">
          <w:rPr>
            <w:rStyle w:val="Hyperlink"/>
            <w:rFonts w:ascii="Arial" w:hAnsi="Arial" w:cs="Arial"/>
            <w:color w:val="1155CC"/>
            <w:sz w:val="28"/>
            <w:szCs w:val="28"/>
          </w:rPr>
          <w:t>grant us a favor</w:t>
        </w:r>
      </w:hyperlink>
      <w:r w:rsidRPr="001B2935">
        <w:rPr>
          <w:rFonts w:ascii="Arial" w:hAnsi="Arial" w:cs="Arial"/>
          <w:color w:val="000000"/>
          <w:sz w:val="28"/>
          <w:szCs w:val="28"/>
        </w:rPr>
        <w:t xml:space="preserve">, let this land be given to us as our permanent property, and do not bring us across the Jordan.' 32:6 Moses said to the descendants of Gad and Reuben, </w:t>
      </w:r>
      <w:r w:rsidRPr="001B2935">
        <w:rPr>
          <w:rFonts w:ascii="Arial" w:hAnsi="Arial" w:cs="Arial"/>
          <w:color w:val="000000"/>
          <w:sz w:val="28"/>
          <w:szCs w:val="28"/>
          <w:shd w:val="clear" w:color="auto" w:fill="FFFF00"/>
        </w:rPr>
        <w:t>'[Is it right that] your brothers go out and fight while you stay here?</w:t>
      </w:r>
    </w:p>
    <w:p w14:paraId="54AF46A0" w14:textId="77777777" w:rsidR="001B2935" w:rsidRPr="001B2935" w:rsidRDefault="001B2935" w:rsidP="001B2935">
      <w:pPr>
        <w:rPr>
          <w:sz w:val="28"/>
          <w:szCs w:val="28"/>
        </w:rPr>
      </w:pPr>
    </w:p>
    <w:p w14:paraId="63354FF9" w14:textId="2ED6508C" w:rsidR="001B2935" w:rsidRPr="001B2935" w:rsidRDefault="001B2935" w:rsidP="001B293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B29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4) What did Reuven and Gad want to </w:t>
      </w:r>
      <w:r w:rsidRPr="001B2935">
        <w:rPr>
          <w:rFonts w:ascii="Arial" w:hAnsi="Arial" w:cs="Arial"/>
          <w:color w:val="000000"/>
          <w:sz w:val="28"/>
          <w:szCs w:val="28"/>
          <w:shd w:val="clear" w:color="auto" w:fill="FFFFFF"/>
        </w:rPr>
        <w:t>do?</w:t>
      </w:r>
    </w:p>
    <w:p w14:paraId="0F49FA39" w14:textId="77777777" w:rsidR="001B2935" w:rsidRPr="001B2935" w:rsidRDefault="001B2935" w:rsidP="001B293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B2935">
        <w:rPr>
          <w:rFonts w:ascii="Arial" w:hAnsi="Arial" w:cs="Arial"/>
          <w:color w:val="000000"/>
          <w:sz w:val="28"/>
          <w:szCs w:val="28"/>
          <w:shd w:val="clear" w:color="auto" w:fill="FFFFFF"/>
        </w:rPr>
        <w:t>5) Compare and contrast Reuven and Gad and the feelings of most American Jews?</w:t>
      </w:r>
    </w:p>
    <w:p w14:paraId="24110C5D" w14:textId="77777777" w:rsidR="001B2935" w:rsidRPr="001B2935" w:rsidRDefault="001B2935" w:rsidP="001B293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B2935">
        <w:rPr>
          <w:rFonts w:ascii="Arial" w:hAnsi="Arial" w:cs="Arial"/>
          <w:color w:val="000000"/>
          <w:sz w:val="28"/>
          <w:szCs w:val="28"/>
          <w:shd w:val="clear" w:color="auto" w:fill="FFFFFF"/>
        </w:rPr>
        <w:t>6) During the Holocaust, where were European Jews able to go to escape Nazi genocide?</w:t>
      </w:r>
    </w:p>
    <w:p w14:paraId="3D141358" w14:textId="1EA27E9A" w:rsidR="001B2935" w:rsidRPr="001B2935" w:rsidRDefault="001B2935" w:rsidP="001B293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B29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7) Where do the European Jews </w:t>
      </w:r>
      <w:r w:rsidRPr="001B2935">
        <w:rPr>
          <w:rFonts w:ascii="Arial" w:hAnsi="Arial" w:cs="Arial"/>
          <w:color w:val="000000"/>
          <w:sz w:val="28"/>
          <w:szCs w:val="28"/>
          <w:shd w:val="clear" w:color="auto" w:fill="FFFFFF"/>
        </w:rPr>
        <w:t>plan to</w:t>
      </w:r>
      <w:r w:rsidRPr="001B29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go in the face of the rise of </w:t>
      </w:r>
      <w:r w:rsidRPr="001B2935">
        <w:rPr>
          <w:rFonts w:ascii="Arial" w:hAnsi="Arial" w:cs="Arial"/>
          <w:color w:val="000000"/>
          <w:sz w:val="28"/>
          <w:szCs w:val="28"/>
          <w:shd w:val="clear" w:color="auto" w:fill="FFFFFF"/>
        </w:rPr>
        <w:t>anti-Semitism</w:t>
      </w:r>
      <w:r w:rsidRPr="001B2935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</w:p>
    <w:p w14:paraId="4636DC5A" w14:textId="431C8DC5" w:rsidR="001B2935" w:rsidRPr="001B2935" w:rsidRDefault="001B2935" w:rsidP="001B293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B29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8) Where would we go if </w:t>
      </w:r>
      <w:r w:rsidRPr="001B2935">
        <w:rPr>
          <w:rFonts w:ascii="Arial" w:hAnsi="Arial" w:cs="Arial"/>
          <w:color w:val="000000"/>
          <w:sz w:val="28"/>
          <w:szCs w:val="28"/>
          <w:shd w:val="clear" w:color="auto" w:fill="FFFFFF"/>
        </w:rPr>
        <w:t>anti-Semitism arose</w:t>
      </w:r>
      <w:r w:rsidRPr="001B29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 the USA?</w:t>
      </w:r>
    </w:p>
    <w:p w14:paraId="41B04A2D" w14:textId="77777777" w:rsidR="001B2935" w:rsidRPr="001B2935" w:rsidRDefault="001B2935" w:rsidP="001B2935">
      <w:pPr>
        <w:rPr>
          <w:sz w:val="28"/>
          <w:szCs w:val="28"/>
        </w:rPr>
      </w:pPr>
    </w:p>
    <w:p w14:paraId="231A8641" w14:textId="77777777" w:rsidR="001B2935" w:rsidRPr="001B2935" w:rsidRDefault="001B2935" w:rsidP="001B293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B2935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 [A May 2014 survey revealed that 74 percent of French Jews consider leaving France for Israel where of the 74 percent, 29.9 percent cited anti-Semitism. Another 24.4 cited their desire to “preserve their Judaism,” while 12.4 percent said they were attracted by other countries. “Economic considerations” was cited by 7.5 percent of the respondents]</w:t>
      </w:r>
    </w:p>
    <w:p w14:paraId="4B9D204A" w14:textId="77777777" w:rsidR="001B2935" w:rsidRPr="001B2935" w:rsidRDefault="001B2935" w:rsidP="001B2935">
      <w:pPr>
        <w:rPr>
          <w:sz w:val="28"/>
          <w:szCs w:val="28"/>
        </w:rPr>
      </w:pPr>
    </w:p>
    <w:p w14:paraId="65EC84F5" w14:textId="77777777" w:rsidR="001B2935" w:rsidRPr="001B2935" w:rsidRDefault="001B2935" w:rsidP="001B2935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1B2935">
        <w:rPr>
          <w:rFonts w:ascii="Arial" w:hAnsi="Arial" w:cs="Arial"/>
          <w:color w:val="000000"/>
          <w:sz w:val="28"/>
          <w:szCs w:val="28"/>
        </w:rPr>
        <w:t>Pesachim</w:t>
      </w:r>
      <w:proofErr w:type="spellEnd"/>
      <w:r w:rsidRPr="001B2935">
        <w:rPr>
          <w:rFonts w:ascii="Arial" w:hAnsi="Arial" w:cs="Arial"/>
          <w:color w:val="000000"/>
          <w:sz w:val="28"/>
          <w:szCs w:val="28"/>
        </w:rPr>
        <w:t xml:space="preserve"> 25b</w:t>
      </w:r>
    </w:p>
    <w:p w14:paraId="3DB58F2F" w14:textId="77777777" w:rsidR="001B2935" w:rsidRPr="001B2935" w:rsidRDefault="001B2935" w:rsidP="001B29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8"/>
          <w:szCs w:val="28"/>
        </w:rPr>
      </w:pPr>
      <w:r w:rsidRPr="001B2935">
        <w:rPr>
          <w:rFonts w:ascii="Arial" w:hAnsi="Arial" w:cs="Arial"/>
          <w:b/>
          <w:bCs/>
          <w:color w:val="000000"/>
          <w:sz w:val="28"/>
          <w:szCs w:val="28"/>
        </w:rPr>
        <w:t xml:space="preserve">A local official said to me: Go kill so-and-so, and if </w:t>
      </w:r>
      <w:proofErr w:type="gramStart"/>
      <w:r w:rsidRPr="001B2935">
        <w:rPr>
          <w:rFonts w:ascii="Arial" w:hAnsi="Arial" w:cs="Arial"/>
          <w:b/>
          <w:bCs/>
          <w:color w:val="000000"/>
          <w:sz w:val="28"/>
          <w:szCs w:val="28"/>
        </w:rPr>
        <w:t>not</w:t>
      </w:r>
      <w:proofErr w:type="gramEnd"/>
      <w:r w:rsidRPr="001B2935">
        <w:rPr>
          <w:rFonts w:ascii="Arial" w:hAnsi="Arial" w:cs="Arial"/>
          <w:b/>
          <w:bCs/>
          <w:color w:val="000000"/>
          <w:sz w:val="28"/>
          <w:szCs w:val="28"/>
        </w:rPr>
        <w:t xml:space="preserve"> I will kill you.</w:t>
      </w:r>
      <w:r w:rsidRPr="001B293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B2935">
        <w:rPr>
          <w:rFonts w:ascii="Arial" w:hAnsi="Arial" w:cs="Arial"/>
          <w:color w:val="000000"/>
          <w:sz w:val="28"/>
          <w:szCs w:val="28"/>
        </w:rPr>
        <w:t>Rava</w:t>
      </w:r>
      <w:proofErr w:type="spellEnd"/>
      <w:r w:rsidRPr="001B2935">
        <w:rPr>
          <w:rFonts w:ascii="Arial" w:hAnsi="Arial" w:cs="Arial"/>
          <w:color w:val="000000"/>
          <w:sz w:val="28"/>
          <w:szCs w:val="28"/>
        </w:rPr>
        <w:t xml:space="preserve"> </w:t>
      </w:r>
      <w:r w:rsidRPr="001B2935">
        <w:rPr>
          <w:rFonts w:ascii="Arial" w:hAnsi="Arial" w:cs="Arial"/>
          <w:b/>
          <w:bCs/>
          <w:color w:val="000000"/>
          <w:sz w:val="28"/>
          <w:szCs w:val="28"/>
        </w:rPr>
        <w:t>said to him:</w:t>
      </w:r>
      <w:r w:rsidRPr="001B2935">
        <w:rPr>
          <w:rFonts w:ascii="Arial" w:hAnsi="Arial" w:cs="Arial"/>
          <w:color w:val="000000"/>
          <w:sz w:val="28"/>
          <w:szCs w:val="28"/>
        </w:rPr>
        <w:t xml:space="preserve"> It is preferable that </w:t>
      </w:r>
      <w:r w:rsidRPr="001B2935">
        <w:rPr>
          <w:rFonts w:ascii="Arial" w:hAnsi="Arial" w:cs="Arial"/>
          <w:b/>
          <w:bCs/>
          <w:color w:val="000000"/>
          <w:sz w:val="28"/>
          <w:szCs w:val="28"/>
        </w:rPr>
        <w:t>he should kill you and you should not kill.</w:t>
      </w:r>
      <w:r w:rsidRPr="001B2935">
        <w:rPr>
          <w:rFonts w:ascii="Arial" w:hAnsi="Arial" w:cs="Arial"/>
          <w:b/>
          <w:bCs/>
          <w:color w:val="000000"/>
          <w:sz w:val="28"/>
          <w:szCs w:val="28"/>
          <w:shd w:val="clear" w:color="auto" w:fill="FFFF00"/>
        </w:rPr>
        <w:t xml:space="preserve"> What did you think, that your blood is redder</w:t>
      </w:r>
      <w:r w:rsidRPr="001B2935">
        <w:rPr>
          <w:rFonts w:ascii="Arial" w:hAnsi="Arial" w:cs="Arial"/>
          <w:color w:val="000000"/>
          <w:sz w:val="28"/>
          <w:szCs w:val="28"/>
          <w:shd w:val="clear" w:color="auto" w:fill="FFFF00"/>
        </w:rPr>
        <w:t xml:space="preserve"> and more precious than his? </w:t>
      </w:r>
      <w:r w:rsidRPr="001B2935">
        <w:rPr>
          <w:rFonts w:ascii="Arial" w:hAnsi="Arial" w:cs="Arial"/>
          <w:b/>
          <w:bCs/>
          <w:color w:val="000000"/>
          <w:sz w:val="28"/>
          <w:szCs w:val="28"/>
          <w:shd w:val="clear" w:color="auto" w:fill="FFFF00"/>
        </w:rPr>
        <w:t>Perhaps that man’s blood is redder.</w:t>
      </w:r>
      <w:r w:rsidRPr="001B2935">
        <w:rPr>
          <w:rFonts w:ascii="Arial" w:hAnsi="Arial" w:cs="Arial"/>
          <w:color w:val="000000"/>
          <w:sz w:val="28"/>
          <w:szCs w:val="28"/>
          <w:shd w:val="clear" w:color="auto" w:fill="FFFF00"/>
        </w:rPr>
        <w:t xml:space="preserve"> </w:t>
      </w:r>
      <w:r w:rsidRPr="001B2935">
        <w:rPr>
          <w:rFonts w:ascii="Arial" w:hAnsi="Arial" w:cs="Arial"/>
          <w:color w:val="000000"/>
          <w:sz w:val="28"/>
          <w:szCs w:val="28"/>
        </w:rPr>
        <w:t xml:space="preserve">Apparently, one may not save his own life by taking someone else’s. </w:t>
      </w:r>
    </w:p>
    <w:p w14:paraId="138A6762" w14:textId="27ABF45F" w:rsidR="001B2935" w:rsidRPr="001B2935" w:rsidRDefault="001B2935" w:rsidP="001B2935">
      <w:pPr>
        <w:pStyle w:val="Heading1"/>
        <w:spacing w:before="480" w:after="12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Rambam, Laws of Kings and their Wars</w:t>
      </w:r>
      <w:r w:rsidRPr="001B2935">
        <w:rPr>
          <w:rFonts w:ascii="Arial" w:hAnsi="Arial" w:cs="Arial"/>
          <w:sz w:val="28"/>
          <w:szCs w:val="28"/>
        </w:rPr>
        <w:t>- Chapter 5:1</w:t>
      </w:r>
    </w:p>
    <w:p w14:paraId="3FACCFE0" w14:textId="77777777" w:rsidR="001B2935" w:rsidRPr="001B2935" w:rsidRDefault="001B2935" w:rsidP="001B29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28"/>
          <w:szCs w:val="28"/>
        </w:rPr>
      </w:pPr>
      <w:r w:rsidRPr="001B2935">
        <w:rPr>
          <w:rFonts w:ascii="Arial" w:hAnsi="Arial" w:cs="Arial"/>
          <w:color w:val="000000"/>
          <w:sz w:val="28"/>
          <w:szCs w:val="28"/>
        </w:rPr>
        <w:t xml:space="preserve">A king should not wage other wars before a </w:t>
      </w:r>
      <w:proofErr w:type="spellStart"/>
      <w:r w:rsidRPr="001B2935">
        <w:rPr>
          <w:rFonts w:ascii="Arial" w:hAnsi="Arial" w:cs="Arial"/>
          <w:i/>
          <w:iCs/>
          <w:color w:val="000000"/>
          <w:sz w:val="28"/>
          <w:szCs w:val="28"/>
        </w:rPr>
        <w:t>milchemet</w:t>
      </w:r>
      <w:proofErr w:type="spellEnd"/>
      <w:r w:rsidRPr="001B2935">
        <w:rPr>
          <w:rFonts w:ascii="Arial" w:hAnsi="Arial" w:cs="Arial"/>
          <w:i/>
          <w:iCs/>
          <w:color w:val="000000"/>
          <w:sz w:val="28"/>
          <w:szCs w:val="28"/>
        </w:rPr>
        <w:t xml:space="preserve"> mitzvah</w:t>
      </w:r>
      <w:r w:rsidRPr="001B2935">
        <w:rPr>
          <w:rFonts w:ascii="Arial" w:hAnsi="Arial" w:cs="Arial"/>
          <w:color w:val="000000"/>
          <w:sz w:val="28"/>
          <w:szCs w:val="28"/>
        </w:rPr>
        <w:t xml:space="preserve">. What is considered as </w:t>
      </w:r>
      <w:proofErr w:type="spellStart"/>
      <w:r w:rsidRPr="001B2935">
        <w:rPr>
          <w:rFonts w:ascii="Arial" w:hAnsi="Arial" w:cs="Arial"/>
          <w:i/>
          <w:iCs/>
          <w:color w:val="000000"/>
          <w:sz w:val="28"/>
          <w:szCs w:val="28"/>
        </w:rPr>
        <w:t>milchemet</w:t>
      </w:r>
      <w:proofErr w:type="spellEnd"/>
      <w:r w:rsidRPr="001B2935">
        <w:rPr>
          <w:rFonts w:ascii="Arial" w:hAnsi="Arial" w:cs="Arial"/>
          <w:i/>
          <w:iCs/>
          <w:color w:val="000000"/>
          <w:sz w:val="28"/>
          <w:szCs w:val="28"/>
        </w:rPr>
        <w:t xml:space="preserve"> mitzvah</w:t>
      </w:r>
      <w:r w:rsidRPr="001B2935">
        <w:rPr>
          <w:rFonts w:ascii="Arial" w:hAnsi="Arial" w:cs="Arial"/>
          <w:color w:val="000000"/>
          <w:sz w:val="28"/>
          <w:szCs w:val="28"/>
        </w:rPr>
        <w:t xml:space="preserve">? The war against the seven nations who occupied </w:t>
      </w:r>
      <w:r w:rsidRPr="001B2935">
        <w:rPr>
          <w:rFonts w:ascii="Arial" w:hAnsi="Arial" w:cs="Arial"/>
          <w:i/>
          <w:iCs/>
          <w:color w:val="000000"/>
          <w:sz w:val="28"/>
          <w:szCs w:val="28"/>
        </w:rPr>
        <w:t xml:space="preserve">Eretz </w:t>
      </w:r>
      <w:proofErr w:type="spellStart"/>
      <w:r w:rsidRPr="001B2935">
        <w:rPr>
          <w:rFonts w:ascii="Arial" w:hAnsi="Arial" w:cs="Arial"/>
          <w:i/>
          <w:iCs/>
          <w:color w:val="000000"/>
          <w:sz w:val="28"/>
          <w:szCs w:val="28"/>
        </w:rPr>
        <w:t>Yisrael</w:t>
      </w:r>
      <w:proofErr w:type="spellEnd"/>
      <w:r w:rsidRPr="001B2935">
        <w:rPr>
          <w:rFonts w:ascii="Arial" w:hAnsi="Arial" w:cs="Arial"/>
          <w:color w:val="000000"/>
          <w:sz w:val="28"/>
          <w:szCs w:val="28"/>
        </w:rPr>
        <w:t>, the war against Amalek, and a war fought to assist Israel from an enemy which attacks them.</w:t>
      </w:r>
    </w:p>
    <w:p w14:paraId="63AFA3D5" w14:textId="77777777" w:rsidR="001B2935" w:rsidRPr="001B2935" w:rsidRDefault="001B2935" w:rsidP="001B29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28"/>
          <w:szCs w:val="28"/>
        </w:rPr>
      </w:pPr>
      <w:r w:rsidRPr="001B2935">
        <w:rPr>
          <w:rFonts w:ascii="Arial" w:hAnsi="Arial" w:cs="Arial"/>
          <w:color w:val="000000"/>
          <w:sz w:val="28"/>
          <w:szCs w:val="28"/>
        </w:rPr>
        <w:t xml:space="preserve">Afterwards, he may wage a </w:t>
      </w:r>
      <w:proofErr w:type="spellStart"/>
      <w:r w:rsidRPr="001B2935">
        <w:rPr>
          <w:rFonts w:ascii="Arial" w:hAnsi="Arial" w:cs="Arial"/>
          <w:i/>
          <w:iCs/>
          <w:color w:val="000000"/>
          <w:sz w:val="28"/>
          <w:szCs w:val="28"/>
        </w:rPr>
        <w:t>milchemet</w:t>
      </w:r>
      <w:proofErr w:type="spellEnd"/>
      <w:r w:rsidRPr="001B2935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2935">
        <w:rPr>
          <w:rFonts w:ascii="Arial" w:hAnsi="Arial" w:cs="Arial"/>
          <w:i/>
          <w:iCs/>
          <w:color w:val="000000"/>
          <w:sz w:val="28"/>
          <w:szCs w:val="28"/>
        </w:rPr>
        <w:t>hareshut</w:t>
      </w:r>
      <w:proofErr w:type="spellEnd"/>
      <w:r w:rsidRPr="001B2935">
        <w:rPr>
          <w:rFonts w:ascii="Arial" w:hAnsi="Arial" w:cs="Arial"/>
          <w:color w:val="000000"/>
          <w:sz w:val="28"/>
          <w:szCs w:val="28"/>
        </w:rPr>
        <w:t xml:space="preserve">, i.e. a war fought with other nations </w:t>
      </w:r>
      <w:proofErr w:type="gramStart"/>
      <w:r w:rsidRPr="001B2935">
        <w:rPr>
          <w:rFonts w:ascii="Arial" w:hAnsi="Arial" w:cs="Arial"/>
          <w:color w:val="000000"/>
          <w:sz w:val="28"/>
          <w:szCs w:val="28"/>
        </w:rPr>
        <w:t>in order to</w:t>
      </w:r>
      <w:proofErr w:type="gramEnd"/>
      <w:r w:rsidRPr="001B2935">
        <w:rPr>
          <w:rFonts w:ascii="Arial" w:hAnsi="Arial" w:cs="Arial"/>
          <w:color w:val="000000"/>
          <w:sz w:val="28"/>
          <w:szCs w:val="28"/>
        </w:rPr>
        <w:t xml:space="preserve"> expand the borders of Israel or magnify its greatness and reputation.</w:t>
      </w:r>
    </w:p>
    <w:p w14:paraId="6EE6C9E1" w14:textId="17D37CE9" w:rsidR="001B2935" w:rsidRPr="001B2935" w:rsidRDefault="001B2935" w:rsidP="001B293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120"/>
        <w:jc w:val="both"/>
        <w:rPr>
          <w:sz w:val="28"/>
          <w:szCs w:val="28"/>
        </w:rPr>
      </w:pPr>
      <w:r w:rsidRPr="001B2935">
        <w:rPr>
          <w:rFonts w:ascii="Arial" w:hAnsi="Arial" w:cs="Arial"/>
          <w:sz w:val="28"/>
          <w:szCs w:val="28"/>
        </w:rPr>
        <w:t>Chapter 7:</w:t>
      </w:r>
    </w:p>
    <w:p w14:paraId="26DBB347" w14:textId="77777777" w:rsidR="001B2935" w:rsidRPr="001B2935" w:rsidRDefault="001B2935" w:rsidP="001B29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28"/>
          <w:szCs w:val="28"/>
        </w:rPr>
      </w:pPr>
      <w:r w:rsidRPr="001B2935">
        <w:rPr>
          <w:rFonts w:ascii="Arial" w:hAnsi="Arial" w:cs="Arial"/>
          <w:color w:val="000000"/>
          <w:sz w:val="28"/>
          <w:szCs w:val="28"/>
        </w:rPr>
        <w:t xml:space="preserve">...Then, the </w:t>
      </w:r>
      <w:proofErr w:type="spellStart"/>
      <w:r w:rsidRPr="001B2935">
        <w:rPr>
          <w:rFonts w:ascii="Arial" w:hAnsi="Arial" w:cs="Arial"/>
          <w:i/>
          <w:iCs/>
          <w:color w:val="000000"/>
          <w:sz w:val="28"/>
          <w:szCs w:val="28"/>
        </w:rPr>
        <w:t>meshuach</w:t>
      </w:r>
      <w:proofErr w:type="spellEnd"/>
      <w:r w:rsidRPr="001B2935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2935">
        <w:rPr>
          <w:rFonts w:ascii="Arial" w:hAnsi="Arial" w:cs="Arial"/>
          <w:i/>
          <w:iCs/>
          <w:color w:val="000000"/>
          <w:sz w:val="28"/>
          <w:szCs w:val="28"/>
        </w:rPr>
        <w:t>milchamah</w:t>
      </w:r>
      <w:proofErr w:type="spellEnd"/>
      <w:r w:rsidRPr="001B2935">
        <w:rPr>
          <w:rFonts w:ascii="Arial" w:hAnsi="Arial" w:cs="Arial"/>
          <w:color w:val="000000"/>
          <w:sz w:val="28"/>
          <w:szCs w:val="28"/>
        </w:rPr>
        <w:t xml:space="preserve"> announces:</w:t>
      </w:r>
    </w:p>
    <w:p w14:paraId="55796C0E" w14:textId="77777777" w:rsidR="001B2935" w:rsidRPr="001B2935" w:rsidRDefault="001B2935" w:rsidP="001B29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28"/>
          <w:szCs w:val="28"/>
        </w:rPr>
      </w:pPr>
      <w:r w:rsidRPr="001B2935">
        <w:rPr>
          <w:rFonts w:ascii="Arial" w:hAnsi="Arial" w:cs="Arial"/>
          <w:color w:val="000000"/>
          <w:sz w:val="28"/>
          <w:szCs w:val="28"/>
        </w:rPr>
        <w:t>Is there a man who has built a new house?... Let him go home...</w:t>
      </w:r>
    </w:p>
    <w:p w14:paraId="2E3336F2" w14:textId="77777777" w:rsidR="001B2935" w:rsidRPr="001B2935" w:rsidRDefault="001B2935" w:rsidP="001B29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28"/>
          <w:szCs w:val="28"/>
        </w:rPr>
      </w:pPr>
      <w:r w:rsidRPr="001B2935">
        <w:rPr>
          <w:rFonts w:ascii="Arial" w:hAnsi="Arial" w:cs="Arial"/>
          <w:color w:val="000000"/>
          <w:sz w:val="28"/>
          <w:szCs w:val="28"/>
        </w:rPr>
        <w:t>Is there a man who has planted a vineyard?... Let him go home...</w:t>
      </w:r>
    </w:p>
    <w:p w14:paraId="7DCF9DEE" w14:textId="77777777" w:rsidR="001B2935" w:rsidRPr="001B2935" w:rsidRDefault="001B2935" w:rsidP="001B29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28"/>
          <w:szCs w:val="28"/>
        </w:rPr>
      </w:pPr>
      <w:r w:rsidRPr="001B2935">
        <w:rPr>
          <w:rFonts w:ascii="Arial" w:hAnsi="Arial" w:cs="Arial"/>
          <w:color w:val="000000"/>
          <w:sz w:val="28"/>
          <w:szCs w:val="28"/>
        </w:rPr>
        <w:t>Is there a man who has consecrated a woman?... Let him go home... (</w:t>
      </w:r>
      <w:r w:rsidRPr="001B2935">
        <w:rPr>
          <w:rFonts w:ascii="Arial" w:hAnsi="Arial" w:cs="Arial"/>
          <w:i/>
          <w:iCs/>
          <w:color w:val="000000"/>
          <w:sz w:val="28"/>
          <w:szCs w:val="28"/>
        </w:rPr>
        <w:t>ibid.</w:t>
      </w:r>
      <w:r w:rsidRPr="001B2935">
        <w:rPr>
          <w:rFonts w:ascii="Arial" w:hAnsi="Arial" w:cs="Arial"/>
          <w:color w:val="000000"/>
          <w:sz w:val="28"/>
          <w:szCs w:val="28"/>
        </w:rPr>
        <w:t xml:space="preserve"> 20:5-7).</w:t>
      </w:r>
    </w:p>
    <w:p w14:paraId="20EAA042" w14:textId="77777777" w:rsidR="001B2935" w:rsidRPr="001B2935" w:rsidRDefault="001B2935" w:rsidP="001B29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28"/>
          <w:szCs w:val="28"/>
        </w:rPr>
      </w:pPr>
      <w:r w:rsidRPr="001B2935">
        <w:rPr>
          <w:rFonts w:ascii="Arial" w:hAnsi="Arial" w:cs="Arial"/>
          <w:color w:val="000000"/>
          <w:sz w:val="28"/>
          <w:szCs w:val="28"/>
        </w:rPr>
        <w:t xml:space="preserve">These words are related by the </w:t>
      </w:r>
      <w:proofErr w:type="spellStart"/>
      <w:r w:rsidRPr="001B2935">
        <w:rPr>
          <w:rFonts w:ascii="Arial" w:hAnsi="Arial" w:cs="Arial"/>
          <w:i/>
          <w:iCs/>
          <w:color w:val="000000"/>
          <w:sz w:val="28"/>
          <w:szCs w:val="28"/>
        </w:rPr>
        <w:t>meshuach</w:t>
      </w:r>
      <w:proofErr w:type="spellEnd"/>
      <w:r w:rsidRPr="001B2935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2935">
        <w:rPr>
          <w:rFonts w:ascii="Arial" w:hAnsi="Arial" w:cs="Arial"/>
          <w:i/>
          <w:iCs/>
          <w:color w:val="000000"/>
          <w:sz w:val="28"/>
          <w:szCs w:val="28"/>
        </w:rPr>
        <w:t>milchamah</w:t>
      </w:r>
      <w:proofErr w:type="spellEnd"/>
      <w:r w:rsidRPr="001B2935">
        <w:rPr>
          <w:rFonts w:ascii="Arial" w:hAnsi="Arial" w:cs="Arial"/>
          <w:color w:val="000000"/>
          <w:sz w:val="28"/>
          <w:szCs w:val="28"/>
        </w:rPr>
        <w:t>. Afterwards, an officer proclaims these words to the nation in a loud voice. the officer announces on his own initiative: 'Is there a man who is afraid or faint-hearted? Let him go home...' (</w:t>
      </w:r>
      <w:r w:rsidRPr="001B2935">
        <w:rPr>
          <w:rFonts w:ascii="Arial" w:hAnsi="Arial" w:cs="Arial"/>
          <w:i/>
          <w:iCs/>
          <w:color w:val="000000"/>
          <w:sz w:val="28"/>
          <w:szCs w:val="28"/>
        </w:rPr>
        <w:t>ibid.</w:t>
      </w:r>
      <w:r w:rsidRPr="001B2935">
        <w:rPr>
          <w:rFonts w:ascii="Arial" w:hAnsi="Arial" w:cs="Arial"/>
          <w:color w:val="000000"/>
          <w:sz w:val="28"/>
          <w:szCs w:val="28"/>
        </w:rPr>
        <w:t xml:space="preserve"> 20:8). Another officer proclaims these words to the people</w:t>
      </w:r>
      <w:proofErr w:type="gramStart"/>
      <w:r w:rsidRPr="001B2935">
        <w:rPr>
          <w:rFonts w:ascii="Arial" w:hAnsi="Arial" w:cs="Arial"/>
          <w:color w:val="000000"/>
          <w:sz w:val="28"/>
          <w:szCs w:val="28"/>
        </w:rPr>
        <w:t>…..</w:t>
      </w:r>
      <w:proofErr w:type="gramEnd"/>
      <w:r w:rsidRPr="001B2935">
        <w:rPr>
          <w:rFonts w:ascii="Arial" w:hAnsi="Arial" w:cs="Arial"/>
          <w:color w:val="000000"/>
          <w:sz w:val="28"/>
          <w:szCs w:val="28"/>
        </w:rPr>
        <w:t xml:space="preserve">in which instances are the above-mentioned individuals sent away from the battlefront? In a </w:t>
      </w:r>
      <w:proofErr w:type="spellStart"/>
      <w:r w:rsidRPr="001B2935">
        <w:rPr>
          <w:rFonts w:ascii="Arial" w:hAnsi="Arial" w:cs="Arial"/>
          <w:i/>
          <w:iCs/>
          <w:color w:val="000000"/>
          <w:sz w:val="28"/>
          <w:szCs w:val="28"/>
        </w:rPr>
        <w:t>milchemet</w:t>
      </w:r>
      <w:proofErr w:type="spellEnd"/>
      <w:r w:rsidRPr="001B2935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2935">
        <w:rPr>
          <w:rFonts w:ascii="Arial" w:hAnsi="Arial" w:cs="Arial"/>
          <w:i/>
          <w:iCs/>
          <w:color w:val="000000"/>
          <w:sz w:val="28"/>
          <w:szCs w:val="28"/>
        </w:rPr>
        <w:t>hareshut</w:t>
      </w:r>
      <w:proofErr w:type="spellEnd"/>
      <w:r w:rsidRPr="001B2935">
        <w:rPr>
          <w:rFonts w:ascii="Arial" w:hAnsi="Arial" w:cs="Arial"/>
          <w:color w:val="000000"/>
          <w:sz w:val="28"/>
          <w:szCs w:val="28"/>
        </w:rPr>
        <w:t xml:space="preserve">. By contrast, in a </w:t>
      </w:r>
      <w:proofErr w:type="spellStart"/>
      <w:r w:rsidRPr="001B2935">
        <w:rPr>
          <w:rFonts w:ascii="Arial" w:hAnsi="Arial" w:cs="Arial"/>
          <w:i/>
          <w:iCs/>
          <w:color w:val="000000"/>
          <w:sz w:val="28"/>
          <w:szCs w:val="28"/>
        </w:rPr>
        <w:t>milchemet</w:t>
      </w:r>
      <w:proofErr w:type="spellEnd"/>
      <w:r w:rsidRPr="001B2935">
        <w:rPr>
          <w:rFonts w:ascii="Arial" w:hAnsi="Arial" w:cs="Arial"/>
          <w:i/>
          <w:iCs/>
          <w:color w:val="000000"/>
          <w:sz w:val="28"/>
          <w:szCs w:val="28"/>
        </w:rPr>
        <w:t xml:space="preserve"> mitzvah</w:t>
      </w:r>
      <w:r w:rsidRPr="001B2935">
        <w:rPr>
          <w:rFonts w:ascii="Arial" w:hAnsi="Arial" w:cs="Arial"/>
          <w:color w:val="000000"/>
          <w:sz w:val="28"/>
          <w:szCs w:val="28"/>
        </w:rPr>
        <w:t>, th</w:t>
      </w:r>
      <w:r w:rsidRPr="001B2935">
        <w:rPr>
          <w:rFonts w:ascii="Arial" w:hAnsi="Arial" w:cs="Arial"/>
          <w:b/>
          <w:bCs/>
          <w:color w:val="000000"/>
          <w:sz w:val="28"/>
          <w:szCs w:val="28"/>
          <w:shd w:val="clear" w:color="auto" w:fill="FFFF00"/>
        </w:rPr>
        <w:t>e entire nation must go out to war, even a groom from his chamber, and a bride from her pavilion.</w:t>
      </w:r>
    </w:p>
    <w:p w14:paraId="0E7C6178" w14:textId="1FC053ED" w:rsidR="00403C9A" w:rsidRDefault="001B2935" w:rsidP="001B2935">
      <w:pPr>
        <w:pStyle w:val="Header"/>
        <w:rPr>
          <w:sz w:val="28"/>
          <w:szCs w:val="28"/>
        </w:rPr>
      </w:pPr>
      <w:r>
        <w:rPr>
          <w:sz w:val="28"/>
          <w:szCs w:val="28"/>
        </w:rPr>
        <w:t>9) What is our “</w:t>
      </w:r>
      <w:proofErr w:type="spellStart"/>
      <w:r>
        <w:rPr>
          <w:sz w:val="28"/>
          <w:szCs w:val="28"/>
        </w:rPr>
        <w:t>heter</w:t>
      </w:r>
      <w:proofErr w:type="spellEnd"/>
      <w:r>
        <w:rPr>
          <w:sz w:val="28"/>
          <w:szCs w:val="28"/>
        </w:rPr>
        <w:t xml:space="preserve">” our halachic dispensation for not enlisting? </w:t>
      </w:r>
    </w:p>
    <w:p w14:paraId="00231A1D" w14:textId="77777777" w:rsidR="001B2935" w:rsidRDefault="001B2935" w:rsidP="001B2935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10) What are three things we can do to be a more active communal Jew? </w:t>
      </w:r>
    </w:p>
    <w:p w14:paraId="30606D7C" w14:textId="4DF9B860" w:rsidR="001B2935" w:rsidRPr="001B2935" w:rsidRDefault="001B2935" w:rsidP="001B2935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B2935" w:rsidRPr="001B2935" w:rsidSect="00403C9A">
      <w:headerReference w:type="default" r:id="rId20"/>
      <w:pgSz w:w="12240" w:h="15840"/>
      <w:pgMar w:top="720" w:right="720" w:bottom="720" w:left="720" w:header="432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4D71" w14:textId="77777777" w:rsidR="00225147" w:rsidRDefault="00225147" w:rsidP="0013223E">
      <w:pPr>
        <w:spacing w:line="240" w:lineRule="auto"/>
      </w:pPr>
      <w:r>
        <w:separator/>
      </w:r>
    </w:p>
  </w:endnote>
  <w:endnote w:type="continuationSeparator" w:id="0">
    <w:p w14:paraId="752FD834" w14:textId="77777777" w:rsidR="00225147" w:rsidRDefault="00225147" w:rsidP="00132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41653" w14:textId="77777777" w:rsidR="00225147" w:rsidRDefault="00225147" w:rsidP="0013223E">
      <w:pPr>
        <w:spacing w:line="240" w:lineRule="auto"/>
      </w:pPr>
      <w:r>
        <w:separator/>
      </w:r>
    </w:p>
  </w:footnote>
  <w:footnote w:type="continuationSeparator" w:id="0">
    <w:p w14:paraId="15D4DDBF" w14:textId="77777777" w:rsidR="00225147" w:rsidRDefault="00225147" w:rsidP="001322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3064C" w14:textId="4E9A3A2A" w:rsidR="004F0D3F" w:rsidRPr="00B337EA" w:rsidRDefault="00B337EA" w:rsidP="00B337EA">
    <w:pPr>
      <w:pStyle w:val="NormalWeb"/>
      <w:spacing w:before="0" w:beforeAutospacing="0" w:after="0" w:afterAutospacing="0"/>
      <w:jc w:val="center"/>
      <w:rPr>
        <w:rFonts w:ascii="Tw Cen MT" w:hAnsi="Tw Cen MT"/>
        <w:b/>
        <w:bCs/>
        <w:color w:val="000000"/>
        <w:sz w:val="29"/>
        <w:szCs w:val="29"/>
      </w:rPr>
    </w:pPr>
    <w:r>
      <w:rPr>
        <w:noProof/>
      </w:rPr>
      <w:drawing>
        <wp:inline distT="0" distB="0" distL="0" distR="0" wp14:anchorId="624FFDB9" wp14:editId="31C58A22">
          <wp:extent cx="1530626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e logo gradient sq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b="16429"/>
                  <a:stretch/>
                </pic:blipFill>
                <pic:spPr bwMode="auto">
                  <a:xfrm>
                    <a:off x="0" y="0"/>
                    <a:ext cx="1530626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B51"/>
    <w:multiLevelType w:val="hybridMultilevel"/>
    <w:tmpl w:val="129C49E2"/>
    <w:lvl w:ilvl="0" w:tplc="C57253D2">
      <w:start w:val="3"/>
      <w:numFmt w:val="upperRoman"/>
      <w:lvlText w:val="%1."/>
      <w:lvlJc w:val="left"/>
      <w:pPr>
        <w:ind w:left="720" w:hanging="360"/>
      </w:pPr>
    </w:lvl>
    <w:lvl w:ilvl="1" w:tplc="17F2ED44">
      <w:start w:val="1"/>
      <w:numFmt w:val="lowerLetter"/>
      <w:lvlText w:val="%2."/>
      <w:lvlJc w:val="left"/>
      <w:pPr>
        <w:ind w:left="1440" w:hanging="360"/>
      </w:pPr>
    </w:lvl>
    <w:lvl w:ilvl="2" w:tplc="E48A29F2">
      <w:start w:val="1"/>
      <w:numFmt w:val="lowerRoman"/>
      <w:lvlText w:val="%3."/>
      <w:lvlJc w:val="right"/>
      <w:pPr>
        <w:ind w:left="2160" w:hanging="180"/>
      </w:pPr>
    </w:lvl>
    <w:lvl w:ilvl="3" w:tplc="9E084880">
      <w:start w:val="1"/>
      <w:numFmt w:val="decimal"/>
      <w:lvlText w:val="%4."/>
      <w:lvlJc w:val="left"/>
      <w:pPr>
        <w:ind w:left="2880" w:hanging="360"/>
      </w:pPr>
    </w:lvl>
    <w:lvl w:ilvl="4" w:tplc="C64040AA">
      <w:start w:val="1"/>
      <w:numFmt w:val="lowerLetter"/>
      <w:lvlText w:val="%5."/>
      <w:lvlJc w:val="left"/>
      <w:pPr>
        <w:ind w:left="3600" w:hanging="360"/>
      </w:pPr>
    </w:lvl>
    <w:lvl w:ilvl="5" w:tplc="3C26E4D0">
      <w:start w:val="1"/>
      <w:numFmt w:val="lowerRoman"/>
      <w:lvlText w:val="%6."/>
      <w:lvlJc w:val="right"/>
      <w:pPr>
        <w:ind w:left="4320" w:hanging="180"/>
      </w:pPr>
    </w:lvl>
    <w:lvl w:ilvl="6" w:tplc="A2787026">
      <w:start w:val="1"/>
      <w:numFmt w:val="decimal"/>
      <w:lvlText w:val="%7."/>
      <w:lvlJc w:val="left"/>
      <w:pPr>
        <w:ind w:left="5040" w:hanging="360"/>
      </w:pPr>
    </w:lvl>
    <w:lvl w:ilvl="7" w:tplc="049416CE">
      <w:start w:val="1"/>
      <w:numFmt w:val="lowerLetter"/>
      <w:lvlText w:val="%8."/>
      <w:lvlJc w:val="left"/>
      <w:pPr>
        <w:ind w:left="5760" w:hanging="360"/>
      </w:pPr>
    </w:lvl>
    <w:lvl w:ilvl="8" w:tplc="4AB8F6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9785D"/>
    <w:multiLevelType w:val="hybridMultilevel"/>
    <w:tmpl w:val="BD74952E"/>
    <w:lvl w:ilvl="0" w:tplc="ECF4FF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62DB"/>
    <w:multiLevelType w:val="multilevel"/>
    <w:tmpl w:val="6620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B73C1"/>
    <w:multiLevelType w:val="multilevel"/>
    <w:tmpl w:val="0A6C2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B41E3"/>
    <w:multiLevelType w:val="hybridMultilevel"/>
    <w:tmpl w:val="FD3CA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902F3"/>
    <w:multiLevelType w:val="multilevel"/>
    <w:tmpl w:val="9694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750493"/>
    <w:multiLevelType w:val="multilevel"/>
    <w:tmpl w:val="4D34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578DE"/>
    <w:multiLevelType w:val="multilevel"/>
    <w:tmpl w:val="616A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C8654F"/>
    <w:multiLevelType w:val="multilevel"/>
    <w:tmpl w:val="A172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501A34"/>
    <w:multiLevelType w:val="multilevel"/>
    <w:tmpl w:val="CB563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D14757"/>
    <w:multiLevelType w:val="multilevel"/>
    <w:tmpl w:val="1600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D02FF"/>
    <w:multiLevelType w:val="hybridMultilevel"/>
    <w:tmpl w:val="3E28E196"/>
    <w:lvl w:ilvl="0" w:tplc="DCA2EF76">
      <w:start w:val="5"/>
      <w:numFmt w:val="upperRoman"/>
      <w:lvlText w:val="%1."/>
      <w:lvlJc w:val="left"/>
      <w:pPr>
        <w:ind w:left="1440" w:hanging="720"/>
      </w:pPr>
      <w:rPr>
        <w:rFonts w:hint="default"/>
        <w:b/>
        <w:color w:val="000000" w:themeColor="text1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7E6AD0"/>
    <w:multiLevelType w:val="multilevel"/>
    <w:tmpl w:val="1C28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994EB4"/>
    <w:multiLevelType w:val="multilevel"/>
    <w:tmpl w:val="21B6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4B53EC"/>
    <w:multiLevelType w:val="hybridMultilevel"/>
    <w:tmpl w:val="74183866"/>
    <w:lvl w:ilvl="0" w:tplc="0B680BF2">
      <w:start w:val="1"/>
      <w:numFmt w:val="upperRoman"/>
      <w:lvlText w:val="%1."/>
      <w:lvlJc w:val="left"/>
      <w:pPr>
        <w:ind w:left="720" w:hanging="360"/>
      </w:pPr>
    </w:lvl>
    <w:lvl w:ilvl="1" w:tplc="C152D822">
      <w:start w:val="1"/>
      <w:numFmt w:val="lowerLetter"/>
      <w:lvlText w:val="%2."/>
      <w:lvlJc w:val="left"/>
      <w:pPr>
        <w:ind w:left="1440" w:hanging="360"/>
      </w:pPr>
    </w:lvl>
    <w:lvl w:ilvl="2" w:tplc="22022626">
      <w:start w:val="1"/>
      <w:numFmt w:val="lowerRoman"/>
      <w:lvlText w:val="%3."/>
      <w:lvlJc w:val="right"/>
      <w:pPr>
        <w:ind w:left="2160" w:hanging="180"/>
      </w:pPr>
    </w:lvl>
    <w:lvl w:ilvl="3" w:tplc="F154AAF0">
      <w:start w:val="1"/>
      <w:numFmt w:val="decimal"/>
      <w:lvlText w:val="%4."/>
      <w:lvlJc w:val="left"/>
      <w:pPr>
        <w:ind w:left="2880" w:hanging="360"/>
      </w:pPr>
    </w:lvl>
    <w:lvl w:ilvl="4" w:tplc="27EA94F0">
      <w:start w:val="1"/>
      <w:numFmt w:val="lowerLetter"/>
      <w:lvlText w:val="%5."/>
      <w:lvlJc w:val="left"/>
      <w:pPr>
        <w:ind w:left="3600" w:hanging="360"/>
      </w:pPr>
    </w:lvl>
    <w:lvl w:ilvl="5" w:tplc="5630F0C8">
      <w:start w:val="1"/>
      <w:numFmt w:val="lowerRoman"/>
      <w:lvlText w:val="%6."/>
      <w:lvlJc w:val="right"/>
      <w:pPr>
        <w:ind w:left="4320" w:hanging="180"/>
      </w:pPr>
    </w:lvl>
    <w:lvl w:ilvl="6" w:tplc="F3A216A6">
      <w:start w:val="1"/>
      <w:numFmt w:val="decimal"/>
      <w:lvlText w:val="%7."/>
      <w:lvlJc w:val="left"/>
      <w:pPr>
        <w:ind w:left="5040" w:hanging="360"/>
      </w:pPr>
    </w:lvl>
    <w:lvl w:ilvl="7" w:tplc="22AEFA1E">
      <w:start w:val="1"/>
      <w:numFmt w:val="lowerLetter"/>
      <w:lvlText w:val="%8."/>
      <w:lvlJc w:val="left"/>
      <w:pPr>
        <w:ind w:left="5760" w:hanging="360"/>
      </w:pPr>
    </w:lvl>
    <w:lvl w:ilvl="8" w:tplc="E82A3DD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431BA"/>
    <w:multiLevelType w:val="hybridMultilevel"/>
    <w:tmpl w:val="AED231F4"/>
    <w:lvl w:ilvl="0" w:tplc="C53660A2">
      <w:start w:val="1"/>
      <w:numFmt w:val="upperRoman"/>
      <w:lvlText w:val="%1."/>
      <w:lvlJc w:val="left"/>
      <w:pPr>
        <w:ind w:left="720" w:hanging="360"/>
      </w:pPr>
    </w:lvl>
    <w:lvl w:ilvl="1" w:tplc="91BA33CA">
      <w:start w:val="1"/>
      <w:numFmt w:val="lowerLetter"/>
      <w:lvlText w:val="%2."/>
      <w:lvlJc w:val="left"/>
      <w:pPr>
        <w:ind w:left="1440" w:hanging="360"/>
      </w:pPr>
    </w:lvl>
    <w:lvl w:ilvl="2" w:tplc="39B435C4">
      <w:start w:val="1"/>
      <w:numFmt w:val="lowerRoman"/>
      <w:lvlText w:val="%3."/>
      <w:lvlJc w:val="right"/>
      <w:pPr>
        <w:ind w:left="2160" w:hanging="180"/>
      </w:pPr>
    </w:lvl>
    <w:lvl w:ilvl="3" w:tplc="1F28A356">
      <w:start w:val="1"/>
      <w:numFmt w:val="decimal"/>
      <w:lvlText w:val="%4."/>
      <w:lvlJc w:val="left"/>
      <w:pPr>
        <w:ind w:left="2880" w:hanging="360"/>
      </w:pPr>
    </w:lvl>
    <w:lvl w:ilvl="4" w:tplc="9B024BD6">
      <w:start w:val="1"/>
      <w:numFmt w:val="lowerLetter"/>
      <w:lvlText w:val="%5."/>
      <w:lvlJc w:val="left"/>
      <w:pPr>
        <w:ind w:left="3600" w:hanging="360"/>
      </w:pPr>
    </w:lvl>
    <w:lvl w:ilvl="5" w:tplc="AF921998">
      <w:start w:val="1"/>
      <w:numFmt w:val="lowerRoman"/>
      <w:lvlText w:val="%6."/>
      <w:lvlJc w:val="right"/>
      <w:pPr>
        <w:ind w:left="4320" w:hanging="180"/>
      </w:pPr>
    </w:lvl>
    <w:lvl w:ilvl="6" w:tplc="24E49CE2">
      <w:start w:val="1"/>
      <w:numFmt w:val="decimal"/>
      <w:lvlText w:val="%7."/>
      <w:lvlJc w:val="left"/>
      <w:pPr>
        <w:ind w:left="5040" w:hanging="360"/>
      </w:pPr>
    </w:lvl>
    <w:lvl w:ilvl="7" w:tplc="350EAC80">
      <w:start w:val="1"/>
      <w:numFmt w:val="lowerLetter"/>
      <w:lvlText w:val="%8."/>
      <w:lvlJc w:val="left"/>
      <w:pPr>
        <w:ind w:left="5760" w:hanging="360"/>
      </w:pPr>
    </w:lvl>
    <w:lvl w:ilvl="8" w:tplc="54BE75B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3497E"/>
    <w:multiLevelType w:val="hybridMultilevel"/>
    <w:tmpl w:val="476A2C9E"/>
    <w:lvl w:ilvl="0" w:tplc="1436C1BA">
      <w:start w:val="1"/>
      <w:numFmt w:val="upperRoman"/>
      <w:lvlText w:val="%1."/>
      <w:lvlJc w:val="left"/>
      <w:pPr>
        <w:ind w:left="720" w:hanging="360"/>
      </w:pPr>
    </w:lvl>
    <w:lvl w:ilvl="1" w:tplc="7ECE2A42">
      <w:start w:val="1"/>
      <w:numFmt w:val="lowerLetter"/>
      <w:lvlText w:val="%2."/>
      <w:lvlJc w:val="left"/>
      <w:pPr>
        <w:ind w:left="1440" w:hanging="360"/>
      </w:pPr>
    </w:lvl>
    <w:lvl w:ilvl="2" w:tplc="82C07618">
      <w:start w:val="1"/>
      <w:numFmt w:val="lowerRoman"/>
      <w:lvlText w:val="%3."/>
      <w:lvlJc w:val="right"/>
      <w:pPr>
        <w:ind w:left="2160" w:hanging="180"/>
      </w:pPr>
    </w:lvl>
    <w:lvl w:ilvl="3" w:tplc="E5A6AEF6">
      <w:start w:val="1"/>
      <w:numFmt w:val="decimal"/>
      <w:lvlText w:val="%4."/>
      <w:lvlJc w:val="left"/>
      <w:pPr>
        <w:ind w:left="2880" w:hanging="360"/>
      </w:pPr>
    </w:lvl>
    <w:lvl w:ilvl="4" w:tplc="B45C9E3C">
      <w:start w:val="1"/>
      <w:numFmt w:val="lowerLetter"/>
      <w:lvlText w:val="%5."/>
      <w:lvlJc w:val="left"/>
      <w:pPr>
        <w:ind w:left="3600" w:hanging="360"/>
      </w:pPr>
    </w:lvl>
    <w:lvl w:ilvl="5" w:tplc="E4A0739E">
      <w:start w:val="1"/>
      <w:numFmt w:val="lowerRoman"/>
      <w:lvlText w:val="%6."/>
      <w:lvlJc w:val="right"/>
      <w:pPr>
        <w:ind w:left="4320" w:hanging="180"/>
      </w:pPr>
    </w:lvl>
    <w:lvl w:ilvl="6" w:tplc="CDEC8F3A">
      <w:start w:val="1"/>
      <w:numFmt w:val="decimal"/>
      <w:lvlText w:val="%7."/>
      <w:lvlJc w:val="left"/>
      <w:pPr>
        <w:ind w:left="5040" w:hanging="360"/>
      </w:pPr>
    </w:lvl>
    <w:lvl w:ilvl="7" w:tplc="3B5C9040">
      <w:start w:val="1"/>
      <w:numFmt w:val="lowerLetter"/>
      <w:lvlText w:val="%8."/>
      <w:lvlJc w:val="left"/>
      <w:pPr>
        <w:ind w:left="5760" w:hanging="360"/>
      </w:pPr>
    </w:lvl>
    <w:lvl w:ilvl="8" w:tplc="8E4EA8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3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05"/>
    <w:rsid w:val="000A7D32"/>
    <w:rsid w:val="0013223E"/>
    <w:rsid w:val="00156F96"/>
    <w:rsid w:val="00175058"/>
    <w:rsid w:val="001B2935"/>
    <w:rsid w:val="00200A0D"/>
    <w:rsid w:val="00225147"/>
    <w:rsid w:val="00293905"/>
    <w:rsid w:val="002C299B"/>
    <w:rsid w:val="00382EE2"/>
    <w:rsid w:val="00403C9A"/>
    <w:rsid w:val="00432F6D"/>
    <w:rsid w:val="0046777F"/>
    <w:rsid w:val="004F0D3F"/>
    <w:rsid w:val="005438C3"/>
    <w:rsid w:val="005F21FF"/>
    <w:rsid w:val="00601980"/>
    <w:rsid w:val="00656C27"/>
    <w:rsid w:val="006E5548"/>
    <w:rsid w:val="006F17B3"/>
    <w:rsid w:val="00703BF0"/>
    <w:rsid w:val="0071146B"/>
    <w:rsid w:val="007148F9"/>
    <w:rsid w:val="007E217B"/>
    <w:rsid w:val="00831F76"/>
    <w:rsid w:val="00844516"/>
    <w:rsid w:val="00885A97"/>
    <w:rsid w:val="008B3183"/>
    <w:rsid w:val="008B4AA2"/>
    <w:rsid w:val="008C0C5D"/>
    <w:rsid w:val="008E214A"/>
    <w:rsid w:val="0090621E"/>
    <w:rsid w:val="009921D5"/>
    <w:rsid w:val="00992BD0"/>
    <w:rsid w:val="00A402C0"/>
    <w:rsid w:val="00AC4FD7"/>
    <w:rsid w:val="00B337EA"/>
    <w:rsid w:val="00B523DB"/>
    <w:rsid w:val="00BC7919"/>
    <w:rsid w:val="00C1780D"/>
    <w:rsid w:val="00C4289E"/>
    <w:rsid w:val="00CA0D21"/>
    <w:rsid w:val="00CA6C25"/>
    <w:rsid w:val="00CC2BEC"/>
    <w:rsid w:val="00CE0EFD"/>
    <w:rsid w:val="00CE70CE"/>
    <w:rsid w:val="00DD7E9D"/>
    <w:rsid w:val="00E0313E"/>
    <w:rsid w:val="00E463DD"/>
    <w:rsid w:val="00E634D9"/>
    <w:rsid w:val="00EB6C2C"/>
    <w:rsid w:val="00EC1C76"/>
    <w:rsid w:val="00F23738"/>
    <w:rsid w:val="00FB0BA4"/>
    <w:rsid w:val="00FC5615"/>
    <w:rsid w:val="00FC730A"/>
    <w:rsid w:val="6A5AD376"/>
    <w:rsid w:val="7D1A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1440"/>
  <w15:docId w15:val="{1A363837-1910-4FF6-B3B3-E8170C42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22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3E"/>
  </w:style>
  <w:style w:type="paragraph" w:styleId="Footer">
    <w:name w:val="footer"/>
    <w:basedOn w:val="Normal"/>
    <w:link w:val="FooterChar"/>
    <w:uiPriority w:val="99"/>
    <w:unhideWhenUsed/>
    <w:rsid w:val="001322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3E"/>
  </w:style>
  <w:style w:type="paragraph" w:styleId="BalloonText">
    <w:name w:val="Balloon Text"/>
    <w:basedOn w:val="Normal"/>
    <w:link w:val="BalloonTextChar"/>
    <w:uiPriority w:val="99"/>
    <w:semiHidden/>
    <w:unhideWhenUsed/>
    <w:rsid w:val="001322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F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200A0D"/>
    <w:rPr>
      <w:color w:val="0000FF"/>
      <w:u w:val="single"/>
    </w:rPr>
  </w:style>
  <w:style w:type="character" w:customStyle="1" w:styleId="coversetext">
    <w:name w:val="co_versetext"/>
    <w:basedOn w:val="DefaultParagraphFont"/>
    <w:rsid w:val="007148F9"/>
  </w:style>
  <w:style w:type="character" w:customStyle="1" w:styleId="corashititle">
    <w:name w:val="co_rashititle"/>
    <w:basedOn w:val="DefaultParagraphFont"/>
    <w:rsid w:val="007148F9"/>
  </w:style>
  <w:style w:type="character" w:customStyle="1" w:styleId="corashitext">
    <w:name w:val="co_rashitext"/>
    <w:basedOn w:val="DefaultParagraphFont"/>
    <w:rsid w:val="007148F9"/>
  </w:style>
  <w:style w:type="character" w:customStyle="1" w:styleId="glossaryitem">
    <w:name w:val="glossary_item"/>
    <w:basedOn w:val="DefaultParagraphFont"/>
    <w:rsid w:val="005438C3"/>
  </w:style>
  <w:style w:type="paragraph" w:styleId="NoSpacing">
    <w:name w:val="No Spacing"/>
    <w:uiPriority w:val="1"/>
    <w:qFormat/>
    <w:rsid w:val="005438C3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C791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2C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A402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206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ns.org/when-the-idf-lone-soldier-experience-becomes-a-family-affair/" TargetMode="External"/><Relationship Id="rId13" Type="http://schemas.openxmlformats.org/officeDocument/2006/relationships/hyperlink" Target="http://bible.ort.org/books/pentd2.asp?ACTION=displaypage&amp;BOOK=4&amp;CHAPTER=32" TargetMode="External"/><Relationship Id="rId18" Type="http://schemas.openxmlformats.org/officeDocument/2006/relationships/hyperlink" Target="http://bible.ort.org/books/pentd2.asp?ACTION=displaypage&amp;BOOK=4&amp;CHAPTER=3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wuGYQrapECI" TargetMode="External"/><Relationship Id="rId12" Type="http://schemas.openxmlformats.org/officeDocument/2006/relationships/hyperlink" Target="http://bible.ort.org/books/pentd2.asp?ACTION=displaypage&amp;BOOK=4&amp;CHAPTER=32" TargetMode="External"/><Relationship Id="rId17" Type="http://schemas.openxmlformats.org/officeDocument/2006/relationships/hyperlink" Target="http://bible.ort.org/books/pentd2.asp?ACTION=displaypage&amp;BOOK=4&amp;CHAPTER=32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e.ort.org/books/pentd2.asp?ACTION=displaypage&amp;BOOK=4&amp;CHAPTER=3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e.ort.org/books/pentd2.asp?ACTION=displaypage&amp;BOOK=4&amp;CHAPTER=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e.ort.org/books/pentd2.asp?ACTION=displaypage&amp;BOOK=4&amp;CHAPTER=32" TargetMode="External"/><Relationship Id="rId10" Type="http://schemas.openxmlformats.org/officeDocument/2006/relationships/hyperlink" Target="http://bible.ort.org/books/pentd2.asp?ACTION=displaypage&amp;BOOK=4&amp;CHAPTER=32" TargetMode="External"/><Relationship Id="rId19" Type="http://schemas.openxmlformats.org/officeDocument/2006/relationships/hyperlink" Target="http://bible.ort.org/books/pentd2.asp?ACTION=displaypage&amp;BOOK=4&amp;CHAPTER=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e.ort.org/books/pentd2.asp?ACTION=displaypage&amp;BOOK=4&amp;CHAPTER=32" TargetMode="External"/><Relationship Id="rId14" Type="http://schemas.openxmlformats.org/officeDocument/2006/relationships/hyperlink" Target="http://bible.ort.org/books/pentd2.asp?ACTION=displaypage&amp;BOOK=4&amp;CHAPTER=3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7: Yiras Hashem.docx</vt:lpstr>
    </vt:vector>
  </TitlesOfParts>
  <Company>Microsoft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7: Yiras Hashem.docx</dc:title>
  <dc:creator>Pinny</dc:creator>
  <cp:lastModifiedBy>Rosenthal, Pinny</cp:lastModifiedBy>
  <cp:revision>2</cp:revision>
  <cp:lastPrinted>2015-04-22T21:32:00Z</cp:lastPrinted>
  <dcterms:created xsi:type="dcterms:W3CDTF">2018-06-13T22:00:00Z</dcterms:created>
  <dcterms:modified xsi:type="dcterms:W3CDTF">2018-06-13T22:00:00Z</dcterms:modified>
</cp:coreProperties>
</file>