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84AFF" w14:textId="77777777" w:rsidR="00F4461D" w:rsidRDefault="00F4461D" w:rsidP="00F4461D">
      <w:pPr>
        <w:spacing w:after="0" w:line="240" w:lineRule="auto"/>
        <w:jc w:val="center"/>
        <w:rPr>
          <w:rFonts w:ascii="Arial" w:eastAsia="Times New Roman" w:hAnsi="Arial" w:cs="Arial"/>
        </w:rPr>
      </w:pPr>
      <w:r>
        <w:rPr>
          <w:noProof/>
        </w:rPr>
        <w:drawing>
          <wp:inline distT="0" distB="0" distL="0" distR="0" wp14:anchorId="37BD9AEE" wp14:editId="7FED6F7A">
            <wp:extent cx="59436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0E41E9F0" w14:textId="77777777" w:rsidR="00F4461D" w:rsidRDefault="00F4461D" w:rsidP="00F4461D">
      <w:pPr>
        <w:spacing w:after="0" w:line="240" w:lineRule="auto"/>
        <w:rPr>
          <w:rFonts w:ascii="Arial" w:eastAsia="Times New Roman" w:hAnsi="Arial" w:cs="Arial"/>
        </w:rPr>
      </w:pPr>
    </w:p>
    <w:p w14:paraId="11B852BD" w14:textId="77777777" w:rsidR="00F4461D" w:rsidRDefault="00F4461D" w:rsidP="00F4461D">
      <w:pPr>
        <w:spacing w:after="0" w:line="240" w:lineRule="auto"/>
        <w:rPr>
          <w:rFonts w:ascii="Arial" w:eastAsia="Times New Roman" w:hAnsi="Arial" w:cs="Arial"/>
        </w:rPr>
      </w:pPr>
    </w:p>
    <w:p w14:paraId="674AD920" w14:textId="77777777" w:rsidR="00F4461D" w:rsidRDefault="00F4461D" w:rsidP="00F4461D">
      <w:pPr>
        <w:spacing w:after="0" w:line="240" w:lineRule="auto"/>
        <w:rPr>
          <w:rFonts w:ascii="Arial" w:eastAsia="Times New Roman" w:hAnsi="Arial" w:cs="Arial"/>
        </w:rPr>
      </w:pPr>
    </w:p>
    <w:p w14:paraId="3D7890DE" w14:textId="77777777" w:rsidR="00F4461D" w:rsidRDefault="00F4461D" w:rsidP="00F4461D">
      <w:pPr>
        <w:spacing w:after="0" w:line="240" w:lineRule="auto"/>
        <w:jc w:val="center"/>
        <w:rPr>
          <w:rFonts w:ascii="Arial" w:eastAsia="Times New Roman" w:hAnsi="Arial" w:cs="Arial"/>
        </w:rPr>
      </w:pPr>
      <w:r>
        <w:rPr>
          <w:rFonts w:ascii="Arial" w:hAnsi="Arial" w:cs="Arial"/>
          <w:noProof/>
        </w:rPr>
        <w:drawing>
          <wp:inline distT="0" distB="0" distL="0" distR="0" wp14:anchorId="52DAA56A" wp14:editId="2908A45B">
            <wp:extent cx="3863545" cy="5086350"/>
            <wp:effectExtent l="0" t="0" r="3810"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6114" cy="5129227"/>
                    </a:xfrm>
                    <a:prstGeom prst="rect">
                      <a:avLst/>
                    </a:prstGeom>
                    <a:noFill/>
                    <a:ln>
                      <a:noFill/>
                    </a:ln>
                  </pic:spPr>
                </pic:pic>
              </a:graphicData>
            </a:graphic>
          </wp:inline>
        </w:drawing>
      </w:r>
    </w:p>
    <w:p w14:paraId="555A723C" w14:textId="77777777" w:rsidR="00F4461D" w:rsidRDefault="00F4461D" w:rsidP="00F4461D">
      <w:pPr>
        <w:spacing w:after="0" w:line="240" w:lineRule="auto"/>
        <w:rPr>
          <w:rFonts w:ascii="Arial" w:eastAsia="Times New Roman" w:hAnsi="Arial" w:cs="Arial"/>
        </w:rPr>
      </w:pPr>
    </w:p>
    <w:p w14:paraId="09DD3C9F" w14:textId="458E9296" w:rsidR="00F4461D" w:rsidRDefault="001C1D71" w:rsidP="00F4461D">
      <w:pPr>
        <w:spacing w:after="0" w:line="240" w:lineRule="auto"/>
        <w:jc w:val="center"/>
        <w:rPr>
          <w:rFonts w:ascii="Broadway" w:eastAsia="Times New Roman" w:hAnsi="Broadway" w:cs="Times New Roman"/>
          <w:sz w:val="36"/>
          <w:szCs w:val="36"/>
        </w:rPr>
      </w:pPr>
      <w:r>
        <w:rPr>
          <w:rFonts w:ascii="Broadway" w:eastAsia="Times New Roman" w:hAnsi="Broadway" w:cs="Arial"/>
          <w:sz w:val="36"/>
          <w:szCs w:val="36"/>
        </w:rPr>
        <w:t>10</w:t>
      </w:r>
      <w:r w:rsidR="00F4461D" w:rsidRPr="00336294">
        <w:rPr>
          <w:rFonts w:ascii="Broadway" w:eastAsia="Times New Roman" w:hAnsi="Broadway" w:cs="Arial"/>
          <w:sz w:val="36"/>
          <w:szCs w:val="36"/>
        </w:rPr>
        <w:t xml:space="preserve"> years of Points to Ponder</w:t>
      </w:r>
      <w:r w:rsidR="00F4461D" w:rsidRPr="00336294">
        <w:rPr>
          <w:rFonts w:ascii="Broadway" w:eastAsia="Times New Roman" w:hAnsi="Broadway" w:cs="Times New Roman"/>
          <w:sz w:val="36"/>
          <w:szCs w:val="36"/>
        </w:rPr>
        <w:t xml:space="preserve"> on </w:t>
      </w:r>
    </w:p>
    <w:p w14:paraId="076B448E" w14:textId="78DE8E4B" w:rsidR="00F4461D" w:rsidRDefault="00F4461D" w:rsidP="00F4461D">
      <w:pPr>
        <w:spacing w:after="0" w:line="240" w:lineRule="auto"/>
        <w:jc w:val="center"/>
        <w:rPr>
          <w:rFonts w:ascii="Broadway" w:eastAsia="Times New Roman" w:hAnsi="Broadway" w:cs="Times New Roman"/>
          <w:sz w:val="36"/>
          <w:szCs w:val="36"/>
        </w:rPr>
      </w:pPr>
      <w:proofErr w:type="spellStart"/>
      <w:r w:rsidRPr="00336294">
        <w:rPr>
          <w:rFonts w:ascii="Broadway" w:eastAsia="Times New Roman" w:hAnsi="Broadway" w:cs="Times New Roman"/>
          <w:sz w:val="36"/>
          <w:szCs w:val="36"/>
        </w:rPr>
        <w:t>Parashas</w:t>
      </w:r>
      <w:proofErr w:type="spellEnd"/>
      <w:r w:rsidRPr="00336294">
        <w:rPr>
          <w:rFonts w:ascii="Broadway" w:eastAsia="Times New Roman" w:hAnsi="Broadway" w:cs="Times New Roman"/>
          <w:sz w:val="36"/>
          <w:szCs w:val="36"/>
        </w:rPr>
        <w:t xml:space="preserve"> </w:t>
      </w:r>
      <w:proofErr w:type="spellStart"/>
      <w:r>
        <w:rPr>
          <w:rFonts w:ascii="Broadway" w:eastAsia="Times New Roman" w:hAnsi="Broadway" w:cs="Times New Roman"/>
          <w:sz w:val="36"/>
          <w:szCs w:val="36"/>
        </w:rPr>
        <w:t>Beshalach</w:t>
      </w:r>
      <w:proofErr w:type="spellEnd"/>
    </w:p>
    <w:p w14:paraId="3931B62E" w14:textId="77777777" w:rsidR="00F4461D" w:rsidRDefault="00F4461D" w:rsidP="00F4461D">
      <w:pPr>
        <w:spacing w:after="0" w:line="240" w:lineRule="auto"/>
        <w:jc w:val="center"/>
        <w:rPr>
          <w:rFonts w:ascii="Broadway" w:eastAsia="Times New Roman" w:hAnsi="Broadway" w:cs="Times New Roman"/>
          <w:sz w:val="36"/>
          <w:szCs w:val="36"/>
        </w:rPr>
      </w:pPr>
    </w:p>
    <w:p w14:paraId="4326DE33" w14:textId="14CDBC29" w:rsidR="00F4461D" w:rsidRPr="00495A05" w:rsidRDefault="00F4461D" w:rsidP="00F4461D">
      <w:pPr>
        <w:spacing w:after="0" w:line="240" w:lineRule="auto"/>
        <w:jc w:val="center"/>
        <w:rPr>
          <w:rFonts w:asciiTheme="majorBidi" w:eastAsia="Times New Roman" w:hAnsiTheme="majorBidi" w:cstheme="majorBidi"/>
          <w:b/>
          <w:bCs/>
          <w:sz w:val="24"/>
          <w:szCs w:val="24"/>
        </w:rPr>
      </w:pPr>
      <w:r w:rsidRPr="00495A05">
        <w:rPr>
          <w:rFonts w:asciiTheme="majorBidi" w:eastAsia="Times New Roman" w:hAnsiTheme="majorBidi" w:cstheme="majorBidi"/>
          <w:b/>
          <w:bCs/>
          <w:sz w:val="24"/>
          <w:szCs w:val="24"/>
        </w:rPr>
        <w:t xml:space="preserve">This week’s </w:t>
      </w:r>
      <w:proofErr w:type="spellStart"/>
      <w:r w:rsidRPr="00495A05">
        <w:rPr>
          <w:rFonts w:asciiTheme="majorBidi" w:eastAsia="Times New Roman" w:hAnsiTheme="majorBidi" w:cstheme="majorBidi"/>
          <w:b/>
          <w:bCs/>
          <w:sz w:val="24"/>
          <w:szCs w:val="24"/>
        </w:rPr>
        <w:t>Parasha</w:t>
      </w:r>
      <w:proofErr w:type="spellEnd"/>
      <w:r w:rsidRPr="00495A05">
        <w:rPr>
          <w:rFonts w:asciiTheme="majorBidi" w:eastAsia="Times New Roman" w:hAnsiTheme="majorBidi" w:cstheme="majorBidi"/>
          <w:b/>
          <w:bCs/>
          <w:sz w:val="24"/>
          <w:szCs w:val="24"/>
        </w:rPr>
        <w:t xml:space="preserve"> sheet is sponsored</w:t>
      </w:r>
    </w:p>
    <w:p w14:paraId="7C0CA113" w14:textId="77777777" w:rsidR="00495A05" w:rsidRPr="00495A05" w:rsidRDefault="00495A05" w:rsidP="00495A05">
      <w:pPr>
        <w:spacing w:after="0" w:line="240" w:lineRule="auto"/>
        <w:jc w:val="center"/>
        <w:rPr>
          <w:rFonts w:asciiTheme="majorBidi" w:eastAsia="Times New Roman" w:hAnsiTheme="majorBidi" w:cstheme="majorBidi"/>
          <w:b/>
          <w:bCs/>
          <w:sz w:val="24"/>
          <w:szCs w:val="24"/>
        </w:rPr>
      </w:pPr>
      <w:r w:rsidRPr="00495A05">
        <w:rPr>
          <w:rFonts w:asciiTheme="majorBidi" w:eastAsia="Times New Roman" w:hAnsiTheme="majorBidi" w:cstheme="majorBidi"/>
          <w:b/>
          <w:bCs/>
          <w:sz w:val="24"/>
          <w:szCs w:val="24"/>
        </w:rPr>
        <w:t>By Dr. &amp; Dr. Wenger &amp; family</w:t>
      </w:r>
    </w:p>
    <w:p w14:paraId="2C4A63C2" w14:textId="77777777" w:rsidR="00495A05" w:rsidRPr="00495A05" w:rsidRDefault="00495A05" w:rsidP="00495A05">
      <w:pPr>
        <w:spacing w:after="0" w:line="240" w:lineRule="auto"/>
        <w:jc w:val="center"/>
        <w:rPr>
          <w:rFonts w:asciiTheme="majorBidi" w:eastAsia="Times New Roman" w:hAnsiTheme="majorBidi" w:cstheme="majorBidi"/>
          <w:b/>
          <w:bCs/>
          <w:sz w:val="24"/>
          <w:szCs w:val="24"/>
        </w:rPr>
      </w:pPr>
      <w:r w:rsidRPr="00495A05">
        <w:rPr>
          <w:rFonts w:asciiTheme="majorBidi" w:eastAsia="Times New Roman" w:hAnsiTheme="majorBidi" w:cstheme="majorBidi"/>
          <w:b/>
          <w:bCs/>
          <w:sz w:val="24"/>
          <w:szCs w:val="24"/>
        </w:rPr>
        <w:t xml:space="preserve">In memory of </w:t>
      </w:r>
    </w:p>
    <w:p w14:paraId="5BC2A9DD" w14:textId="595E4938" w:rsidR="005771CD" w:rsidRPr="00495A05" w:rsidRDefault="00495A05" w:rsidP="00495A05">
      <w:pPr>
        <w:spacing w:after="0" w:line="240" w:lineRule="auto"/>
        <w:jc w:val="center"/>
        <w:rPr>
          <w:rFonts w:asciiTheme="majorBidi" w:eastAsia="Times New Roman" w:hAnsiTheme="majorBidi" w:cstheme="majorBidi"/>
          <w:b/>
          <w:bCs/>
          <w:sz w:val="24"/>
          <w:szCs w:val="24"/>
        </w:rPr>
      </w:pPr>
      <w:r w:rsidRPr="00495A05">
        <w:rPr>
          <w:rFonts w:asciiTheme="majorBidi" w:eastAsia="Times New Roman" w:hAnsiTheme="majorBidi" w:cstheme="majorBidi"/>
          <w:b/>
          <w:bCs/>
          <w:sz w:val="24"/>
          <w:szCs w:val="24"/>
        </w:rPr>
        <w:t>Avraham Ben Avraham</w:t>
      </w:r>
      <w:r w:rsidR="00F4461D" w:rsidRPr="00495A05">
        <w:rPr>
          <w:rFonts w:asciiTheme="majorBidi" w:eastAsia="Times New Roman" w:hAnsiTheme="majorBidi" w:cstheme="majorBidi"/>
          <w:b/>
          <w:bCs/>
          <w:sz w:val="24"/>
          <w:szCs w:val="24"/>
        </w:rPr>
        <w:t xml:space="preserve"> </w:t>
      </w:r>
    </w:p>
    <w:p w14:paraId="4B4057D4" w14:textId="26CD81FB" w:rsidR="009F5ADC" w:rsidRDefault="00826489" w:rsidP="009F5ADC">
      <w:pPr>
        <w:spacing w:after="0" w:line="240" w:lineRule="auto"/>
        <w:rPr>
          <w:rFonts w:asciiTheme="minorBidi" w:eastAsia="Times New Roman" w:hAnsiTheme="minorBidi"/>
          <w:color w:val="000000"/>
        </w:rPr>
      </w:pPr>
      <w:r w:rsidRPr="00F4461D">
        <w:rPr>
          <w:rFonts w:asciiTheme="minorBidi" w:hAnsiTheme="minorBidi"/>
          <w:b/>
          <w:bCs/>
          <w:color w:val="000000"/>
          <w:shd w:val="clear" w:color="auto" w:fill="FFFFFF"/>
          <w:rtl/>
        </w:rPr>
        <w:lastRenderedPageBreak/>
        <w:t>וַיְהִ֗י בְּשַׁלַּ֣ח פַּרְעֹה֘ </w:t>
      </w:r>
      <w:r w:rsidRPr="00F4461D">
        <w:rPr>
          <w:rFonts w:asciiTheme="minorBidi" w:hAnsiTheme="minorBidi"/>
          <w:b/>
          <w:bCs/>
          <w:color w:val="000000"/>
          <w:shd w:val="clear" w:color="auto" w:fill="FFFFFF"/>
        </w:rPr>
        <w:t xml:space="preserve"> </w:t>
      </w:r>
      <w:r w:rsidR="009F5ADC" w:rsidRPr="00F4461D">
        <w:rPr>
          <w:rFonts w:asciiTheme="minorBidi" w:eastAsia="Times New Roman" w:hAnsiTheme="minorBidi"/>
          <w:b/>
          <w:bCs/>
          <w:color w:val="000000"/>
        </w:rPr>
        <w:t xml:space="preserve">And it was when </w:t>
      </w:r>
      <w:r w:rsidRPr="00F4461D">
        <w:rPr>
          <w:rFonts w:asciiTheme="minorBidi" w:eastAsia="Times New Roman" w:hAnsiTheme="minorBidi"/>
          <w:b/>
          <w:bCs/>
          <w:color w:val="000000"/>
        </w:rPr>
        <w:t>Pharaoh</w:t>
      </w:r>
      <w:r w:rsidR="009F5ADC" w:rsidRPr="00F4461D">
        <w:rPr>
          <w:rFonts w:asciiTheme="minorBidi" w:eastAsia="Times New Roman" w:hAnsiTheme="minorBidi"/>
          <w:b/>
          <w:bCs/>
          <w:color w:val="000000"/>
        </w:rPr>
        <w:t xml:space="preserve"> sent the nation (</w:t>
      </w:r>
      <w:r w:rsidRPr="00F4461D">
        <w:rPr>
          <w:rFonts w:asciiTheme="minorBidi" w:eastAsia="Times New Roman" w:hAnsiTheme="minorBidi"/>
          <w:b/>
          <w:bCs/>
          <w:color w:val="000000"/>
        </w:rPr>
        <w:t>13:17</w:t>
      </w:r>
      <w:r w:rsidR="009F5ADC" w:rsidRPr="00F4461D">
        <w:rPr>
          <w:rFonts w:asciiTheme="minorBidi" w:eastAsia="Times New Roman" w:hAnsiTheme="minorBidi"/>
          <w:b/>
          <w:bCs/>
          <w:color w:val="000000"/>
        </w:rPr>
        <w:t xml:space="preserve">) – </w:t>
      </w:r>
      <w:r w:rsidR="009F5ADC" w:rsidRPr="00F4461D">
        <w:rPr>
          <w:rFonts w:asciiTheme="minorBidi" w:eastAsia="Times New Roman" w:hAnsiTheme="minorBidi"/>
          <w:color w:val="000000"/>
        </w:rPr>
        <w:t>The Talmud (Megillah 10b) notes that whenever we see the word “</w:t>
      </w:r>
      <w:proofErr w:type="spellStart"/>
      <w:r w:rsidR="009F5ADC" w:rsidRPr="00F4461D">
        <w:rPr>
          <w:rFonts w:asciiTheme="minorBidi" w:eastAsia="Times New Roman" w:hAnsiTheme="minorBidi"/>
          <w:color w:val="000000"/>
        </w:rPr>
        <w:t>Vayehi</w:t>
      </w:r>
      <w:proofErr w:type="spellEnd"/>
      <w:r w:rsidR="009F5ADC" w:rsidRPr="00F4461D">
        <w:rPr>
          <w:rFonts w:asciiTheme="minorBidi" w:eastAsia="Times New Roman" w:hAnsiTheme="minorBidi"/>
          <w:color w:val="000000"/>
        </w:rPr>
        <w:t xml:space="preserve">” it means that there was pain there. Where was the pain and to whom did it affect in our </w:t>
      </w:r>
      <w:proofErr w:type="spellStart"/>
      <w:r w:rsidR="009F5ADC" w:rsidRPr="00F4461D">
        <w:rPr>
          <w:rFonts w:asciiTheme="minorBidi" w:eastAsia="Times New Roman" w:hAnsiTheme="minorBidi"/>
          <w:color w:val="000000"/>
        </w:rPr>
        <w:t>Parasha</w:t>
      </w:r>
      <w:proofErr w:type="spellEnd"/>
      <w:r w:rsidR="009F5ADC" w:rsidRPr="00F4461D">
        <w:rPr>
          <w:rFonts w:asciiTheme="minorBidi" w:eastAsia="Times New Roman" w:hAnsiTheme="minorBidi"/>
          <w:color w:val="000000"/>
        </w:rPr>
        <w:t xml:space="preserve">? The Jews left </w:t>
      </w:r>
      <w:proofErr w:type="spellStart"/>
      <w:r w:rsidR="009F5ADC" w:rsidRPr="00F4461D">
        <w:rPr>
          <w:rFonts w:asciiTheme="minorBidi" w:eastAsia="Times New Roman" w:hAnsiTheme="minorBidi"/>
          <w:color w:val="000000"/>
        </w:rPr>
        <w:t>Mitzrayim</w:t>
      </w:r>
      <w:proofErr w:type="spellEnd"/>
      <w:r w:rsidR="009F5ADC" w:rsidRPr="00F4461D">
        <w:rPr>
          <w:rFonts w:asciiTheme="minorBidi" w:eastAsia="Times New Roman" w:hAnsiTheme="minorBidi"/>
          <w:color w:val="000000"/>
        </w:rPr>
        <w:t xml:space="preserve">! </w:t>
      </w:r>
      <w:r w:rsidRPr="00F4461D">
        <w:rPr>
          <w:rFonts w:asciiTheme="minorBidi" w:eastAsia="Times New Roman" w:hAnsiTheme="minorBidi"/>
          <w:color w:val="000000"/>
        </w:rPr>
        <w:t>Pharaoh</w:t>
      </w:r>
      <w:r w:rsidR="009F5ADC" w:rsidRPr="00F4461D">
        <w:rPr>
          <w:rFonts w:asciiTheme="minorBidi" w:eastAsia="Times New Roman" w:hAnsiTheme="minorBidi"/>
          <w:color w:val="000000"/>
        </w:rPr>
        <w:t xml:space="preserve"> kicked them out! Who was in pain? </w:t>
      </w:r>
      <w:r w:rsidR="009F5ADC" w:rsidRPr="00F4461D">
        <w:rPr>
          <w:rFonts w:asciiTheme="minorBidi" w:eastAsia="Times New Roman" w:hAnsiTheme="minorBidi"/>
          <w:b/>
          <w:bCs/>
          <w:color w:val="000000"/>
        </w:rPr>
        <w:t xml:space="preserve">Rav Mordechai </w:t>
      </w:r>
      <w:proofErr w:type="gramStart"/>
      <w:r w:rsidR="009F5ADC" w:rsidRPr="00F4461D">
        <w:rPr>
          <w:rFonts w:asciiTheme="minorBidi" w:eastAsia="Times New Roman" w:hAnsiTheme="minorBidi"/>
          <w:b/>
          <w:bCs/>
          <w:color w:val="000000"/>
        </w:rPr>
        <w:t>Eliyahu .</w:t>
      </w:r>
      <w:proofErr w:type="gramEnd"/>
      <w:r w:rsidR="009F5ADC" w:rsidRPr="00F4461D">
        <w:rPr>
          <w:rFonts w:asciiTheme="minorBidi" w:eastAsia="Times New Roman" w:hAnsiTheme="minorBidi"/>
          <w:color w:val="000000"/>
        </w:rPr>
        <w:t xml:space="preserve"> explained that </w:t>
      </w:r>
      <w:r w:rsidRPr="00F4461D">
        <w:rPr>
          <w:rFonts w:asciiTheme="minorBidi" w:eastAsia="Times New Roman" w:hAnsiTheme="minorBidi"/>
          <w:color w:val="000000"/>
        </w:rPr>
        <w:t>Pharaoh</w:t>
      </w:r>
      <w:r w:rsidR="009F5ADC" w:rsidRPr="00F4461D">
        <w:rPr>
          <w:rFonts w:asciiTheme="minorBidi" w:eastAsia="Times New Roman" w:hAnsiTheme="minorBidi"/>
          <w:color w:val="000000"/>
        </w:rPr>
        <w:t xml:space="preserve"> was in pain. As soon as he realized how valuable Jewish presence is in a country, </w:t>
      </w:r>
      <w:r w:rsidR="00CA5F7A" w:rsidRPr="00F4461D">
        <w:rPr>
          <w:rFonts w:asciiTheme="minorBidi" w:eastAsia="Times New Roman" w:hAnsiTheme="minorBidi"/>
          <w:color w:val="000000"/>
        </w:rPr>
        <w:t xml:space="preserve">and exactly what a Jewish nation could become if properly encouraged, </w:t>
      </w:r>
      <w:r w:rsidRPr="00F4461D">
        <w:rPr>
          <w:rFonts w:asciiTheme="minorBidi" w:eastAsia="Times New Roman" w:hAnsiTheme="minorBidi"/>
          <w:color w:val="000000"/>
        </w:rPr>
        <w:t>Pharaoh</w:t>
      </w:r>
      <w:r w:rsidR="00CA5F7A" w:rsidRPr="00F4461D">
        <w:rPr>
          <w:rFonts w:asciiTheme="minorBidi" w:eastAsia="Times New Roman" w:hAnsiTheme="minorBidi"/>
          <w:color w:val="000000"/>
        </w:rPr>
        <w:t xml:space="preserve"> was in pain over the loss of the economic and social potential for his country. This mistake has been </w:t>
      </w:r>
      <w:proofErr w:type="spellStart"/>
      <w:r w:rsidR="00CA5F7A" w:rsidRPr="00F4461D">
        <w:rPr>
          <w:rFonts w:asciiTheme="minorBidi" w:eastAsia="Times New Roman" w:hAnsiTheme="minorBidi"/>
          <w:color w:val="000000"/>
        </w:rPr>
        <w:t>mademany</w:t>
      </w:r>
      <w:proofErr w:type="spellEnd"/>
      <w:r w:rsidR="00CA5F7A" w:rsidRPr="00F4461D">
        <w:rPr>
          <w:rFonts w:asciiTheme="minorBidi" w:eastAsia="Times New Roman" w:hAnsiTheme="minorBidi"/>
          <w:color w:val="000000"/>
        </w:rPr>
        <w:t xml:space="preserve"> times in our people’s history. </w:t>
      </w:r>
    </w:p>
    <w:p w14:paraId="63110C0F" w14:textId="77777777" w:rsidR="005C28F5" w:rsidRPr="00E20D3F" w:rsidRDefault="005C28F5" w:rsidP="005C28F5">
      <w:pPr>
        <w:spacing w:after="0" w:line="240" w:lineRule="auto"/>
        <w:rPr>
          <w:rFonts w:asciiTheme="minorBidi" w:eastAsia="Times New Roman" w:hAnsiTheme="minorBidi"/>
          <w:b/>
          <w:bCs/>
        </w:rPr>
      </w:pPr>
    </w:p>
    <w:p w14:paraId="200894DF" w14:textId="2B09C4CD" w:rsidR="005C28F5" w:rsidRPr="00E20D3F" w:rsidRDefault="005C28F5" w:rsidP="005C28F5">
      <w:pPr>
        <w:spacing w:after="0" w:line="240" w:lineRule="auto"/>
        <w:rPr>
          <w:rFonts w:asciiTheme="minorBidi" w:eastAsia="Times New Roman" w:hAnsiTheme="minorBidi"/>
        </w:rPr>
      </w:pPr>
      <w:r w:rsidRPr="00E57B16">
        <w:rPr>
          <w:rFonts w:ascii="Arial" w:hAnsi="Arial" w:cs="Arial"/>
          <w:b/>
          <w:bCs/>
          <w:color w:val="000000"/>
          <w:sz w:val="29"/>
          <w:szCs w:val="29"/>
          <w:shd w:val="clear" w:color="auto" w:fill="FFFFFF"/>
          <w:rtl/>
        </w:rPr>
        <w:t>וַיְהִ֗י בְּשַׁלַּ֣ח פַּרְעֹה֘ אֶת־הָעָם֒</w:t>
      </w:r>
      <w:r w:rsidRPr="00E57B16">
        <w:rPr>
          <w:rFonts w:ascii="Arial" w:hAnsi="Arial" w:cs="Arial"/>
          <w:b/>
          <w:bCs/>
          <w:color w:val="000000"/>
          <w:sz w:val="29"/>
          <w:szCs w:val="29"/>
          <w:shd w:val="clear" w:color="auto" w:fill="FFFFFF"/>
        </w:rPr>
        <w:t xml:space="preserve"> </w:t>
      </w:r>
      <w:r w:rsidRPr="00E20D3F">
        <w:rPr>
          <w:rFonts w:asciiTheme="minorBidi" w:eastAsia="Times New Roman" w:hAnsiTheme="minorBidi"/>
          <w:b/>
          <w:bCs/>
          <w:color w:val="000000"/>
        </w:rPr>
        <w:t>It was when Pharaoh sent the nation (13:17)</w:t>
      </w:r>
      <w:r w:rsidRPr="00E20D3F">
        <w:rPr>
          <w:rFonts w:asciiTheme="minorBidi" w:eastAsia="Times New Roman" w:hAnsiTheme="minorBidi"/>
          <w:color w:val="000000"/>
        </w:rPr>
        <w:t xml:space="preserve"> - Pharaoh didn’t SEND the people, they left because Hashem took them out, no? The Midrash (</w:t>
      </w:r>
      <w:proofErr w:type="spellStart"/>
      <w:r w:rsidRPr="00E20D3F">
        <w:rPr>
          <w:rFonts w:asciiTheme="minorBidi" w:eastAsia="Times New Roman" w:hAnsiTheme="minorBidi"/>
          <w:color w:val="000000"/>
        </w:rPr>
        <w:t>Shemos</w:t>
      </w:r>
      <w:proofErr w:type="spellEnd"/>
      <w:r w:rsidRPr="00E20D3F">
        <w:rPr>
          <w:rFonts w:asciiTheme="minorBidi" w:eastAsia="Times New Roman" w:hAnsiTheme="minorBidi"/>
          <w:color w:val="000000"/>
        </w:rPr>
        <w:t xml:space="preserve"> Rabba 20:3) notes that Pharaoh accompanied them out of Egypt. But why is that relevant? In the end, he was stubborn and received </w:t>
      </w:r>
      <w:proofErr w:type="spellStart"/>
      <w:r w:rsidRPr="00E20D3F">
        <w:rPr>
          <w:rFonts w:asciiTheme="minorBidi" w:eastAsia="Times New Roman" w:hAnsiTheme="minorBidi"/>
          <w:color w:val="000000"/>
        </w:rPr>
        <w:t>Maakos</w:t>
      </w:r>
      <w:proofErr w:type="spellEnd"/>
      <w:r w:rsidRPr="00E20D3F">
        <w:rPr>
          <w:rFonts w:asciiTheme="minorBidi" w:eastAsia="Times New Roman" w:hAnsiTheme="minorBidi"/>
          <w:color w:val="000000"/>
        </w:rPr>
        <w:t xml:space="preserve"> until he had no choice but to let the Jews go</w:t>
      </w:r>
      <w:r w:rsidRPr="00E20D3F">
        <w:rPr>
          <w:rFonts w:asciiTheme="minorBidi" w:eastAsia="Times New Roman" w:hAnsiTheme="minorBidi"/>
          <w:b/>
          <w:bCs/>
          <w:color w:val="000000"/>
        </w:rPr>
        <w:t xml:space="preserve">? Rav </w:t>
      </w:r>
      <w:proofErr w:type="spellStart"/>
      <w:r w:rsidRPr="00E20D3F">
        <w:rPr>
          <w:rFonts w:asciiTheme="minorBidi" w:eastAsia="Times New Roman" w:hAnsiTheme="minorBidi"/>
          <w:b/>
          <w:bCs/>
          <w:color w:val="000000"/>
        </w:rPr>
        <w:t>Leib</w:t>
      </w:r>
      <w:proofErr w:type="spellEnd"/>
      <w:r w:rsidRPr="00E20D3F">
        <w:rPr>
          <w:rFonts w:asciiTheme="minorBidi" w:eastAsia="Times New Roman" w:hAnsiTheme="minorBidi"/>
          <w:b/>
          <w:bCs/>
          <w:color w:val="000000"/>
        </w:rPr>
        <w:t xml:space="preserve"> </w:t>
      </w:r>
      <w:proofErr w:type="spellStart"/>
      <w:proofErr w:type="gramStart"/>
      <w:r w:rsidRPr="00E20D3F">
        <w:rPr>
          <w:rFonts w:asciiTheme="minorBidi" w:eastAsia="Times New Roman" w:hAnsiTheme="minorBidi"/>
          <w:b/>
          <w:bCs/>
          <w:color w:val="000000"/>
        </w:rPr>
        <w:t>Chasman</w:t>
      </w:r>
      <w:proofErr w:type="spellEnd"/>
      <w:r w:rsidRPr="00E20D3F">
        <w:rPr>
          <w:rFonts w:asciiTheme="minorBidi" w:eastAsia="Times New Roman" w:hAnsiTheme="minorBidi"/>
          <w:b/>
          <w:bCs/>
          <w:color w:val="000000"/>
        </w:rPr>
        <w:t xml:space="preserve">  </w:t>
      </w:r>
      <w:r w:rsidRPr="00E20D3F">
        <w:rPr>
          <w:rFonts w:asciiTheme="minorBidi" w:eastAsia="Times New Roman" w:hAnsiTheme="minorBidi"/>
          <w:color w:val="000000"/>
        </w:rPr>
        <w:t>explains</w:t>
      </w:r>
      <w:proofErr w:type="gramEnd"/>
      <w:r w:rsidRPr="00E20D3F">
        <w:rPr>
          <w:rFonts w:asciiTheme="minorBidi" w:eastAsia="Times New Roman" w:hAnsiTheme="minorBidi"/>
          <w:color w:val="000000"/>
        </w:rPr>
        <w:t xml:space="preserve"> that Hashem does not let the smallest of credits to go to waste. Even the smallest signs of respect – that were later undone – deserved recognition and this is the intent of the Possuk here. </w:t>
      </w:r>
    </w:p>
    <w:p w14:paraId="1B5F7DFC" w14:textId="3970FB99" w:rsidR="005727EB" w:rsidRPr="00F4461D" w:rsidRDefault="005727EB" w:rsidP="009F5ADC">
      <w:pPr>
        <w:spacing w:after="0" w:line="240" w:lineRule="auto"/>
        <w:rPr>
          <w:rFonts w:asciiTheme="minorBidi" w:eastAsia="Times New Roman" w:hAnsiTheme="minorBidi"/>
          <w:color w:val="000000"/>
        </w:rPr>
      </w:pPr>
    </w:p>
    <w:p w14:paraId="0C8B175A" w14:textId="2E02E8F7" w:rsidR="005727EB" w:rsidRPr="00F4461D" w:rsidRDefault="00F4461D" w:rsidP="005727EB">
      <w:pPr>
        <w:rPr>
          <w:rFonts w:asciiTheme="minorBidi" w:hAnsiTheme="minorBidi"/>
        </w:rPr>
      </w:pPr>
      <w:r w:rsidRPr="00F4461D">
        <w:rPr>
          <w:rFonts w:ascii="Arial" w:hAnsi="Arial" w:cs="Arial"/>
          <w:b/>
          <w:bCs/>
          <w:color w:val="000000"/>
          <w:sz w:val="26"/>
          <w:szCs w:val="26"/>
          <w:shd w:val="clear" w:color="auto" w:fill="FFFFFF"/>
          <w:rtl/>
        </w:rPr>
        <w:t>דֶּ֚רֶךְ אֶ֣רֶץ פְּלִשְׁתִּ֔ים כִּ֥י קָר֖וֹב ה֑וּא</w:t>
      </w:r>
      <w:r>
        <w:rPr>
          <w:rFonts w:ascii="Arial" w:hAnsi="Arial" w:cs="Arial"/>
          <w:color w:val="000000"/>
          <w:sz w:val="26"/>
          <w:szCs w:val="26"/>
          <w:shd w:val="clear" w:color="auto" w:fill="FFFFFF"/>
        </w:rPr>
        <w:t xml:space="preserve"> </w:t>
      </w:r>
      <w:r w:rsidR="005727EB" w:rsidRPr="00F4461D">
        <w:rPr>
          <w:rFonts w:asciiTheme="minorBidi" w:hAnsiTheme="minorBidi"/>
          <w:b/>
          <w:bCs/>
        </w:rPr>
        <w:t xml:space="preserve">He didn’t lead them through the land of </w:t>
      </w:r>
      <w:proofErr w:type="spellStart"/>
      <w:r w:rsidR="005727EB" w:rsidRPr="00F4461D">
        <w:rPr>
          <w:rFonts w:asciiTheme="minorBidi" w:hAnsiTheme="minorBidi"/>
          <w:b/>
          <w:bCs/>
        </w:rPr>
        <w:t>Pelishtim</w:t>
      </w:r>
      <w:proofErr w:type="spellEnd"/>
      <w:r w:rsidR="005727EB" w:rsidRPr="00F4461D">
        <w:rPr>
          <w:rFonts w:asciiTheme="minorBidi" w:hAnsiTheme="minorBidi"/>
          <w:b/>
          <w:bCs/>
        </w:rPr>
        <w:t xml:space="preserve"> since he (it?) was close (13:17) –</w:t>
      </w:r>
      <w:r w:rsidR="005727EB" w:rsidRPr="00F4461D">
        <w:rPr>
          <w:rFonts w:asciiTheme="minorBidi" w:hAnsiTheme="minorBidi"/>
        </w:rPr>
        <w:t xml:space="preserve"> The </w:t>
      </w:r>
      <w:proofErr w:type="spellStart"/>
      <w:r w:rsidR="005727EB" w:rsidRPr="00F4461D">
        <w:rPr>
          <w:rFonts w:asciiTheme="minorBidi" w:hAnsiTheme="minorBidi"/>
        </w:rPr>
        <w:t>Baalei</w:t>
      </w:r>
      <w:proofErr w:type="spellEnd"/>
      <w:r w:rsidR="005727EB" w:rsidRPr="00F4461D">
        <w:rPr>
          <w:rFonts w:asciiTheme="minorBidi" w:hAnsiTheme="minorBidi"/>
        </w:rPr>
        <w:t xml:space="preserve"> </w:t>
      </w:r>
      <w:proofErr w:type="spellStart"/>
      <w:r w:rsidR="005727EB" w:rsidRPr="00F4461D">
        <w:rPr>
          <w:rFonts w:asciiTheme="minorBidi" w:hAnsiTheme="minorBidi"/>
        </w:rPr>
        <w:t>HaTosafos</w:t>
      </w:r>
      <w:proofErr w:type="spellEnd"/>
      <w:r w:rsidR="005727EB" w:rsidRPr="00F4461D">
        <w:rPr>
          <w:rFonts w:asciiTheme="minorBidi" w:hAnsiTheme="minorBidi"/>
        </w:rPr>
        <w:t xml:space="preserve"> note that the closeness is a reference to Bnei Yisroel who were close to Hashem (</w:t>
      </w:r>
      <w:proofErr w:type="spellStart"/>
      <w:r w:rsidR="005727EB" w:rsidRPr="00F4461D">
        <w:rPr>
          <w:rFonts w:asciiTheme="minorBidi" w:hAnsiTheme="minorBidi"/>
        </w:rPr>
        <w:t>L’Bnei</w:t>
      </w:r>
      <w:proofErr w:type="spellEnd"/>
      <w:r w:rsidR="005727EB" w:rsidRPr="00F4461D">
        <w:rPr>
          <w:rFonts w:asciiTheme="minorBidi" w:hAnsiTheme="minorBidi"/>
        </w:rPr>
        <w:t xml:space="preserve"> Yisroel Am </w:t>
      </w:r>
      <w:proofErr w:type="spellStart"/>
      <w:r w:rsidR="005727EB" w:rsidRPr="00F4461D">
        <w:rPr>
          <w:rFonts w:asciiTheme="minorBidi" w:hAnsiTheme="minorBidi"/>
        </w:rPr>
        <w:t>Kerovo</w:t>
      </w:r>
      <w:proofErr w:type="spellEnd"/>
      <w:r w:rsidR="005727EB" w:rsidRPr="00F4461D">
        <w:rPr>
          <w:rFonts w:asciiTheme="minorBidi" w:hAnsiTheme="minorBidi"/>
          <w:b/>
          <w:bCs/>
        </w:rPr>
        <w:t xml:space="preserve">). Rav Simcha Zissel </w:t>
      </w:r>
      <w:proofErr w:type="spellStart"/>
      <w:proofErr w:type="gramStart"/>
      <w:r w:rsidR="005727EB" w:rsidRPr="00F4461D">
        <w:rPr>
          <w:rFonts w:asciiTheme="minorBidi" w:hAnsiTheme="minorBidi"/>
          <w:b/>
          <w:bCs/>
        </w:rPr>
        <w:t>Broide</w:t>
      </w:r>
      <w:proofErr w:type="spellEnd"/>
      <w:r w:rsidR="005727EB" w:rsidRPr="00F4461D">
        <w:rPr>
          <w:rFonts w:asciiTheme="minorBidi" w:hAnsiTheme="minorBidi"/>
          <w:b/>
          <w:bCs/>
        </w:rPr>
        <w:t xml:space="preserve"> .</w:t>
      </w:r>
      <w:proofErr w:type="gramEnd"/>
      <w:r w:rsidR="005727EB" w:rsidRPr="00F4461D">
        <w:rPr>
          <w:rFonts w:asciiTheme="minorBidi" w:hAnsiTheme="minorBidi"/>
        </w:rPr>
        <w:t xml:space="preserve"> notes that in the course of daily living we might forget that we are the chosen ones of Hashem and it is that reason alone that we are successful. When we recall it, it is the reason we are able to succeed despite the natural expectations.   </w:t>
      </w:r>
    </w:p>
    <w:p w14:paraId="49B3E4B1" w14:textId="33DF1832" w:rsidR="005727EB" w:rsidRDefault="00F4461D" w:rsidP="005727EB">
      <w:pPr>
        <w:pStyle w:val="NoSpacing"/>
        <w:rPr>
          <w:rFonts w:asciiTheme="minorBidi" w:hAnsiTheme="minorBidi" w:cstheme="minorBidi"/>
          <w:sz w:val="22"/>
          <w:szCs w:val="22"/>
        </w:rPr>
      </w:pPr>
      <w:r w:rsidRPr="00F4461D">
        <w:rPr>
          <w:rFonts w:ascii="Arial" w:hAnsi="Arial" w:cs="Arial"/>
          <w:b/>
          <w:bCs/>
          <w:color w:val="000000"/>
          <w:sz w:val="26"/>
          <w:szCs w:val="26"/>
          <w:shd w:val="clear" w:color="auto" w:fill="FFFFFF"/>
          <w:rtl/>
        </w:rPr>
        <w:t>דֶּ֚רֶךְ אֶ֣רֶץ פְּלִשְׁתִּ֔ים כִּ֥י קָר֖וֹב ה֑וּא</w:t>
      </w:r>
      <w:r w:rsidRPr="00F4461D">
        <w:rPr>
          <w:rFonts w:ascii="Arial" w:hAnsi="Arial" w:cs="Arial"/>
          <w:b/>
          <w:bCs/>
          <w:color w:val="000000"/>
          <w:sz w:val="26"/>
          <w:szCs w:val="26"/>
          <w:shd w:val="clear" w:color="auto" w:fill="FFFFFF"/>
        </w:rPr>
        <w:t xml:space="preserve">  </w:t>
      </w:r>
      <w:r w:rsidR="005727EB" w:rsidRPr="00F4461D">
        <w:rPr>
          <w:rFonts w:asciiTheme="minorBidi" w:hAnsiTheme="minorBidi" w:cstheme="minorBidi"/>
          <w:b/>
          <w:bCs/>
          <w:sz w:val="22"/>
          <w:szCs w:val="22"/>
        </w:rPr>
        <w:t xml:space="preserve">And Hashem didn’t take them through the land of </w:t>
      </w:r>
      <w:proofErr w:type="spellStart"/>
      <w:r w:rsidR="005727EB" w:rsidRPr="00F4461D">
        <w:rPr>
          <w:rFonts w:asciiTheme="minorBidi" w:hAnsiTheme="minorBidi" w:cstheme="minorBidi"/>
          <w:b/>
          <w:bCs/>
          <w:sz w:val="22"/>
          <w:szCs w:val="22"/>
        </w:rPr>
        <w:t>Plishtim</w:t>
      </w:r>
      <w:proofErr w:type="spellEnd"/>
      <w:r w:rsidR="005727EB" w:rsidRPr="00F4461D">
        <w:rPr>
          <w:rFonts w:asciiTheme="minorBidi" w:hAnsiTheme="minorBidi" w:cstheme="minorBidi"/>
          <w:b/>
          <w:bCs/>
          <w:sz w:val="22"/>
          <w:szCs w:val="22"/>
        </w:rPr>
        <w:t xml:space="preserve"> since it was close (13:17) – the </w:t>
      </w:r>
      <w:proofErr w:type="spellStart"/>
      <w:r w:rsidR="005727EB" w:rsidRPr="00F4461D">
        <w:rPr>
          <w:rFonts w:asciiTheme="minorBidi" w:hAnsiTheme="minorBidi" w:cstheme="minorBidi"/>
          <w:b/>
          <w:bCs/>
          <w:sz w:val="22"/>
          <w:szCs w:val="22"/>
        </w:rPr>
        <w:t>Chazon</w:t>
      </w:r>
      <w:proofErr w:type="spellEnd"/>
      <w:r w:rsidR="005727EB" w:rsidRPr="00F4461D">
        <w:rPr>
          <w:rFonts w:asciiTheme="minorBidi" w:hAnsiTheme="minorBidi" w:cstheme="minorBidi"/>
          <w:b/>
          <w:bCs/>
          <w:sz w:val="22"/>
          <w:szCs w:val="22"/>
        </w:rPr>
        <w:t xml:space="preserve"> </w:t>
      </w:r>
      <w:proofErr w:type="spellStart"/>
      <w:r w:rsidR="005727EB" w:rsidRPr="00F4461D">
        <w:rPr>
          <w:rFonts w:asciiTheme="minorBidi" w:hAnsiTheme="minorBidi" w:cstheme="minorBidi"/>
          <w:b/>
          <w:bCs/>
          <w:sz w:val="22"/>
          <w:szCs w:val="22"/>
        </w:rPr>
        <w:t>Ish</w:t>
      </w:r>
      <w:proofErr w:type="spellEnd"/>
      <w:r w:rsidR="005727EB" w:rsidRPr="00F4461D">
        <w:rPr>
          <w:rFonts w:asciiTheme="minorBidi" w:hAnsiTheme="minorBidi" w:cstheme="minorBidi"/>
          <w:b/>
          <w:bCs/>
          <w:sz w:val="22"/>
          <w:szCs w:val="22"/>
        </w:rPr>
        <w:t xml:space="preserve"> </w:t>
      </w:r>
      <w:r w:rsidR="005727EB" w:rsidRPr="00F4461D">
        <w:rPr>
          <w:rFonts w:asciiTheme="minorBidi" w:hAnsiTheme="minorBidi" w:cstheme="minorBidi"/>
          <w:sz w:val="22"/>
          <w:szCs w:val="22"/>
        </w:rPr>
        <w:t xml:space="preserve">was troubled as to the Torah’s explanation here: Didn’t Hashem tell Moshe that when he took the people out of </w:t>
      </w:r>
      <w:proofErr w:type="spellStart"/>
      <w:r w:rsidR="005727EB" w:rsidRPr="00F4461D">
        <w:rPr>
          <w:rFonts w:asciiTheme="minorBidi" w:hAnsiTheme="minorBidi" w:cstheme="minorBidi"/>
          <w:sz w:val="22"/>
          <w:szCs w:val="22"/>
        </w:rPr>
        <w:t>Mitzrayim</w:t>
      </w:r>
      <w:proofErr w:type="spellEnd"/>
      <w:r w:rsidR="005727EB" w:rsidRPr="00F4461D">
        <w:rPr>
          <w:rFonts w:asciiTheme="minorBidi" w:hAnsiTheme="minorBidi" w:cstheme="minorBidi"/>
          <w:sz w:val="22"/>
          <w:szCs w:val="22"/>
        </w:rPr>
        <w:t xml:space="preserve"> they would serve Hashem on Har Sinai? Wasn’t THAT the reason that Bnei Yisrael needed to go into the </w:t>
      </w:r>
      <w:proofErr w:type="spellStart"/>
      <w:r w:rsidR="005727EB" w:rsidRPr="00F4461D">
        <w:rPr>
          <w:rFonts w:asciiTheme="minorBidi" w:hAnsiTheme="minorBidi" w:cstheme="minorBidi"/>
          <w:sz w:val="22"/>
          <w:szCs w:val="22"/>
        </w:rPr>
        <w:t>Midbar</w:t>
      </w:r>
      <w:proofErr w:type="spellEnd"/>
      <w:r w:rsidR="005727EB" w:rsidRPr="00F4461D">
        <w:rPr>
          <w:rFonts w:asciiTheme="minorBidi" w:hAnsiTheme="minorBidi" w:cstheme="minorBidi"/>
          <w:sz w:val="22"/>
          <w:szCs w:val="22"/>
        </w:rPr>
        <w:t xml:space="preserve"> and not </w:t>
      </w:r>
      <w:proofErr w:type="spellStart"/>
      <w:r w:rsidR="005727EB" w:rsidRPr="00F4461D">
        <w:rPr>
          <w:rFonts w:asciiTheme="minorBidi" w:hAnsiTheme="minorBidi" w:cstheme="minorBidi"/>
          <w:sz w:val="22"/>
          <w:szCs w:val="22"/>
        </w:rPr>
        <w:t>Derech</w:t>
      </w:r>
      <w:proofErr w:type="spellEnd"/>
      <w:r w:rsidR="005727EB" w:rsidRPr="00F4461D">
        <w:rPr>
          <w:rFonts w:asciiTheme="minorBidi" w:hAnsiTheme="minorBidi" w:cstheme="minorBidi"/>
          <w:sz w:val="22"/>
          <w:szCs w:val="22"/>
        </w:rPr>
        <w:t xml:space="preserve"> Eretz </w:t>
      </w:r>
      <w:proofErr w:type="spellStart"/>
      <w:r w:rsidR="005727EB" w:rsidRPr="00F4461D">
        <w:rPr>
          <w:rFonts w:asciiTheme="minorBidi" w:hAnsiTheme="minorBidi" w:cstheme="minorBidi"/>
          <w:sz w:val="22"/>
          <w:szCs w:val="22"/>
        </w:rPr>
        <w:t>Plishtim</w:t>
      </w:r>
      <w:proofErr w:type="spellEnd"/>
      <w:r w:rsidR="005727EB" w:rsidRPr="00F4461D">
        <w:rPr>
          <w:rFonts w:asciiTheme="minorBidi" w:hAnsiTheme="minorBidi" w:cstheme="minorBidi"/>
          <w:sz w:val="22"/>
          <w:szCs w:val="22"/>
        </w:rPr>
        <w:t xml:space="preserve">?  </w:t>
      </w:r>
      <w:r w:rsidR="005727EB" w:rsidRPr="00F4461D">
        <w:rPr>
          <w:rFonts w:asciiTheme="minorBidi" w:hAnsiTheme="minorBidi" w:cstheme="minorBidi"/>
          <w:b/>
          <w:bCs/>
          <w:sz w:val="22"/>
          <w:szCs w:val="22"/>
        </w:rPr>
        <w:t xml:space="preserve">Rav </w:t>
      </w:r>
      <w:proofErr w:type="spellStart"/>
      <w:r w:rsidR="005727EB" w:rsidRPr="00F4461D">
        <w:rPr>
          <w:rFonts w:asciiTheme="minorBidi" w:hAnsiTheme="minorBidi" w:cstheme="minorBidi"/>
          <w:b/>
          <w:bCs/>
          <w:sz w:val="22"/>
          <w:szCs w:val="22"/>
        </w:rPr>
        <w:t>Shlomo</w:t>
      </w:r>
      <w:proofErr w:type="spellEnd"/>
      <w:r w:rsidR="005727EB" w:rsidRPr="00F4461D">
        <w:rPr>
          <w:rFonts w:asciiTheme="minorBidi" w:hAnsiTheme="minorBidi" w:cstheme="minorBidi"/>
          <w:b/>
          <w:bCs/>
          <w:sz w:val="22"/>
          <w:szCs w:val="22"/>
        </w:rPr>
        <w:t xml:space="preserve"> Fisher</w:t>
      </w:r>
      <w:r w:rsidR="005727EB" w:rsidRPr="00F4461D">
        <w:rPr>
          <w:rFonts w:asciiTheme="minorBidi" w:hAnsiTheme="minorBidi" w:cstheme="minorBidi"/>
          <w:sz w:val="22"/>
          <w:szCs w:val="22"/>
        </w:rPr>
        <w:t xml:space="preserve"> explains that the concern was expressed at the time that Hashem met Moshe at Har Sinai. (A similar thought is expressed by the </w:t>
      </w:r>
      <w:proofErr w:type="spellStart"/>
      <w:r w:rsidR="005727EB" w:rsidRPr="00F4461D">
        <w:rPr>
          <w:rFonts w:asciiTheme="minorBidi" w:hAnsiTheme="minorBidi" w:cstheme="minorBidi"/>
          <w:sz w:val="22"/>
          <w:szCs w:val="22"/>
        </w:rPr>
        <w:t>Chasam</w:t>
      </w:r>
      <w:proofErr w:type="spellEnd"/>
      <w:r w:rsidR="005727EB" w:rsidRPr="00F4461D">
        <w:rPr>
          <w:rFonts w:asciiTheme="minorBidi" w:hAnsiTheme="minorBidi" w:cstheme="minorBidi"/>
          <w:sz w:val="22"/>
          <w:szCs w:val="22"/>
        </w:rPr>
        <w:t xml:space="preserve"> </w:t>
      </w:r>
      <w:proofErr w:type="spellStart"/>
      <w:r w:rsidR="005727EB" w:rsidRPr="00F4461D">
        <w:rPr>
          <w:rFonts w:asciiTheme="minorBidi" w:hAnsiTheme="minorBidi" w:cstheme="minorBidi"/>
          <w:sz w:val="22"/>
          <w:szCs w:val="22"/>
        </w:rPr>
        <w:t>Sofer</w:t>
      </w:r>
      <w:proofErr w:type="spellEnd"/>
      <w:r w:rsidR="005727EB" w:rsidRPr="00F4461D">
        <w:rPr>
          <w:rFonts w:asciiTheme="minorBidi" w:hAnsiTheme="minorBidi" w:cstheme="minorBidi"/>
          <w:sz w:val="22"/>
          <w:szCs w:val="22"/>
        </w:rPr>
        <w:t>)</w:t>
      </w:r>
      <w:r w:rsidR="000D247A">
        <w:rPr>
          <w:rFonts w:asciiTheme="minorBidi" w:hAnsiTheme="minorBidi" w:cstheme="minorBidi"/>
          <w:sz w:val="22"/>
          <w:szCs w:val="22"/>
        </w:rPr>
        <w:t>.</w:t>
      </w:r>
    </w:p>
    <w:p w14:paraId="490D39F4" w14:textId="59F0E8BE" w:rsidR="000D247A" w:rsidRPr="00742A64" w:rsidRDefault="000D247A" w:rsidP="000D247A">
      <w:pPr>
        <w:spacing w:after="0" w:line="240" w:lineRule="auto"/>
        <w:rPr>
          <w:rFonts w:ascii="Times New Roman" w:eastAsia="Times New Roman" w:hAnsi="Times New Roman" w:cs="Times New Roman"/>
          <w:sz w:val="24"/>
          <w:szCs w:val="24"/>
        </w:rPr>
      </w:pPr>
      <w:r w:rsidRPr="00742A64">
        <w:rPr>
          <w:rFonts w:ascii="Arial" w:hAnsi="Arial" w:cs="Arial"/>
          <w:b/>
          <w:bCs/>
          <w:color w:val="000000"/>
          <w:sz w:val="29"/>
          <w:szCs w:val="29"/>
          <w:shd w:val="clear" w:color="auto" w:fill="FFFFFF"/>
          <w:rtl/>
        </w:rPr>
        <w:t>פֶּן־יִנָּחֵ֥ם הָעָ֛ם בִּרְאֹתָ֥ם מִלְחָמָ֖ה</w:t>
      </w:r>
      <w:r w:rsidRPr="00742A64">
        <w:rPr>
          <w:rFonts w:ascii="Arial" w:hAnsi="Arial" w:cs="Arial"/>
          <w:b/>
          <w:bCs/>
          <w:color w:val="000000"/>
          <w:sz w:val="29"/>
          <w:szCs w:val="29"/>
          <w:shd w:val="clear" w:color="auto" w:fill="FFFFFF"/>
        </w:rPr>
        <w:t xml:space="preserve"> </w:t>
      </w:r>
      <w:r w:rsidRPr="00742A64">
        <w:rPr>
          <w:rFonts w:ascii="Arial" w:eastAsia="Times New Roman" w:hAnsi="Arial" w:cs="Arial"/>
          <w:b/>
          <w:bCs/>
          <w:color w:val="000000"/>
        </w:rPr>
        <w:t xml:space="preserve">Lest the people regret when they see war (13:17) - Rav Yehuda </w:t>
      </w:r>
      <w:proofErr w:type="spellStart"/>
      <w:r w:rsidRPr="00742A64">
        <w:rPr>
          <w:rFonts w:ascii="Arial" w:eastAsia="Times New Roman" w:hAnsi="Arial" w:cs="Arial"/>
          <w:b/>
          <w:bCs/>
          <w:color w:val="000000"/>
        </w:rPr>
        <w:t>Leib</w:t>
      </w:r>
      <w:proofErr w:type="spellEnd"/>
      <w:r w:rsidRPr="00742A64">
        <w:rPr>
          <w:rFonts w:ascii="Arial" w:eastAsia="Times New Roman" w:hAnsi="Arial" w:cs="Arial"/>
          <w:b/>
          <w:bCs/>
          <w:color w:val="000000"/>
        </w:rPr>
        <w:t xml:space="preserve"> Segal  </w:t>
      </w:r>
      <w:r>
        <w:rPr>
          <w:rFonts w:ascii="Arial" w:eastAsia="Times New Roman" w:hAnsi="Arial" w:cs="Arial"/>
          <w:color w:val="000000"/>
        </w:rPr>
        <w:t>l</w:t>
      </w:r>
      <w:r w:rsidRPr="00742A64">
        <w:rPr>
          <w:rFonts w:ascii="Arial" w:eastAsia="Times New Roman" w:hAnsi="Arial" w:cs="Arial"/>
          <w:color w:val="000000"/>
        </w:rPr>
        <w:t xml:space="preserve">earned a valuable lesson from these </w:t>
      </w:r>
      <w:proofErr w:type="spellStart"/>
      <w:r w:rsidRPr="00742A64">
        <w:rPr>
          <w:rFonts w:ascii="Arial" w:eastAsia="Times New Roman" w:hAnsi="Arial" w:cs="Arial"/>
          <w:color w:val="000000"/>
        </w:rPr>
        <w:t>possukim</w:t>
      </w:r>
      <w:proofErr w:type="spellEnd"/>
      <w:r w:rsidRPr="00742A64">
        <w:rPr>
          <w:rFonts w:ascii="Arial" w:eastAsia="Times New Roman" w:hAnsi="Arial" w:cs="Arial"/>
          <w:color w:val="000000"/>
        </w:rPr>
        <w:t xml:space="preserve">. He noted that the nation was tested quite often in the </w:t>
      </w:r>
      <w:proofErr w:type="spellStart"/>
      <w:r w:rsidRPr="00742A64">
        <w:rPr>
          <w:rFonts w:ascii="Arial" w:eastAsia="Times New Roman" w:hAnsi="Arial" w:cs="Arial"/>
          <w:color w:val="000000"/>
        </w:rPr>
        <w:t>Midbar</w:t>
      </w:r>
      <w:proofErr w:type="spellEnd"/>
      <w:r w:rsidRPr="00742A64">
        <w:rPr>
          <w:rFonts w:ascii="Arial" w:eastAsia="Times New Roman" w:hAnsi="Arial" w:cs="Arial"/>
          <w:color w:val="000000"/>
        </w:rPr>
        <w:t xml:space="preserve">. The nation Was able to handle THOSE tests. Why not these? Rav Segal explained that clearly Hashem understood that there are different tests that apply to different people and that which is difficult for someone is different from a different person at a different time. Here, for whatever reason, Hashem felt that Bnei Yisrael would pass the tests in the </w:t>
      </w:r>
      <w:proofErr w:type="spellStart"/>
      <w:r w:rsidRPr="00742A64">
        <w:rPr>
          <w:rFonts w:ascii="Arial" w:eastAsia="Times New Roman" w:hAnsi="Arial" w:cs="Arial"/>
          <w:color w:val="000000"/>
        </w:rPr>
        <w:t>Midbar</w:t>
      </w:r>
      <w:proofErr w:type="spellEnd"/>
      <w:r w:rsidRPr="00742A64">
        <w:rPr>
          <w:rFonts w:ascii="Arial" w:eastAsia="Times New Roman" w:hAnsi="Arial" w:cs="Arial"/>
          <w:color w:val="000000"/>
        </w:rPr>
        <w:t xml:space="preserve"> but this test, if it were to be given to the nation, would send them right b</w:t>
      </w:r>
      <w:r>
        <w:rPr>
          <w:rFonts w:ascii="Arial" w:eastAsia="Times New Roman" w:hAnsi="Arial" w:cs="Arial"/>
          <w:color w:val="000000"/>
        </w:rPr>
        <w:t>a</w:t>
      </w:r>
      <w:r w:rsidRPr="00742A64">
        <w:rPr>
          <w:rFonts w:ascii="Arial" w:eastAsia="Times New Roman" w:hAnsi="Arial" w:cs="Arial"/>
          <w:color w:val="000000"/>
        </w:rPr>
        <w:t xml:space="preserve">ck to </w:t>
      </w:r>
      <w:proofErr w:type="spellStart"/>
      <w:r w:rsidRPr="00742A64">
        <w:rPr>
          <w:rFonts w:ascii="Arial" w:eastAsia="Times New Roman" w:hAnsi="Arial" w:cs="Arial"/>
          <w:color w:val="000000"/>
        </w:rPr>
        <w:t>Mitzrayim</w:t>
      </w:r>
      <w:proofErr w:type="spellEnd"/>
      <w:r w:rsidRPr="00742A64">
        <w:rPr>
          <w:rFonts w:ascii="Arial" w:eastAsia="Times New Roman" w:hAnsi="Arial" w:cs="Arial"/>
          <w:color w:val="000000"/>
        </w:rPr>
        <w:t xml:space="preserve">. </w:t>
      </w:r>
      <w:proofErr w:type="gramStart"/>
      <w:r w:rsidRPr="00742A64">
        <w:rPr>
          <w:rFonts w:ascii="Arial" w:eastAsia="Times New Roman" w:hAnsi="Arial" w:cs="Arial"/>
          <w:color w:val="000000"/>
        </w:rPr>
        <w:t>Hence</w:t>
      </w:r>
      <w:proofErr w:type="gramEnd"/>
      <w:r w:rsidRPr="00742A64">
        <w:rPr>
          <w:rFonts w:ascii="Arial" w:eastAsia="Times New Roman" w:hAnsi="Arial" w:cs="Arial"/>
          <w:color w:val="000000"/>
        </w:rPr>
        <w:t xml:space="preserve"> he took them in a roundabout way. </w:t>
      </w:r>
    </w:p>
    <w:p w14:paraId="122A6CBC" w14:textId="2DAB984A" w:rsidR="009F5ADC" w:rsidRPr="00F4461D" w:rsidRDefault="00F4461D" w:rsidP="005727EB">
      <w:pPr>
        <w:pStyle w:val="NoSpacing"/>
        <w:rPr>
          <w:rFonts w:asciiTheme="minorBidi" w:hAnsiTheme="minorBidi" w:cstheme="minorBidi"/>
          <w:b/>
          <w:bCs/>
          <w:color w:val="000000"/>
          <w:sz w:val="22"/>
          <w:szCs w:val="22"/>
        </w:rPr>
      </w:pPr>
      <w:r w:rsidRPr="00F4461D">
        <w:rPr>
          <w:rFonts w:ascii="Arial" w:hAnsi="Arial" w:cs="Arial"/>
          <w:b/>
          <w:bCs/>
          <w:color w:val="000000"/>
          <w:sz w:val="26"/>
          <w:szCs w:val="26"/>
          <w:shd w:val="clear" w:color="auto" w:fill="FFFFFF"/>
          <w:rtl/>
        </w:rPr>
        <w:t>וַֽחֲמֻשִׁ֛ים עָל֥וּ בְנֵֽי־יִשְׂרָאֵ֖ל מֵאֶ֥רֶץ מִצְרָֽיִם</w:t>
      </w:r>
      <w:r>
        <w:rPr>
          <w:rFonts w:asciiTheme="minorBidi" w:hAnsiTheme="minorBidi" w:cstheme="minorBidi"/>
          <w:b/>
          <w:bCs/>
          <w:sz w:val="22"/>
          <w:szCs w:val="22"/>
        </w:rPr>
        <w:t xml:space="preserve"> </w:t>
      </w:r>
      <w:r w:rsidR="005727EB" w:rsidRPr="00F4461D">
        <w:rPr>
          <w:rFonts w:asciiTheme="minorBidi" w:hAnsiTheme="minorBidi" w:cstheme="minorBidi"/>
          <w:b/>
          <w:bCs/>
          <w:sz w:val="22"/>
          <w:szCs w:val="22"/>
        </w:rPr>
        <w:t xml:space="preserve">And the Jewish nation left </w:t>
      </w:r>
      <w:proofErr w:type="spellStart"/>
      <w:r w:rsidR="005727EB" w:rsidRPr="00F4461D">
        <w:rPr>
          <w:rFonts w:asciiTheme="minorBidi" w:hAnsiTheme="minorBidi" w:cstheme="minorBidi"/>
          <w:b/>
          <w:bCs/>
          <w:sz w:val="22"/>
          <w:szCs w:val="22"/>
        </w:rPr>
        <w:t>Mitzrayim</w:t>
      </w:r>
      <w:proofErr w:type="spellEnd"/>
      <w:r w:rsidR="005727EB" w:rsidRPr="00F4461D">
        <w:rPr>
          <w:rFonts w:asciiTheme="minorBidi" w:hAnsiTheme="minorBidi" w:cstheme="minorBidi"/>
          <w:b/>
          <w:bCs/>
          <w:sz w:val="22"/>
          <w:szCs w:val="22"/>
        </w:rPr>
        <w:t xml:space="preserve"> </w:t>
      </w:r>
      <w:proofErr w:type="spellStart"/>
      <w:r w:rsidR="005727EB" w:rsidRPr="00F4461D">
        <w:rPr>
          <w:rFonts w:asciiTheme="minorBidi" w:hAnsiTheme="minorBidi" w:cstheme="minorBidi"/>
          <w:b/>
          <w:bCs/>
          <w:i/>
          <w:iCs/>
          <w:sz w:val="22"/>
          <w:szCs w:val="22"/>
        </w:rPr>
        <w:t>Chamushim</w:t>
      </w:r>
      <w:proofErr w:type="spellEnd"/>
      <w:r w:rsidR="005727EB" w:rsidRPr="00F4461D">
        <w:rPr>
          <w:rFonts w:asciiTheme="minorBidi" w:hAnsiTheme="minorBidi" w:cstheme="minorBidi"/>
          <w:b/>
          <w:bCs/>
          <w:sz w:val="22"/>
          <w:szCs w:val="22"/>
        </w:rPr>
        <w:t xml:space="preserve"> (13:18) – Rashi</w:t>
      </w:r>
      <w:r w:rsidR="005727EB" w:rsidRPr="00F4461D">
        <w:rPr>
          <w:rFonts w:asciiTheme="minorBidi" w:hAnsiTheme="minorBidi" w:cstheme="minorBidi"/>
          <w:sz w:val="22"/>
          <w:szCs w:val="22"/>
        </w:rPr>
        <w:t xml:space="preserve"> explains that </w:t>
      </w:r>
      <w:proofErr w:type="spellStart"/>
      <w:r w:rsidR="005727EB" w:rsidRPr="00F4461D">
        <w:rPr>
          <w:rFonts w:asciiTheme="minorBidi" w:hAnsiTheme="minorBidi" w:cstheme="minorBidi"/>
          <w:sz w:val="22"/>
          <w:szCs w:val="22"/>
        </w:rPr>
        <w:t>Chamushim</w:t>
      </w:r>
      <w:proofErr w:type="spellEnd"/>
      <w:r w:rsidR="005727EB" w:rsidRPr="00F4461D">
        <w:rPr>
          <w:rFonts w:asciiTheme="minorBidi" w:hAnsiTheme="minorBidi" w:cstheme="minorBidi"/>
          <w:sz w:val="22"/>
          <w:szCs w:val="22"/>
        </w:rPr>
        <w:t xml:space="preserve"> means that 4/5 of the nation died in </w:t>
      </w:r>
      <w:proofErr w:type="spellStart"/>
      <w:r w:rsidR="005727EB" w:rsidRPr="00F4461D">
        <w:rPr>
          <w:rFonts w:asciiTheme="minorBidi" w:hAnsiTheme="minorBidi" w:cstheme="minorBidi"/>
          <w:sz w:val="22"/>
          <w:szCs w:val="22"/>
        </w:rPr>
        <w:t>Makkas</w:t>
      </w:r>
      <w:proofErr w:type="spellEnd"/>
      <w:r w:rsidR="005727EB" w:rsidRPr="00F4461D">
        <w:rPr>
          <w:rFonts w:asciiTheme="minorBidi" w:hAnsiTheme="minorBidi" w:cstheme="minorBidi"/>
          <w:sz w:val="22"/>
          <w:szCs w:val="22"/>
        </w:rPr>
        <w:t xml:space="preserve"> </w:t>
      </w:r>
      <w:proofErr w:type="spellStart"/>
      <w:r w:rsidR="005727EB" w:rsidRPr="00F4461D">
        <w:rPr>
          <w:rFonts w:asciiTheme="minorBidi" w:hAnsiTheme="minorBidi" w:cstheme="minorBidi"/>
          <w:sz w:val="22"/>
          <w:szCs w:val="22"/>
        </w:rPr>
        <w:t>Chosheich</w:t>
      </w:r>
      <w:proofErr w:type="spellEnd"/>
      <w:r w:rsidR="005727EB" w:rsidRPr="00F4461D">
        <w:rPr>
          <w:rFonts w:asciiTheme="minorBidi" w:hAnsiTheme="minorBidi" w:cstheme="minorBidi"/>
          <w:sz w:val="22"/>
          <w:szCs w:val="22"/>
        </w:rPr>
        <w:t xml:space="preserve">. </w:t>
      </w:r>
      <w:r w:rsidR="005727EB" w:rsidRPr="00F4461D">
        <w:rPr>
          <w:rFonts w:asciiTheme="minorBidi" w:hAnsiTheme="minorBidi" w:cstheme="minorBidi"/>
          <w:b/>
          <w:bCs/>
          <w:sz w:val="22"/>
          <w:szCs w:val="22"/>
        </w:rPr>
        <w:t xml:space="preserve">Rav </w:t>
      </w:r>
      <w:proofErr w:type="spellStart"/>
      <w:r w:rsidR="005727EB" w:rsidRPr="00F4461D">
        <w:rPr>
          <w:rFonts w:asciiTheme="minorBidi" w:hAnsiTheme="minorBidi" w:cstheme="minorBidi"/>
          <w:b/>
          <w:bCs/>
          <w:sz w:val="22"/>
          <w:szCs w:val="22"/>
        </w:rPr>
        <w:t>Noach</w:t>
      </w:r>
      <w:proofErr w:type="spellEnd"/>
      <w:r w:rsidR="005727EB" w:rsidRPr="00F4461D">
        <w:rPr>
          <w:rFonts w:asciiTheme="minorBidi" w:hAnsiTheme="minorBidi" w:cstheme="minorBidi"/>
          <w:b/>
          <w:bCs/>
          <w:sz w:val="22"/>
          <w:szCs w:val="22"/>
        </w:rPr>
        <w:t xml:space="preserve"> </w:t>
      </w:r>
      <w:proofErr w:type="gramStart"/>
      <w:r w:rsidR="005727EB" w:rsidRPr="00F4461D">
        <w:rPr>
          <w:rFonts w:asciiTheme="minorBidi" w:hAnsiTheme="minorBidi" w:cstheme="minorBidi"/>
          <w:b/>
          <w:bCs/>
          <w:sz w:val="22"/>
          <w:szCs w:val="22"/>
        </w:rPr>
        <w:t>Weinberg .</w:t>
      </w:r>
      <w:proofErr w:type="gramEnd"/>
      <w:r w:rsidR="005727EB" w:rsidRPr="00F4461D">
        <w:rPr>
          <w:rFonts w:asciiTheme="minorBidi" w:hAnsiTheme="minorBidi" w:cstheme="minorBidi"/>
          <w:sz w:val="22"/>
          <w:szCs w:val="22"/>
        </w:rPr>
        <w:t xml:space="preserve"> questions what the merit of the 1/5 was. He explains that it was not their piety – for they are identified as </w:t>
      </w:r>
      <w:proofErr w:type="spellStart"/>
      <w:r w:rsidR="005727EB" w:rsidRPr="00F4461D">
        <w:rPr>
          <w:rFonts w:asciiTheme="minorBidi" w:hAnsiTheme="minorBidi" w:cstheme="minorBidi"/>
          <w:sz w:val="22"/>
          <w:szCs w:val="22"/>
        </w:rPr>
        <w:t>Ovdei</w:t>
      </w:r>
      <w:proofErr w:type="spellEnd"/>
      <w:r w:rsidR="005727EB" w:rsidRPr="00F4461D">
        <w:rPr>
          <w:rFonts w:asciiTheme="minorBidi" w:hAnsiTheme="minorBidi" w:cstheme="minorBidi"/>
          <w:sz w:val="22"/>
          <w:szCs w:val="22"/>
        </w:rPr>
        <w:t xml:space="preserve"> </w:t>
      </w:r>
      <w:proofErr w:type="spellStart"/>
      <w:r w:rsidR="005727EB" w:rsidRPr="00F4461D">
        <w:rPr>
          <w:rFonts w:asciiTheme="minorBidi" w:hAnsiTheme="minorBidi" w:cstheme="minorBidi"/>
          <w:sz w:val="22"/>
          <w:szCs w:val="22"/>
        </w:rPr>
        <w:t>Avodah</w:t>
      </w:r>
      <w:proofErr w:type="spellEnd"/>
      <w:r w:rsidR="005727EB" w:rsidRPr="00F4461D">
        <w:rPr>
          <w:rFonts w:asciiTheme="minorBidi" w:hAnsiTheme="minorBidi" w:cstheme="minorBidi"/>
          <w:sz w:val="22"/>
          <w:szCs w:val="22"/>
        </w:rPr>
        <w:t xml:space="preserve"> Zara at the shores of Yam suf. Rather, he explains, it was due to their identification with the Jewish nation – through the names, the language, the clothing etc. that it was apparent that they wanted to be Jewish. That being the case, they merited salvation. We need to remember that when we work with others – to think long and hard before totally severing the ties with those identifying as Jews.</w:t>
      </w:r>
    </w:p>
    <w:p w14:paraId="0C5DBFE9" w14:textId="61A7DF11" w:rsidR="00D62A04" w:rsidRPr="00F4461D" w:rsidRDefault="00D62A04" w:rsidP="009F5ADC">
      <w:pPr>
        <w:spacing w:after="0" w:line="240" w:lineRule="auto"/>
        <w:rPr>
          <w:rFonts w:asciiTheme="minorBidi" w:hAnsiTheme="minorBidi"/>
          <w:color w:val="000000"/>
          <w:shd w:val="clear" w:color="auto" w:fill="FFFFFF"/>
        </w:rPr>
      </w:pPr>
      <w:r w:rsidRPr="00F4461D">
        <w:rPr>
          <w:rStyle w:val="Strong"/>
          <w:rFonts w:asciiTheme="minorBidi" w:hAnsiTheme="minorBidi"/>
          <w:color w:val="000000"/>
          <w:shd w:val="clear" w:color="auto" w:fill="FFFFFF"/>
        </w:rPr>
        <w:lastRenderedPageBreak/>
        <w:t> </w:t>
      </w:r>
      <w:r w:rsidRPr="00F4461D">
        <w:rPr>
          <w:rStyle w:val="Strong"/>
          <w:rFonts w:asciiTheme="minorBidi" w:hAnsiTheme="minorBidi"/>
          <w:color w:val="000000"/>
          <w:shd w:val="clear" w:color="auto" w:fill="FFFFFF"/>
          <w:rtl/>
        </w:rPr>
        <w:t>וַֽחֲמֻשִׁ֛ים עָל֥וּ בְנֵֽי־יִשְׂרָאֵ֖ל מֵאֶ֥רֶץ מִצְרָֽיִם </w:t>
      </w:r>
      <w:r w:rsidRPr="00F4461D">
        <w:rPr>
          <w:rStyle w:val="Strong"/>
          <w:rFonts w:asciiTheme="minorBidi" w:hAnsiTheme="minorBidi"/>
          <w:color w:val="000000"/>
          <w:shd w:val="clear" w:color="auto" w:fill="FFFFFF"/>
        </w:rPr>
        <w:t xml:space="preserve"> They left armed (13:18)</w:t>
      </w:r>
      <w:r w:rsidRPr="00F4461D">
        <w:rPr>
          <w:rFonts w:asciiTheme="minorBidi" w:hAnsiTheme="minorBidi"/>
          <w:color w:val="000000"/>
          <w:shd w:val="clear" w:color="auto" w:fill="FFFFFF"/>
        </w:rPr>
        <w:t> - The </w:t>
      </w:r>
      <w:r w:rsidRPr="00F4461D">
        <w:rPr>
          <w:rStyle w:val="Strong"/>
          <w:rFonts w:asciiTheme="minorBidi" w:hAnsiTheme="minorBidi"/>
          <w:color w:val="000000"/>
          <w:shd w:val="clear" w:color="auto" w:fill="FFFFFF"/>
        </w:rPr>
        <w:t xml:space="preserve">Rema </w:t>
      </w:r>
      <w:proofErr w:type="spellStart"/>
      <w:r w:rsidRPr="00F4461D">
        <w:rPr>
          <w:rStyle w:val="Strong"/>
          <w:rFonts w:asciiTheme="minorBidi" w:hAnsiTheme="minorBidi"/>
          <w:color w:val="000000"/>
          <w:shd w:val="clear" w:color="auto" w:fill="FFFFFF"/>
        </w:rPr>
        <w:t>MiPanu</w:t>
      </w:r>
      <w:proofErr w:type="spellEnd"/>
      <w:r w:rsidRPr="00F4461D">
        <w:rPr>
          <w:rFonts w:asciiTheme="minorBidi" w:hAnsiTheme="minorBidi"/>
          <w:color w:val="000000"/>
          <w:shd w:val="clear" w:color="auto" w:fill="FFFFFF"/>
        </w:rPr>
        <w:t xml:space="preserve"> notes that the Jewish nation was on the 50th level of </w:t>
      </w:r>
      <w:proofErr w:type="spellStart"/>
      <w:r w:rsidRPr="00F4461D">
        <w:rPr>
          <w:rFonts w:asciiTheme="minorBidi" w:hAnsiTheme="minorBidi"/>
          <w:color w:val="000000"/>
          <w:shd w:val="clear" w:color="auto" w:fill="FFFFFF"/>
        </w:rPr>
        <w:t>Tumah</w:t>
      </w:r>
      <w:proofErr w:type="spellEnd"/>
      <w:r w:rsidRPr="00F4461D">
        <w:rPr>
          <w:rFonts w:asciiTheme="minorBidi" w:hAnsiTheme="minorBidi"/>
          <w:color w:val="000000"/>
          <w:shd w:val="clear" w:color="auto" w:fill="FFFFFF"/>
        </w:rPr>
        <w:t xml:space="preserve"> and this is the intent of the Possuk when we note that they left armed (</w:t>
      </w:r>
      <w:proofErr w:type="spellStart"/>
      <w:r w:rsidRPr="00F4461D">
        <w:rPr>
          <w:rFonts w:asciiTheme="minorBidi" w:hAnsiTheme="minorBidi"/>
          <w:color w:val="000000"/>
          <w:shd w:val="clear" w:color="auto" w:fill="FFFFFF"/>
        </w:rPr>
        <w:t>Chamushim</w:t>
      </w:r>
      <w:proofErr w:type="spellEnd"/>
      <w:r w:rsidRPr="00F4461D">
        <w:rPr>
          <w:rFonts w:asciiTheme="minorBidi" w:hAnsiTheme="minorBidi"/>
          <w:color w:val="000000"/>
          <w:shd w:val="clear" w:color="auto" w:fill="FFFFFF"/>
        </w:rPr>
        <w:t xml:space="preserve"> = </w:t>
      </w:r>
      <w:proofErr w:type="spellStart"/>
      <w:r w:rsidRPr="00F4461D">
        <w:rPr>
          <w:rFonts w:asciiTheme="minorBidi" w:hAnsiTheme="minorBidi"/>
          <w:color w:val="000000"/>
          <w:shd w:val="clear" w:color="auto" w:fill="FFFFFF"/>
        </w:rPr>
        <w:t>Chamishim</w:t>
      </w:r>
      <w:proofErr w:type="spellEnd"/>
      <w:r w:rsidRPr="00F4461D">
        <w:rPr>
          <w:rFonts w:asciiTheme="minorBidi" w:hAnsiTheme="minorBidi"/>
          <w:color w:val="000000"/>
          <w:shd w:val="clear" w:color="auto" w:fill="FFFFFF"/>
        </w:rPr>
        <w:t>). </w:t>
      </w:r>
      <w:r w:rsidRPr="00F4461D">
        <w:rPr>
          <w:rStyle w:val="Strong"/>
          <w:rFonts w:asciiTheme="minorBidi" w:hAnsiTheme="minorBidi"/>
          <w:color w:val="000000"/>
          <w:shd w:val="clear" w:color="auto" w:fill="FFFFFF"/>
        </w:rPr>
        <w:t xml:space="preserve">Rav Moshe </w:t>
      </w:r>
      <w:proofErr w:type="gramStart"/>
      <w:r w:rsidRPr="00F4461D">
        <w:rPr>
          <w:rStyle w:val="Strong"/>
          <w:rFonts w:asciiTheme="minorBidi" w:hAnsiTheme="minorBidi"/>
          <w:color w:val="000000"/>
          <w:shd w:val="clear" w:color="auto" w:fill="FFFFFF"/>
        </w:rPr>
        <w:t xml:space="preserve">Wolfson </w:t>
      </w:r>
      <w:r w:rsidRPr="00F4461D">
        <w:rPr>
          <w:rFonts w:asciiTheme="minorBidi" w:hAnsiTheme="minorBidi"/>
          <w:color w:val="000000"/>
          <w:shd w:val="clear" w:color="auto" w:fill="FFFFFF"/>
        </w:rPr>
        <w:t> adds</w:t>
      </w:r>
      <w:proofErr w:type="gramEnd"/>
      <w:r w:rsidRPr="00F4461D">
        <w:rPr>
          <w:rFonts w:asciiTheme="minorBidi" w:hAnsiTheme="minorBidi"/>
          <w:color w:val="000000"/>
          <w:shd w:val="clear" w:color="auto" w:fill="FFFFFF"/>
        </w:rPr>
        <w:t xml:space="preserve"> that if you count the number of times that the Torah speaks about </w:t>
      </w:r>
      <w:proofErr w:type="spellStart"/>
      <w:r w:rsidRPr="00F4461D">
        <w:rPr>
          <w:rFonts w:asciiTheme="minorBidi" w:hAnsiTheme="minorBidi"/>
          <w:color w:val="000000"/>
          <w:shd w:val="clear" w:color="auto" w:fill="FFFFFF"/>
        </w:rPr>
        <w:t>Yetzias</w:t>
      </w:r>
      <w:proofErr w:type="spellEnd"/>
      <w:r w:rsidRPr="00F4461D">
        <w:rPr>
          <w:rFonts w:asciiTheme="minorBidi" w:hAnsiTheme="minorBidi"/>
          <w:color w:val="000000"/>
          <w:shd w:val="clear" w:color="auto" w:fill="FFFFFF"/>
        </w:rPr>
        <w:t xml:space="preserve"> </w:t>
      </w:r>
      <w:proofErr w:type="spellStart"/>
      <w:r w:rsidRPr="00F4461D">
        <w:rPr>
          <w:rFonts w:asciiTheme="minorBidi" w:hAnsiTheme="minorBidi"/>
          <w:color w:val="000000"/>
          <w:shd w:val="clear" w:color="auto" w:fill="FFFFFF"/>
        </w:rPr>
        <w:t>Mitzrayim</w:t>
      </w:r>
      <w:proofErr w:type="spellEnd"/>
      <w:r w:rsidRPr="00F4461D">
        <w:rPr>
          <w:rFonts w:asciiTheme="minorBidi" w:hAnsiTheme="minorBidi"/>
          <w:color w:val="000000"/>
          <w:shd w:val="clear" w:color="auto" w:fill="FFFFFF"/>
        </w:rPr>
        <w:t xml:space="preserve">, it is 50 times. This, too reminds us of the departure from the 50th level of </w:t>
      </w:r>
      <w:proofErr w:type="spellStart"/>
      <w:r w:rsidRPr="00F4461D">
        <w:rPr>
          <w:rFonts w:asciiTheme="minorBidi" w:hAnsiTheme="minorBidi"/>
          <w:color w:val="000000"/>
          <w:shd w:val="clear" w:color="auto" w:fill="FFFFFF"/>
        </w:rPr>
        <w:t>Tumah</w:t>
      </w:r>
      <w:proofErr w:type="spellEnd"/>
      <w:r w:rsidRPr="00F4461D">
        <w:rPr>
          <w:rFonts w:asciiTheme="minorBidi" w:hAnsiTheme="minorBidi"/>
          <w:color w:val="000000"/>
          <w:shd w:val="clear" w:color="auto" w:fill="FFFFFF"/>
        </w:rPr>
        <w:t xml:space="preserve">. When we say </w:t>
      </w:r>
      <w:proofErr w:type="spellStart"/>
      <w:r w:rsidRPr="00F4461D">
        <w:rPr>
          <w:rFonts w:asciiTheme="minorBidi" w:hAnsiTheme="minorBidi"/>
          <w:color w:val="000000"/>
          <w:shd w:val="clear" w:color="auto" w:fill="FFFFFF"/>
        </w:rPr>
        <w:t>Kol</w:t>
      </w:r>
      <w:proofErr w:type="spellEnd"/>
      <w:r w:rsidRPr="00F4461D">
        <w:rPr>
          <w:rFonts w:asciiTheme="minorBidi" w:hAnsiTheme="minorBidi"/>
          <w:color w:val="000000"/>
          <w:shd w:val="clear" w:color="auto" w:fill="FFFFFF"/>
        </w:rPr>
        <w:t xml:space="preserve"> </w:t>
      </w:r>
      <w:proofErr w:type="spellStart"/>
      <w:r w:rsidRPr="00F4461D">
        <w:rPr>
          <w:rFonts w:asciiTheme="minorBidi" w:hAnsiTheme="minorBidi"/>
          <w:color w:val="000000"/>
          <w:shd w:val="clear" w:color="auto" w:fill="FFFFFF"/>
        </w:rPr>
        <w:t>HaMarbeh</w:t>
      </w:r>
      <w:proofErr w:type="spellEnd"/>
      <w:r w:rsidRPr="00F4461D">
        <w:rPr>
          <w:rFonts w:asciiTheme="minorBidi" w:hAnsiTheme="minorBidi"/>
          <w:color w:val="000000"/>
          <w:shd w:val="clear" w:color="auto" w:fill="FFFFFF"/>
        </w:rPr>
        <w:t xml:space="preserve"> </w:t>
      </w:r>
      <w:proofErr w:type="spellStart"/>
      <w:r w:rsidRPr="00F4461D">
        <w:rPr>
          <w:rFonts w:asciiTheme="minorBidi" w:hAnsiTheme="minorBidi"/>
          <w:color w:val="000000"/>
          <w:shd w:val="clear" w:color="auto" w:fill="FFFFFF"/>
        </w:rPr>
        <w:t>L’Saper</w:t>
      </w:r>
      <w:proofErr w:type="spellEnd"/>
      <w:r w:rsidRPr="00F4461D">
        <w:rPr>
          <w:rFonts w:asciiTheme="minorBidi" w:hAnsiTheme="minorBidi"/>
          <w:color w:val="000000"/>
          <w:shd w:val="clear" w:color="auto" w:fill="FFFFFF"/>
        </w:rPr>
        <w:t xml:space="preserve"> </w:t>
      </w:r>
      <w:proofErr w:type="spellStart"/>
      <w:r w:rsidRPr="00F4461D">
        <w:rPr>
          <w:rFonts w:asciiTheme="minorBidi" w:hAnsiTheme="minorBidi"/>
          <w:color w:val="000000"/>
          <w:shd w:val="clear" w:color="auto" w:fill="FFFFFF"/>
        </w:rPr>
        <w:t>Harei</w:t>
      </w:r>
      <w:proofErr w:type="spellEnd"/>
      <w:r w:rsidRPr="00F4461D">
        <w:rPr>
          <w:rFonts w:asciiTheme="minorBidi" w:hAnsiTheme="minorBidi"/>
          <w:color w:val="000000"/>
          <w:shd w:val="clear" w:color="auto" w:fill="FFFFFF"/>
        </w:rPr>
        <w:t xml:space="preserve"> </w:t>
      </w:r>
      <w:proofErr w:type="spellStart"/>
      <w:r w:rsidRPr="00F4461D">
        <w:rPr>
          <w:rFonts w:asciiTheme="minorBidi" w:hAnsiTheme="minorBidi"/>
          <w:color w:val="000000"/>
          <w:shd w:val="clear" w:color="auto" w:fill="FFFFFF"/>
        </w:rPr>
        <w:t>Zeh</w:t>
      </w:r>
      <w:proofErr w:type="spellEnd"/>
      <w:r w:rsidRPr="00F4461D">
        <w:rPr>
          <w:rFonts w:asciiTheme="minorBidi" w:hAnsiTheme="minorBidi"/>
          <w:color w:val="000000"/>
          <w:shd w:val="clear" w:color="auto" w:fill="FFFFFF"/>
        </w:rPr>
        <w:t xml:space="preserve"> </w:t>
      </w:r>
      <w:proofErr w:type="spellStart"/>
      <w:r w:rsidRPr="00F4461D">
        <w:rPr>
          <w:rFonts w:asciiTheme="minorBidi" w:hAnsiTheme="minorBidi"/>
          <w:color w:val="000000"/>
          <w:shd w:val="clear" w:color="auto" w:fill="FFFFFF"/>
        </w:rPr>
        <w:t>Mishubach</w:t>
      </w:r>
      <w:proofErr w:type="spellEnd"/>
      <w:r w:rsidRPr="00F4461D">
        <w:rPr>
          <w:rFonts w:asciiTheme="minorBidi" w:hAnsiTheme="minorBidi"/>
          <w:color w:val="000000"/>
          <w:shd w:val="clear" w:color="auto" w:fill="FFFFFF"/>
        </w:rPr>
        <w:t xml:space="preserve"> we mean that we only mention the idea when it becomes a </w:t>
      </w:r>
      <w:proofErr w:type="spellStart"/>
      <w:r w:rsidRPr="00F4461D">
        <w:rPr>
          <w:rFonts w:asciiTheme="minorBidi" w:hAnsiTheme="minorBidi"/>
          <w:color w:val="000000"/>
          <w:shd w:val="clear" w:color="auto" w:fill="FFFFFF"/>
        </w:rPr>
        <w:t>Shevach</w:t>
      </w:r>
      <w:proofErr w:type="spellEnd"/>
      <w:r w:rsidRPr="00F4461D">
        <w:rPr>
          <w:rFonts w:asciiTheme="minorBidi" w:hAnsiTheme="minorBidi"/>
          <w:color w:val="000000"/>
          <w:shd w:val="clear" w:color="auto" w:fill="FFFFFF"/>
        </w:rPr>
        <w:t xml:space="preserve"> -- a praise.</w:t>
      </w:r>
    </w:p>
    <w:p w14:paraId="1FAC4B4D" w14:textId="77777777" w:rsidR="00D62A04" w:rsidRPr="00F4461D" w:rsidRDefault="00D62A04" w:rsidP="009F5ADC">
      <w:pPr>
        <w:spacing w:after="0" w:line="240" w:lineRule="auto"/>
        <w:rPr>
          <w:rFonts w:asciiTheme="minorBidi" w:eastAsia="Times New Roman" w:hAnsiTheme="minorBidi"/>
          <w:b/>
          <w:bCs/>
          <w:color w:val="000000"/>
        </w:rPr>
      </w:pPr>
    </w:p>
    <w:p w14:paraId="5BC1FECC" w14:textId="00256E1D" w:rsidR="009F5ADC" w:rsidRPr="00F4461D" w:rsidRDefault="00826489" w:rsidP="009F5ADC">
      <w:pPr>
        <w:spacing w:after="0" w:line="240" w:lineRule="auto"/>
        <w:rPr>
          <w:rFonts w:asciiTheme="minorBidi" w:hAnsiTheme="minorBidi"/>
          <w:color w:val="000000"/>
        </w:rPr>
      </w:pPr>
      <w:r w:rsidRPr="00F4461D">
        <w:rPr>
          <w:rFonts w:asciiTheme="minorBidi" w:hAnsiTheme="minorBidi"/>
          <w:b/>
          <w:bCs/>
          <w:color w:val="000000"/>
          <w:shd w:val="clear" w:color="auto" w:fill="FFFFFF"/>
          <w:rtl/>
        </w:rPr>
        <w:t>וַיִּקַּ֥ח משֶׁ֛ה אֶת־עַצְמ֥וֹת יוֹסֵ֖ף עִמּ֑וֹ</w:t>
      </w:r>
      <w:r w:rsidRPr="00F4461D">
        <w:rPr>
          <w:rFonts w:asciiTheme="minorBidi" w:hAnsiTheme="minorBidi"/>
          <w:color w:val="000000"/>
          <w:shd w:val="clear" w:color="auto" w:fill="FFFFFF"/>
        </w:rPr>
        <w:t xml:space="preserve"> </w:t>
      </w:r>
      <w:r w:rsidR="009F5ADC" w:rsidRPr="005771CD">
        <w:rPr>
          <w:rFonts w:asciiTheme="minorBidi" w:eastAsia="Times New Roman" w:hAnsiTheme="minorBidi"/>
          <w:b/>
          <w:bCs/>
          <w:color w:val="000000"/>
        </w:rPr>
        <w:t xml:space="preserve">Moshe took the bones of </w:t>
      </w:r>
      <w:r w:rsidR="009F5ADC" w:rsidRPr="00F4461D">
        <w:rPr>
          <w:rFonts w:asciiTheme="minorBidi" w:eastAsia="Times New Roman" w:hAnsiTheme="minorBidi"/>
          <w:b/>
          <w:bCs/>
          <w:color w:val="000000"/>
        </w:rPr>
        <w:t>Y</w:t>
      </w:r>
      <w:r w:rsidR="009F5ADC" w:rsidRPr="005771CD">
        <w:rPr>
          <w:rFonts w:asciiTheme="minorBidi" w:eastAsia="Times New Roman" w:hAnsiTheme="minorBidi"/>
          <w:b/>
          <w:bCs/>
          <w:color w:val="000000"/>
        </w:rPr>
        <w:t>osef with him (</w:t>
      </w:r>
      <w:r w:rsidRPr="00F4461D">
        <w:rPr>
          <w:rFonts w:asciiTheme="minorBidi" w:eastAsia="Times New Roman" w:hAnsiTheme="minorBidi"/>
          <w:b/>
          <w:bCs/>
          <w:color w:val="000000"/>
        </w:rPr>
        <w:t>13:19</w:t>
      </w:r>
      <w:r w:rsidR="009F5ADC" w:rsidRPr="005771CD">
        <w:rPr>
          <w:rFonts w:asciiTheme="minorBidi" w:eastAsia="Times New Roman" w:hAnsiTheme="minorBidi"/>
          <w:b/>
          <w:bCs/>
          <w:color w:val="000000"/>
        </w:rPr>
        <w:t xml:space="preserve">) - Rashi </w:t>
      </w:r>
      <w:r w:rsidR="009F5ADC" w:rsidRPr="005771CD">
        <w:rPr>
          <w:rFonts w:asciiTheme="minorBidi" w:eastAsia="Times New Roman" w:hAnsiTheme="minorBidi"/>
          <w:color w:val="000000"/>
        </w:rPr>
        <w:t>cites the Midrash that Yosef made his brothers swear that their children would swear to take his bones out with them</w:t>
      </w:r>
      <w:r w:rsidR="009F5ADC" w:rsidRPr="00F4461D">
        <w:rPr>
          <w:rFonts w:asciiTheme="minorBidi" w:eastAsia="Times New Roman" w:hAnsiTheme="minorBidi"/>
          <w:color w:val="000000"/>
        </w:rPr>
        <w:t xml:space="preserve">. They knew that they would not be the ones to fulfill the promise so they needed to bring their children into the picture and into the oath. Now, when it comes to oaths taken by a nation, the nation is obligated to keep the oath even if the people who make up the nation at the time of the oath are no longer present to carry it out. Hence, the </w:t>
      </w:r>
      <w:proofErr w:type="spellStart"/>
      <w:r w:rsidR="009F5ADC" w:rsidRPr="00F4461D">
        <w:rPr>
          <w:rFonts w:asciiTheme="minorBidi" w:hAnsiTheme="minorBidi"/>
          <w:b/>
          <w:bCs/>
          <w:color w:val="000000"/>
        </w:rPr>
        <w:t>Ragachover</w:t>
      </w:r>
      <w:proofErr w:type="spellEnd"/>
      <w:r w:rsidR="009F5ADC" w:rsidRPr="00F4461D">
        <w:rPr>
          <w:rFonts w:asciiTheme="minorBidi" w:hAnsiTheme="minorBidi"/>
          <w:b/>
          <w:bCs/>
          <w:color w:val="000000"/>
        </w:rPr>
        <w:t> </w:t>
      </w:r>
      <w:r w:rsidR="009F5ADC" w:rsidRPr="00F4461D">
        <w:rPr>
          <w:rFonts w:asciiTheme="minorBidi" w:hAnsiTheme="minorBidi"/>
          <w:b/>
          <w:bCs/>
          <w:i/>
          <w:iCs/>
          <w:color w:val="000000"/>
        </w:rPr>
        <w:t>Gaon</w:t>
      </w:r>
      <w:r w:rsidR="009F5ADC" w:rsidRPr="00F4461D">
        <w:rPr>
          <w:rFonts w:asciiTheme="minorBidi" w:hAnsiTheme="minorBidi"/>
          <w:color w:val="000000"/>
        </w:rPr>
        <w:t> raised the question, why was it necessary for Yosef to have his brothers swear that they would have the next generation swear etc.? Why didn't he simply have the brothers swear representing </w:t>
      </w:r>
      <w:proofErr w:type="spellStart"/>
      <w:r w:rsidR="009F5ADC" w:rsidRPr="00F4461D">
        <w:rPr>
          <w:rFonts w:asciiTheme="minorBidi" w:hAnsiTheme="minorBidi"/>
          <w:i/>
          <w:iCs/>
          <w:color w:val="000000"/>
        </w:rPr>
        <w:t>Klal</w:t>
      </w:r>
      <w:proofErr w:type="spellEnd"/>
      <w:r w:rsidR="009F5ADC" w:rsidRPr="00F4461D">
        <w:rPr>
          <w:rFonts w:asciiTheme="minorBidi" w:hAnsiTheme="minorBidi"/>
          <w:i/>
          <w:iCs/>
          <w:color w:val="000000"/>
        </w:rPr>
        <w:t xml:space="preserve"> Yisroel</w:t>
      </w:r>
      <w:r w:rsidR="009F5ADC" w:rsidRPr="00F4461D">
        <w:rPr>
          <w:rFonts w:asciiTheme="minorBidi" w:hAnsiTheme="minorBidi"/>
          <w:color w:val="000000"/>
        </w:rPr>
        <w:t>, and that </w:t>
      </w:r>
      <w:r w:rsidR="009F5ADC" w:rsidRPr="00F4461D">
        <w:rPr>
          <w:rFonts w:asciiTheme="minorBidi" w:hAnsiTheme="minorBidi"/>
          <w:i/>
          <w:iCs/>
          <w:color w:val="000000"/>
        </w:rPr>
        <w:t>shavua</w:t>
      </w:r>
      <w:r w:rsidR="009F5ADC" w:rsidRPr="00F4461D">
        <w:rPr>
          <w:rFonts w:asciiTheme="minorBidi" w:hAnsiTheme="minorBidi"/>
          <w:color w:val="000000"/>
        </w:rPr>
        <w:t xml:space="preserve"> would automatically be binding on all future generations? He answers that since Yosef died prior to Matan Torah, the concept of a united nation did not exist within </w:t>
      </w:r>
      <w:proofErr w:type="spellStart"/>
      <w:r w:rsidR="009F5ADC" w:rsidRPr="00F4461D">
        <w:rPr>
          <w:rFonts w:asciiTheme="minorBidi" w:hAnsiTheme="minorBidi"/>
          <w:color w:val="000000"/>
        </w:rPr>
        <w:t>Klal</w:t>
      </w:r>
      <w:proofErr w:type="spellEnd"/>
      <w:r w:rsidR="009F5ADC" w:rsidRPr="00F4461D">
        <w:rPr>
          <w:rFonts w:asciiTheme="minorBidi" w:hAnsiTheme="minorBidi"/>
          <w:color w:val="000000"/>
        </w:rPr>
        <w:t xml:space="preserve"> Yisrael. Hence, each brother needed to swear personally. </w:t>
      </w:r>
      <w:r w:rsidR="009F5ADC" w:rsidRPr="00F4461D">
        <w:rPr>
          <w:rFonts w:asciiTheme="minorBidi" w:hAnsiTheme="minorBidi"/>
          <w:b/>
          <w:bCs/>
          <w:color w:val="000000"/>
        </w:rPr>
        <w:t xml:space="preserve">Rav </w:t>
      </w:r>
      <w:proofErr w:type="gramStart"/>
      <w:r w:rsidR="009F5ADC" w:rsidRPr="00F4461D">
        <w:rPr>
          <w:rFonts w:asciiTheme="minorBidi" w:hAnsiTheme="minorBidi"/>
          <w:b/>
          <w:bCs/>
          <w:color w:val="000000"/>
        </w:rPr>
        <w:t xml:space="preserve">Schachter </w:t>
      </w:r>
      <w:r w:rsidR="009F5ADC" w:rsidRPr="00F4461D">
        <w:rPr>
          <w:rFonts w:asciiTheme="minorBidi" w:hAnsiTheme="minorBidi"/>
          <w:color w:val="000000"/>
        </w:rPr>
        <w:t xml:space="preserve"> would</w:t>
      </w:r>
      <w:proofErr w:type="gramEnd"/>
      <w:r w:rsidR="009F5ADC" w:rsidRPr="00F4461D">
        <w:rPr>
          <w:rFonts w:asciiTheme="minorBidi" w:hAnsiTheme="minorBidi"/>
          <w:color w:val="000000"/>
        </w:rPr>
        <w:t xml:space="preserve"> often note to us that this is the uniqueness of the concept of Am Yisrael. WE are not a band of individuals joined for some personal purpose (like </w:t>
      </w:r>
      <w:proofErr w:type="spellStart"/>
      <w:r w:rsidR="009F5ADC" w:rsidRPr="00F4461D">
        <w:rPr>
          <w:rFonts w:asciiTheme="minorBidi" w:hAnsiTheme="minorBidi"/>
          <w:color w:val="000000"/>
        </w:rPr>
        <w:t>Mishpichos</w:t>
      </w:r>
      <w:proofErr w:type="spellEnd"/>
      <w:r w:rsidR="009F5ADC" w:rsidRPr="00F4461D">
        <w:rPr>
          <w:rFonts w:asciiTheme="minorBidi" w:hAnsiTheme="minorBidi"/>
          <w:color w:val="000000"/>
        </w:rPr>
        <w:t xml:space="preserve"> </w:t>
      </w:r>
      <w:proofErr w:type="spellStart"/>
      <w:r w:rsidR="009F5ADC" w:rsidRPr="00F4461D">
        <w:rPr>
          <w:rFonts w:asciiTheme="minorBidi" w:hAnsiTheme="minorBidi"/>
          <w:color w:val="000000"/>
        </w:rPr>
        <w:t>HaAdama</w:t>
      </w:r>
      <w:proofErr w:type="spellEnd"/>
      <w:r w:rsidR="009F5ADC" w:rsidRPr="00F4461D">
        <w:rPr>
          <w:rFonts w:asciiTheme="minorBidi" w:hAnsiTheme="minorBidi"/>
          <w:color w:val="000000"/>
        </w:rPr>
        <w:t xml:space="preserve">). We represent what it means to be an Am – a nation under Hashem that transcends person and time. This is the basis of </w:t>
      </w:r>
      <w:proofErr w:type="spellStart"/>
      <w:r w:rsidR="009F5ADC" w:rsidRPr="00F4461D">
        <w:rPr>
          <w:rFonts w:asciiTheme="minorBidi" w:hAnsiTheme="minorBidi"/>
          <w:color w:val="000000"/>
        </w:rPr>
        <w:t>Arvus</w:t>
      </w:r>
      <w:proofErr w:type="spellEnd"/>
      <w:r w:rsidR="009F5ADC" w:rsidRPr="00F4461D">
        <w:rPr>
          <w:rFonts w:asciiTheme="minorBidi" w:hAnsiTheme="minorBidi"/>
          <w:color w:val="000000"/>
        </w:rPr>
        <w:t xml:space="preserve"> and </w:t>
      </w:r>
      <w:proofErr w:type="spellStart"/>
      <w:r w:rsidR="009F5ADC" w:rsidRPr="00F4461D">
        <w:rPr>
          <w:rFonts w:asciiTheme="minorBidi" w:hAnsiTheme="minorBidi"/>
          <w:color w:val="000000"/>
        </w:rPr>
        <w:t>Achdus</w:t>
      </w:r>
      <w:proofErr w:type="spellEnd"/>
      <w:r w:rsidR="009F5ADC" w:rsidRPr="00F4461D">
        <w:rPr>
          <w:rFonts w:asciiTheme="minorBidi" w:hAnsiTheme="minorBidi"/>
          <w:color w:val="000000"/>
        </w:rPr>
        <w:t xml:space="preserve"> which exists only by Am Yisrael. </w:t>
      </w:r>
    </w:p>
    <w:p w14:paraId="29BEA589" w14:textId="36FE0755" w:rsidR="00D62A04" w:rsidRPr="00F4461D" w:rsidRDefault="00D62A04" w:rsidP="009F5ADC">
      <w:pPr>
        <w:spacing w:after="0" w:line="240" w:lineRule="auto"/>
        <w:rPr>
          <w:rFonts w:asciiTheme="minorBidi" w:hAnsiTheme="minorBidi"/>
          <w:color w:val="000000"/>
          <w:shd w:val="clear" w:color="auto" w:fill="FFFFFF"/>
        </w:rPr>
      </w:pPr>
      <w:r w:rsidRPr="00F4461D">
        <w:rPr>
          <w:rFonts w:asciiTheme="minorBidi" w:hAnsiTheme="minorBidi"/>
          <w:b/>
          <w:bCs/>
          <w:color w:val="000000"/>
          <w:shd w:val="clear" w:color="auto" w:fill="FFFFFF"/>
        </w:rPr>
        <w:br/>
      </w:r>
      <w:r w:rsidRPr="00F4461D">
        <w:rPr>
          <w:rStyle w:val="Strong"/>
          <w:rFonts w:asciiTheme="minorBidi" w:hAnsiTheme="minorBidi"/>
          <w:color w:val="000000"/>
          <w:shd w:val="clear" w:color="auto" w:fill="FFFFFF"/>
        </w:rPr>
        <w:t> </w:t>
      </w:r>
      <w:r w:rsidRPr="00F4461D">
        <w:rPr>
          <w:rStyle w:val="Strong"/>
          <w:rFonts w:asciiTheme="minorBidi" w:hAnsiTheme="minorBidi"/>
          <w:color w:val="000000"/>
          <w:shd w:val="clear" w:color="auto" w:fill="FFFFFF"/>
          <w:rtl/>
        </w:rPr>
        <w:t>וַיִּקַּ֥ח משֶׁ֛ה אֶת־עַצְמ֥וֹת יוֹסֵ֖ף עִמּ֑וֹ </w:t>
      </w:r>
      <w:r w:rsidR="00294936" w:rsidRPr="00F4461D">
        <w:rPr>
          <w:rStyle w:val="Strong"/>
          <w:rFonts w:asciiTheme="minorBidi" w:hAnsiTheme="minorBidi"/>
          <w:color w:val="000000"/>
          <w:shd w:val="clear" w:color="auto" w:fill="FFFFFF"/>
        </w:rPr>
        <w:t xml:space="preserve"> </w:t>
      </w:r>
      <w:r w:rsidRPr="00F4461D">
        <w:rPr>
          <w:rStyle w:val="Strong"/>
          <w:rFonts w:asciiTheme="minorBidi" w:hAnsiTheme="minorBidi"/>
          <w:color w:val="000000"/>
          <w:shd w:val="clear" w:color="auto" w:fill="FFFFFF"/>
        </w:rPr>
        <w:t>Moshe took the bones of Yosef (13:19)</w:t>
      </w:r>
      <w:r w:rsidRPr="00F4461D">
        <w:rPr>
          <w:rFonts w:asciiTheme="minorBidi" w:hAnsiTheme="minorBidi"/>
          <w:color w:val="000000"/>
          <w:shd w:val="clear" w:color="auto" w:fill="FFFFFF"/>
        </w:rPr>
        <w:t xml:space="preserve"> - The Talmud (Sukkah 13) praises Moshe for taking care of Yosef’s bones while the rest of the nation was taking money from the Egyptians. Moshe is credited with taking </w:t>
      </w:r>
      <w:proofErr w:type="spellStart"/>
      <w:r w:rsidRPr="00F4461D">
        <w:rPr>
          <w:rFonts w:asciiTheme="minorBidi" w:hAnsiTheme="minorBidi"/>
          <w:color w:val="000000"/>
          <w:shd w:val="clear" w:color="auto" w:fill="FFFFFF"/>
        </w:rPr>
        <w:t>Mitzvos</w:t>
      </w:r>
      <w:proofErr w:type="spellEnd"/>
      <w:r w:rsidRPr="00F4461D">
        <w:rPr>
          <w:rFonts w:asciiTheme="minorBidi" w:hAnsiTheme="minorBidi"/>
          <w:color w:val="000000"/>
          <w:shd w:val="clear" w:color="auto" w:fill="FFFFFF"/>
        </w:rPr>
        <w:t xml:space="preserve">. But weren’t Bnei Yisrael ALSO doing a Mitzva? Didn’t Hashem tell THEM to ask for gold and silver? Also, the </w:t>
      </w:r>
      <w:proofErr w:type="gramStart"/>
      <w:r w:rsidRPr="00F4461D">
        <w:rPr>
          <w:rFonts w:asciiTheme="minorBidi" w:hAnsiTheme="minorBidi"/>
          <w:color w:val="000000"/>
          <w:shd w:val="clear" w:color="auto" w:fill="FFFFFF"/>
        </w:rPr>
        <w:t>word  “</w:t>
      </w:r>
      <w:proofErr w:type="spellStart"/>
      <w:proofErr w:type="gramEnd"/>
      <w:r w:rsidRPr="00F4461D">
        <w:rPr>
          <w:rFonts w:asciiTheme="minorBidi" w:hAnsiTheme="minorBidi"/>
          <w:color w:val="000000"/>
          <w:shd w:val="clear" w:color="auto" w:fill="FFFFFF"/>
        </w:rPr>
        <w:t>Mitzvos</w:t>
      </w:r>
      <w:proofErr w:type="spellEnd"/>
      <w:r w:rsidRPr="00F4461D">
        <w:rPr>
          <w:rFonts w:asciiTheme="minorBidi" w:hAnsiTheme="minorBidi"/>
          <w:color w:val="000000"/>
          <w:shd w:val="clear" w:color="auto" w:fill="FFFFFF"/>
        </w:rPr>
        <w:t>” is a big reach -- isn’t it more correct to say “</w:t>
      </w:r>
      <w:proofErr w:type="spellStart"/>
      <w:r w:rsidRPr="00F4461D">
        <w:rPr>
          <w:rFonts w:asciiTheme="minorBidi" w:hAnsiTheme="minorBidi"/>
          <w:color w:val="000000"/>
          <w:shd w:val="clear" w:color="auto" w:fill="FFFFFF"/>
        </w:rPr>
        <w:t>Yikach</w:t>
      </w:r>
      <w:proofErr w:type="spellEnd"/>
      <w:r w:rsidRPr="00F4461D">
        <w:rPr>
          <w:rFonts w:asciiTheme="minorBidi" w:hAnsiTheme="minorBidi"/>
          <w:color w:val="000000"/>
          <w:shd w:val="clear" w:color="auto" w:fill="FFFFFF"/>
        </w:rPr>
        <w:t xml:space="preserve"> Mitzva”? </w:t>
      </w:r>
      <w:r w:rsidRPr="00F4461D">
        <w:rPr>
          <w:rStyle w:val="Strong"/>
          <w:rFonts w:asciiTheme="minorBidi" w:hAnsiTheme="minorBidi"/>
          <w:color w:val="000000"/>
          <w:shd w:val="clear" w:color="auto" w:fill="FFFFFF"/>
        </w:rPr>
        <w:t xml:space="preserve">Rav </w:t>
      </w:r>
      <w:proofErr w:type="spellStart"/>
      <w:r w:rsidRPr="00F4461D">
        <w:rPr>
          <w:rStyle w:val="Strong"/>
          <w:rFonts w:asciiTheme="minorBidi" w:hAnsiTheme="minorBidi"/>
          <w:color w:val="000000"/>
          <w:shd w:val="clear" w:color="auto" w:fill="FFFFFF"/>
        </w:rPr>
        <w:t>Betzalel</w:t>
      </w:r>
      <w:proofErr w:type="spellEnd"/>
      <w:r w:rsidRPr="00F4461D">
        <w:rPr>
          <w:rStyle w:val="Strong"/>
          <w:rFonts w:asciiTheme="minorBidi" w:hAnsiTheme="minorBidi"/>
          <w:color w:val="000000"/>
          <w:shd w:val="clear" w:color="auto" w:fill="FFFFFF"/>
        </w:rPr>
        <w:t xml:space="preserve"> </w:t>
      </w:r>
      <w:proofErr w:type="spellStart"/>
      <w:r w:rsidRPr="00F4461D">
        <w:rPr>
          <w:rStyle w:val="Strong"/>
          <w:rFonts w:asciiTheme="minorBidi" w:hAnsiTheme="minorBidi"/>
          <w:color w:val="000000"/>
          <w:shd w:val="clear" w:color="auto" w:fill="FFFFFF"/>
        </w:rPr>
        <w:t>Rudinsky</w:t>
      </w:r>
      <w:proofErr w:type="spellEnd"/>
      <w:r w:rsidRPr="00F4461D">
        <w:rPr>
          <w:rStyle w:val="Strong"/>
          <w:rFonts w:asciiTheme="minorBidi" w:hAnsiTheme="minorBidi"/>
          <w:color w:val="000000"/>
          <w:shd w:val="clear" w:color="auto" w:fill="FFFFFF"/>
        </w:rPr>
        <w:t xml:space="preserve"> </w:t>
      </w:r>
      <w:r w:rsidRPr="00F4461D">
        <w:rPr>
          <w:rFonts w:asciiTheme="minorBidi" w:hAnsiTheme="minorBidi"/>
          <w:color w:val="000000"/>
          <w:shd w:val="clear" w:color="auto" w:fill="FFFFFF"/>
        </w:rPr>
        <w:t xml:space="preserve">  suggests that there are 2 types of actions. One type is the action for itself. You do that which is requested and this is what is appreciated. There are other actions that are not as important per se but have an intent behind them and if you achieve the </w:t>
      </w:r>
      <w:proofErr w:type="gramStart"/>
      <w:r w:rsidRPr="00F4461D">
        <w:rPr>
          <w:rFonts w:asciiTheme="minorBidi" w:hAnsiTheme="minorBidi"/>
          <w:color w:val="000000"/>
          <w:shd w:val="clear" w:color="auto" w:fill="FFFFFF"/>
        </w:rPr>
        <w:t>intent</w:t>
      </w:r>
      <w:proofErr w:type="gramEnd"/>
      <w:r w:rsidRPr="00F4461D">
        <w:rPr>
          <w:rFonts w:asciiTheme="minorBidi" w:hAnsiTheme="minorBidi"/>
          <w:color w:val="000000"/>
          <w:shd w:val="clear" w:color="auto" w:fill="FFFFFF"/>
        </w:rPr>
        <w:t xml:space="preserve"> it is as if you performed the action. When it came to taking spoils of </w:t>
      </w:r>
      <w:proofErr w:type="spellStart"/>
      <w:r w:rsidRPr="00F4461D">
        <w:rPr>
          <w:rFonts w:asciiTheme="minorBidi" w:hAnsiTheme="minorBidi"/>
          <w:color w:val="000000"/>
          <w:shd w:val="clear" w:color="auto" w:fill="FFFFFF"/>
        </w:rPr>
        <w:t>Mitzrayim</w:t>
      </w:r>
      <w:proofErr w:type="spellEnd"/>
      <w:r w:rsidRPr="00F4461D">
        <w:rPr>
          <w:rFonts w:asciiTheme="minorBidi" w:hAnsiTheme="minorBidi"/>
          <w:color w:val="000000"/>
          <w:shd w:val="clear" w:color="auto" w:fill="FFFFFF"/>
        </w:rPr>
        <w:t xml:space="preserve">, Hashem wanted to enrich Bnei Yisrael. If a person said “I have enough” then Hashem’s intent would be considered achieved. When it comes to Yosef’s bones, the job cannot be circumvented. Thus, by passing up on the mitzva of taking from the Egyptians and dealing with Yosef’s bones, Moshe did 2 </w:t>
      </w:r>
      <w:proofErr w:type="spellStart"/>
      <w:r w:rsidRPr="00F4461D">
        <w:rPr>
          <w:rFonts w:asciiTheme="minorBidi" w:hAnsiTheme="minorBidi"/>
          <w:color w:val="000000"/>
          <w:shd w:val="clear" w:color="auto" w:fill="FFFFFF"/>
        </w:rPr>
        <w:t>Mitzvos</w:t>
      </w:r>
      <w:proofErr w:type="spellEnd"/>
      <w:r w:rsidRPr="00F4461D">
        <w:rPr>
          <w:rFonts w:asciiTheme="minorBidi" w:hAnsiTheme="minorBidi"/>
          <w:color w:val="000000"/>
          <w:shd w:val="clear" w:color="auto" w:fill="FFFFFF"/>
        </w:rPr>
        <w:t xml:space="preserve"> and was recognized for both.</w:t>
      </w:r>
    </w:p>
    <w:p w14:paraId="5E69FC89" w14:textId="2309ED89" w:rsidR="00294936" w:rsidRPr="00F4461D" w:rsidRDefault="00294936" w:rsidP="009F5ADC">
      <w:pPr>
        <w:spacing w:after="0" w:line="240" w:lineRule="auto"/>
        <w:rPr>
          <w:rFonts w:asciiTheme="minorBidi" w:hAnsiTheme="minorBidi"/>
          <w:color w:val="000000"/>
          <w:shd w:val="clear" w:color="auto" w:fill="FFFFFF"/>
        </w:rPr>
      </w:pPr>
    </w:p>
    <w:p w14:paraId="4EEA6B79" w14:textId="69FD2639" w:rsidR="00294936" w:rsidRPr="00F4461D" w:rsidRDefault="00DC16A9" w:rsidP="009F5ADC">
      <w:pPr>
        <w:spacing w:after="0" w:line="240" w:lineRule="auto"/>
        <w:rPr>
          <w:rFonts w:asciiTheme="minorBidi" w:hAnsiTheme="minorBidi"/>
        </w:rPr>
      </w:pPr>
      <w:r w:rsidRPr="00F4461D">
        <w:rPr>
          <w:rStyle w:val="Strong"/>
          <w:rFonts w:asciiTheme="minorBidi" w:hAnsiTheme="minorBidi"/>
          <w:color w:val="000000"/>
          <w:shd w:val="clear" w:color="auto" w:fill="FFFFFF"/>
          <w:rtl/>
        </w:rPr>
        <w:t>וַיִּקַּ֥ח משֶׁ֛ה אֶת־עַצְמ֥וֹת יוֹסֵ֖ף עִמּ֑וֹ </w:t>
      </w:r>
      <w:r w:rsidRPr="00F4461D">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294936" w:rsidRPr="00F4461D">
        <w:rPr>
          <w:rFonts w:asciiTheme="minorBidi" w:hAnsiTheme="minorBidi"/>
          <w:b/>
          <w:bCs/>
        </w:rPr>
        <w:t xml:space="preserve">Moshe took the bones of Yosef (13:19) </w:t>
      </w:r>
      <w:r w:rsidR="00294936" w:rsidRPr="00F4461D">
        <w:rPr>
          <w:rFonts w:asciiTheme="minorBidi" w:hAnsiTheme="minorBidi"/>
        </w:rPr>
        <w:t>– The Talmud (</w:t>
      </w:r>
      <w:proofErr w:type="spellStart"/>
      <w:r w:rsidR="00294936" w:rsidRPr="00F4461D">
        <w:rPr>
          <w:rFonts w:asciiTheme="minorBidi" w:hAnsiTheme="minorBidi"/>
        </w:rPr>
        <w:t>Sotah</w:t>
      </w:r>
      <w:proofErr w:type="spellEnd"/>
      <w:r w:rsidR="00294936" w:rsidRPr="00F4461D">
        <w:rPr>
          <w:rFonts w:asciiTheme="minorBidi" w:hAnsiTheme="minorBidi"/>
        </w:rPr>
        <w:t xml:space="preserve"> 13a) praises Moshe for being able to be involved in </w:t>
      </w:r>
      <w:proofErr w:type="spellStart"/>
      <w:r w:rsidR="00294936" w:rsidRPr="00F4461D">
        <w:rPr>
          <w:rFonts w:asciiTheme="minorBidi" w:hAnsiTheme="minorBidi"/>
        </w:rPr>
        <w:t>Mitzvos</w:t>
      </w:r>
      <w:proofErr w:type="spellEnd"/>
      <w:r w:rsidR="00294936" w:rsidRPr="00F4461D">
        <w:rPr>
          <w:rFonts w:asciiTheme="minorBidi" w:hAnsiTheme="minorBidi"/>
        </w:rPr>
        <w:t xml:space="preserve"> as the nation was involved in taking the gold &amp; silver of Egypt. </w:t>
      </w:r>
      <w:r w:rsidR="00294936" w:rsidRPr="00F4461D">
        <w:rPr>
          <w:rFonts w:asciiTheme="minorBidi" w:hAnsiTheme="minorBidi"/>
          <w:b/>
          <w:bCs/>
        </w:rPr>
        <w:t xml:space="preserve">Rav Zelig Yehuda </w:t>
      </w:r>
      <w:proofErr w:type="spellStart"/>
      <w:r w:rsidR="00294936" w:rsidRPr="00F4461D">
        <w:rPr>
          <w:rFonts w:asciiTheme="minorBidi" w:hAnsiTheme="minorBidi"/>
          <w:b/>
          <w:bCs/>
        </w:rPr>
        <w:t>Bengis</w:t>
      </w:r>
      <w:proofErr w:type="spellEnd"/>
      <w:r w:rsidR="00294936" w:rsidRPr="00F4461D">
        <w:rPr>
          <w:rFonts w:asciiTheme="minorBidi" w:hAnsiTheme="minorBidi"/>
          <w:b/>
          <w:bCs/>
        </w:rPr>
        <w:t xml:space="preserve"> </w:t>
      </w:r>
      <w:r w:rsidR="00294936" w:rsidRPr="00F4461D">
        <w:rPr>
          <w:rFonts w:asciiTheme="minorBidi" w:hAnsiTheme="minorBidi"/>
        </w:rPr>
        <w:t xml:space="preserve">asked that this was one mitzvah. Why do Chazal say that he was involved in </w:t>
      </w:r>
      <w:proofErr w:type="spellStart"/>
      <w:r w:rsidR="00294936" w:rsidRPr="00F4461D">
        <w:rPr>
          <w:rFonts w:asciiTheme="minorBidi" w:hAnsiTheme="minorBidi"/>
        </w:rPr>
        <w:t>Mitzvos</w:t>
      </w:r>
      <w:proofErr w:type="spellEnd"/>
      <w:r w:rsidR="00294936" w:rsidRPr="00F4461D">
        <w:rPr>
          <w:rFonts w:asciiTheme="minorBidi" w:hAnsiTheme="minorBidi"/>
        </w:rPr>
        <w:t>? He explained that Moshe was involved in keeping his promise but also involved in teaching the people a lesson – that although they may be taking all of the gold and silver, it is not these things that are significant – for these are fleeting and die.</w:t>
      </w:r>
    </w:p>
    <w:p w14:paraId="31FB1F86" w14:textId="2BCC5B0F" w:rsidR="001C1D71" w:rsidRPr="00F4461D" w:rsidRDefault="00DC16A9" w:rsidP="001C1D71">
      <w:pPr>
        <w:pStyle w:val="NoSpacing"/>
        <w:rPr>
          <w:rFonts w:asciiTheme="minorBidi" w:hAnsiTheme="minorBidi" w:cstheme="minorBidi"/>
          <w:sz w:val="22"/>
          <w:szCs w:val="22"/>
        </w:rPr>
      </w:pPr>
      <w:r w:rsidRPr="00DC16A9">
        <w:rPr>
          <w:rFonts w:ascii="Arial" w:hAnsi="Arial" w:cs="Arial"/>
          <w:b/>
          <w:bCs/>
          <w:color w:val="000000"/>
          <w:sz w:val="26"/>
          <w:szCs w:val="26"/>
          <w:shd w:val="clear" w:color="auto" w:fill="FFFFFF"/>
          <w:rtl/>
        </w:rPr>
        <w:t>וְהַֽעֲלִיתֶ֧ם אֶת־עַצְמֹתַ֛י מִזֶּ֖ה אִתְּכֶֽם</w:t>
      </w:r>
      <w:r w:rsidRPr="00F4461D">
        <w:rPr>
          <w:rFonts w:asciiTheme="minorBidi" w:hAnsiTheme="minorBidi" w:cstheme="minorBidi"/>
          <w:b/>
          <w:bCs/>
          <w:sz w:val="22"/>
          <w:szCs w:val="22"/>
        </w:rPr>
        <w:t xml:space="preserve"> </w:t>
      </w:r>
      <w:r>
        <w:rPr>
          <w:rFonts w:asciiTheme="minorBidi" w:hAnsiTheme="minorBidi" w:cstheme="minorBidi"/>
          <w:b/>
          <w:bCs/>
          <w:sz w:val="22"/>
          <w:szCs w:val="22"/>
        </w:rPr>
        <w:t xml:space="preserve"> </w:t>
      </w:r>
      <w:r w:rsidR="005727EB" w:rsidRPr="00F4461D">
        <w:rPr>
          <w:rFonts w:asciiTheme="minorBidi" w:hAnsiTheme="minorBidi" w:cstheme="minorBidi"/>
          <w:b/>
          <w:bCs/>
          <w:sz w:val="22"/>
          <w:szCs w:val="22"/>
        </w:rPr>
        <w:t>Hashem should remember you and you shall take my bones up from here with YOU (13:19)</w:t>
      </w:r>
      <w:r w:rsidR="005727EB" w:rsidRPr="00F4461D">
        <w:rPr>
          <w:rFonts w:asciiTheme="minorBidi" w:hAnsiTheme="minorBidi" w:cstheme="minorBidi"/>
          <w:sz w:val="22"/>
          <w:szCs w:val="22"/>
        </w:rPr>
        <w:t xml:space="preserve"> – Why the stress that the bones would come up “</w:t>
      </w:r>
      <w:proofErr w:type="spellStart"/>
      <w:r w:rsidR="005727EB" w:rsidRPr="00F4461D">
        <w:rPr>
          <w:rFonts w:asciiTheme="minorBidi" w:hAnsiTheme="minorBidi" w:cstheme="minorBidi"/>
          <w:sz w:val="22"/>
          <w:szCs w:val="22"/>
        </w:rPr>
        <w:t>Itchem</w:t>
      </w:r>
      <w:proofErr w:type="spellEnd"/>
      <w:r w:rsidR="005727EB" w:rsidRPr="00F4461D">
        <w:rPr>
          <w:rFonts w:asciiTheme="minorBidi" w:hAnsiTheme="minorBidi" w:cstheme="minorBidi"/>
          <w:sz w:val="22"/>
          <w:szCs w:val="22"/>
        </w:rPr>
        <w:t xml:space="preserve">? </w:t>
      </w:r>
      <w:r w:rsidR="005727EB" w:rsidRPr="00F4461D">
        <w:rPr>
          <w:rFonts w:asciiTheme="minorBidi" w:hAnsiTheme="minorBidi" w:cstheme="minorBidi"/>
          <w:b/>
          <w:bCs/>
          <w:sz w:val="22"/>
          <w:szCs w:val="22"/>
        </w:rPr>
        <w:t xml:space="preserve">Rav Schachter </w:t>
      </w:r>
      <w:r w:rsidR="005727EB" w:rsidRPr="00F4461D">
        <w:rPr>
          <w:rFonts w:asciiTheme="minorBidi" w:hAnsiTheme="minorBidi" w:cstheme="minorBidi"/>
          <w:sz w:val="22"/>
          <w:szCs w:val="22"/>
        </w:rPr>
        <w:t xml:space="preserve">often quoted Rav Yehuda </w:t>
      </w:r>
      <w:proofErr w:type="spellStart"/>
      <w:r w:rsidR="005727EB" w:rsidRPr="00F4461D">
        <w:rPr>
          <w:rFonts w:asciiTheme="minorBidi" w:hAnsiTheme="minorBidi" w:cstheme="minorBidi"/>
          <w:sz w:val="22"/>
          <w:szCs w:val="22"/>
        </w:rPr>
        <w:t>HaChossid</w:t>
      </w:r>
      <w:proofErr w:type="spellEnd"/>
      <w:r w:rsidR="005727EB" w:rsidRPr="00F4461D">
        <w:rPr>
          <w:rFonts w:asciiTheme="minorBidi" w:hAnsiTheme="minorBidi" w:cstheme="minorBidi"/>
          <w:sz w:val="22"/>
          <w:szCs w:val="22"/>
        </w:rPr>
        <w:t xml:space="preserve"> who noted that one cannot bury two enemies next to one another. Therefore, by noting that he requested that it be </w:t>
      </w:r>
      <w:proofErr w:type="spellStart"/>
      <w:r w:rsidR="005727EB" w:rsidRPr="00F4461D">
        <w:rPr>
          <w:rFonts w:asciiTheme="minorBidi" w:hAnsiTheme="minorBidi" w:cstheme="minorBidi"/>
          <w:sz w:val="22"/>
          <w:szCs w:val="22"/>
        </w:rPr>
        <w:t>Itchem</w:t>
      </w:r>
      <w:proofErr w:type="spellEnd"/>
      <w:r w:rsidR="005727EB" w:rsidRPr="00F4461D">
        <w:rPr>
          <w:rFonts w:asciiTheme="minorBidi" w:hAnsiTheme="minorBidi" w:cstheme="minorBidi"/>
          <w:sz w:val="22"/>
          <w:szCs w:val="22"/>
        </w:rPr>
        <w:t xml:space="preserve">, he </w:t>
      </w:r>
      <w:r w:rsidR="005727EB" w:rsidRPr="00F4461D">
        <w:rPr>
          <w:rFonts w:asciiTheme="minorBidi" w:hAnsiTheme="minorBidi" w:cstheme="minorBidi"/>
          <w:sz w:val="22"/>
          <w:szCs w:val="22"/>
        </w:rPr>
        <w:lastRenderedPageBreak/>
        <w:t xml:space="preserve">was also letting it be known that he had forgiven the brothers and that they could indeed be together and buried together. </w:t>
      </w:r>
    </w:p>
    <w:p w14:paraId="42D71714" w14:textId="0F87B383" w:rsidR="00294936" w:rsidRPr="005771CD" w:rsidRDefault="00DC16A9" w:rsidP="009F5ADC">
      <w:pPr>
        <w:spacing w:after="0" w:line="240" w:lineRule="auto"/>
        <w:rPr>
          <w:rFonts w:asciiTheme="minorBidi" w:eastAsia="Times New Roman" w:hAnsiTheme="minorBidi"/>
          <w:b/>
          <w:bCs/>
        </w:rPr>
      </w:pPr>
      <w:r w:rsidRPr="00DC16A9">
        <w:rPr>
          <w:rFonts w:ascii="Arial" w:hAnsi="Arial" w:cs="Arial"/>
          <w:b/>
          <w:bCs/>
          <w:color w:val="000000"/>
          <w:sz w:val="26"/>
          <w:szCs w:val="26"/>
          <w:shd w:val="clear" w:color="auto" w:fill="FFFFFF"/>
          <w:rtl/>
        </w:rPr>
        <w:t>לִפְנֵי֙ בַּ֣עַל צְפֹ֔ן</w:t>
      </w:r>
      <w:r w:rsidRPr="00F4461D">
        <w:rPr>
          <w:rFonts w:asciiTheme="minorBidi" w:hAnsiTheme="minorBidi"/>
          <w:b/>
          <w:bCs/>
        </w:rPr>
        <w:t xml:space="preserve"> </w:t>
      </w:r>
      <w:r>
        <w:rPr>
          <w:rFonts w:asciiTheme="minorBidi" w:hAnsiTheme="minorBidi"/>
          <w:b/>
          <w:bCs/>
        </w:rPr>
        <w:t xml:space="preserve"> </w:t>
      </w:r>
      <w:r w:rsidR="00294936" w:rsidRPr="00F4461D">
        <w:rPr>
          <w:rFonts w:asciiTheme="minorBidi" w:hAnsiTheme="minorBidi"/>
          <w:b/>
          <w:bCs/>
        </w:rPr>
        <w:t xml:space="preserve">Before Baal </w:t>
      </w:r>
      <w:proofErr w:type="spellStart"/>
      <w:r w:rsidR="00294936" w:rsidRPr="00F4461D">
        <w:rPr>
          <w:rFonts w:asciiTheme="minorBidi" w:hAnsiTheme="minorBidi"/>
          <w:b/>
          <w:bCs/>
        </w:rPr>
        <w:t>Tzfoan</w:t>
      </w:r>
      <w:proofErr w:type="spellEnd"/>
      <w:r w:rsidR="00294936" w:rsidRPr="00F4461D">
        <w:rPr>
          <w:rFonts w:asciiTheme="minorBidi" w:hAnsiTheme="minorBidi"/>
          <w:b/>
          <w:bCs/>
        </w:rPr>
        <w:t xml:space="preserve"> (14:2) – Rashi </w:t>
      </w:r>
      <w:r w:rsidR="00294936" w:rsidRPr="00F4461D">
        <w:rPr>
          <w:rFonts w:asciiTheme="minorBidi" w:hAnsiTheme="minorBidi"/>
        </w:rPr>
        <w:t xml:space="preserve">explains that Baal </w:t>
      </w:r>
      <w:proofErr w:type="spellStart"/>
      <w:r w:rsidR="00294936" w:rsidRPr="00F4461D">
        <w:rPr>
          <w:rFonts w:asciiTheme="minorBidi" w:hAnsiTheme="minorBidi"/>
        </w:rPr>
        <w:t>Tzfoan</w:t>
      </w:r>
      <w:proofErr w:type="spellEnd"/>
      <w:r w:rsidR="00294936" w:rsidRPr="00F4461D">
        <w:rPr>
          <w:rFonts w:asciiTheme="minorBidi" w:hAnsiTheme="minorBidi"/>
        </w:rPr>
        <w:t xml:space="preserve"> was the only remaining idol in </w:t>
      </w:r>
      <w:proofErr w:type="spellStart"/>
      <w:r w:rsidR="00294936" w:rsidRPr="00F4461D">
        <w:rPr>
          <w:rFonts w:asciiTheme="minorBidi" w:hAnsiTheme="minorBidi"/>
        </w:rPr>
        <w:t>Mitzrayim</w:t>
      </w:r>
      <w:proofErr w:type="spellEnd"/>
      <w:r w:rsidR="00294936" w:rsidRPr="00F4461D">
        <w:rPr>
          <w:rFonts w:asciiTheme="minorBidi" w:hAnsiTheme="minorBidi"/>
        </w:rPr>
        <w:t xml:space="preserve"> and was there to trick the </w:t>
      </w:r>
      <w:proofErr w:type="spellStart"/>
      <w:r w:rsidR="00294936" w:rsidRPr="00F4461D">
        <w:rPr>
          <w:rFonts w:asciiTheme="minorBidi" w:hAnsiTheme="minorBidi"/>
        </w:rPr>
        <w:t>Mitzriim</w:t>
      </w:r>
      <w:proofErr w:type="spellEnd"/>
      <w:r w:rsidR="00294936" w:rsidRPr="00F4461D">
        <w:rPr>
          <w:rFonts w:asciiTheme="minorBidi" w:hAnsiTheme="minorBidi"/>
        </w:rPr>
        <w:t xml:space="preserve">. </w:t>
      </w:r>
      <w:r w:rsidR="00294936" w:rsidRPr="00F4461D">
        <w:rPr>
          <w:rFonts w:asciiTheme="minorBidi" w:hAnsiTheme="minorBidi"/>
          <w:b/>
          <w:bCs/>
        </w:rPr>
        <w:t xml:space="preserve">Rav </w:t>
      </w:r>
      <w:proofErr w:type="spellStart"/>
      <w:r w:rsidR="00294936" w:rsidRPr="00F4461D">
        <w:rPr>
          <w:rFonts w:asciiTheme="minorBidi" w:hAnsiTheme="minorBidi"/>
          <w:b/>
          <w:bCs/>
        </w:rPr>
        <w:t>Wolbe</w:t>
      </w:r>
      <w:proofErr w:type="spellEnd"/>
      <w:r w:rsidR="00294936" w:rsidRPr="00F4461D">
        <w:rPr>
          <w:rFonts w:asciiTheme="minorBidi" w:hAnsiTheme="minorBidi"/>
        </w:rPr>
        <w:t xml:space="preserve"> explains that when one is predetermined to sin, Hashem gives the person the opportunity. There are always alternative explanations available to the one who wants to deny Hashem’s hand in the world. This also explains the concepts of how Kinah, </w:t>
      </w:r>
      <w:proofErr w:type="spellStart"/>
      <w:r w:rsidR="00294936" w:rsidRPr="00F4461D">
        <w:rPr>
          <w:rFonts w:asciiTheme="minorBidi" w:hAnsiTheme="minorBidi"/>
        </w:rPr>
        <w:t>Taava</w:t>
      </w:r>
      <w:proofErr w:type="spellEnd"/>
      <w:r w:rsidR="00294936" w:rsidRPr="00F4461D">
        <w:rPr>
          <w:rFonts w:asciiTheme="minorBidi" w:hAnsiTheme="minorBidi"/>
        </w:rPr>
        <w:t xml:space="preserve"> and </w:t>
      </w:r>
      <w:proofErr w:type="spellStart"/>
      <w:r w:rsidR="00294936" w:rsidRPr="00F4461D">
        <w:rPr>
          <w:rFonts w:asciiTheme="minorBidi" w:hAnsiTheme="minorBidi"/>
        </w:rPr>
        <w:t>Kavod</w:t>
      </w:r>
      <w:proofErr w:type="spellEnd"/>
      <w:r w:rsidR="00294936" w:rsidRPr="00F4461D">
        <w:rPr>
          <w:rFonts w:asciiTheme="minorBidi" w:hAnsiTheme="minorBidi"/>
        </w:rPr>
        <w:t xml:space="preserve"> remove one from the world. There are times where each (Kinas </w:t>
      </w:r>
      <w:proofErr w:type="spellStart"/>
      <w:r w:rsidR="00294936" w:rsidRPr="00F4461D">
        <w:rPr>
          <w:rFonts w:asciiTheme="minorBidi" w:hAnsiTheme="minorBidi"/>
        </w:rPr>
        <w:t>Sofrim</w:t>
      </w:r>
      <w:proofErr w:type="spellEnd"/>
      <w:r w:rsidR="00294936" w:rsidRPr="00F4461D">
        <w:rPr>
          <w:rFonts w:asciiTheme="minorBidi" w:hAnsiTheme="minorBidi"/>
        </w:rPr>
        <w:t xml:space="preserve">, </w:t>
      </w:r>
      <w:proofErr w:type="spellStart"/>
      <w:r w:rsidR="00294936" w:rsidRPr="00F4461D">
        <w:rPr>
          <w:rFonts w:asciiTheme="minorBidi" w:hAnsiTheme="minorBidi"/>
        </w:rPr>
        <w:t>Taava</w:t>
      </w:r>
      <w:proofErr w:type="spellEnd"/>
      <w:r w:rsidR="00294936" w:rsidRPr="00F4461D">
        <w:rPr>
          <w:rFonts w:asciiTheme="minorBidi" w:hAnsiTheme="minorBidi"/>
        </w:rPr>
        <w:t xml:space="preserve"> to raise children, </w:t>
      </w:r>
      <w:proofErr w:type="spellStart"/>
      <w:r w:rsidR="00294936" w:rsidRPr="00F4461D">
        <w:rPr>
          <w:rFonts w:asciiTheme="minorBidi" w:hAnsiTheme="minorBidi"/>
        </w:rPr>
        <w:t>Kavod</w:t>
      </w:r>
      <w:proofErr w:type="spellEnd"/>
      <w:r w:rsidR="00294936" w:rsidRPr="00F4461D">
        <w:rPr>
          <w:rFonts w:asciiTheme="minorBidi" w:hAnsiTheme="minorBidi"/>
        </w:rPr>
        <w:t xml:space="preserve"> </w:t>
      </w:r>
      <w:proofErr w:type="spellStart"/>
      <w:r w:rsidR="00294936" w:rsidRPr="00F4461D">
        <w:rPr>
          <w:rFonts w:asciiTheme="minorBidi" w:hAnsiTheme="minorBidi"/>
        </w:rPr>
        <w:t>Talmid</w:t>
      </w:r>
      <w:proofErr w:type="spellEnd"/>
      <w:r w:rsidR="00294936" w:rsidRPr="00F4461D">
        <w:rPr>
          <w:rFonts w:asciiTheme="minorBidi" w:hAnsiTheme="minorBidi"/>
        </w:rPr>
        <w:t xml:space="preserve"> </w:t>
      </w:r>
      <w:proofErr w:type="spellStart"/>
      <w:r w:rsidR="00294936" w:rsidRPr="00F4461D">
        <w:rPr>
          <w:rFonts w:asciiTheme="minorBidi" w:hAnsiTheme="minorBidi"/>
        </w:rPr>
        <w:t>Chacham</w:t>
      </w:r>
      <w:proofErr w:type="spellEnd"/>
      <w:r w:rsidR="00294936" w:rsidRPr="00F4461D">
        <w:rPr>
          <w:rFonts w:asciiTheme="minorBidi" w:hAnsiTheme="minorBidi"/>
        </w:rPr>
        <w:t>) has an appropriate use as a tool to a greater purpose but when each is an end – not a means – it destroys the person.</w:t>
      </w:r>
    </w:p>
    <w:p w14:paraId="4B4FB295" w14:textId="69FAAF57" w:rsidR="009F5ADC" w:rsidRPr="001C1D71" w:rsidRDefault="001C1D71" w:rsidP="001C1D71">
      <w:pPr>
        <w:pStyle w:val="NoSpacing"/>
        <w:rPr>
          <w:rFonts w:asciiTheme="minorBidi" w:hAnsiTheme="minorBidi" w:cstheme="minorBidi"/>
          <w:b/>
          <w:bCs/>
          <w:sz w:val="22"/>
          <w:szCs w:val="22"/>
        </w:rPr>
      </w:pPr>
      <w:r w:rsidRPr="001C1D71">
        <w:rPr>
          <w:rFonts w:asciiTheme="minorBidi" w:hAnsiTheme="minorBidi" w:cstheme="minorBidi"/>
          <w:b/>
          <w:bCs/>
          <w:color w:val="000000"/>
          <w:sz w:val="22"/>
          <w:szCs w:val="22"/>
          <w:shd w:val="clear" w:color="auto" w:fill="FFFFFF"/>
          <w:rtl/>
        </w:rPr>
        <w:t>וַיַּֽעֲשׂוּ־כֵֽן</w:t>
      </w:r>
      <w:r w:rsidRPr="001C1D71">
        <w:rPr>
          <w:rFonts w:asciiTheme="minorBidi" w:hAnsiTheme="minorBidi" w:cstheme="minorBidi"/>
          <w:b/>
          <w:bCs/>
          <w:color w:val="000000"/>
          <w:sz w:val="22"/>
          <w:szCs w:val="22"/>
          <w:shd w:val="clear" w:color="auto" w:fill="FFFFFF"/>
        </w:rPr>
        <w:t xml:space="preserve"> </w:t>
      </w:r>
      <w:r w:rsidRPr="001C1D71">
        <w:rPr>
          <w:rFonts w:asciiTheme="minorBidi" w:hAnsiTheme="minorBidi" w:cstheme="minorBidi"/>
          <w:b/>
          <w:bCs/>
          <w:sz w:val="22"/>
          <w:szCs w:val="22"/>
        </w:rPr>
        <w:t>And they did so (14:4)- Rashi</w:t>
      </w:r>
      <w:r w:rsidRPr="001C1D71">
        <w:rPr>
          <w:rFonts w:asciiTheme="minorBidi" w:hAnsiTheme="minorBidi" w:cstheme="minorBidi"/>
          <w:sz w:val="22"/>
          <w:szCs w:val="22"/>
        </w:rPr>
        <w:t xml:space="preserve"> notes the praise of Bnei Yisrael that they listened to Moshe to counter their inclination of running from their enemy choosing to stick to his words and return to Pi </w:t>
      </w:r>
      <w:proofErr w:type="spellStart"/>
      <w:r w:rsidRPr="001C1D71">
        <w:rPr>
          <w:rFonts w:asciiTheme="minorBidi" w:hAnsiTheme="minorBidi" w:cstheme="minorBidi"/>
          <w:sz w:val="22"/>
          <w:szCs w:val="22"/>
        </w:rPr>
        <w:t>HaCheeros</w:t>
      </w:r>
      <w:proofErr w:type="spellEnd"/>
      <w:r w:rsidRPr="001C1D71">
        <w:rPr>
          <w:rFonts w:asciiTheme="minorBidi" w:hAnsiTheme="minorBidi" w:cstheme="minorBidi"/>
          <w:sz w:val="22"/>
          <w:szCs w:val="22"/>
        </w:rPr>
        <w:t xml:space="preserve"> instead. In essence, they declared that they only listen to the words of Amram’s son. </w:t>
      </w:r>
      <w:r w:rsidRPr="001C1D71">
        <w:rPr>
          <w:rFonts w:asciiTheme="minorBidi" w:hAnsiTheme="minorBidi" w:cstheme="minorBidi"/>
          <w:b/>
          <w:bCs/>
          <w:sz w:val="22"/>
          <w:szCs w:val="22"/>
        </w:rPr>
        <w:t xml:space="preserve">Rav Avigdor </w:t>
      </w:r>
      <w:proofErr w:type="spellStart"/>
      <w:r w:rsidRPr="001C1D71">
        <w:rPr>
          <w:rFonts w:asciiTheme="minorBidi" w:hAnsiTheme="minorBidi" w:cstheme="minorBidi"/>
          <w:b/>
          <w:bCs/>
          <w:sz w:val="22"/>
          <w:szCs w:val="22"/>
        </w:rPr>
        <w:t>Nebenzahl</w:t>
      </w:r>
      <w:proofErr w:type="spellEnd"/>
      <w:r w:rsidRPr="001C1D71">
        <w:rPr>
          <w:rFonts w:asciiTheme="minorBidi" w:hAnsiTheme="minorBidi" w:cstheme="minorBidi"/>
          <w:sz w:val="22"/>
          <w:szCs w:val="22"/>
        </w:rPr>
        <w:t xml:space="preserve"> explained that this praise was more significant here than in other instances. For in this instance the Anan – the protective cloud did not move back behind them to lead them back (that only happened later). Thus, the fact that they followed through came only with the trust in the son of Amram and without direct, observable support from the Anan. They still followed and it is a major credit to them. </w:t>
      </w:r>
    </w:p>
    <w:p w14:paraId="55FB6704" w14:textId="2ED71898" w:rsidR="005771CD" w:rsidRPr="00F4461D" w:rsidRDefault="00826489" w:rsidP="005771CD">
      <w:pPr>
        <w:spacing w:after="0" w:line="240" w:lineRule="auto"/>
        <w:rPr>
          <w:rFonts w:asciiTheme="minorBidi" w:eastAsia="Times New Roman" w:hAnsiTheme="minorBidi"/>
          <w:color w:val="000000"/>
        </w:rPr>
      </w:pPr>
      <w:r w:rsidRPr="00F4461D">
        <w:rPr>
          <w:rFonts w:asciiTheme="minorBidi" w:hAnsiTheme="minorBidi"/>
          <w:b/>
          <w:bCs/>
          <w:color w:val="000000"/>
          <w:shd w:val="clear" w:color="auto" w:fill="FFFFFF"/>
          <w:rtl/>
        </w:rPr>
        <w:t>וַיֵּֽ֠הָפֵ֠ךְ לְבַ֨ב פַּרְעֹ֤ה</w:t>
      </w:r>
      <w:r w:rsidRPr="00F4461D">
        <w:rPr>
          <w:rFonts w:asciiTheme="minorBidi" w:hAnsiTheme="minorBidi"/>
          <w:b/>
          <w:bCs/>
          <w:color w:val="000000"/>
          <w:shd w:val="clear" w:color="auto" w:fill="FFFFFF"/>
        </w:rPr>
        <w:t xml:space="preserve"> </w:t>
      </w:r>
      <w:r w:rsidRPr="00F4461D">
        <w:rPr>
          <w:rFonts w:asciiTheme="minorBidi" w:eastAsia="Times New Roman" w:hAnsiTheme="minorBidi"/>
          <w:b/>
          <w:bCs/>
          <w:color w:val="000000"/>
        </w:rPr>
        <w:t>Pharaoh</w:t>
      </w:r>
      <w:r w:rsidR="005771CD" w:rsidRPr="005771CD">
        <w:rPr>
          <w:rFonts w:asciiTheme="minorBidi" w:eastAsia="Times New Roman" w:hAnsiTheme="minorBidi"/>
          <w:b/>
          <w:bCs/>
          <w:color w:val="000000"/>
        </w:rPr>
        <w:t>’s heart was turned (14:5) - Rashi</w:t>
      </w:r>
      <w:r w:rsidR="005771CD" w:rsidRPr="005771CD">
        <w:rPr>
          <w:rFonts w:asciiTheme="minorBidi" w:eastAsia="Times New Roman" w:hAnsiTheme="minorBidi"/>
          <w:color w:val="000000"/>
        </w:rPr>
        <w:t xml:space="preserve"> notes that Pharaoh changed his mind from the position of wanting the Jewish people out. </w:t>
      </w:r>
      <w:proofErr w:type="spellStart"/>
      <w:r w:rsidR="005771CD" w:rsidRPr="005771CD">
        <w:rPr>
          <w:rFonts w:asciiTheme="minorBidi" w:eastAsia="Times New Roman" w:hAnsiTheme="minorBidi"/>
          <w:b/>
          <w:bCs/>
          <w:color w:val="000000"/>
        </w:rPr>
        <w:t>Ohr</w:t>
      </w:r>
      <w:proofErr w:type="spellEnd"/>
      <w:r w:rsidR="005771CD" w:rsidRPr="005771CD">
        <w:rPr>
          <w:rFonts w:asciiTheme="minorBidi" w:eastAsia="Times New Roman" w:hAnsiTheme="minorBidi"/>
          <w:b/>
          <w:bCs/>
          <w:color w:val="000000"/>
        </w:rPr>
        <w:t xml:space="preserve"> </w:t>
      </w:r>
      <w:proofErr w:type="spellStart"/>
      <w:r w:rsidR="005771CD" w:rsidRPr="005771CD">
        <w:rPr>
          <w:rFonts w:asciiTheme="minorBidi" w:eastAsia="Times New Roman" w:hAnsiTheme="minorBidi"/>
          <w:b/>
          <w:bCs/>
          <w:color w:val="000000"/>
        </w:rPr>
        <w:t>HaChaim</w:t>
      </w:r>
      <w:proofErr w:type="spellEnd"/>
      <w:r w:rsidR="005771CD" w:rsidRPr="005771CD">
        <w:rPr>
          <w:rFonts w:asciiTheme="minorBidi" w:eastAsia="Times New Roman" w:hAnsiTheme="minorBidi"/>
          <w:color w:val="000000"/>
        </w:rPr>
        <w:t xml:space="preserve"> asks where there was a choice for them? </w:t>
      </w:r>
      <w:r w:rsidRPr="00F4461D">
        <w:rPr>
          <w:rFonts w:asciiTheme="minorBidi" w:eastAsia="Times New Roman" w:hAnsiTheme="minorBidi"/>
          <w:color w:val="000000"/>
        </w:rPr>
        <w:t>Pharaoh</w:t>
      </w:r>
      <w:r w:rsidR="005771CD" w:rsidRPr="005771CD">
        <w:rPr>
          <w:rFonts w:asciiTheme="minorBidi" w:eastAsia="Times New Roman" w:hAnsiTheme="minorBidi"/>
          <w:color w:val="000000"/>
        </w:rPr>
        <w:t xml:space="preserve">’s mind was changed for him by Hashem -- to let the Jews go and to not let the Jews go? </w:t>
      </w:r>
      <w:r w:rsidR="005771CD" w:rsidRPr="005771CD">
        <w:rPr>
          <w:rFonts w:asciiTheme="minorBidi" w:eastAsia="Times New Roman" w:hAnsiTheme="minorBidi"/>
          <w:b/>
          <w:bCs/>
          <w:color w:val="000000"/>
        </w:rPr>
        <w:t xml:space="preserve">Rav Shmuel </w:t>
      </w:r>
      <w:proofErr w:type="spellStart"/>
      <w:r w:rsidR="005771CD" w:rsidRPr="005771CD">
        <w:rPr>
          <w:rFonts w:asciiTheme="minorBidi" w:eastAsia="Times New Roman" w:hAnsiTheme="minorBidi"/>
          <w:b/>
          <w:bCs/>
          <w:color w:val="000000"/>
        </w:rPr>
        <w:t>Berenbaum</w:t>
      </w:r>
      <w:proofErr w:type="spellEnd"/>
      <w:r w:rsidR="005771CD" w:rsidRPr="005771CD">
        <w:rPr>
          <w:rFonts w:asciiTheme="minorBidi" w:eastAsia="Times New Roman" w:hAnsiTheme="minorBidi"/>
          <w:b/>
          <w:bCs/>
          <w:color w:val="000000"/>
        </w:rPr>
        <w:t xml:space="preserve"> </w:t>
      </w:r>
      <w:r w:rsidR="005771CD" w:rsidRPr="005771CD">
        <w:rPr>
          <w:rFonts w:asciiTheme="minorBidi" w:eastAsia="Times New Roman" w:hAnsiTheme="minorBidi"/>
          <w:color w:val="000000"/>
        </w:rPr>
        <w:t xml:space="preserve">explained that </w:t>
      </w:r>
      <w:r w:rsidRPr="00F4461D">
        <w:rPr>
          <w:rFonts w:asciiTheme="minorBidi" w:eastAsia="Times New Roman" w:hAnsiTheme="minorBidi"/>
          <w:color w:val="000000"/>
        </w:rPr>
        <w:t>Pharaoh</w:t>
      </w:r>
      <w:r w:rsidR="005771CD" w:rsidRPr="005771CD">
        <w:rPr>
          <w:rFonts w:asciiTheme="minorBidi" w:eastAsia="Times New Roman" w:hAnsiTheme="minorBidi"/>
          <w:color w:val="000000"/>
        </w:rPr>
        <w:t xml:space="preserve"> was upset at himself for not sending a guard to make sure that the people would return to </w:t>
      </w:r>
      <w:proofErr w:type="spellStart"/>
      <w:r w:rsidR="005771CD" w:rsidRPr="005771CD">
        <w:rPr>
          <w:rFonts w:asciiTheme="minorBidi" w:eastAsia="Times New Roman" w:hAnsiTheme="minorBidi"/>
          <w:color w:val="000000"/>
        </w:rPr>
        <w:t>Mitzrayim</w:t>
      </w:r>
      <w:proofErr w:type="spellEnd"/>
      <w:r w:rsidR="005771CD" w:rsidRPr="005771CD">
        <w:rPr>
          <w:rFonts w:asciiTheme="minorBidi" w:eastAsia="Times New Roman" w:hAnsiTheme="minorBidi"/>
          <w:color w:val="000000"/>
        </w:rPr>
        <w:t xml:space="preserve">. He refused to see the hand of Hashem in the process and the acceptance of his loss in the battle with Bnei Yisrael. There is a little </w:t>
      </w:r>
      <w:r w:rsidRPr="00F4461D">
        <w:rPr>
          <w:rFonts w:asciiTheme="minorBidi" w:eastAsia="Times New Roman" w:hAnsiTheme="minorBidi"/>
          <w:color w:val="000000"/>
        </w:rPr>
        <w:t>Pharaoh</w:t>
      </w:r>
      <w:r w:rsidR="005771CD" w:rsidRPr="005771CD">
        <w:rPr>
          <w:rFonts w:asciiTheme="minorBidi" w:eastAsia="Times New Roman" w:hAnsiTheme="minorBidi"/>
          <w:color w:val="000000"/>
        </w:rPr>
        <w:t xml:space="preserve"> in each of us and thus we need to accept ourselves and Hashem’s will for us. </w:t>
      </w:r>
    </w:p>
    <w:p w14:paraId="16D001AD" w14:textId="77777777" w:rsidR="005727EB" w:rsidRPr="00F4461D" w:rsidRDefault="005727EB" w:rsidP="005771CD">
      <w:pPr>
        <w:spacing w:after="0" w:line="240" w:lineRule="auto"/>
        <w:rPr>
          <w:rFonts w:asciiTheme="minorBidi" w:eastAsia="Times New Roman" w:hAnsiTheme="minorBidi"/>
          <w:color w:val="000000"/>
        </w:rPr>
      </w:pPr>
    </w:p>
    <w:p w14:paraId="0A933564" w14:textId="13FF174B" w:rsidR="005727EB" w:rsidRDefault="00DC16A9" w:rsidP="005727EB">
      <w:pPr>
        <w:rPr>
          <w:rFonts w:asciiTheme="minorBidi" w:hAnsiTheme="minorBidi"/>
        </w:rPr>
      </w:pPr>
      <w:r w:rsidRPr="00DC16A9">
        <w:rPr>
          <w:rFonts w:ascii="Arial" w:hAnsi="Arial" w:cs="Arial"/>
          <w:b/>
          <w:bCs/>
          <w:color w:val="000000"/>
          <w:sz w:val="26"/>
          <w:szCs w:val="26"/>
          <w:shd w:val="clear" w:color="auto" w:fill="FFFFFF"/>
          <w:rtl/>
        </w:rPr>
        <w:t>הֲמִבְּלִ֤י אֵֽין־קְבָרִים֙ בְּמִצְרַ֔יִם</w:t>
      </w:r>
      <w:r w:rsidRPr="00F4461D">
        <w:rPr>
          <w:rFonts w:asciiTheme="minorBidi" w:hAnsiTheme="minorBidi"/>
          <w:b/>
          <w:bCs/>
        </w:rPr>
        <w:t xml:space="preserve"> </w:t>
      </w:r>
      <w:r>
        <w:rPr>
          <w:rFonts w:asciiTheme="minorBidi" w:hAnsiTheme="minorBidi"/>
          <w:b/>
          <w:bCs/>
        </w:rPr>
        <w:t xml:space="preserve"> </w:t>
      </w:r>
      <w:r w:rsidR="005727EB" w:rsidRPr="00F4461D">
        <w:rPr>
          <w:rFonts w:asciiTheme="minorBidi" w:hAnsiTheme="minorBidi"/>
          <w:b/>
          <w:bCs/>
        </w:rPr>
        <w:t>They said to Moshe “are there not enough graves in Egypt that you took us into the desert to die (14:11) – Sforno</w:t>
      </w:r>
      <w:r w:rsidR="005727EB" w:rsidRPr="00F4461D">
        <w:rPr>
          <w:rFonts w:asciiTheme="minorBidi" w:hAnsiTheme="minorBidi"/>
        </w:rPr>
        <w:t xml:space="preserve"> notes that Moshe cried out along with Bnei Yisroel. However, his cry was one against the complaint of the leadership that had asked about the graves.  Moshe thought that due to their defiance of him they would not follow him into the ocean. Hashem let him know that this was not his problem. “You err in not trusting the people, tell them to move.” </w:t>
      </w:r>
      <w:r w:rsidR="005727EB" w:rsidRPr="00F4461D">
        <w:rPr>
          <w:rFonts w:asciiTheme="minorBidi" w:hAnsiTheme="minorBidi"/>
          <w:b/>
          <w:bCs/>
        </w:rPr>
        <w:t xml:space="preserve">Rav </w:t>
      </w:r>
      <w:proofErr w:type="spellStart"/>
      <w:r w:rsidR="005727EB" w:rsidRPr="00F4461D">
        <w:rPr>
          <w:rFonts w:asciiTheme="minorBidi" w:hAnsiTheme="minorBidi"/>
          <w:b/>
          <w:bCs/>
        </w:rPr>
        <w:t>Boruch</w:t>
      </w:r>
      <w:proofErr w:type="spellEnd"/>
      <w:r w:rsidR="005727EB" w:rsidRPr="00F4461D">
        <w:rPr>
          <w:rFonts w:asciiTheme="minorBidi" w:hAnsiTheme="minorBidi"/>
          <w:b/>
          <w:bCs/>
        </w:rPr>
        <w:t xml:space="preserve"> </w:t>
      </w:r>
      <w:proofErr w:type="spellStart"/>
      <w:r w:rsidR="005727EB" w:rsidRPr="00F4461D">
        <w:rPr>
          <w:rFonts w:asciiTheme="minorBidi" w:hAnsiTheme="minorBidi"/>
          <w:b/>
          <w:bCs/>
        </w:rPr>
        <w:t>Sorotzkin</w:t>
      </w:r>
      <w:proofErr w:type="spellEnd"/>
      <w:r w:rsidR="005727EB" w:rsidRPr="00F4461D">
        <w:rPr>
          <w:rFonts w:asciiTheme="minorBidi" w:hAnsiTheme="minorBidi"/>
        </w:rPr>
        <w:t xml:space="preserve"> learns a critical lesson from here. Even leaders can experience doubt about their ability to lead in a particular moment. The leader can hear the screaming, blaming, complaining and cynicism and will refrain from responding, reproving or directing the people. Hashem tells </w:t>
      </w:r>
      <w:r w:rsidR="005C28F5">
        <w:rPr>
          <w:rFonts w:asciiTheme="minorBidi" w:hAnsiTheme="minorBidi"/>
        </w:rPr>
        <w:t>M</w:t>
      </w:r>
      <w:r w:rsidR="005727EB" w:rsidRPr="00F4461D">
        <w:rPr>
          <w:rFonts w:asciiTheme="minorBidi" w:hAnsiTheme="minorBidi"/>
        </w:rPr>
        <w:t>oshe that there is one thing to know about Bnei Yisroel – they re</w:t>
      </w:r>
      <w:r w:rsidR="005C28F5">
        <w:rPr>
          <w:rFonts w:asciiTheme="minorBidi" w:hAnsiTheme="minorBidi"/>
        </w:rPr>
        <w:t>sp</w:t>
      </w:r>
      <w:r w:rsidR="005727EB" w:rsidRPr="00F4461D">
        <w:rPr>
          <w:rFonts w:asciiTheme="minorBidi" w:hAnsiTheme="minorBidi"/>
        </w:rPr>
        <w:t>ect spiritual leadership. Speak to them, tell them and they’ll move.</w:t>
      </w:r>
    </w:p>
    <w:p w14:paraId="3211FA9F" w14:textId="77777777" w:rsidR="005C28F5" w:rsidRPr="00E20D3F" w:rsidRDefault="005C28F5" w:rsidP="005C28F5">
      <w:pPr>
        <w:spacing w:after="0" w:line="240" w:lineRule="auto"/>
        <w:rPr>
          <w:rFonts w:asciiTheme="minorBidi" w:eastAsia="Times New Roman" w:hAnsiTheme="minorBidi"/>
          <w:b/>
          <w:bCs/>
        </w:rPr>
      </w:pPr>
    </w:p>
    <w:p w14:paraId="76C86539" w14:textId="0A1DB0BF" w:rsidR="005C28F5" w:rsidRPr="00E20D3F" w:rsidRDefault="005C28F5" w:rsidP="005C28F5">
      <w:pPr>
        <w:spacing w:after="0" w:line="240" w:lineRule="auto"/>
        <w:rPr>
          <w:rFonts w:asciiTheme="minorBidi" w:eastAsia="Times New Roman" w:hAnsiTheme="minorBidi"/>
        </w:rPr>
      </w:pPr>
      <w:r w:rsidRPr="00DB040B">
        <w:rPr>
          <w:rFonts w:ascii="Arial" w:hAnsi="Arial" w:cs="Arial"/>
          <w:b/>
          <w:bCs/>
          <w:color w:val="000000"/>
          <w:sz w:val="29"/>
          <w:szCs w:val="29"/>
          <w:shd w:val="clear" w:color="auto" w:fill="FFFFFF"/>
          <w:rtl/>
        </w:rPr>
        <w:t>וְאַתֶּ֖ם תַּֽחֲרִשֽׁוּן</w:t>
      </w:r>
      <w:r w:rsidRPr="00DB040B">
        <w:rPr>
          <w:rFonts w:ascii="Arial" w:hAnsi="Arial" w:cs="Arial"/>
          <w:b/>
          <w:bCs/>
          <w:color w:val="000000"/>
          <w:sz w:val="29"/>
          <w:szCs w:val="29"/>
          <w:shd w:val="clear" w:color="auto" w:fill="FFFFFF"/>
        </w:rPr>
        <w:t xml:space="preserve"> </w:t>
      </w:r>
      <w:r w:rsidRPr="00E20D3F">
        <w:rPr>
          <w:rFonts w:asciiTheme="minorBidi" w:eastAsia="Times New Roman" w:hAnsiTheme="minorBidi"/>
          <w:b/>
          <w:bCs/>
          <w:color w:val="000000"/>
        </w:rPr>
        <w:t>Hashem will fight for you and you shall be silent (14:14)</w:t>
      </w:r>
      <w:r w:rsidRPr="00E20D3F">
        <w:rPr>
          <w:rFonts w:asciiTheme="minorBidi" w:eastAsia="Times New Roman" w:hAnsiTheme="minorBidi"/>
          <w:color w:val="000000"/>
        </w:rPr>
        <w:t xml:space="preserve"> - When the Jews were challenged by the Egyptians they were told to stand down and let Hashem take care of the situation. At the end of the Parsha Moshe tells Yehoshua to fight Amalek, Why the change? </w:t>
      </w:r>
      <w:r w:rsidRPr="00E20D3F">
        <w:rPr>
          <w:rFonts w:asciiTheme="minorBidi" w:eastAsia="Times New Roman" w:hAnsiTheme="minorBidi"/>
          <w:b/>
          <w:bCs/>
          <w:color w:val="000000"/>
        </w:rPr>
        <w:t xml:space="preserve">Rav Dr. Abraham J. </w:t>
      </w:r>
      <w:proofErr w:type="spellStart"/>
      <w:proofErr w:type="gramStart"/>
      <w:r w:rsidRPr="00E20D3F">
        <w:rPr>
          <w:rFonts w:asciiTheme="minorBidi" w:eastAsia="Times New Roman" w:hAnsiTheme="minorBidi"/>
          <w:b/>
          <w:bCs/>
          <w:color w:val="000000"/>
        </w:rPr>
        <w:t>Twerski</w:t>
      </w:r>
      <w:proofErr w:type="spellEnd"/>
      <w:r w:rsidRPr="00E20D3F">
        <w:rPr>
          <w:rFonts w:asciiTheme="minorBidi" w:eastAsia="Times New Roman" w:hAnsiTheme="minorBidi"/>
          <w:b/>
          <w:bCs/>
          <w:color w:val="000000"/>
        </w:rPr>
        <w:t xml:space="preserve"> </w:t>
      </w:r>
      <w:r w:rsidRPr="00E20D3F">
        <w:rPr>
          <w:rFonts w:asciiTheme="minorBidi" w:eastAsia="Times New Roman" w:hAnsiTheme="minorBidi"/>
          <w:color w:val="000000"/>
        </w:rPr>
        <w:t xml:space="preserve"> explained</w:t>
      </w:r>
      <w:proofErr w:type="gramEnd"/>
      <w:r w:rsidRPr="00E20D3F">
        <w:rPr>
          <w:rFonts w:asciiTheme="minorBidi" w:eastAsia="Times New Roman" w:hAnsiTheme="minorBidi"/>
          <w:color w:val="000000"/>
        </w:rPr>
        <w:t xml:space="preserve"> that while the Egyptians threatened our physical lives, Amalek presented a spiritual challenge. The spiritual challenges cannot be met with a passive stance. We need to be assertive and aggressive in repelling any and all threats to his Jewishness.</w:t>
      </w:r>
    </w:p>
    <w:p w14:paraId="3C2D5490" w14:textId="77777777" w:rsidR="005C28F5" w:rsidRPr="00F4461D" w:rsidRDefault="005C28F5" w:rsidP="005727EB">
      <w:pPr>
        <w:rPr>
          <w:rFonts w:asciiTheme="minorBidi" w:hAnsiTheme="minorBidi"/>
        </w:rPr>
      </w:pPr>
    </w:p>
    <w:p w14:paraId="447F7A7A" w14:textId="01042A25" w:rsidR="005C28F5" w:rsidRPr="00E20D3F" w:rsidRDefault="00DC16A9" w:rsidP="005C28F5">
      <w:pPr>
        <w:rPr>
          <w:rFonts w:asciiTheme="minorBidi" w:hAnsiTheme="minorBidi"/>
        </w:rPr>
      </w:pPr>
      <w:r w:rsidRPr="00DC16A9">
        <w:rPr>
          <w:rFonts w:ascii="Arial" w:hAnsi="Arial" w:cs="Arial"/>
          <w:b/>
          <w:bCs/>
          <w:color w:val="000000"/>
          <w:sz w:val="26"/>
          <w:szCs w:val="26"/>
          <w:shd w:val="clear" w:color="auto" w:fill="FFFFFF"/>
          <w:rtl/>
        </w:rPr>
        <w:t>מַה־תִּצְעַ֖ק אֵלָ֑י דַּבֵּ֥ר אֶל־בְּנֵֽי־יִשְׂרָאֵ֖ל וְיִסָּֽעוּ</w:t>
      </w:r>
      <w:r>
        <w:rPr>
          <w:rFonts w:ascii="Arial" w:hAnsi="Arial" w:cs="Arial"/>
          <w:color w:val="000000"/>
          <w:sz w:val="26"/>
          <w:szCs w:val="26"/>
          <w:shd w:val="clear" w:color="auto" w:fill="FFFFFF"/>
        </w:rPr>
        <w:t>:</w:t>
      </w:r>
      <w:r w:rsidRPr="00F4461D">
        <w:rPr>
          <w:rFonts w:asciiTheme="minorBidi" w:hAnsiTheme="minorBidi"/>
          <w:b/>
          <w:bCs/>
        </w:rPr>
        <w:t xml:space="preserve"> </w:t>
      </w:r>
      <w:r>
        <w:rPr>
          <w:rFonts w:asciiTheme="minorBidi" w:hAnsiTheme="minorBidi"/>
          <w:b/>
          <w:bCs/>
        </w:rPr>
        <w:t xml:space="preserve"> </w:t>
      </w:r>
      <w:r w:rsidR="00F4461D" w:rsidRPr="00F4461D">
        <w:rPr>
          <w:rFonts w:asciiTheme="minorBidi" w:hAnsiTheme="minorBidi"/>
          <w:b/>
          <w:bCs/>
        </w:rPr>
        <w:t>Hashem told Moshe “what are you crying to me for? Talk to the Jews and tell them to move (14:15) – Rav Moshe Feinstein</w:t>
      </w:r>
      <w:r w:rsidR="00F4461D" w:rsidRPr="00F4461D">
        <w:rPr>
          <w:rFonts w:asciiTheme="minorBidi" w:hAnsiTheme="minorBidi"/>
        </w:rPr>
        <w:t xml:space="preserve"> notes that although </w:t>
      </w:r>
      <w:proofErr w:type="spellStart"/>
      <w:r w:rsidR="00F4461D" w:rsidRPr="00F4461D">
        <w:rPr>
          <w:rFonts w:asciiTheme="minorBidi" w:hAnsiTheme="minorBidi"/>
        </w:rPr>
        <w:t>Tefillah</w:t>
      </w:r>
      <w:proofErr w:type="spellEnd"/>
      <w:r w:rsidR="00F4461D" w:rsidRPr="00F4461D">
        <w:rPr>
          <w:rFonts w:asciiTheme="minorBidi" w:hAnsiTheme="minorBidi"/>
        </w:rPr>
        <w:t xml:space="preserve"> is a necessary component for salvation from </w:t>
      </w:r>
      <w:proofErr w:type="spellStart"/>
      <w:r w:rsidR="00F4461D" w:rsidRPr="00F4461D">
        <w:rPr>
          <w:rFonts w:asciiTheme="minorBidi" w:hAnsiTheme="minorBidi"/>
        </w:rPr>
        <w:t>Tzoros</w:t>
      </w:r>
      <w:proofErr w:type="spellEnd"/>
      <w:r w:rsidR="00F4461D" w:rsidRPr="00F4461D">
        <w:rPr>
          <w:rFonts w:asciiTheme="minorBidi" w:hAnsiTheme="minorBidi"/>
        </w:rPr>
        <w:t xml:space="preserve">, it needs to be accompanied by the efforts of the people.  Yaakov davened, but he also prepared for war with </w:t>
      </w:r>
      <w:proofErr w:type="spellStart"/>
      <w:r w:rsidR="00F4461D" w:rsidRPr="00F4461D">
        <w:rPr>
          <w:rFonts w:asciiTheme="minorBidi" w:hAnsiTheme="minorBidi"/>
        </w:rPr>
        <w:t>Esav</w:t>
      </w:r>
      <w:proofErr w:type="spellEnd"/>
      <w:r w:rsidR="00F4461D" w:rsidRPr="00F4461D">
        <w:rPr>
          <w:rFonts w:asciiTheme="minorBidi" w:hAnsiTheme="minorBidi"/>
        </w:rPr>
        <w:t xml:space="preserve">. </w:t>
      </w:r>
      <w:proofErr w:type="spellStart"/>
      <w:r w:rsidR="00F4461D" w:rsidRPr="00F4461D">
        <w:rPr>
          <w:rFonts w:asciiTheme="minorBidi" w:hAnsiTheme="minorBidi"/>
        </w:rPr>
        <w:t>Beracha</w:t>
      </w:r>
      <w:proofErr w:type="spellEnd"/>
      <w:r w:rsidR="00F4461D" w:rsidRPr="00F4461D">
        <w:rPr>
          <w:rFonts w:asciiTheme="minorBidi" w:hAnsiTheme="minorBidi"/>
        </w:rPr>
        <w:t xml:space="preserve"> cannot happen if it does not have a place to be effective.</w:t>
      </w:r>
    </w:p>
    <w:p w14:paraId="124D8F4F" w14:textId="18498E40" w:rsidR="005C28F5" w:rsidRDefault="005C28F5" w:rsidP="005C28F5">
      <w:pPr>
        <w:spacing w:after="0" w:line="240" w:lineRule="auto"/>
        <w:rPr>
          <w:rFonts w:asciiTheme="minorBidi" w:eastAsia="Times New Roman" w:hAnsiTheme="minorBidi"/>
        </w:rPr>
      </w:pPr>
      <w:r w:rsidRPr="00DB040B">
        <w:rPr>
          <w:rFonts w:ascii="Arial" w:hAnsi="Arial" w:cs="Arial"/>
          <w:b/>
          <w:bCs/>
          <w:color w:val="000000"/>
          <w:sz w:val="29"/>
          <w:szCs w:val="29"/>
          <w:shd w:val="clear" w:color="auto" w:fill="FFFFFF"/>
          <w:rtl/>
        </w:rPr>
        <w:t>מַה־תִּצְעַ֖ק אֵלָ֑י</w:t>
      </w:r>
      <w:r w:rsidRPr="00DB040B">
        <w:rPr>
          <w:rFonts w:ascii="Arial" w:hAnsi="Arial" w:cs="Arial"/>
          <w:b/>
          <w:bCs/>
          <w:color w:val="000000"/>
          <w:sz w:val="29"/>
          <w:szCs w:val="29"/>
          <w:shd w:val="clear" w:color="auto" w:fill="FFFFFF"/>
        </w:rPr>
        <w:t xml:space="preserve"> </w:t>
      </w:r>
      <w:r w:rsidRPr="00E20D3F">
        <w:rPr>
          <w:rFonts w:asciiTheme="minorBidi" w:eastAsia="Times New Roman" w:hAnsiTheme="minorBidi"/>
          <w:b/>
          <w:bCs/>
          <w:color w:val="000000"/>
        </w:rPr>
        <w:t>Why do you cry out to me (14:15) - Rashi</w:t>
      </w:r>
      <w:r w:rsidRPr="00E20D3F">
        <w:rPr>
          <w:rFonts w:asciiTheme="minorBidi" w:eastAsia="Times New Roman" w:hAnsiTheme="minorBidi"/>
          <w:color w:val="000000"/>
        </w:rPr>
        <w:t xml:space="preserve"> notes that Hashem told them that now is not the time for lengthy prayers. </w:t>
      </w:r>
      <w:r w:rsidRPr="00E20D3F">
        <w:rPr>
          <w:rFonts w:asciiTheme="minorBidi" w:eastAsia="Times New Roman" w:hAnsiTheme="minorBidi"/>
          <w:b/>
          <w:bCs/>
          <w:color w:val="000000"/>
        </w:rPr>
        <w:t xml:space="preserve">Rav Yaakov </w:t>
      </w:r>
      <w:proofErr w:type="gramStart"/>
      <w:r w:rsidRPr="00E20D3F">
        <w:rPr>
          <w:rFonts w:asciiTheme="minorBidi" w:eastAsia="Times New Roman" w:hAnsiTheme="minorBidi"/>
          <w:b/>
          <w:bCs/>
          <w:color w:val="000000"/>
        </w:rPr>
        <w:t xml:space="preserve">Bender </w:t>
      </w:r>
      <w:r w:rsidRPr="00E20D3F">
        <w:rPr>
          <w:rFonts w:asciiTheme="minorBidi" w:eastAsia="Times New Roman" w:hAnsiTheme="minorBidi"/>
          <w:color w:val="000000"/>
        </w:rPr>
        <w:t xml:space="preserve"> notes</w:t>
      </w:r>
      <w:proofErr w:type="gramEnd"/>
      <w:r w:rsidRPr="00E20D3F">
        <w:rPr>
          <w:rFonts w:asciiTheme="minorBidi" w:eastAsia="Times New Roman" w:hAnsiTheme="minorBidi"/>
          <w:color w:val="000000"/>
        </w:rPr>
        <w:t xml:space="preserve"> that there are times in life and in </w:t>
      </w:r>
      <w:proofErr w:type="spellStart"/>
      <w:r w:rsidRPr="00E20D3F">
        <w:rPr>
          <w:rFonts w:asciiTheme="minorBidi" w:eastAsia="Times New Roman" w:hAnsiTheme="minorBidi"/>
          <w:color w:val="000000"/>
        </w:rPr>
        <w:t>Chinuch</w:t>
      </w:r>
      <w:proofErr w:type="spellEnd"/>
      <w:r w:rsidRPr="00E20D3F">
        <w:rPr>
          <w:rFonts w:asciiTheme="minorBidi" w:eastAsia="Times New Roman" w:hAnsiTheme="minorBidi"/>
          <w:color w:val="000000"/>
        </w:rPr>
        <w:t xml:space="preserve"> when we need to offer long spiritual messages and </w:t>
      </w:r>
      <w:proofErr w:type="spellStart"/>
      <w:r w:rsidRPr="00E20D3F">
        <w:rPr>
          <w:rFonts w:asciiTheme="minorBidi" w:eastAsia="Times New Roman" w:hAnsiTheme="minorBidi"/>
          <w:color w:val="000000"/>
        </w:rPr>
        <w:t>mussar</w:t>
      </w:r>
      <w:proofErr w:type="spellEnd"/>
      <w:r w:rsidRPr="00E20D3F">
        <w:rPr>
          <w:rFonts w:asciiTheme="minorBidi" w:eastAsia="Times New Roman" w:hAnsiTheme="minorBidi"/>
          <w:color w:val="000000"/>
        </w:rPr>
        <w:t xml:space="preserve"> </w:t>
      </w:r>
      <w:proofErr w:type="spellStart"/>
      <w:r w:rsidRPr="00E20D3F">
        <w:rPr>
          <w:rFonts w:asciiTheme="minorBidi" w:eastAsia="Times New Roman" w:hAnsiTheme="minorBidi"/>
          <w:color w:val="000000"/>
        </w:rPr>
        <w:t>schmoozin</w:t>
      </w:r>
      <w:proofErr w:type="spellEnd"/>
      <w:r w:rsidRPr="00E20D3F">
        <w:rPr>
          <w:rFonts w:asciiTheme="minorBidi" w:eastAsia="Times New Roman" w:hAnsiTheme="minorBidi"/>
          <w:color w:val="000000"/>
        </w:rPr>
        <w:t xml:space="preserve"> but at other times, the shorter messages have better impact. There is a </w:t>
      </w:r>
      <w:proofErr w:type="spellStart"/>
      <w:r w:rsidRPr="00E20D3F">
        <w:rPr>
          <w:rFonts w:asciiTheme="minorBidi" w:eastAsia="Times New Roman" w:hAnsiTheme="minorBidi"/>
          <w:color w:val="000000"/>
        </w:rPr>
        <w:t>Chochma</w:t>
      </w:r>
      <w:proofErr w:type="spellEnd"/>
      <w:r w:rsidRPr="00E20D3F">
        <w:rPr>
          <w:rFonts w:asciiTheme="minorBidi" w:eastAsia="Times New Roman" w:hAnsiTheme="minorBidi"/>
          <w:color w:val="000000"/>
        </w:rPr>
        <w:t xml:space="preserve"> to knowing which time the different styles need to be used. </w:t>
      </w:r>
    </w:p>
    <w:p w14:paraId="3A848689" w14:textId="77777777" w:rsidR="005C28F5" w:rsidRPr="005C28F5" w:rsidRDefault="005C28F5" w:rsidP="005C28F5">
      <w:pPr>
        <w:spacing w:after="0" w:line="240" w:lineRule="auto"/>
        <w:rPr>
          <w:rFonts w:asciiTheme="minorBidi" w:eastAsia="Times New Roman" w:hAnsiTheme="minorBidi"/>
        </w:rPr>
      </w:pPr>
    </w:p>
    <w:p w14:paraId="2590F636" w14:textId="60BBF891" w:rsidR="00294936" w:rsidRPr="00F4461D" w:rsidRDefault="00DC16A9" w:rsidP="005771CD">
      <w:pPr>
        <w:spacing w:after="0" w:line="240" w:lineRule="auto"/>
        <w:rPr>
          <w:rFonts w:asciiTheme="minorBidi" w:hAnsiTheme="minorBidi"/>
        </w:rPr>
      </w:pPr>
      <w:r w:rsidRPr="00DC16A9">
        <w:rPr>
          <w:rFonts w:ascii="Arial" w:hAnsi="Arial" w:cs="Arial"/>
          <w:b/>
          <w:bCs/>
          <w:color w:val="000000"/>
          <w:sz w:val="26"/>
          <w:szCs w:val="26"/>
          <w:shd w:val="clear" w:color="auto" w:fill="FFFFFF"/>
          <w:rtl/>
        </w:rPr>
        <w:t>וְלֹֽא־קָרַ֥ב זֶ֛ה אֶל־זֶ֖ה כָּל־הַלָּֽיְלָה</w:t>
      </w:r>
      <w:r w:rsidRPr="00DC16A9">
        <w:rPr>
          <w:rFonts w:ascii="Arial" w:hAnsi="Arial" w:cs="Arial"/>
          <w:b/>
          <w:bCs/>
          <w:color w:val="000000"/>
          <w:sz w:val="26"/>
          <w:szCs w:val="26"/>
          <w:shd w:val="clear" w:color="auto" w:fill="FFFFFF"/>
        </w:rPr>
        <w:t>:</w:t>
      </w:r>
      <w:r w:rsidRPr="00DC16A9">
        <w:rPr>
          <w:rFonts w:asciiTheme="minorBidi" w:hAnsiTheme="minorBidi"/>
          <w:b/>
          <w:bCs/>
        </w:rPr>
        <w:t xml:space="preserve">  </w:t>
      </w:r>
      <w:r w:rsidR="00294936" w:rsidRPr="00F4461D">
        <w:rPr>
          <w:rFonts w:asciiTheme="minorBidi" w:hAnsiTheme="minorBidi"/>
          <w:b/>
          <w:bCs/>
        </w:rPr>
        <w:t xml:space="preserve">And they didn’t come near one another all night long (14:20) </w:t>
      </w:r>
      <w:r w:rsidR="00294936" w:rsidRPr="00F4461D">
        <w:rPr>
          <w:rFonts w:asciiTheme="minorBidi" w:hAnsiTheme="minorBidi"/>
        </w:rPr>
        <w:t xml:space="preserve">– The Talmud (Sanhedrin 39b) notes that this was the time that the angels wanted to sing </w:t>
      </w:r>
      <w:proofErr w:type="spellStart"/>
      <w:r w:rsidR="00294936" w:rsidRPr="00F4461D">
        <w:rPr>
          <w:rFonts w:asciiTheme="minorBidi" w:hAnsiTheme="minorBidi"/>
        </w:rPr>
        <w:t>Shirah</w:t>
      </w:r>
      <w:proofErr w:type="spellEnd"/>
      <w:r w:rsidR="00294936" w:rsidRPr="00F4461D">
        <w:rPr>
          <w:rFonts w:asciiTheme="minorBidi" w:hAnsiTheme="minorBidi"/>
        </w:rPr>
        <w:t xml:space="preserve"> to Hashem and Hashem responded that his creations are drowning in the sea and you wish to sing </w:t>
      </w:r>
      <w:proofErr w:type="spellStart"/>
      <w:r w:rsidR="00294936" w:rsidRPr="00F4461D">
        <w:rPr>
          <w:rFonts w:asciiTheme="minorBidi" w:hAnsiTheme="minorBidi"/>
        </w:rPr>
        <w:t>Shirah</w:t>
      </w:r>
      <w:proofErr w:type="spellEnd"/>
      <w:r w:rsidR="00294936" w:rsidRPr="00F4461D">
        <w:rPr>
          <w:rFonts w:asciiTheme="minorBidi" w:hAnsiTheme="minorBidi"/>
        </w:rPr>
        <w:t xml:space="preserve">?! But Bnei Yisrael WERE permitted to sing </w:t>
      </w:r>
      <w:proofErr w:type="spellStart"/>
      <w:r w:rsidR="00294936" w:rsidRPr="00F4461D">
        <w:rPr>
          <w:rFonts w:asciiTheme="minorBidi" w:hAnsiTheme="minorBidi"/>
        </w:rPr>
        <w:t>Shirah</w:t>
      </w:r>
      <w:proofErr w:type="spellEnd"/>
      <w:r w:rsidR="00294936" w:rsidRPr="00F4461D">
        <w:rPr>
          <w:rFonts w:asciiTheme="minorBidi" w:hAnsiTheme="minorBidi"/>
        </w:rPr>
        <w:t xml:space="preserve">. Why? </w:t>
      </w:r>
      <w:proofErr w:type="gramStart"/>
      <w:r w:rsidR="00294936" w:rsidRPr="00F4461D">
        <w:rPr>
          <w:rFonts w:asciiTheme="minorBidi" w:hAnsiTheme="minorBidi"/>
        </w:rPr>
        <w:t>Moreover</w:t>
      </w:r>
      <w:proofErr w:type="gramEnd"/>
      <w:r w:rsidR="00294936" w:rsidRPr="00F4461D">
        <w:rPr>
          <w:rFonts w:asciiTheme="minorBidi" w:hAnsiTheme="minorBidi"/>
        </w:rPr>
        <w:t xml:space="preserve"> why were the angels not permitted – after all, when the wicked are destroyed it is a time for Rinah? </w:t>
      </w:r>
      <w:r w:rsidR="00294936" w:rsidRPr="00F4461D">
        <w:rPr>
          <w:rFonts w:asciiTheme="minorBidi" w:hAnsiTheme="minorBidi"/>
          <w:b/>
          <w:bCs/>
        </w:rPr>
        <w:t xml:space="preserve">Rav Yehoshua </w:t>
      </w:r>
      <w:proofErr w:type="spellStart"/>
      <w:r w:rsidR="00294936" w:rsidRPr="00F4461D">
        <w:rPr>
          <w:rFonts w:asciiTheme="minorBidi" w:hAnsiTheme="minorBidi"/>
          <w:b/>
          <w:bCs/>
        </w:rPr>
        <w:t>Leib</w:t>
      </w:r>
      <w:proofErr w:type="spellEnd"/>
      <w:r w:rsidR="00294936" w:rsidRPr="00F4461D">
        <w:rPr>
          <w:rFonts w:asciiTheme="minorBidi" w:hAnsiTheme="minorBidi"/>
          <w:b/>
          <w:bCs/>
        </w:rPr>
        <w:t xml:space="preserve"> Kutner </w:t>
      </w:r>
      <w:r w:rsidR="00294936" w:rsidRPr="00F4461D">
        <w:rPr>
          <w:rFonts w:asciiTheme="minorBidi" w:hAnsiTheme="minorBidi"/>
        </w:rPr>
        <w:t>explains that when a person undergoes surgery, the family of the patient, all of whom know that it will be good for them in the future, are not happy with the surgery. After all, it is their loved one who is on the table. Similarly, during the time of ridding ourselves of evil which leaves the world with health, there is no Simcha. Once the surgery is over (and the evils were excised) then it was time for the Jews to sing.</w:t>
      </w:r>
    </w:p>
    <w:p w14:paraId="2AF2C3DF" w14:textId="3E510AFE" w:rsidR="00294936" w:rsidRPr="00F4461D" w:rsidRDefault="00294936" w:rsidP="005771CD">
      <w:pPr>
        <w:spacing w:after="0" w:line="240" w:lineRule="auto"/>
        <w:rPr>
          <w:rFonts w:asciiTheme="minorBidi" w:hAnsiTheme="minorBidi"/>
        </w:rPr>
      </w:pPr>
    </w:p>
    <w:p w14:paraId="461F88F7" w14:textId="4EEFCA43" w:rsidR="00294936" w:rsidRPr="00F4461D" w:rsidRDefault="00DC16A9" w:rsidP="005771CD">
      <w:pPr>
        <w:spacing w:after="0" w:line="240" w:lineRule="auto"/>
        <w:rPr>
          <w:rFonts w:asciiTheme="minorBidi" w:hAnsiTheme="minorBidi"/>
        </w:rPr>
      </w:pPr>
      <w:r w:rsidRPr="00DC16A9">
        <w:rPr>
          <w:rFonts w:ascii="Arial" w:hAnsi="Arial" w:cs="Arial"/>
          <w:b/>
          <w:bCs/>
          <w:color w:val="000000"/>
          <w:sz w:val="26"/>
          <w:szCs w:val="26"/>
          <w:shd w:val="clear" w:color="auto" w:fill="FFFFFF"/>
          <w:rtl/>
        </w:rPr>
        <w:t>וְלֹֽא־קָרַ֥ב זֶ֛ה אֶל־זֶ֖ה כָּל־הַלָּֽיְלָה</w:t>
      </w:r>
      <w:r w:rsidRPr="00DC16A9">
        <w:rPr>
          <w:rFonts w:ascii="Arial" w:hAnsi="Arial" w:cs="Arial"/>
          <w:b/>
          <w:bCs/>
          <w:color w:val="000000"/>
          <w:sz w:val="26"/>
          <w:szCs w:val="26"/>
          <w:shd w:val="clear" w:color="auto" w:fill="FFFFFF"/>
        </w:rPr>
        <w:t>:</w:t>
      </w:r>
      <w:r w:rsidRPr="00DC16A9">
        <w:rPr>
          <w:rFonts w:asciiTheme="minorBidi" w:hAnsiTheme="minorBidi"/>
          <w:b/>
          <w:bCs/>
        </w:rPr>
        <w:t xml:space="preserve">  </w:t>
      </w:r>
      <w:r w:rsidR="00294936" w:rsidRPr="00F4461D">
        <w:rPr>
          <w:rFonts w:asciiTheme="minorBidi" w:hAnsiTheme="minorBidi"/>
          <w:b/>
          <w:bCs/>
        </w:rPr>
        <w:t xml:space="preserve">And they did not come close to one another all night (14:20) </w:t>
      </w:r>
      <w:r w:rsidR="00294936" w:rsidRPr="00F4461D">
        <w:rPr>
          <w:rFonts w:asciiTheme="minorBidi" w:hAnsiTheme="minorBidi"/>
        </w:rPr>
        <w:t xml:space="preserve">– The </w:t>
      </w:r>
      <w:proofErr w:type="spellStart"/>
      <w:r w:rsidR="00294936" w:rsidRPr="00F4461D">
        <w:rPr>
          <w:rFonts w:asciiTheme="minorBidi" w:hAnsiTheme="minorBidi"/>
        </w:rPr>
        <w:t>Gemara</w:t>
      </w:r>
      <w:proofErr w:type="spellEnd"/>
      <w:r w:rsidR="00294936" w:rsidRPr="00F4461D">
        <w:rPr>
          <w:rFonts w:asciiTheme="minorBidi" w:hAnsiTheme="minorBidi"/>
        </w:rPr>
        <w:t xml:space="preserve"> (Sanhedrin 39b) notes that at that point the </w:t>
      </w:r>
      <w:proofErr w:type="spellStart"/>
      <w:r w:rsidR="00294936" w:rsidRPr="00F4461D">
        <w:rPr>
          <w:rFonts w:asciiTheme="minorBidi" w:hAnsiTheme="minorBidi"/>
        </w:rPr>
        <w:t>Malachim</w:t>
      </w:r>
      <w:proofErr w:type="spellEnd"/>
      <w:r w:rsidR="00294936" w:rsidRPr="00F4461D">
        <w:rPr>
          <w:rFonts w:asciiTheme="minorBidi" w:hAnsiTheme="minorBidi"/>
        </w:rPr>
        <w:t xml:space="preserve"> wanted to sing </w:t>
      </w:r>
      <w:proofErr w:type="spellStart"/>
      <w:r w:rsidR="00294936" w:rsidRPr="00F4461D">
        <w:rPr>
          <w:rFonts w:asciiTheme="minorBidi" w:hAnsiTheme="minorBidi"/>
        </w:rPr>
        <w:t>Shirah</w:t>
      </w:r>
      <w:proofErr w:type="spellEnd"/>
      <w:r w:rsidR="00294936" w:rsidRPr="00F4461D">
        <w:rPr>
          <w:rFonts w:asciiTheme="minorBidi" w:hAnsiTheme="minorBidi"/>
        </w:rPr>
        <w:t>. Hashem declared “</w:t>
      </w:r>
      <w:proofErr w:type="spellStart"/>
      <w:r w:rsidR="00294936" w:rsidRPr="00F4461D">
        <w:rPr>
          <w:rFonts w:asciiTheme="minorBidi" w:hAnsiTheme="minorBidi"/>
        </w:rPr>
        <w:t>Maaseh</w:t>
      </w:r>
      <w:proofErr w:type="spellEnd"/>
      <w:r w:rsidR="00294936" w:rsidRPr="00F4461D">
        <w:rPr>
          <w:rFonts w:asciiTheme="minorBidi" w:hAnsiTheme="minorBidi"/>
        </w:rPr>
        <w:t xml:space="preserve"> </w:t>
      </w:r>
      <w:proofErr w:type="spellStart"/>
      <w:r w:rsidR="00294936" w:rsidRPr="00F4461D">
        <w:rPr>
          <w:rFonts w:asciiTheme="minorBidi" w:hAnsiTheme="minorBidi"/>
        </w:rPr>
        <w:t>Yadai</w:t>
      </w:r>
      <w:proofErr w:type="spellEnd"/>
      <w:r w:rsidR="00294936" w:rsidRPr="00F4461D">
        <w:rPr>
          <w:rFonts w:asciiTheme="minorBidi" w:hAnsiTheme="minorBidi"/>
        </w:rPr>
        <w:t xml:space="preserve"> </w:t>
      </w:r>
      <w:proofErr w:type="spellStart"/>
      <w:r w:rsidR="00294936" w:rsidRPr="00F4461D">
        <w:rPr>
          <w:rFonts w:asciiTheme="minorBidi" w:hAnsiTheme="minorBidi"/>
        </w:rPr>
        <w:t>Toivim</w:t>
      </w:r>
      <w:proofErr w:type="spellEnd"/>
      <w:r w:rsidR="00294936" w:rsidRPr="00F4461D">
        <w:rPr>
          <w:rFonts w:asciiTheme="minorBidi" w:hAnsiTheme="minorBidi"/>
        </w:rPr>
        <w:t xml:space="preserve"> </w:t>
      </w:r>
      <w:proofErr w:type="spellStart"/>
      <w:r w:rsidR="00294936" w:rsidRPr="00F4461D">
        <w:rPr>
          <w:rFonts w:asciiTheme="minorBidi" w:hAnsiTheme="minorBidi"/>
        </w:rPr>
        <w:t>BaYam</w:t>
      </w:r>
      <w:proofErr w:type="spellEnd"/>
      <w:r w:rsidR="00294936" w:rsidRPr="00F4461D">
        <w:rPr>
          <w:rFonts w:asciiTheme="minorBidi" w:hAnsiTheme="minorBidi"/>
        </w:rPr>
        <w:t xml:space="preserve"> </w:t>
      </w:r>
      <w:proofErr w:type="spellStart"/>
      <w:r w:rsidR="00294936" w:rsidRPr="00F4461D">
        <w:rPr>
          <w:rFonts w:asciiTheme="minorBidi" w:hAnsiTheme="minorBidi"/>
        </w:rPr>
        <w:t>V’Atem</w:t>
      </w:r>
      <w:proofErr w:type="spellEnd"/>
      <w:r w:rsidR="00294936" w:rsidRPr="00F4461D">
        <w:rPr>
          <w:rFonts w:asciiTheme="minorBidi" w:hAnsiTheme="minorBidi"/>
        </w:rPr>
        <w:t xml:space="preserve"> </w:t>
      </w:r>
      <w:proofErr w:type="spellStart"/>
      <w:r w:rsidR="00294936" w:rsidRPr="00F4461D">
        <w:rPr>
          <w:rFonts w:asciiTheme="minorBidi" w:hAnsiTheme="minorBidi"/>
        </w:rPr>
        <w:t>Omrim</w:t>
      </w:r>
      <w:proofErr w:type="spellEnd"/>
      <w:r w:rsidR="00294936" w:rsidRPr="00F4461D">
        <w:rPr>
          <w:rFonts w:asciiTheme="minorBidi" w:hAnsiTheme="minorBidi"/>
        </w:rPr>
        <w:t xml:space="preserve"> Shira?”. Why then does Hashem allow Bnei Yisrael to sing </w:t>
      </w:r>
      <w:proofErr w:type="spellStart"/>
      <w:r w:rsidR="00294936" w:rsidRPr="00F4461D">
        <w:rPr>
          <w:rFonts w:asciiTheme="minorBidi" w:hAnsiTheme="minorBidi"/>
        </w:rPr>
        <w:t>Shirah</w:t>
      </w:r>
      <w:proofErr w:type="spellEnd"/>
      <w:r w:rsidR="00294936" w:rsidRPr="00F4461D">
        <w:rPr>
          <w:rFonts w:asciiTheme="minorBidi" w:hAnsiTheme="minorBidi"/>
        </w:rPr>
        <w:t xml:space="preserve"> when their enemies fall? </w:t>
      </w:r>
      <w:r w:rsidR="00294936" w:rsidRPr="00F4461D">
        <w:rPr>
          <w:rFonts w:asciiTheme="minorBidi" w:hAnsiTheme="minorBidi"/>
          <w:b/>
          <w:bCs/>
        </w:rPr>
        <w:t xml:space="preserve">Rav Gedaliah Silverstone (of Washington) </w:t>
      </w:r>
      <w:r w:rsidR="00294936" w:rsidRPr="00F4461D">
        <w:rPr>
          <w:rFonts w:asciiTheme="minorBidi" w:hAnsiTheme="minorBidi"/>
        </w:rPr>
        <w:t xml:space="preserve">notes that those who were not “There” cannot properly express the </w:t>
      </w:r>
      <w:proofErr w:type="spellStart"/>
      <w:r w:rsidR="00294936" w:rsidRPr="00F4461D">
        <w:rPr>
          <w:rFonts w:asciiTheme="minorBidi" w:hAnsiTheme="minorBidi"/>
        </w:rPr>
        <w:t>Shirah</w:t>
      </w:r>
      <w:proofErr w:type="spellEnd"/>
      <w:r w:rsidR="00294936" w:rsidRPr="00F4461D">
        <w:rPr>
          <w:rFonts w:asciiTheme="minorBidi" w:hAnsiTheme="minorBidi"/>
        </w:rPr>
        <w:t xml:space="preserve"> on redemption – Their entire </w:t>
      </w:r>
      <w:proofErr w:type="spellStart"/>
      <w:r w:rsidR="00294936" w:rsidRPr="00F4461D">
        <w:rPr>
          <w:rFonts w:asciiTheme="minorBidi" w:hAnsiTheme="minorBidi"/>
        </w:rPr>
        <w:t>Shirah</w:t>
      </w:r>
      <w:proofErr w:type="spellEnd"/>
      <w:r w:rsidR="00294936" w:rsidRPr="00F4461D">
        <w:rPr>
          <w:rFonts w:asciiTheme="minorBidi" w:hAnsiTheme="minorBidi"/>
        </w:rPr>
        <w:t xml:space="preserve"> is on the death of the enemy. This does not make Hashem happy (See Megillah 10b). The real </w:t>
      </w:r>
      <w:proofErr w:type="spellStart"/>
      <w:r w:rsidR="00294936" w:rsidRPr="00F4461D">
        <w:rPr>
          <w:rFonts w:asciiTheme="minorBidi" w:hAnsiTheme="minorBidi"/>
        </w:rPr>
        <w:t>Shirah</w:t>
      </w:r>
      <w:proofErr w:type="spellEnd"/>
      <w:r w:rsidR="00294936" w:rsidRPr="00F4461D">
        <w:rPr>
          <w:rFonts w:asciiTheme="minorBidi" w:hAnsiTheme="minorBidi"/>
        </w:rPr>
        <w:t xml:space="preserve"> is on our saving – </w:t>
      </w:r>
      <w:proofErr w:type="spellStart"/>
      <w:r w:rsidR="00294936" w:rsidRPr="00F4461D">
        <w:rPr>
          <w:rFonts w:asciiTheme="minorBidi" w:hAnsiTheme="minorBidi"/>
        </w:rPr>
        <w:t>Geulaseinu</w:t>
      </w:r>
      <w:proofErr w:type="spellEnd"/>
      <w:r w:rsidR="00294936" w:rsidRPr="00F4461D">
        <w:rPr>
          <w:rFonts w:asciiTheme="minorBidi" w:hAnsiTheme="minorBidi"/>
        </w:rPr>
        <w:t xml:space="preserve"> </w:t>
      </w:r>
      <w:proofErr w:type="spellStart"/>
      <w:r w:rsidR="00294936" w:rsidRPr="00F4461D">
        <w:rPr>
          <w:rFonts w:asciiTheme="minorBidi" w:hAnsiTheme="minorBidi"/>
        </w:rPr>
        <w:t>U’Peduus</w:t>
      </w:r>
      <w:proofErr w:type="spellEnd"/>
      <w:r w:rsidR="00294936" w:rsidRPr="00F4461D">
        <w:rPr>
          <w:rFonts w:asciiTheme="minorBidi" w:hAnsiTheme="minorBidi"/>
        </w:rPr>
        <w:t xml:space="preserve"> </w:t>
      </w:r>
      <w:proofErr w:type="spellStart"/>
      <w:r w:rsidR="00294936" w:rsidRPr="00F4461D">
        <w:rPr>
          <w:rFonts w:asciiTheme="minorBidi" w:hAnsiTheme="minorBidi"/>
        </w:rPr>
        <w:t>Nafsheinu</w:t>
      </w:r>
      <w:proofErr w:type="spellEnd"/>
      <w:r w:rsidR="00294936" w:rsidRPr="00F4461D">
        <w:rPr>
          <w:rFonts w:asciiTheme="minorBidi" w:hAnsiTheme="minorBidi"/>
        </w:rPr>
        <w:t xml:space="preserve">. </w:t>
      </w:r>
      <w:proofErr w:type="spellStart"/>
      <w:r w:rsidR="00294936" w:rsidRPr="00F4461D">
        <w:rPr>
          <w:rFonts w:asciiTheme="minorBidi" w:hAnsiTheme="minorBidi"/>
        </w:rPr>
        <w:t>Azi</w:t>
      </w:r>
      <w:proofErr w:type="spellEnd"/>
      <w:r w:rsidR="00294936" w:rsidRPr="00F4461D">
        <w:rPr>
          <w:rFonts w:asciiTheme="minorBidi" w:hAnsiTheme="minorBidi"/>
        </w:rPr>
        <w:t xml:space="preserve"> </w:t>
      </w:r>
      <w:proofErr w:type="spellStart"/>
      <w:r w:rsidR="00294936" w:rsidRPr="00F4461D">
        <w:rPr>
          <w:rFonts w:asciiTheme="minorBidi" w:hAnsiTheme="minorBidi"/>
        </w:rPr>
        <w:t>V’Zimras</w:t>
      </w:r>
      <w:proofErr w:type="spellEnd"/>
      <w:r w:rsidR="00294936" w:rsidRPr="00F4461D">
        <w:rPr>
          <w:rFonts w:asciiTheme="minorBidi" w:hAnsiTheme="minorBidi"/>
        </w:rPr>
        <w:t xml:space="preserve"> </w:t>
      </w:r>
      <w:proofErr w:type="spellStart"/>
      <w:r w:rsidR="00294936" w:rsidRPr="00F4461D">
        <w:rPr>
          <w:rFonts w:asciiTheme="minorBidi" w:hAnsiTheme="minorBidi"/>
        </w:rPr>
        <w:t>Kah</w:t>
      </w:r>
      <w:proofErr w:type="spellEnd"/>
      <w:r w:rsidR="00294936" w:rsidRPr="00F4461D">
        <w:rPr>
          <w:rFonts w:asciiTheme="minorBidi" w:hAnsiTheme="minorBidi"/>
        </w:rPr>
        <w:t xml:space="preserve"> </w:t>
      </w:r>
      <w:proofErr w:type="spellStart"/>
      <w:r w:rsidR="00294936" w:rsidRPr="00F4461D">
        <w:rPr>
          <w:rFonts w:asciiTheme="minorBidi" w:hAnsiTheme="minorBidi"/>
        </w:rPr>
        <w:t>VaYehe</w:t>
      </w:r>
      <w:proofErr w:type="spellEnd"/>
      <w:r w:rsidR="00294936" w:rsidRPr="00F4461D">
        <w:rPr>
          <w:rFonts w:asciiTheme="minorBidi" w:hAnsiTheme="minorBidi"/>
        </w:rPr>
        <w:t xml:space="preserve"> LEE </w:t>
      </w:r>
      <w:proofErr w:type="spellStart"/>
      <w:r w:rsidR="00294936" w:rsidRPr="00F4461D">
        <w:rPr>
          <w:rFonts w:asciiTheme="minorBidi" w:hAnsiTheme="minorBidi"/>
        </w:rPr>
        <w:t>L’yishua</w:t>
      </w:r>
      <w:proofErr w:type="spellEnd"/>
      <w:r w:rsidR="00294936" w:rsidRPr="00F4461D">
        <w:rPr>
          <w:rFonts w:asciiTheme="minorBidi" w:hAnsiTheme="minorBidi"/>
        </w:rPr>
        <w:t xml:space="preserve"> -- the show of strength is a jumpstart for me and what I choose to do with it.</w:t>
      </w:r>
    </w:p>
    <w:p w14:paraId="453207E0" w14:textId="2B64FDC9" w:rsidR="00294936" w:rsidRPr="00F4461D" w:rsidRDefault="00294936" w:rsidP="005771CD">
      <w:pPr>
        <w:spacing w:after="0" w:line="240" w:lineRule="auto"/>
        <w:rPr>
          <w:rFonts w:asciiTheme="minorBidi" w:hAnsiTheme="minorBidi"/>
        </w:rPr>
      </w:pPr>
    </w:p>
    <w:p w14:paraId="5C68C097" w14:textId="263BAE2A" w:rsidR="00294936" w:rsidRPr="00F4461D" w:rsidRDefault="00DC16A9" w:rsidP="005771CD">
      <w:pPr>
        <w:spacing w:after="0" w:line="240" w:lineRule="auto"/>
        <w:rPr>
          <w:rFonts w:asciiTheme="minorBidi" w:hAnsiTheme="minorBidi"/>
        </w:rPr>
      </w:pPr>
      <w:r w:rsidRPr="00DC16A9">
        <w:rPr>
          <w:rFonts w:ascii="Arial" w:hAnsi="Arial" w:cs="Arial"/>
          <w:b/>
          <w:bCs/>
          <w:color w:val="000000"/>
          <w:sz w:val="26"/>
          <w:szCs w:val="26"/>
          <w:shd w:val="clear" w:color="auto" w:fill="FFFFFF"/>
          <w:rtl/>
        </w:rPr>
        <w:t>וַיִּבָּֽקְע֖וּ הַמָּֽיִם</w:t>
      </w:r>
      <w:r w:rsidRPr="00DC16A9">
        <w:rPr>
          <w:rFonts w:asciiTheme="minorBidi" w:hAnsiTheme="minorBidi"/>
          <w:b/>
          <w:bCs/>
        </w:rPr>
        <w:t xml:space="preserve">  </w:t>
      </w:r>
      <w:r w:rsidR="00294936" w:rsidRPr="00F4461D">
        <w:rPr>
          <w:rFonts w:asciiTheme="minorBidi" w:hAnsiTheme="minorBidi"/>
          <w:b/>
          <w:bCs/>
        </w:rPr>
        <w:t xml:space="preserve">And the waters split (14:21) </w:t>
      </w:r>
      <w:r w:rsidR="00294936" w:rsidRPr="00F4461D">
        <w:rPr>
          <w:rFonts w:asciiTheme="minorBidi" w:hAnsiTheme="minorBidi"/>
        </w:rPr>
        <w:t xml:space="preserve">– Why is Kriyas Yam </w:t>
      </w:r>
      <w:proofErr w:type="spellStart"/>
      <w:r w:rsidR="00294936" w:rsidRPr="00F4461D">
        <w:rPr>
          <w:rFonts w:asciiTheme="minorBidi" w:hAnsiTheme="minorBidi"/>
        </w:rPr>
        <w:t>Suf</w:t>
      </w:r>
      <w:proofErr w:type="spellEnd"/>
      <w:r w:rsidR="00294936" w:rsidRPr="00F4461D">
        <w:rPr>
          <w:rFonts w:asciiTheme="minorBidi" w:hAnsiTheme="minorBidi"/>
        </w:rPr>
        <w:t xml:space="preserve"> such an incredible miracle? After all, Hashem CREATED the ocean – certainly he can SPLIT it! What is added by the miracle of Kriyas Yam </w:t>
      </w:r>
      <w:proofErr w:type="spellStart"/>
      <w:r w:rsidR="00294936" w:rsidRPr="00F4461D">
        <w:rPr>
          <w:rFonts w:asciiTheme="minorBidi" w:hAnsiTheme="minorBidi"/>
        </w:rPr>
        <w:t>Suf</w:t>
      </w:r>
      <w:proofErr w:type="spellEnd"/>
      <w:r w:rsidR="00294936" w:rsidRPr="00F4461D">
        <w:rPr>
          <w:rFonts w:asciiTheme="minorBidi" w:hAnsiTheme="minorBidi"/>
        </w:rPr>
        <w:t xml:space="preserve">? </w:t>
      </w:r>
      <w:proofErr w:type="spellStart"/>
      <w:r w:rsidR="00294936" w:rsidRPr="00F4461D">
        <w:rPr>
          <w:rFonts w:asciiTheme="minorBidi" w:hAnsiTheme="minorBidi"/>
          <w:b/>
          <w:bCs/>
        </w:rPr>
        <w:t>HaGaon</w:t>
      </w:r>
      <w:proofErr w:type="spellEnd"/>
      <w:r w:rsidR="00294936" w:rsidRPr="00F4461D">
        <w:rPr>
          <w:rFonts w:asciiTheme="minorBidi" w:hAnsiTheme="minorBidi"/>
          <w:b/>
          <w:bCs/>
        </w:rPr>
        <w:t xml:space="preserve"> Rav Asher Weiss </w:t>
      </w:r>
      <w:r w:rsidR="00294936" w:rsidRPr="00F4461D">
        <w:rPr>
          <w:rFonts w:asciiTheme="minorBidi" w:hAnsiTheme="minorBidi"/>
        </w:rPr>
        <w:t xml:space="preserve">answers with the story of a master sculptor who once fashioned a sculpture of a horse whose detail was so magnificent that he wanted the community to see it and praise his sculpting ability. The Sculptor took the horse and brought it to town and tied it among the other horses. He sat by it for a full day and no one paid any attention to it. When he came home, he was dejected. His children and wife tried to cheer him up by explaining to him that the work was SOOO exquisite, everyone took it for granted that it was indeed a REAL horse – not just a wonderous sculpture and that this proved just how gifted a sculptor he truly was. The man decided to put his family’ theory to the test and cut the sculpture in half in the town’s square in order to see if the people would notice. Rav </w:t>
      </w:r>
      <w:proofErr w:type="gramStart"/>
      <w:r w:rsidR="00294936" w:rsidRPr="00F4461D">
        <w:rPr>
          <w:rFonts w:asciiTheme="minorBidi" w:hAnsiTheme="minorBidi"/>
        </w:rPr>
        <w:t>Asher  explains</w:t>
      </w:r>
      <w:proofErr w:type="gramEnd"/>
      <w:r w:rsidR="00294936" w:rsidRPr="00F4461D">
        <w:rPr>
          <w:rFonts w:asciiTheme="minorBidi" w:hAnsiTheme="minorBidi"/>
        </w:rPr>
        <w:t xml:space="preserve"> that the same is true for Kriyas Yam </w:t>
      </w:r>
      <w:proofErr w:type="spellStart"/>
      <w:r w:rsidR="00294936" w:rsidRPr="00F4461D">
        <w:rPr>
          <w:rFonts w:asciiTheme="minorBidi" w:hAnsiTheme="minorBidi"/>
        </w:rPr>
        <w:t>Suf</w:t>
      </w:r>
      <w:proofErr w:type="spellEnd"/>
      <w:r w:rsidR="00294936" w:rsidRPr="00F4461D">
        <w:rPr>
          <w:rFonts w:asciiTheme="minorBidi" w:hAnsiTheme="minorBidi"/>
        </w:rPr>
        <w:t xml:space="preserve"> – sometimes we become so used to nature that it is the disruption of nature that reminds how amazing nature is.</w:t>
      </w:r>
    </w:p>
    <w:p w14:paraId="760985F0" w14:textId="30CF8647" w:rsidR="005C28F5" w:rsidRPr="005C28F5" w:rsidRDefault="00DC16A9" w:rsidP="005C28F5">
      <w:pPr>
        <w:pStyle w:val="NoSpacing"/>
        <w:rPr>
          <w:rFonts w:asciiTheme="minorBidi" w:hAnsiTheme="minorBidi" w:cstheme="minorBidi"/>
          <w:sz w:val="22"/>
          <w:szCs w:val="22"/>
        </w:rPr>
      </w:pPr>
      <w:r w:rsidRPr="00DC16A9">
        <w:rPr>
          <w:rFonts w:ascii="Arial" w:hAnsi="Arial" w:cs="Arial"/>
          <w:b/>
          <w:bCs/>
          <w:color w:val="000000"/>
          <w:sz w:val="26"/>
          <w:szCs w:val="26"/>
          <w:shd w:val="clear" w:color="auto" w:fill="FFFFFF"/>
          <w:rtl/>
        </w:rPr>
        <w:lastRenderedPageBreak/>
        <w:t>בְּת֥וֹךְ הַיָּ֖ם בַּיַּבָּשָׁ֑ה</w:t>
      </w:r>
      <w:r w:rsidRPr="00F4461D">
        <w:rPr>
          <w:rFonts w:asciiTheme="minorBidi" w:hAnsiTheme="minorBidi" w:cstheme="minorBidi"/>
          <w:b/>
          <w:bCs/>
          <w:sz w:val="22"/>
          <w:szCs w:val="22"/>
        </w:rPr>
        <w:t xml:space="preserve"> </w:t>
      </w:r>
      <w:r>
        <w:rPr>
          <w:rFonts w:asciiTheme="minorBidi" w:hAnsiTheme="minorBidi" w:cstheme="minorBidi"/>
          <w:b/>
          <w:bCs/>
          <w:sz w:val="22"/>
          <w:szCs w:val="22"/>
        </w:rPr>
        <w:t xml:space="preserve"> </w:t>
      </w:r>
      <w:r w:rsidR="005727EB" w:rsidRPr="00F4461D">
        <w:rPr>
          <w:rFonts w:asciiTheme="minorBidi" w:hAnsiTheme="minorBidi" w:cstheme="minorBidi"/>
          <w:b/>
          <w:bCs/>
          <w:sz w:val="22"/>
          <w:szCs w:val="22"/>
        </w:rPr>
        <w:t xml:space="preserve">And Bnei Yisrael went into the sea on dry land (14:22) </w:t>
      </w:r>
      <w:r w:rsidR="005727EB" w:rsidRPr="00F4461D">
        <w:rPr>
          <w:rFonts w:asciiTheme="minorBidi" w:hAnsiTheme="minorBidi" w:cstheme="minorBidi"/>
          <w:sz w:val="22"/>
          <w:szCs w:val="22"/>
        </w:rPr>
        <w:t xml:space="preserve">– This Possuk refers to the children of Binyamin and Yehuda who went into the sea first waiting for it to split. Later (possuk 29) we read about the opposite order because the water had already split and the land was already dry. </w:t>
      </w:r>
      <w:r w:rsidR="005727EB" w:rsidRPr="00F4461D">
        <w:rPr>
          <w:rFonts w:asciiTheme="minorBidi" w:hAnsiTheme="minorBidi" w:cstheme="minorBidi"/>
          <w:b/>
          <w:bCs/>
          <w:sz w:val="22"/>
          <w:szCs w:val="22"/>
        </w:rPr>
        <w:t xml:space="preserve">Rav Eliyahu </w:t>
      </w:r>
      <w:proofErr w:type="spellStart"/>
      <w:r w:rsidR="005727EB" w:rsidRPr="00F4461D">
        <w:rPr>
          <w:rFonts w:asciiTheme="minorBidi" w:hAnsiTheme="minorBidi" w:cstheme="minorBidi"/>
          <w:b/>
          <w:bCs/>
          <w:sz w:val="22"/>
          <w:szCs w:val="22"/>
        </w:rPr>
        <w:t>Lopian</w:t>
      </w:r>
      <w:proofErr w:type="spellEnd"/>
      <w:r w:rsidR="005727EB" w:rsidRPr="00F4461D">
        <w:rPr>
          <w:rFonts w:asciiTheme="minorBidi" w:hAnsiTheme="minorBidi" w:cstheme="minorBidi"/>
          <w:sz w:val="22"/>
          <w:szCs w:val="22"/>
        </w:rPr>
        <w:t xml:space="preserve"> explains that there were 2 depths discussed here: the first, was that of Binyamin and Yehuda who trusted in Hashem and the depth of the other tribes who followed suit. Rav </w:t>
      </w:r>
      <w:proofErr w:type="spellStart"/>
      <w:r w:rsidR="005727EB" w:rsidRPr="00F4461D">
        <w:rPr>
          <w:rFonts w:asciiTheme="minorBidi" w:hAnsiTheme="minorBidi" w:cstheme="minorBidi"/>
          <w:sz w:val="22"/>
          <w:szCs w:val="22"/>
        </w:rPr>
        <w:t>Elya</w:t>
      </w:r>
      <w:proofErr w:type="spellEnd"/>
      <w:r w:rsidR="005727EB" w:rsidRPr="00F4461D">
        <w:rPr>
          <w:rFonts w:asciiTheme="minorBidi" w:hAnsiTheme="minorBidi" w:cstheme="minorBidi"/>
          <w:sz w:val="22"/>
          <w:szCs w:val="22"/>
        </w:rPr>
        <w:t xml:space="preserve"> adds that the former style is one that is built on Torah and </w:t>
      </w:r>
      <w:proofErr w:type="spellStart"/>
      <w:r w:rsidR="005727EB" w:rsidRPr="00F4461D">
        <w:rPr>
          <w:rFonts w:asciiTheme="minorBidi" w:hAnsiTheme="minorBidi" w:cstheme="minorBidi"/>
          <w:sz w:val="22"/>
          <w:szCs w:val="22"/>
        </w:rPr>
        <w:t>Mitzvos</w:t>
      </w:r>
      <w:proofErr w:type="spellEnd"/>
      <w:r w:rsidR="005727EB" w:rsidRPr="00F4461D">
        <w:rPr>
          <w:rFonts w:asciiTheme="minorBidi" w:hAnsiTheme="minorBidi" w:cstheme="minorBidi"/>
          <w:sz w:val="22"/>
          <w:szCs w:val="22"/>
        </w:rPr>
        <w:t xml:space="preserve"> and is pure. Cries from a source like that, never go away empty handed. The latter faith is built on something else and depends on the merits of the believer to get him out and onward.</w:t>
      </w:r>
    </w:p>
    <w:p w14:paraId="029DAD2F" w14:textId="30123C32" w:rsidR="005C28F5" w:rsidRDefault="005C28F5" w:rsidP="005C28F5">
      <w:pPr>
        <w:spacing w:after="0" w:line="240" w:lineRule="auto"/>
        <w:rPr>
          <w:rFonts w:asciiTheme="minorBidi" w:eastAsia="Times New Roman" w:hAnsiTheme="minorBidi"/>
        </w:rPr>
      </w:pPr>
      <w:r w:rsidRPr="00DB040B">
        <w:rPr>
          <w:rFonts w:ascii="Arial" w:hAnsi="Arial" w:cs="Arial"/>
          <w:b/>
          <w:bCs/>
          <w:color w:val="000000"/>
          <w:sz w:val="29"/>
          <w:szCs w:val="29"/>
          <w:shd w:val="clear" w:color="auto" w:fill="FFFFFF"/>
          <w:rtl/>
        </w:rPr>
        <w:t>וְהַמַּ֤יִם לָהֶם֙ חֹמָ֔ה מִֽימִינָ֖ם וּמִשְּׂמֹאלָֽם</w:t>
      </w:r>
      <w:r w:rsidRPr="00DB040B">
        <w:rPr>
          <w:rFonts w:ascii="Arial" w:hAnsi="Arial" w:cs="Arial"/>
          <w:b/>
          <w:bCs/>
          <w:color w:val="000000"/>
          <w:sz w:val="29"/>
          <w:szCs w:val="29"/>
          <w:shd w:val="clear" w:color="auto" w:fill="FFFFFF"/>
        </w:rPr>
        <w:t xml:space="preserve"> </w:t>
      </w:r>
      <w:r w:rsidRPr="00DB040B">
        <w:rPr>
          <w:rFonts w:asciiTheme="minorBidi" w:eastAsia="Times New Roman" w:hAnsiTheme="minorBidi"/>
          <w:b/>
          <w:bCs/>
        </w:rPr>
        <w:t>The waters were a wall for them (14:29)</w:t>
      </w:r>
      <w:r w:rsidRPr="00E57B16">
        <w:rPr>
          <w:rFonts w:asciiTheme="minorBidi" w:eastAsia="Times New Roman" w:hAnsiTheme="minorBidi"/>
        </w:rPr>
        <w:t xml:space="preserve"> – There is a Minhag to have a different </w:t>
      </w:r>
      <w:proofErr w:type="spellStart"/>
      <w:r w:rsidRPr="00E57B16">
        <w:rPr>
          <w:rFonts w:asciiTheme="minorBidi" w:eastAsia="Times New Roman" w:hAnsiTheme="minorBidi"/>
        </w:rPr>
        <w:t>trup</w:t>
      </w:r>
      <w:proofErr w:type="spellEnd"/>
      <w:r w:rsidRPr="00E57B16">
        <w:rPr>
          <w:rFonts w:asciiTheme="minorBidi" w:eastAsia="Times New Roman" w:hAnsiTheme="minorBidi"/>
        </w:rPr>
        <w:t xml:space="preserve"> used for the Shira. There is also a minhag to extend that </w:t>
      </w:r>
      <w:proofErr w:type="spellStart"/>
      <w:r w:rsidRPr="00E57B16">
        <w:rPr>
          <w:rFonts w:asciiTheme="minorBidi" w:eastAsia="Times New Roman" w:hAnsiTheme="minorBidi"/>
        </w:rPr>
        <w:t>trup</w:t>
      </w:r>
      <w:proofErr w:type="spellEnd"/>
      <w:r w:rsidRPr="00E57B16">
        <w:rPr>
          <w:rFonts w:asciiTheme="minorBidi" w:eastAsia="Times New Roman" w:hAnsiTheme="minorBidi"/>
        </w:rPr>
        <w:t xml:space="preserve"> to include the words “</w:t>
      </w:r>
      <w:proofErr w:type="spellStart"/>
      <w:r w:rsidRPr="00E57B16">
        <w:rPr>
          <w:rFonts w:asciiTheme="minorBidi" w:eastAsia="Times New Roman" w:hAnsiTheme="minorBidi"/>
        </w:rPr>
        <w:t>V’HaMayim</w:t>
      </w:r>
      <w:proofErr w:type="spellEnd"/>
      <w:r w:rsidRPr="00E57B16">
        <w:rPr>
          <w:rFonts w:asciiTheme="minorBidi" w:eastAsia="Times New Roman" w:hAnsiTheme="minorBidi"/>
        </w:rPr>
        <w:t xml:space="preserve"> </w:t>
      </w:r>
      <w:proofErr w:type="spellStart"/>
      <w:r w:rsidRPr="00E57B16">
        <w:rPr>
          <w:rFonts w:asciiTheme="minorBidi" w:eastAsia="Times New Roman" w:hAnsiTheme="minorBidi"/>
        </w:rPr>
        <w:t>Lahem</w:t>
      </w:r>
      <w:proofErr w:type="spellEnd"/>
      <w:r w:rsidRPr="00E57B16">
        <w:rPr>
          <w:rFonts w:asciiTheme="minorBidi" w:eastAsia="Times New Roman" w:hAnsiTheme="minorBidi"/>
        </w:rPr>
        <w:t xml:space="preserve"> </w:t>
      </w:r>
      <w:proofErr w:type="spellStart"/>
      <w:r w:rsidRPr="00E57B16">
        <w:rPr>
          <w:rFonts w:asciiTheme="minorBidi" w:eastAsia="Times New Roman" w:hAnsiTheme="minorBidi"/>
        </w:rPr>
        <w:t>Choma</w:t>
      </w:r>
      <w:proofErr w:type="spellEnd"/>
      <w:r w:rsidRPr="00E57B16">
        <w:rPr>
          <w:rFonts w:asciiTheme="minorBidi" w:eastAsia="Times New Roman" w:hAnsiTheme="minorBidi"/>
        </w:rPr>
        <w:t xml:space="preserve">” as well. The thing is, those words appear twice. Which phrase is the proper one for the minhag of switching the </w:t>
      </w:r>
      <w:proofErr w:type="spellStart"/>
      <w:r w:rsidRPr="00E57B16">
        <w:rPr>
          <w:rFonts w:asciiTheme="minorBidi" w:eastAsia="Times New Roman" w:hAnsiTheme="minorBidi"/>
        </w:rPr>
        <w:t>Trup</w:t>
      </w:r>
      <w:proofErr w:type="spellEnd"/>
      <w:r w:rsidRPr="00E57B16">
        <w:rPr>
          <w:rFonts w:asciiTheme="minorBidi" w:eastAsia="Times New Roman" w:hAnsiTheme="minorBidi"/>
        </w:rPr>
        <w:t xml:space="preserve">? The generally accepted practice is to apply the custom to the second repetition, the right before Az </w:t>
      </w:r>
      <w:proofErr w:type="spellStart"/>
      <w:r w:rsidRPr="00E57B16">
        <w:rPr>
          <w:rFonts w:asciiTheme="minorBidi" w:eastAsia="Times New Roman" w:hAnsiTheme="minorBidi"/>
        </w:rPr>
        <w:t>Yashir</w:t>
      </w:r>
      <w:proofErr w:type="spellEnd"/>
      <w:r w:rsidRPr="00E57B16">
        <w:rPr>
          <w:rFonts w:asciiTheme="minorBidi" w:eastAsia="Times New Roman" w:hAnsiTheme="minorBidi"/>
        </w:rPr>
        <w:t xml:space="preserve">. </w:t>
      </w:r>
      <w:r w:rsidRPr="00DB040B">
        <w:rPr>
          <w:rFonts w:asciiTheme="minorBidi" w:eastAsia="Times New Roman" w:hAnsiTheme="minorBidi"/>
          <w:b/>
          <w:bCs/>
        </w:rPr>
        <w:t xml:space="preserve">Rav </w:t>
      </w:r>
      <w:proofErr w:type="gramStart"/>
      <w:r w:rsidRPr="00DB040B">
        <w:rPr>
          <w:rFonts w:asciiTheme="minorBidi" w:eastAsia="Times New Roman" w:hAnsiTheme="minorBidi"/>
          <w:b/>
          <w:bCs/>
        </w:rPr>
        <w:t xml:space="preserve">Soloveitchik </w:t>
      </w:r>
      <w:r w:rsidRPr="00E57B16">
        <w:rPr>
          <w:rFonts w:asciiTheme="minorBidi" w:eastAsia="Times New Roman" w:hAnsiTheme="minorBidi"/>
        </w:rPr>
        <w:t xml:space="preserve"> noted</w:t>
      </w:r>
      <w:proofErr w:type="gramEnd"/>
      <w:r w:rsidRPr="00E57B16">
        <w:rPr>
          <w:rFonts w:asciiTheme="minorBidi" w:eastAsia="Times New Roman" w:hAnsiTheme="minorBidi"/>
        </w:rPr>
        <w:t xml:space="preserve"> that the practice he grew up with was to switch the </w:t>
      </w:r>
      <w:proofErr w:type="spellStart"/>
      <w:r w:rsidRPr="00E57B16">
        <w:rPr>
          <w:rFonts w:asciiTheme="minorBidi" w:eastAsia="Times New Roman" w:hAnsiTheme="minorBidi"/>
        </w:rPr>
        <w:t>trup</w:t>
      </w:r>
      <w:proofErr w:type="spellEnd"/>
      <w:r w:rsidRPr="00E57B16">
        <w:rPr>
          <w:rFonts w:asciiTheme="minorBidi" w:eastAsia="Times New Roman" w:hAnsiTheme="minorBidi"/>
        </w:rPr>
        <w:t xml:space="preserve"> for the first, not the second one</w:t>
      </w:r>
      <w:r w:rsidRPr="00DB040B">
        <w:rPr>
          <w:rFonts w:asciiTheme="minorBidi" w:eastAsia="Times New Roman" w:hAnsiTheme="minorBidi"/>
          <w:b/>
          <w:bCs/>
        </w:rPr>
        <w:t xml:space="preserve">. Rav </w:t>
      </w:r>
      <w:proofErr w:type="gramStart"/>
      <w:r w:rsidRPr="00DB040B">
        <w:rPr>
          <w:rFonts w:asciiTheme="minorBidi" w:eastAsia="Times New Roman" w:hAnsiTheme="minorBidi"/>
          <w:b/>
          <w:bCs/>
        </w:rPr>
        <w:t xml:space="preserve">Schachter </w:t>
      </w:r>
      <w:r w:rsidRPr="00E57B16">
        <w:rPr>
          <w:rFonts w:asciiTheme="minorBidi" w:eastAsia="Times New Roman" w:hAnsiTheme="minorBidi"/>
        </w:rPr>
        <w:t xml:space="preserve"> suggested</w:t>
      </w:r>
      <w:proofErr w:type="gramEnd"/>
      <w:r w:rsidRPr="00E57B16">
        <w:rPr>
          <w:rFonts w:asciiTheme="minorBidi" w:eastAsia="Times New Roman" w:hAnsiTheme="minorBidi"/>
        </w:rPr>
        <w:t xml:space="preserve"> that the second time the word </w:t>
      </w:r>
      <w:proofErr w:type="spellStart"/>
      <w:r w:rsidRPr="00E57B16">
        <w:rPr>
          <w:rFonts w:asciiTheme="minorBidi" w:eastAsia="Times New Roman" w:hAnsiTheme="minorBidi"/>
        </w:rPr>
        <w:t>Chomah</w:t>
      </w:r>
      <w:proofErr w:type="spellEnd"/>
      <w:r w:rsidRPr="00E57B16">
        <w:rPr>
          <w:rFonts w:asciiTheme="minorBidi" w:eastAsia="Times New Roman" w:hAnsiTheme="minorBidi"/>
        </w:rPr>
        <w:t xml:space="preserve"> is spelled </w:t>
      </w:r>
      <w:proofErr w:type="spellStart"/>
      <w:r w:rsidRPr="00E57B16">
        <w:rPr>
          <w:rFonts w:asciiTheme="minorBidi" w:eastAsia="Times New Roman" w:hAnsiTheme="minorBidi"/>
        </w:rPr>
        <w:t>Cheima</w:t>
      </w:r>
      <w:proofErr w:type="spellEnd"/>
      <w:r w:rsidRPr="00E57B16">
        <w:rPr>
          <w:rFonts w:asciiTheme="minorBidi" w:eastAsia="Times New Roman" w:hAnsiTheme="minorBidi"/>
        </w:rPr>
        <w:t xml:space="preserve"> or anger, since Hashem was angry that the Jews had taken the </w:t>
      </w:r>
      <w:proofErr w:type="spellStart"/>
      <w:r w:rsidRPr="00E57B16">
        <w:rPr>
          <w:rFonts w:asciiTheme="minorBidi" w:eastAsia="Times New Roman" w:hAnsiTheme="minorBidi"/>
        </w:rPr>
        <w:t>Pesel</w:t>
      </w:r>
      <w:proofErr w:type="spellEnd"/>
      <w:r w:rsidRPr="00E57B16">
        <w:rPr>
          <w:rFonts w:asciiTheme="minorBidi" w:eastAsia="Times New Roman" w:hAnsiTheme="minorBidi"/>
        </w:rPr>
        <w:t xml:space="preserve"> Micha with them from </w:t>
      </w:r>
      <w:proofErr w:type="spellStart"/>
      <w:r w:rsidRPr="00E57B16">
        <w:rPr>
          <w:rFonts w:asciiTheme="minorBidi" w:eastAsia="Times New Roman" w:hAnsiTheme="minorBidi"/>
        </w:rPr>
        <w:t>Mitzrayim</w:t>
      </w:r>
      <w:proofErr w:type="spellEnd"/>
      <w:r w:rsidRPr="00E57B16">
        <w:rPr>
          <w:rFonts w:asciiTheme="minorBidi" w:eastAsia="Times New Roman" w:hAnsiTheme="minorBidi"/>
        </w:rPr>
        <w:t xml:space="preserve">. </w:t>
      </w:r>
    </w:p>
    <w:p w14:paraId="7D0391C6" w14:textId="77777777" w:rsidR="005C28F5" w:rsidRPr="005C28F5" w:rsidRDefault="005C28F5" w:rsidP="005C28F5">
      <w:pPr>
        <w:spacing w:after="0" w:line="240" w:lineRule="auto"/>
        <w:rPr>
          <w:rFonts w:asciiTheme="minorBidi" w:eastAsia="Times New Roman" w:hAnsiTheme="minorBidi"/>
        </w:rPr>
      </w:pPr>
    </w:p>
    <w:p w14:paraId="3CA23631" w14:textId="5D799EA3" w:rsidR="00294936" w:rsidRPr="005771CD" w:rsidRDefault="00DC16A9" w:rsidP="005771CD">
      <w:pPr>
        <w:spacing w:after="0" w:line="240" w:lineRule="auto"/>
        <w:rPr>
          <w:rFonts w:asciiTheme="minorBidi" w:eastAsia="Times New Roman" w:hAnsiTheme="minorBidi"/>
        </w:rPr>
      </w:pPr>
      <w:r w:rsidRPr="00DC16A9">
        <w:rPr>
          <w:rFonts w:ascii="Arial" w:hAnsi="Arial" w:cs="Arial"/>
          <w:b/>
          <w:bCs/>
          <w:color w:val="000000"/>
          <w:sz w:val="26"/>
          <w:szCs w:val="26"/>
          <w:shd w:val="clear" w:color="auto" w:fill="FFFFFF"/>
          <w:rtl/>
        </w:rPr>
        <w:t>וַיַּֽאֲמִ֨ינוּ֙ בַּֽה וּבְמשֶׁ֖ה עַבְדּֽוֹ</w:t>
      </w:r>
      <w:r w:rsidRPr="00DC16A9">
        <w:rPr>
          <w:rFonts w:ascii="Arial" w:hAnsi="Arial" w:cs="Arial"/>
          <w:b/>
          <w:bCs/>
          <w:color w:val="000000"/>
          <w:sz w:val="26"/>
          <w:szCs w:val="26"/>
          <w:shd w:val="clear" w:color="auto" w:fill="FFFFFF"/>
        </w:rPr>
        <w:t>:</w:t>
      </w:r>
      <w:r w:rsidRPr="00F4461D">
        <w:rPr>
          <w:rFonts w:asciiTheme="minorBidi" w:hAnsiTheme="minorBidi"/>
          <w:b/>
          <w:bCs/>
        </w:rPr>
        <w:t xml:space="preserve"> </w:t>
      </w:r>
      <w:r>
        <w:rPr>
          <w:rFonts w:asciiTheme="minorBidi" w:hAnsiTheme="minorBidi"/>
          <w:b/>
          <w:bCs/>
        </w:rPr>
        <w:t xml:space="preserve"> </w:t>
      </w:r>
      <w:r w:rsidR="00294936" w:rsidRPr="00F4461D">
        <w:rPr>
          <w:rFonts w:asciiTheme="minorBidi" w:hAnsiTheme="minorBidi"/>
          <w:b/>
          <w:bCs/>
        </w:rPr>
        <w:t xml:space="preserve">They believed in Hashem and in Moshe his servant (14:31)- </w:t>
      </w:r>
      <w:r w:rsidR="00294936" w:rsidRPr="00F4461D">
        <w:rPr>
          <w:rFonts w:asciiTheme="minorBidi" w:hAnsiTheme="minorBidi"/>
        </w:rPr>
        <w:t xml:space="preserve">What does this mean? </w:t>
      </w:r>
      <w:r w:rsidR="00294936" w:rsidRPr="00F4461D">
        <w:rPr>
          <w:rFonts w:asciiTheme="minorBidi" w:hAnsiTheme="minorBidi"/>
          <w:b/>
          <w:bCs/>
        </w:rPr>
        <w:t xml:space="preserve">Rav Schachter </w:t>
      </w:r>
      <w:r w:rsidR="00294936" w:rsidRPr="00F4461D">
        <w:rPr>
          <w:rFonts w:asciiTheme="minorBidi" w:hAnsiTheme="minorBidi"/>
        </w:rPr>
        <w:t xml:space="preserve">explained that there is a need for belief in Hashem should be a precursor for other </w:t>
      </w:r>
      <w:proofErr w:type="spellStart"/>
      <w:r w:rsidR="00294936" w:rsidRPr="00F4461D">
        <w:rPr>
          <w:rFonts w:asciiTheme="minorBidi" w:hAnsiTheme="minorBidi"/>
        </w:rPr>
        <w:t>Mitzvos</w:t>
      </w:r>
      <w:proofErr w:type="spellEnd"/>
      <w:r w:rsidR="00294936" w:rsidRPr="00F4461D">
        <w:rPr>
          <w:rFonts w:asciiTheme="minorBidi" w:hAnsiTheme="minorBidi"/>
        </w:rPr>
        <w:t xml:space="preserve">. How can it be a Mitzvah in of itself (which is the Rambam’s opinion). It sounds like the </w:t>
      </w:r>
      <w:r w:rsidR="00294936" w:rsidRPr="00F4461D">
        <w:rPr>
          <w:rFonts w:asciiTheme="minorBidi" w:hAnsiTheme="minorBidi"/>
          <w:b/>
          <w:bCs/>
        </w:rPr>
        <w:t xml:space="preserve">Rambam </w:t>
      </w:r>
      <w:r w:rsidR="00294936" w:rsidRPr="00F4461D">
        <w:rPr>
          <w:rFonts w:asciiTheme="minorBidi" w:hAnsiTheme="minorBidi"/>
        </w:rPr>
        <w:t xml:space="preserve">understands that the Mitzva is Leida – to go over the logical and philosophical proof to Hashem’s existence. But, no one does that today? The </w:t>
      </w:r>
      <w:r w:rsidR="00294936" w:rsidRPr="00F4461D">
        <w:rPr>
          <w:rFonts w:asciiTheme="minorBidi" w:hAnsiTheme="minorBidi"/>
          <w:b/>
          <w:bCs/>
        </w:rPr>
        <w:t xml:space="preserve">Baal </w:t>
      </w:r>
      <w:proofErr w:type="spellStart"/>
      <w:r w:rsidR="00294936" w:rsidRPr="00F4461D">
        <w:rPr>
          <w:rFonts w:asciiTheme="minorBidi" w:hAnsiTheme="minorBidi"/>
          <w:b/>
          <w:bCs/>
        </w:rPr>
        <w:t>HaTanya</w:t>
      </w:r>
      <w:proofErr w:type="spellEnd"/>
      <w:r w:rsidR="00294936" w:rsidRPr="00F4461D">
        <w:rPr>
          <w:rFonts w:asciiTheme="minorBidi" w:hAnsiTheme="minorBidi"/>
          <w:b/>
          <w:bCs/>
        </w:rPr>
        <w:t xml:space="preserve"> </w:t>
      </w:r>
      <w:r w:rsidR="00294936" w:rsidRPr="00F4461D">
        <w:rPr>
          <w:rFonts w:asciiTheme="minorBidi" w:hAnsiTheme="minorBidi"/>
        </w:rPr>
        <w:t xml:space="preserve">says that when the word Leida is used, it means that the awareness that Hashem exists should be at the forefront of our minds at all times. Rav Schachter added that this is the meaning of </w:t>
      </w:r>
      <w:proofErr w:type="spellStart"/>
      <w:r w:rsidR="00294936" w:rsidRPr="00F4461D">
        <w:rPr>
          <w:rFonts w:asciiTheme="minorBidi" w:hAnsiTheme="minorBidi"/>
        </w:rPr>
        <w:t>U’B’Moshe</w:t>
      </w:r>
      <w:proofErr w:type="spellEnd"/>
      <w:r w:rsidR="00294936" w:rsidRPr="00F4461D">
        <w:rPr>
          <w:rFonts w:asciiTheme="minorBidi" w:hAnsiTheme="minorBidi"/>
        </w:rPr>
        <w:t xml:space="preserve"> </w:t>
      </w:r>
      <w:proofErr w:type="spellStart"/>
      <w:r w:rsidR="00294936" w:rsidRPr="00F4461D">
        <w:rPr>
          <w:rFonts w:asciiTheme="minorBidi" w:hAnsiTheme="minorBidi"/>
        </w:rPr>
        <w:t>Avdo</w:t>
      </w:r>
      <w:proofErr w:type="spellEnd"/>
      <w:r w:rsidR="00294936" w:rsidRPr="00F4461D">
        <w:rPr>
          <w:rFonts w:asciiTheme="minorBidi" w:hAnsiTheme="minorBidi"/>
        </w:rPr>
        <w:t xml:space="preserve"> – the same way that they were aware of Moshe’s existence because he stands before him, they have to have that faith in Hashem who needs to be in the forefront of their minds.</w:t>
      </w:r>
    </w:p>
    <w:p w14:paraId="28ABD53A" w14:textId="5A73EB6F" w:rsidR="005771CD" w:rsidRPr="00F4461D" w:rsidRDefault="005771CD" w:rsidP="005771CD">
      <w:pPr>
        <w:spacing w:after="0" w:line="240" w:lineRule="auto"/>
        <w:rPr>
          <w:rFonts w:asciiTheme="minorBidi" w:eastAsia="Times New Roman" w:hAnsiTheme="minorBidi"/>
          <w:b/>
          <w:bCs/>
          <w:color w:val="000000"/>
        </w:rPr>
      </w:pPr>
      <w:r w:rsidRPr="005771CD">
        <w:rPr>
          <w:rFonts w:asciiTheme="minorBidi" w:eastAsia="Times New Roman" w:hAnsiTheme="minorBidi"/>
          <w:color w:val="000000"/>
        </w:rPr>
        <w:t> </w:t>
      </w:r>
    </w:p>
    <w:p w14:paraId="2C1BE355" w14:textId="482EA489" w:rsidR="00CA5F7A" w:rsidRPr="00F4461D" w:rsidRDefault="00826489" w:rsidP="005771CD">
      <w:pPr>
        <w:spacing w:after="0" w:line="240" w:lineRule="auto"/>
        <w:rPr>
          <w:rFonts w:asciiTheme="minorBidi" w:eastAsia="Times New Roman" w:hAnsiTheme="minorBidi"/>
          <w:color w:val="000000"/>
        </w:rPr>
      </w:pPr>
      <w:r w:rsidRPr="00F4461D">
        <w:rPr>
          <w:rFonts w:asciiTheme="minorBidi" w:hAnsiTheme="minorBidi"/>
          <w:b/>
          <w:bCs/>
          <w:color w:val="000000"/>
          <w:shd w:val="clear" w:color="auto" w:fill="FFFFFF"/>
          <w:rtl/>
        </w:rPr>
        <w:t>אָ֣ז יָשִֽׁיר־משֶׁה֩</w:t>
      </w:r>
      <w:r w:rsidRPr="00F4461D">
        <w:rPr>
          <w:rFonts w:asciiTheme="minorBidi" w:hAnsiTheme="minorBidi"/>
          <w:b/>
          <w:bCs/>
          <w:color w:val="000000"/>
          <w:shd w:val="clear" w:color="auto" w:fill="FFFFFF"/>
        </w:rPr>
        <w:t xml:space="preserve"> </w:t>
      </w:r>
      <w:r w:rsidR="00CA5F7A" w:rsidRPr="00F4461D">
        <w:rPr>
          <w:rFonts w:asciiTheme="minorBidi" w:eastAsia="Times New Roman" w:hAnsiTheme="minorBidi"/>
          <w:b/>
          <w:bCs/>
          <w:color w:val="000000"/>
        </w:rPr>
        <w:t>Then Moshe and Bnei Yisrael sang (</w:t>
      </w:r>
      <w:r w:rsidRPr="00F4461D">
        <w:rPr>
          <w:rFonts w:asciiTheme="minorBidi" w:eastAsia="Times New Roman" w:hAnsiTheme="minorBidi"/>
          <w:b/>
          <w:bCs/>
          <w:color w:val="000000"/>
        </w:rPr>
        <w:t>15:1</w:t>
      </w:r>
      <w:r w:rsidR="00CA5F7A" w:rsidRPr="00F4461D">
        <w:rPr>
          <w:rFonts w:asciiTheme="minorBidi" w:eastAsia="Times New Roman" w:hAnsiTheme="minorBidi"/>
          <w:b/>
          <w:bCs/>
          <w:color w:val="000000"/>
        </w:rPr>
        <w:t>) – Rashi</w:t>
      </w:r>
      <w:r w:rsidR="00CA5F7A" w:rsidRPr="00F4461D">
        <w:rPr>
          <w:rFonts w:asciiTheme="minorBidi" w:eastAsia="Times New Roman" w:hAnsiTheme="minorBidi"/>
          <w:color w:val="000000"/>
        </w:rPr>
        <w:t xml:space="preserve"> notes the </w:t>
      </w:r>
      <w:proofErr w:type="spellStart"/>
      <w:r w:rsidR="00CA5F7A" w:rsidRPr="00F4461D">
        <w:rPr>
          <w:rFonts w:asciiTheme="minorBidi" w:eastAsia="Times New Roman" w:hAnsiTheme="minorBidi"/>
          <w:color w:val="000000"/>
        </w:rPr>
        <w:t>Gemara’s</w:t>
      </w:r>
      <w:proofErr w:type="spellEnd"/>
      <w:r w:rsidR="00CA5F7A" w:rsidRPr="00F4461D">
        <w:rPr>
          <w:rFonts w:asciiTheme="minorBidi" w:eastAsia="Times New Roman" w:hAnsiTheme="minorBidi"/>
          <w:color w:val="000000"/>
        </w:rPr>
        <w:t xml:space="preserve"> use of this verse to prove that there is </w:t>
      </w:r>
      <w:proofErr w:type="spellStart"/>
      <w:r w:rsidR="00CA5F7A" w:rsidRPr="00F4461D">
        <w:rPr>
          <w:rFonts w:asciiTheme="minorBidi" w:eastAsia="Times New Roman" w:hAnsiTheme="minorBidi"/>
          <w:color w:val="000000"/>
        </w:rPr>
        <w:t>Techiyas</w:t>
      </w:r>
      <w:proofErr w:type="spellEnd"/>
      <w:r w:rsidR="00CA5F7A" w:rsidRPr="00F4461D">
        <w:rPr>
          <w:rFonts w:asciiTheme="minorBidi" w:eastAsia="Times New Roman" w:hAnsiTheme="minorBidi"/>
          <w:color w:val="000000"/>
        </w:rPr>
        <w:t xml:space="preserve"> </w:t>
      </w:r>
      <w:proofErr w:type="spellStart"/>
      <w:r w:rsidR="00CA5F7A" w:rsidRPr="00F4461D">
        <w:rPr>
          <w:rFonts w:asciiTheme="minorBidi" w:eastAsia="Times New Roman" w:hAnsiTheme="minorBidi"/>
          <w:color w:val="000000"/>
        </w:rPr>
        <w:t>HaMeisim</w:t>
      </w:r>
      <w:proofErr w:type="spellEnd"/>
      <w:r w:rsidR="00CA5F7A" w:rsidRPr="00F4461D">
        <w:rPr>
          <w:rFonts w:asciiTheme="minorBidi" w:eastAsia="Times New Roman" w:hAnsiTheme="minorBidi"/>
          <w:color w:val="000000"/>
        </w:rPr>
        <w:t xml:space="preserve">. The </w:t>
      </w:r>
      <w:proofErr w:type="spellStart"/>
      <w:r w:rsidR="00CA5F7A" w:rsidRPr="00F4461D">
        <w:rPr>
          <w:rFonts w:asciiTheme="minorBidi" w:eastAsia="Times New Roman" w:hAnsiTheme="minorBidi"/>
          <w:color w:val="000000"/>
        </w:rPr>
        <w:t>Gemara’s</w:t>
      </w:r>
      <w:proofErr w:type="spellEnd"/>
      <w:r w:rsidR="00CA5F7A" w:rsidRPr="00F4461D">
        <w:rPr>
          <w:rFonts w:asciiTheme="minorBidi" w:eastAsia="Times New Roman" w:hAnsiTheme="minorBidi"/>
          <w:color w:val="000000"/>
        </w:rPr>
        <w:t xml:space="preserve"> proof is that it says Moshe and the Jewish people will sing. What is the </w:t>
      </w:r>
      <w:proofErr w:type="spellStart"/>
      <w:r w:rsidR="00CA5F7A" w:rsidRPr="00F4461D">
        <w:rPr>
          <w:rFonts w:asciiTheme="minorBidi" w:eastAsia="Times New Roman" w:hAnsiTheme="minorBidi"/>
          <w:color w:val="000000"/>
        </w:rPr>
        <w:t>Gemara’s</w:t>
      </w:r>
      <w:proofErr w:type="spellEnd"/>
      <w:r w:rsidR="00CA5F7A" w:rsidRPr="00F4461D">
        <w:rPr>
          <w:rFonts w:asciiTheme="minorBidi" w:eastAsia="Times New Roman" w:hAnsiTheme="minorBidi"/>
          <w:color w:val="000000"/>
        </w:rPr>
        <w:t xml:space="preserve"> lesson? </w:t>
      </w:r>
      <w:r w:rsidR="00CA5F7A" w:rsidRPr="00F4461D">
        <w:rPr>
          <w:rFonts w:asciiTheme="minorBidi" w:eastAsia="Times New Roman" w:hAnsiTheme="minorBidi"/>
          <w:b/>
          <w:bCs/>
          <w:color w:val="000000"/>
        </w:rPr>
        <w:t xml:space="preserve">Rav Dovid </w:t>
      </w:r>
      <w:proofErr w:type="spellStart"/>
      <w:r w:rsidR="00CA5F7A" w:rsidRPr="00F4461D">
        <w:rPr>
          <w:rFonts w:asciiTheme="minorBidi" w:eastAsia="Times New Roman" w:hAnsiTheme="minorBidi"/>
          <w:b/>
          <w:bCs/>
          <w:color w:val="000000"/>
        </w:rPr>
        <w:t>Kav</w:t>
      </w:r>
      <w:proofErr w:type="spellEnd"/>
      <w:r w:rsidR="00CA5F7A" w:rsidRPr="00F4461D">
        <w:rPr>
          <w:rFonts w:asciiTheme="minorBidi" w:eastAsia="Times New Roman" w:hAnsiTheme="minorBidi"/>
          <w:color w:val="000000"/>
        </w:rPr>
        <w:t xml:space="preserve"> used to tell us that the proof to </w:t>
      </w:r>
      <w:proofErr w:type="spellStart"/>
      <w:r w:rsidR="00CA5F7A" w:rsidRPr="00F4461D">
        <w:rPr>
          <w:rFonts w:asciiTheme="minorBidi" w:eastAsia="Times New Roman" w:hAnsiTheme="minorBidi"/>
          <w:color w:val="000000"/>
        </w:rPr>
        <w:t>Techiyas</w:t>
      </w:r>
      <w:proofErr w:type="spellEnd"/>
      <w:r w:rsidR="00CA5F7A" w:rsidRPr="00F4461D">
        <w:rPr>
          <w:rFonts w:asciiTheme="minorBidi" w:eastAsia="Times New Roman" w:hAnsiTheme="minorBidi"/>
          <w:color w:val="000000"/>
        </w:rPr>
        <w:t xml:space="preserve"> </w:t>
      </w:r>
      <w:proofErr w:type="spellStart"/>
      <w:r w:rsidR="00CA5F7A" w:rsidRPr="00F4461D">
        <w:rPr>
          <w:rFonts w:asciiTheme="minorBidi" w:eastAsia="Times New Roman" w:hAnsiTheme="minorBidi"/>
          <w:color w:val="000000"/>
        </w:rPr>
        <w:t>HaMeisim</w:t>
      </w:r>
      <w:proofErr w:type="spellEnd"/>
      <w:r w:rsidR="00CA5F7A" w:rsidRPr="00F4461D">
        <w:rPr>
          <w:rFonts w:asciiTheme="minorBidi" w:eastAsia="Times New Roman" w:hAnsiTheme="minorBidi"/>
          <w:color w:val="000000"/>
        </w:rPr>
        <w:t xml:space="preserve"> was that in the future Moshe would sing with the entire Jewish people. That a group can stand together and sing in harmony successfully could only come in the future at the time of </w:t>
      </w:r>
      <w:proofErr w:type="spellStart"/>
      <w:r w:rsidR="00CA5F7A" w:rsidRPr="00F4461D">
        <w:rPr>
          <w:rFonts w:asciiTheme="minorBidi" w:eastAsia="Times New Roman" w:hAnsiTheme="minorBidi"/>
          <w:color w:val="000000"/>
        </w:rPr>
        <w:t>Techiyas</w:t>
      </w:r>
      <w:proofErr w:type="spellEnd"/>
      <w:r w:rsidR="00CA5F7A" w:rsidRPr="00F4461D">
        <w:rPr>
          <w:rFonts w:asciiTheme="minorBidi" w:eastAsia="Times New Roman" w:hAnsiTheme="minorBidi"/>
          <w:color w:val="000000"/>
        </w:rPr>
        <w:t xml:space="preserve"> </w:t>
      </w:r>
      <w:proofErr w:type="spellStart"/>
      <w:r w:rsidR="00CA5F7A" w:rsidRPr="00F4461D">
        <w:rPr>
          <w:rFonts w:asciiTheme="minorBidi" w:eastAsia="Times New Roman" w:hAnsiTheme="minorBidi"/>
          <w:color w:val="000000"/>
        </w:rPr>
        <w:t>HaMeisim</w:t>
      </w:r>
      <w:proofErr w:type="spellEnd"/>
      <w:r w:rsidR="00CA5F7A" w:rsidRPr="00F4461D">
        <w:rPr>
          <w:rFonts w:asciiTheme="minorBidi" w:eastAsia="Times New Roman" w:hAnsiTheme="minorBidi"/>
          <w:color w:val="000000"/>
        </w:rPr>
        <w:t xml:space="preserve">. </w:t>
      </w:r>
      <w:r w:rsidR="00CA5F7A" w:rsidRPr="00F4461D">
        <w:rPr>
          <w:rFonts w:asciiTheme="minorBidi" w:eastAsia="Times New Roman" w:hAnsiTheme="minorBidi"/>
          <w:b/>
          <w:bCs/>
          <w:color w:val="000000"/>
        </w:rPr>
        <w:t xml:space="preserve">Rav </w:t>
      </w:r>
      <w:proofErr w:type="spellStart"/>
      <w:r w:rsidR="00CA5F7A" w:rsidRPr="00F4461D">
        <w:rPr>
          <w:rFonts w:asciiTheme="minorBidi" w:eastAsia="Times New Roman" w:hAnsiTheme="minorBidi"/>
          <w:b/>
          <w:bCs/>
          <w:color w:val="000000"/>
        </w:rPr>
        <w:t>Aharon</w:t>
      </w:r>
      <w:proofErr w:type="spellEnd"/>
      <w:r w:rsidR="00CA5F7A" w:rsidRPr="00F4461D">
        <w:rPr>
          <w:rFonts w:asciiTheme="minorBidi" w:eastAsia="Times New Roman" w:hAnsiTheme="minorBidi"/>
          <w:b/>
          <w:bCs/>
          <w:color w:val="000000"/>
        </w:rPr>
        <w:t xml:space="preserve"> </w:t>
      </w:r>
      <w:proofErr w:type="spellStart"/>
      <w:r w:rsidR="00CA5F7A" w:rsidRPr="00F4461D">
        <w:rPr>
          <w:rFonts w:asciiTheme="minorBidi" w:eastAsia="Times New Roman" w:hAnsiTheme="minorBidi"/>
          <w:b/>
          <w:bCs/>
          <w:color w:val="000000"/>
        </w:rPr>
        <w:t>Lopiansky</w:t>
      </w:r>
      <w:proofErr w:type="spellEnd"/>
      <w:r w:rsidR="00CA5F7A" w:rsidRPr="00F4461D">
        <w:rPr>
          <w:rFonts w:asciiTheme="minorBidi" w:eastAsia="Times New Roman" w:hAnsiTheme="minorBidi"/>
          <w:b/>
          <w:bCs/>
          <w:color w:val="000000"/>
        </w:rPr>
        <w:t xml:space="preserve"> </w:t>
      </w:r>
      <w:r w:rsidR="00CA5F7A" w:rsidRPr="00F4461D">
        <w:rPr>
          <w:rFonts w:asciiTheme="minorBidi" w:eastAsia="Times New Roman" w:hAnsiTheme="minorBidi"/>
          <w:color w:val="000000"/>
        </w:rPr>
        <w:t xml:space="preserve">offered a different interpretation. He suggested that the entire Shira written in its unique style allows not only the body of the words to flow but also the soul that comes from the spaces. Those spaces – representing the souls of Torah – sing in the future when unbound from the rules of nature. Hence, </w:t>
      </w:r>
      <w:proofErr w:type="spellStart"/>
      <w:r w:rsidR="00CA5F7A" w:rsidRPr="00F4461D">
        <w:rPr>
          <w:rFonts w:asciiTheme="minorBidi" w:eastAsia="Times New Roman" w:hAnsiTheme="minorBidi"/>
          <w:color w:val="000000"/>
        </w:rPr>
        <w:t>Techiyas</w:t>
      </w:r>
      <w:proofErr w:type="spellEnd"/>
      <w:r w:rsidR="00CA5F7A" w:rsidRPr="00F4461D">
        <w:rPr>
          <w:rFonts w:asciiTheme="minorBidi" w:eastAsia="Times New Roman" w:hAnsiTheme="minorBidi"/>
          <w:color w:val="000000"/>
        </w:rPr>
        <w:t xml:space="preserve"> </w:t>
      </w:r>
      <w:proofErr w:type="spellStart"/>
      <w:r w:rsidR="00CA5F7A" w:rsidRPr="00F4461D">
        <w:rPr>
          <w:rFonts w:asciiTheme="minorBidi" w:eastAsia="Times New Roman" w:hAnsiTheme="minorBidi"/>
          <w:color w:val="000000"/>
        </w:rPr>
        <w:t>HaMeisim</w:t>
      </w:r>
      <w:proofErr w:type="spellEnd"/>
      <w:r w:rsidR="00CA5F7A" w:rsidRPr="00F4461D">
        <w:rPr>
          <w:rFonts w:asciiTheme="minorBidi" w:eastAsia="Times New Roman" w:hAnsiTheme="minorBidi"/>
          <w:color w:val="000000"/>
        </w:rPr>
        <w:t xml:space="preserve"> min </w:t>
      </w:r>
      <w:proofErr w:type="spellStart"/>
      <w:r w:rsidR="00CA5F7A" w:rsidRPr="00F4461D">
        <w:rPr>
          <w:rFonts w:asciiTheme="minorBidi" w:eastAsia="Times New Roman" w:hAnsiTheme="minorBidi"/>
          <w:color w:val="000000"/>
        </w:rPr>
        <w:t>HaTorah</w:t>
      </w:r>
      <w:proofErr w:type="spellEnd"/>
      <w:r w:rsidR="00CA5F7A" w:rsidRPr="00F4461D">
        <w:rPr>
          <w:rFonts w:asciiTheme="minorBidi" w:eastAsia="Times New Roman" w:hAnsiTheme="minorBidi"/>
          <w:color w:val="000000"/>
        </w:rPr>
        <w:t>.</w:t>
      </w:r>
    </w:p>
    <w:p w14:paraId="26E03FB4" w14:textId="610162FE" w:rsidR="00294936" w:rsidRPr="00F4461D" w:rsidRDefault="00DC16A9" w:rsidP="005727EB">
      <w:pPr>
        <w:pStyle w:val="NoSpacing"/>
        <w:rPr>
          <w:rFonts w:asciiTheme="minorBidi" w:hAnsiTheme="minorBidi" w:cstheme="minorBidi"/>
          <w:sz w:val="22"/>
          <w:szCs w:val="22"/>
        </w:rPr>
      </w:pPr>
      <w:r w:rsidRPr="00F4461D">
        <w:rPr>
          <w:rFonts w:asciiTheme="minorBidi" w:hAnsiTheme="minorBidi" w:cstheme="minorBidi"/>
          <w:b/>
          <w:bCs/>
          <w:color w:val="000000"/>
          <w:sz w:val="22"/>
          <w:szCs w:val="22"/>
          <w:shd w:val="clear" w:color="auto" w:fill="FFFFFF"/>
          <w:rtl/>
        </w:rPr>
        <w:t>אָ֣ז יָשִֽׁיר־משֶׁה֩</w:t>
      </w:r>
      <w:r w:rsidRPr="00F4461D">
        <w:rPr>
          <w:rFonts w:asciiTheme="minorBidi" w:hAnsiTheme="minorBidi" w:cstheme="minorBidi"/>
          <w:b/>
          <w:bCs/>
          <w:sz w:val="22"/>
          <w:szCs w:val="22"/>
        </w:rPr>
        <w:t xml:space="preserve"> </w:t>
      </w:r>
      <w:r>
        <w:rPr>
          <w:rFonts w:asciiTheme="minorBidi" w:hAnsiTheme="minorBidi" w:cstheme="minorBidi"/>
          <w:b/>
          <w:bCs/>
          <w:sz w:val="22"/>
          <w:szCs w:val="22"/>
        </w:rPr>
        <w:t xml:space="preserve"> </w:t>
      </w:r>
      <w:r w:rsidR="005727EB" w:rsidRPr="00F4461D">
        <w:rPr>
          <w:rFonts w:asciiTheme="minorBidi" w:hAnsiTheme="minorBidi" w:cstheme="minorBidi"/>
          <w:b/>
          <w:bCs/>
          <w:sz w:val="22"/>
          <w:szCs w:val="22"/>
        </w:rPr>
        <w:t xml:space="preserve">Az </w:t>
      </w:r>
      <w:proofErr w:type="spellStart"/>
      <w:r w:rsidR="005727EB" w:rsidRPr="00F4461D">
        <w:rPr>
          <w:rFonts w:asciiTheme="minorBidi" w:hAnsiTheme="minorBidi" w:cstheme="minorBidi"/>
          <w:b/>
          <w:bCs/>
          <w:sz w:val="22"/>
          <w:szCs w:val="22"/>
        </w:rPr>
        <w:t>Yashir</w:t>
      </w:r>
      <w:proofErr w:type="spellEnd"/>
      <w:r w:rsidR="005727EB" w:rsidRPr="00F4461D">
        <w:rPr>
          <w:rFonts w:asciiTheme="minorBidi" w:hAnsiTheme="minorBidi" w:cstheme="minorBidi"/>
          <w:b/>
          <w:bCs/>
          <w:sz w:val="22"/>
          <w:szCs w:val="22"/>
        </w:rPr>
        <w:t xml:space="preserve"> (15:1)</w:t>
      </w:r>
      <w:r w:rsidR="005727EB" w:rsidRPr="00F4461D">
        <w:rPr>
          <w:rFonts w:asciiTheme="minorBidi" w:hAnsiTheme="minorBidi" w:cstheme="minorBidi"/>
          <w:sz w:val="22"/>
          <w:szCs w:val="22"/>
        </w:rPr>
        <w:t xml:space="preserve"> – The midrash (</w:t>
      </w:r>
      <w:proofErr w:type="spellStart"/>
      <w:r w:rsidR="005727EB" w:rsidRPr="00F4461D">
        <w:rPr>
          <w:rFonts w:asciiTheme="minorBidi" w:hAnsiTheme="minorBidi" w:cstheme="minorBidi"/>
          <w:sz w:val="22"/>
          <w:szCs w:val="22"/>
        </w:rPr>
        <w:t>Berashis</w:t>
      </w:r>
      <w:proofErr w:type="spellEnd"/>
      <w:r w:rsidR="005727EB" w:rsidRPr="00F4461D">
        <w:rPr>
          <w:rFonts w:asciiTheme="minorBidi" w:hAnsiTheme="minorBidi" w:cstheme="minorBidi"/>
          <w:sz w:val="22"/>
          <w:szCs w:val="22"/>
        </w:rPr>
        <w:t xml:space="preserve"> Rabba 68:4) offers the explanation that those who wanted to, offered </w:t>
      </w:r>
      <w:proofErr w:type="spellStart"/>
      <w:r w:rsidR="005727EB" w:rsidRPr="00F4461D">
        <w:rPr>
          <w:rFonts w:asciiTheme="minorBidi" w:hAnsiTheme="minorBidi" w:cstheme="minorBidi"/>
          <w:sz w:val="22"/>
          <w:szCs w:val="22"/>
        </w:rPr>
        <w:t>Shirah</w:t>
      </w:r>
      <w:proofErr w:type="spellEnd"/>
      <w:r w:rsidR="005727EB" w:rsidRPr="00F4461D">
        <w:rPr>
          <w:rFonts w:asciiTheme="minorBidi" w:hAnsiTheme="minorBidi" w:cstheme="minorBidi"/>
          <w:sz w:val="22"/>
          <w:szCs w:val="22"/>
        </w:rPr>
        <w:t xml:space="preserve"> while those who didn’t preferred to cry. </w:t>
      </w:r>
      <w:r w:rsidR="005727EB" w:rsidRPr="00F4461D">
        <w:rPr>
          <w:rFonts w:asciiTheme="minorBidi" w:hAnsiTheme="minorBidi" w:cstheme="minorBidi"/>
          <w:b/>
          <w:bCs/>
          <w:sz w:val="22"/>
          <w:szCs w:val="22"/>
        </w:rPr>
        <w:t xml:space="preserve">Rav Moshe </w:t>
      </w:r>
      <w:proofErr w:type="spellStart"/>
      <w:r w:rsidR="005727EB" w:rsidRPr="00F4461D">
        <w:rPr>
          <w:rFonts w:asciiTheme="minorBidi" w:hAnsiTheme="minorBidi" w:cstheme="minorBidi"/>
          <w:b/>
          <w:bCs/>
          <w:sz w:val="22"/>
          <w:szCs w:val="22"/>
        </w:rPr>
        <w:t>Tzvi</w:t>
      </w:r>
      <w:proofErr w:type="spellEnd"/>
      <w:r w:rsidR="005727EB" w:rsidRPr="00F4461D">
        <w:rPr>
          <w:rFonts w:asciiTheme="minorBidi" w:hAnsiTheme="minorBidi" w:cstheme="minorBidi"/>
          <w:b/>
          <w:bCs/>
          <w:sz w:val="22"/>
          <w:szCs w:val="22"/>
        </w:rPr>
        <w:t xml:space="preserve"> Neriah </w:t>
      </w:r>
      <w:r w:rsidR="005727EB" w:rsidRPr="00F4461D">
        <w:rPr>
          <w:rFonts w:asciiTheme="minorBidi" w:hAnsiTheme="minorBidi" w:cstheme="minorBidi"/>
          <w:sz w:val="22"/>
          <w:szCs w:val="22"/>
        </w:rPr>
        <w:t xml:space="preserve">explains that there are those who evolve from their internal prison through pain and tears while others emerge through song and the lifting of spirt. The former style is common in the </w:t>
      </w:r>
      <w:proofErr w:type="spellStart"/>
      <w:r w:rsidR="005727EB" w:rsidRPr="00F4461D">
        <w:rPr>
          <w:rFonts w:asciiTheme="minorBidi" w:hAnsiTheme="minorBidi" w:cstheme="minorBidi"/>
          <w:sz w:val="22"/>
          <w:szCs w:val="22"/>
        </w:rPr>
        <w:t>Mussar</w:t>
      </w:r>
      <w:proofErr w:type="spellEnd"/>
      <w:r w:rsidR="005727EB" w:rsidRPr="00F4461D">
        <w:rPr>
          <w:rFonts w:asciiTheme="minorBidi" w:hAnsiTheme="minorBidi" w:cstheme="minorBidi"/>
          <w:sz w:val="22"/>
          <w:szCs w:val="22"/>
        </w:rPr>
        <w:t xml:space="preserve"> movement while the latter was more prominent in the Chassidic court. Both styles have their place. Sometimes the former is better, sometimes it is the latter. </w:t>
      </w:r>
    </w:p>
    <w:p w14:paraId="75D5D9BA" w14:textId="58A7FF1C" w:rsidR="00294936" w:rsidRPr="00F4461D" w:rsidRDefault="00DC16A9" w:rsidP="005771CD">
      <w:pPr>
        <w:spacing w:after="0" w:line="240" w:lineRule="auto"/>
        <w:rPr>
          <w:rFonts w:asciiTheme="minorBidi" w:eastAsia="Times New Roman" w:hAnsiTheme="minorBidi"/>
          <w:color w:val="000000"/>
        </w:rPr>
      </w:pPr>
      <w:r w:rsidRPr="00F4461D">
        <w:rPr>
          <w:rFonts w:asciiTheme="minorBidi" w:hAnsiTheme="minorBidi"/>
          <w:b/>
          <w:bCs/>
          <w:color w:val="000000"/>
          <w:shd w:val="clear" w:color="auto" w:fill="FFFFFF"/>
          <w:rtl/>
        </w:rPr>
        <w:t>אָ֣ז יָשִֽׁיר־משֶׁה֩</w:t>
      </w:r>
      <w:r w:rsidRPr="00F4461D">
        <w:rPr>
          <w:rFonts w:asciiTheme="minorBidi" w:hAnsiTheme="minorBidi"/>
          <w:b/>
          <w:bCs/>
        </w:rPr>
        <w:t xml:space="preserve"> </w:t>
      </w:r>
      <w:r>
        <w:rPr>
          <w:rFonts w:asciiTheme="minorBidi" w:hAnsiTheme="minorBidi"/>
          <w:b/>
          <w:bCs/>
        </w:rPr>
        <w:t xml:space="preserve"> </w:t>
      </w:r>
      <w:r w:rsidR="00294936" w:rsidRPr="00F4461D">
        <w:rPr>
          <w:rFonts w:asciiTheme="minorBidi" w:hAnsiTheme="minorBidi"/>
          <w:b/>
          <w:bCs/>
        </w:rPr>
        <w:t xml:space="preserve">Then they sang (15:1) </w:t>
      </w:r>
      <w:r w:rsidR="00294936" w:rsidRPr="00F4461D">
        <w:rPr>
          <w:rFonts w:asciiTheme="minorBidi" w:hAnsiTheme="minorBidi"/>
        </w:rPr>
        <w:t xml:space="preserve">– Why didn’t they sing before? The </w:t>
      </w:r>
      <w:proofErr w:type="spellStart"/>
      <w:r w:rsidR="00294936" w:rsidRPr="00F4461D">
        <w:rPr>
          <w:rFonts w:asciiTheme="minorBidi" w:hAnsiTheme="minorBidi"/>
          <w:b/>
          <w:bCs/>
        </w:rPr>
        <w:t>Yirushalmi</w:t>
      </w:r>
      <w:proofErr w:type="spellEnd"/>
      <w:r w:rsidR="00294936" w:rsidRPr="00F4461D">
        <w:rPr>
          <w:rFonts w:asciiTheme="minorBidi" w:hAnsiTheme="minorBidi"/>
          <w:b/>
          <w:bCs/>
        </w:rPr>
        <w:t xml:space="preserve"> (</w:t>
      </w:r>
      <w:proofErr w:type="spellStart"/>
      <w:r w:rsidR="00294936" w:rsidRPr="00F4461D">
        <w:rPr>
          <w:rFonts w:asciiTheme="minorBidi" w:hAnsiTheme="minorBidi"/>
          <w:b/>
          <w:bCs/>
        </w:rPr>
        <w:t>Pesachim</w:t>
      </w:r>
      <w:proofErr w:type="spellEnd"/>
      <w:r w:rsidR="00294936" w:rsidRPr="00F4461D">
        <w:rPr>
          <w:rFonts w:asciiTheme="minorBidi" w:hAnsiTheme="minorBidi"/>
          <w:b/>
          <w:bCs/>
        </w:rPr>
        <w:t xml:space="preserve"> 10:6) </w:t>
      </w:r>
      <w:r w:rsidR="00294936" w:rsidRPr="00F4461D">
        <w:rPr>
          <w:rFonts w:asciiTheme="minorBidi" w:hAnsiTheme="minorBidi"/>
        </w:rPr>
        <w:t xml:space="preserve">answers that when Hashem performs miracles, the chance to sing </w:t>
      </w:r>
      <w:proofErr w:type="spellStart"/>
      <w:r w:rsidR="00294936" w:rsidRPr="00F4461D">
        <w:rPr>
          <w:rFonts w:asciiTheme="minorBidi" w:hAnsiTheme="minorBidi"/>
        </w:rPr>
        <w:t>Shirah</w:t>
      </w:r>
      <w:proofErr w:type="spellEnd"/>
      <w:r w:rsidR="00294936" w:rsidRPr="00F4461D">
        <w:rPr>
          <w:rFonts w:asciiTheme="minorBidi" w:hAnsiTheme="minorBidi"/>
        </w:rPr>
        <w:t xml:space="preserve"> for </w:t>
      </w:r>
      <w:r w:rsidR="00294936" w:rsidRPr="00F4461D">
        <w:rPr>
          <w:rFonts w:asciiTheme="minorBidi" w:hAnsiTheme="minorBidi"/>
        </w:rPr>
        <w:lastRenderedPageBreak/>
        <w:t xml:space="preserve">them only begins when the </w:t>
      </w:r>
      <w:proofErr w:type="spellStart"/>
      <w:r w:rsidR="00294936" w:rsidRPr="00F4461D">
        <w:rPr>
          <w:rFonts w:asciiTheme="minorBidi" w:hAnsiTheme="minorBidi"/>
        </w:rPr>
        <w:t>Geulah</w:t>
      </w:r>
      <w:proofErr w:type="spellEnd"/>
      <w:r w:rsidR="00294936" w:rsidRPr="00F4461D">
        <w:rPr>
          <w:rFonts w:asciiTheme="minorBidi" w:hAnsiTheme="minorBidi"/>
        </w:rPr>
        <w:t xml:space="preserve"> is complete. So how did they know that the </w:t>
      </w:r>
      <w:proofErr w:type="spellStart"/>
      <w:r w:rsidR="00294936" w:rsidRPr="00F4461D">
        <w:rPr>
          <w:rFonts w:asciiTheme="minorBidi" w:hAnsiTheme="minorBidi"/>
        </w:rPr>
        <w:t>Geulah</w:t>
      </w:r>
      <w:proofErr w:type="spellEnd"/>
      <w:r w:rsidR="00294936" w:rsidRPr="00F4461D">
        <w:rPr>
          <w:rFonts w:asciiTheme="minorBidi" w:hAnsiTheme="minorBidi"/>
        </w:rPr>
        <w:t xml:space="preserve"> was complete at the end? </w:t>
      </w:r>
      <w:r w:rsidR="00294936" w:rsidRPr="00F4461D">
        <w:rPr>
          <w:rFonts w:asciiTheme="minorBidi" w:hAnsiTheme="minorBidi"/>
          <w:b/>
          <w:bCs/>
        </w:rPr>
        <w:t xml:space="preserve">Rav </w:t>
      </w:r>
      <w:proofErr w:type="spellStart"/>
      <w:r w:rsidR="00294936" w:rsidRPr="00F4461D">
        <w:rPr>
          <w:rFonts w:asciiTheme="minorBidi" w:hAnsiTheme="minorBidi"/>
          <w:b/>
          <w:bCs/>
        </w:rPr>
        <w:t>Zolti</w:t>
      </w:r>
      <w:proofErr w:type="spellEnd"/>
      <w:r w:rsidR="00294936" w:rsidRPr="00F4461D">
        <w:rPr>
          <w:rFonts w:asciiTheme="minorBidi" w:hAnsiTheme="minorBidi"/>
          <w:b/>
          <w:bCs/>
        </w:rPr>
        <w:t xml:space="preserve"> </w:t>
      </w:r>
      <w:r w:rsidR="00294936" w:rsidRPr="00F4461D">
        <w:rPr>
          <w:rFonts w:asciiTheme="minorBidi" w:hAnsiTheme="minorBidi"/>
        </w:rPr>
        <w:t xml:space="preserve">explained that it says </w:t>
      </w:r>
      <w:proofErr w:type="spellStart"/>
      <w:r w:rsidR="00294936" w:rsidRPr="00F4461D">
        <w:rPr>
          <w:rFonts w:asciiTheme="minorBidi" w:hAnsiTheme="minorBidi"/>
        </w:rPr>
        <w:t>Vayaaminu</w:t>
      </w:r>
      <w:proofErr w:type="spellEnd"/>
      <w:r w:rsidR="00294936" w:rsidRPr="00F4461D">
        <w:rPr>
          <w:rFonts w:asciiTheme="minorBidi" w:hAnsiTheme="minorBidi"/>
        </w:rPr>
        <w:t xml:space="preserve"> </w:t>
      </w:r>
      <w:proofErr w:type="spellStart"/>
      <w:r w:rsidR="00294936" w:rsidRPr="00F4461D">
        <w:rPr>
          <w:rFonts w:asciiTheme="minorBidi" w:hAnsiTheme="minorBidi"/>
        </w:rPr>
        <w:t>BaHashem</w:t>
      </w:r>
      <w:proofErr w:type="spellEnd"/>
      <w:r w:rsidR="00294936" w:rsidRPr="00F4461D">
        <w:rPr>
          <w:rFonts w:asciiTheme="minorBidi" w:hAnsiTheme="minorBidi"/>
        </w:rPr>
        <w:t xml:space="preserve">. The entirety of </w:t>
      </w:r>
      <w:proofErr w:type="spellStart"/>
      <w:r w:rsidR="00294936" w:rsidRPr="00F4461D">
        <w:rPr>
          <w:rFonts w:asciiTheme="minorBidi" w:hAnsiTheme="minorBidi"/>
        </w:rPr>
        <w:t>Geulah</w:t>
      </w:r>
      <w:proofErr w:type="spellEnd"/>
      <w:r w:rsidR="00294936" w:rsidRPr="00F4461D">
        <w:rPr>
          <w:rFonts w:asciiTheme="minorBidi" w:hAnsiTheme="minorBidi"/>
        </w:rPr>
        <w:t xml:space="preserve"> is the ability to have Emunah </w:t>
      </w:r>
      <w:proofErr w:type="spellStart"/>
      <w:r w:rsidR="00294936" w:rsidRPr="00F4461D">
        <w:rPr>
          <w:rFonts w:asciiTheme="minorBidi" w:hAnsiTheme="minorBidi"/>
        </w:rPr>
        <w:t>Sheleima</w:t>
      </w:r>
      <w:proofErr w:type="spellEnd"/>
      <w:r w:rsidR="00294936" w:rsidRPr="00F4461D">
        <w:rPr>
          <w:rFonts w:asciiTheme="minorBidi" w:hAnsiTheme="minorBidi"/>
        </w:rPr>
        <w:t xml:space="preserve"> and that is when they sang.</w:t>
      </w:r>
    </w:p>
    <w:p w14:paraId="44881D3E" w14:textId="77777777" w:rsidR="001C1D71" w:rsidRDefault="001C1D71" w:rsidP="001C1D71">
      <w:pPr>
        <w:pStyle w:val="NoSpacing"/>
        <w:rPr>
          <w:rFonts w:asciiTheme="minorBidi" w:hAnsiTheme="minorBidi" w:cstheme="minorBidi"/>
          <w:sz w:val="22"/>
          <w:szCs w:val="22"/>
        </w:rPr>
      </w:pPr>
      <w:r w:rsidRPr="001C1D71">
        <w:rPr>
          <w:rFonts w:asciiTheme="minorBidi" w:hAnsiTheme="minorBidi" w:cstheme="minorBidi"/>
          <w:b/>
          <w:bCs/>
          <w:color w:val="000000"/>
          <w:sz w:val="22"/>
          <w:szCs w:val="22"/>
          <w:shd w:val="clear" w:color="auto" w:fill="FFFFFF"/>
          <w:rtl/>
        </w:rPr>
        <w:t>אָ֣ז יָשִֽׁיר־משֶׁה֩</w:t>
      </w:r>
      <w:r w:rsidRPr="001C1D71">
        <w:rPr>
          <w:rFonts w:asciiTheme="minorBidi" w:hAnsiTheme="minorBidi" w:cstheme="minorBidi"/>
          <w:b/>
          <w:bCs/>
          <w:color w:val="000000"/>
          <w:sz w:val="22"/>
          <w:szCs w:val="22"/>
          <w:shd w:val="clear" w:color="auto" w:fill="FFFFFF"/>
        </w:rPr>
        <w:t xml:space="preserve"> </w:t>
      </w:r>
      <w:r w:rsidRPr="001C1D71">
        <w:rPr>
          <w:rFonts w:asciiTheme="minorBidi" w:hAnsiTheme="minorBidi" w:cstheme="minorBidi"/>
          <w:b/>
          <w:bCs/>
          <w:sz w:val="22"/>
          <w:szCs w:val="22"/>
        </w:rPr>
        <w:t>Then Moshe sang (15:1) – Rashi</w:t>
      </w:r>
      <w:r w:rsidRPr="001C1D71">
        <w:rPr>
          <w:rFonts w:asciiTheme="minorBidi" w:hAnsiTheme="minorBidi" w:cstheme="minorBidi"/>
          <w:sz w:val="22"/>
          <w:szCs w:val="22"/>
        </w:rPr>
        <w:t xml:space="preserve"> explains that when Moshe saw the miracle he decided to sing. Why did he sing at that point but did not sing at the time of </w:t>
      </w:r>
      <w:proofErr w:type="spellStart"/>
      <w:r w:rsidRPr="001C1D71">
        <w:rPr>
          <w:rFonts w:asciiTheme="minorBidi" w:hAnsiTheme="minorBidi" w:cstheme="minorBidi"/>
          <w:sz w:val="22"/>
          <w:szCs w:val="22"/>
        </w:rPr>
        <w:t>Yetzias</w:t>
      </w:r>
      <w:proofErr w:type="spellEnd"/>
      <w:r w:rsidRPr="001C1D71">
        <w:rPr>
          <w:rFonts w:asciiTheme="minorBidi" w:hAnsiTheme="minorBidi" w:cstheme="minorBidi"/>
          <w:sz w:val="22"/>
          <w:szCs w:val="22"/>
        </w:rPr>
        <w:t xml:space="preserve"> </w:t>
      </w:r>
      <w:proofErr w:type="spellStart"/>
      <w:r w:rsidRPr="001C1D71">
        <w:rPr>
          <w:rFonts w:asciiTheme="minorBidi" w:hAnsiTheme="minorBidi" w:cstheme="minorBidi"/>
          <w:sz w:val="22"/>
          <w:szCs w:val="22"/>
        </w:rPr>
        <w:t>Mitzrayim</w:t>
      </w:r>
      <w:proofErr w:type="spellEnd"/>
      <w:r w:rsidRPr="001C1D71">
        <w:rPr>
          <w:rFonts w:asciiTheme="minorBidi" w:hAnsiTheme="minorBidi" w:cstheme="minorBidi"/>
          <w:sz w:val="22"/>
          <w:szCs w:val="22"/>
        </w:rPr>
        <w:t xml:space="preserve">? </w:t>
      </w:r>
      <w:r w:rsidRPr="001C1D71">
        <w:rPr>
          <w:rFonts w:asciiTheme="minorBidi" w:hAnsiTheme="minorBidi" w:cstheme="minorBidi"/>
          <w:b/>
          <w:bCs/>
          <w:sz w:val="22"/>
          <w:szCs w:val="22"/>
        </w:rPr>
        <w:t>Rav Soloveitchik</w:t>
      </w:r>
      <w:r w:rsidRPr="001C1D71">
        <w:rPr>
          <w:rFonts w:asciiTheme="minorBidi" w:hAnsiTheme="minorBidi" w:cstheme="minorBidi"/>
          <w:sz w:val="22"/>
          <w:szCs w:val="22"/>
        </w:rPr>
        <w:t xml:space="preserve"> explained that Moshe did not sing </w:t>
      </w:r>
      <w:proofErr w:type="spellStart"/>
      <w:r w:rsidRPr="001C1D71">
        <w:rPr>
          <w:rFonts w:asciiTheme="minorBidi" w:hAnsiTheme="minorBidi" w:cstheme="minorBidi"/>
          <w:sz w:val="22"/>
          <w:szCs w:val="22"/>
        </w:rPr>
        <w:t>Shirah</w:t>
      </w:r>
      <w:proofErr w:type="spellEnd"/>
      <w:r w:rsidRPr="001C1D71">
        <w:rPr>
          <w:rFonts w:asciiTheme="minorBidi" w:hAnsiTheme="minorBidi" w:cstheme="minorBidi"/>
          <w:sz w:val="22"/>
          <w:szCs w:val="22"/>
        </w:rPr>
        <w:t xml:space="preserve"> being saved. It was </w:t>
      </w:r>
      <w:proofErr w:type="spellStart"/>
      <w:r w:rsidRPr="001C1D71">
        <w:rPr>
          <w:rFonts w:asciiTheme="minorBidi" w:hAnsiTheme="minorBidi" w:cstheme="minorBidi"/>
          <w:sz w:val="22"/>
          <w:szCs w:val="22"/>
        </w:rPr>
        <w:t>Yisro</w:t>
      </w:r>
      <w:proofErr w:type="spellEnd"/>
      <w:r w:rsidRPr="001C1D71">
        <w:rPr>
          <w:rFonts w:asciiTheme="minorBidi" w:hAnsiTheme="minorBidi" w:cstheme="minorBidi"/>
          <w:sz w:val="22"/>
          <w:szCs w:val="22"/>
        </w:rPr>
        <w:t xml:space="preserve"> who was the first who sang about being saved. Moshe’s whole </w:t>
      </w:r>
      <w:proofErr w:type="spellStart"/>
      <w:r w:rsidRPr="001C1D71">
        <w:rPr>
          <w:rFonts w:asciiTheme="minorBidi" w:hAnsiTheme="minorBidi" w:cstheme="minorBidi"/>
          <w:sz w:val="22"/>
          <w:szCs w:val="22"/>
        </w:rPr>
        <w:t>Shirah</w:t>
      </w:r>
      <w:proofErr w:type="spellEnd"/>
      <w:r w:rsidRPr="001C1D71">
        <w:rPr>
          <w:rFonts w:asciiTheme="minorBidi" w:hAnsiTheme="minorBidi" w:cstheme="minorBidi"/>
          <w:sz w:val="22"/>
          <w:szCs w:val="22"/>
        </w:rPr>
        <w:t xml:space="preserve"> was about the power and glory of Hashem. He felt that </w:t>
      </w:r>
      <w:proofErr w:type="spellStart"/>
      <w:r w:rsidRPr="001C1D71">
        <w:rPr>
          <w:rFonts w:asciiTheme="minorBidi" w:hAnsiTheme="minorBidi" w:cstheme="minorBidi"/>
          <w:sz w:val="22"/>
          <w:szCs w:val="22"/>
        </w:rPr>
        <w:t>Shirah</w:t>
      </w:r>
      <w:proofErr w:type="spellEnd"/>
      <w:r w:rsidRPr="001C1D71">
        <w:rPr>
          <w:rFonts w:asciiTheme="minorBidi" w:hAnsiTheme="minorBidi" w:cstheme="minorBidi"/>
          <w:sz w:val="22"/>
          <w:szCs w:val="22"/>
        </w:rPr>
        <w:t xml:space="preserve"> was not about thanking Hashem for being saved but in recognition of the Divine revelation which took place. Moshe was not amazed by Hashem’s saving Bnei Yisrael. He knew it was going to happen. But when he witnessed the tremendous Kiddush Hashem, then he was inspired to sing </w:t>
      </w:r>
      <w:proofErr w:type="spellStart"/>
      <w:r w:rsidRPr="001C1D71">
        <w:rPr>
          <w:rFonts w:asciiTheme="minorBidi" w:hAnsiTheme="minorBidi" w:cstheme="minorBidi"/>
          <w:sz w:val="22"/>
          <w:szCs w:val="22"/>
        </w:rPr>
        <w:t>Shirah</w:t>
      </w:r>
      <w:proofErr w:type="spellEnd"/>
      <w:r w:rsidRPr="001C1D71">
        <w:rPr>
          <w:rFonts w:asciiTheme="minorBidi" w:hAnsiTheme="minorBidi" w:cstheme="minorBidi"/>
          <w:sz w:val="22"/>
          <w:szCs w:val="22"/>
        </w:rPr>
        <w:t xml:space="preserve">. </w:t>
      </w:r>
    </w:p>
    <w:p w14:paraId="4BE2E7B0" w14:textId="2C3D3E34" w:rsidR="00294936" w:rsidRPr="001C1D71" w:rsidRDefault="00C91A56" w:rsidP="001C1D71">
      <w:pPr>
        <w:pStyle w:val="NoSpacing"/>
        <w:rPr>
          <w:rFonts w:asciiTheme="minorBidi" w:hAnsiTheme="minorBidi" w:cstheme="minorBidi"/>
          <w:sz w:val="22"/>
          <w:szCs w:val="22"/>
        </w:rPr>
      </w:pPr>
      <w:r w:rsidRPr="00F4461D">
        <w:rPr>
          <w:rFonts w:asciiTheme="minorBidi" w:hAnsiTheme="minorBidi"/>
          <w:b/>
          <w:bCs/>
          <w:color w:val="000000"/>
          <w:shd w:val="clear" w:color="auto" w:fill="FFFFFF"/>
        </w:rPr>
        <w:br/>
      </w:r>
      <w:r w:rsidRPr="00F4461D">
        <w:rPr>
          <w:rStyle w:val="Strong"/>
          <w:rFonts w:asciiTheme="minorBidi" w:hAnsiTheme="minorBidi"/>
          <w:color w:val="000000"/>
          <w:shd w:val="clear" w:color="auto" w:fill="FFFFFF"/>
          <w:rtl/>
        </w:rPr>
        <w:t>כִּֽי־גָאֹ֣ה גָּאָ֔ה ס֥וּס וְרֹֽכְב֖וֹ רָמָ֥ה בַיָּֽם</w:t>
      </w:r>
      <w:r w:rsidRPr="00F4461D">
        <w:rPr>
          <w:rStyle w:val="Strong"/>
          <w:rFonts w:asciiTheme="minorBidi" w:hAnsiTheme="minorBidi"/>
          <w:color w:val="000000"/>
          <w:shd w:val="clear" w:color="auto" w:fill="FFFFFF"/>
        </w:rPr>
        <w:t>:  A horse and its rider (15:2) - Rashi </w:t>
      </w:r>
      <w:r w:rsidRPr="00F4461D">
        <w:rPr>
          <w:rFonts w:asciiTheme="minorBidi" w:hAnsiTheme="minorBidi"/>
          <w:color w:val="000000"/>
          <w:shd w:val="clear" w:color="auto" w:fill="FFFFFF"/>
        </w:rPr>
        <w:t xml:space="preserve">points out that the double language of </w:t>
      </w:r>
      <w:proofErr w:type="spellStart"/>
      <w:r w:rsidRPr="00F4461D">
        <w:rPr>
          <w:rFonts w:asciiTheme="minorBidi" w:hAnsiTheme="minorBidi"/>
          <w:color w:val="000000"/>
          <w:shd w:val="clear" w:color="auto" w:fill="FFFFFF"/>
        </w:rPr>
        <w:t>Gaoh</w:t>
      </w:r>
      <w:proofErr w:type="spellEnd"/>
      <w:r w:rsidRPr="00F4461D">
        <w:rPr>
          <w:rFonts w:asciiTheme="minorBidi" w:hAnsiTheme="minorBidi"/>
          <w:color w:val="000000"/>
          <w:shd w:val="clear" w:color="auto" w:fill="FFFFFF"/>
        </w:rPr>
        <w:t xml:space="preserve"> </w:t>
      </w:r>
      <w:proofErr w:type="spellStart"/>
      <w:r w:rsidRPr="00F4461D">
        <w:rPr>
          <w:rFonts w:asciiTheme="minorBidi" w:hAnsiTheme="minorBidi"/>
          <w:color w:val="000000"/>
          <w:shd w:val="clear" w:color="auto" w:fill="FFFFFF"/>
        </w:rPr>
        <w:t>Gaah</w:t>
      </w:r>
      <w:proofErr w:type="spellEnd"/>
      <w:r w:rsidRPr="00F4461D">
        <w:rPr>
          <w:rFonts w:asciiTheme="minorBidi" w:hAnsiTheme="minorBidi"/>
          <w:color w:val="000000"/>
          <w:shd w:val="clear" w:color="auto" w:fill="FFFFFF"/>
        </w:rPr>
        <w:t xml:space="preserve"> is important here because it highlights that Hashem did something that man could never do. Hashem destroyed the rider and the horse wherein horse and rider never separated -- even in all the tumult. Why was that such a big deal to the Jews viewing it? </w:t>
      </w:r>
      <w:r w:rsidRPr="00F4461D">
        <w:rPr>
          <w:rStyle w:val="Strong"/>
          <w:rFonts w:asciiTheme="minorBidi" w:hAnsiTheme="minorBidi"/>
          <w:color w:val="000000"/>
          <w:shd w:val="clear" w:color="auto" w:fill="FFFFFF"/>
        </w:rPr>
        <w:t xml:space="preserve">Rav Shmuel </w:t>
      </w:r>
      <w:proofErr w:type="spellStart"/>
      <w:r w:rsidRPr="00F4461D">
        <w:rPr>
          <w:rStyle w:val="Strong"/>
          <w:rFonts w:asciiTheme="minorBidi" w:hAnsiTheme="minorBidi"/>
          <w:color w:val="000000"/>
          <w:shd w:val="clear" w:color="auto" w:fill="FFFFFF"/>
        </w:rPr>
        <w:t>Berenbaum</w:t>
      </w:r>
      <w:proofErr w:type="spellEnd"/>
      <w:r w:rsidRPr="00F4461D">
        <w:rPr>
          <w:rStyle w:val="Strong"/>
          <w:rFonts w:asciiTheme="minorBidi" w:hAnsiTheme="minorBidi"/>
          <w:color w:val="000000"/>
          <w:shd w:val="clear" w:color="auto" w:fill="FFFFFF"/>
        </w:rPr>
        <w:t xml:space="preserve"> </w:t>
      </w:r>
      <w:r w:rsidRPr="00F4461D">
        <w:rPr>
          <w:rFonts w:asciiTheme="minorBidi" w:hAnsiTheme="minorBidi"/>
          <w:color w:val="000000"/>
          <w:shd w:val="clear" w:color="auto" w:fill="FFFFFF"/>
        </w:rPr>
        <w:t xml:space="preserve">explains that when a person is so attached to his animal that s/he treats the animal as a human, s/he also becomes influenced by the animal’s behavior. A parallel concept exists by those influenced by Torah. If we are so close to it, we become living embodiments of the Torah’s standards. This was the intent here too. In order to contrast the Jew with the </w:t>
      </w:r>
      <w:proofErr w:type="spellStart"/>
      <w:r w:rsidRPr="00F4461D">
        <w:rPr>
          <w:rFonts w:asciiTheme="minorBidi" w:hAnsiTheme="minorBidi"/>
          <w:color w:val="000000"/>
          <w:shd w:val="clear" w:color="auto" w:fill="FFFFFF"/>
        </w:rPr>
        <w:t>Mitzri</w:t>
      </w:r>
      <w:proofErr w:type="spellEnd"/>
      <w:r w:rsidRPr="00F4461D">
        <w:rPr>
          <w:rFonts w:asciiTheme="minorBidi" w:hAnsiTheme="minorBidi"/>
          <w:color w:val="000000"/>
          <w:shd w:val="clear" w:color="auto" w:fill="FFFFFF"/>
        </w:rPr>
        <w:t>, Hashem showed us that if you are so attached to something you will be uplifted by it or go down with it. That is the greatness of Hashem -- we should attach ourselves to Him.  </w:t>
      </w:r>
    </w:p>
    <w:p w14:paraId="57A9712E" w14:textId="1B73FDF9" w:rsidR="00C91A56" w:rsidRPr="00DC16A9" w:rsidRDefault="00C91A56" w:rsidP="005771CD">
      <w:pPr>
        <w:spacing w:after="0" w:line="240" w:lineRule="auto"/>
        <w:rPr>
          <w:rFonts w:asciiTheme="minorBidi" w:eastAsia="Times New Roman" w:hAnsiTheme="minorBidi"/>
          <w:b/>
          <w:bCs/>
          <w:color w:val="000000"/>
        </w:rPr>
      </w:pPr>
      <w:r w:rsidRPr="00F4461D">
        <w:rPr>
          <w:rFonts w:asciiTheme="minorBidi" w:hAnsiTheme="minorBidi"/>
          <w:color w:val="000000"/>
          <w:shd w:val="clear" w:color="auto" w:fill="FFFFFF"/>
        </w:rPr>
        <w:t> </w:t>
      </w:r>
    </w:p>
    <w:p w14:paraId="3DFD132E" w14:textId="1B10F1CB" w:rsidR="00294936" w:rsidRPr="00F4461D" w:rsidRDefault="00DC16A9" w:rsidP="005771CD">
      <w:pPr>
        <w:spacing w:after="0" w:line="240" w:lineRule="auto"/>
        <w:rPr>
          <w:rFonts w:asciiTheme="minorBidi" w:hAnsiTheme="minorBidi"/>
        </w:rPr>
      </w:pPr>
      <w:r w:rsidRPr="00DC16A9">
        <w:rPr>
          <w:rFonts w:ascii="Arial" w:hAnsi="Arial" w:cs="Arial"/>
          <w:b/>
          <w:bCs/>
          <w:color w:val="000000"/>
          <w:sz w:val="26"/>
          <w:szCs w:val="26"/>
          <w:shd w:val="clear" w:color="auto" w:fill="FFFFFF"/>
          <w:rtl/>
        </w:rPr>
        <w:t xml:space="preserve">זֶ֤ה </w:t>
      </w:r>
      <w:r w:rsidRPr="00DC16A9">
        <w:rPr>
          <w:rFonts w:ascii="Arial" w:hAnsi="Arial" w:cs="Arial" w:hint="cs"/>
          <w:b/>
          <w:bCs/>
          <w:color w:val="000000"/>
          <w:sz w:val="26"/>
          <w:szCs w:val="26"/>
          <w:shd w:val="clear" w:color="auto" w:fill="FFFFFF"/>
          <w:rtl/>
        </w:rPr>
        <w:t>ק</w:t>
      </w:r>
      <w:r w:rsidRPr="00DC16A9">
        <w:rPr>
          <w:rFonts w:ascii="Arial" w:hAnsi="Arial" w:cs="Arial"/>
          <w:b/>
          <w:bCs/>
          <w:color w:val="000000"/>
          <w:sz w:val="26"/>
          <w:szCs w:val="26"/>
          <w:shd w:val="clear" w:color="auto" w:fill="FFFFFF"/>
          <w:rtl/>
        </w:rPr>
        <w:t>אֵלִי֙ וְאַנְוֵ֔הוּ</w:t>
      </w:r>
      <w:r w:rsidRPr="00F4461D">
        <w:rPr>
          <w:rFonts w:asciiTheme="minorBidi" w:hAnsiTheme="minorBidi"/>
          <w:b/>
          <w:bCs/>
        </w:rPr>
        <w:t xml:space="preserve"> </w:t>
      </w:r>
      <w:r>
        <w:rPr>
          <w:rFonts w:asciiTheme="minorBidi" w:hAnsiTheme="minorBidi"/>
          <w:b/>
          <w:bCs/>
        </w:rPr>
        <w:t xml:space="preserve"> </w:t>
      </w:r>
      <w:r w:rsidR="00294936" w:rsidRPr="00F4461D">
        <w:rPr>
          <w:rFonts w:asciiTheme="minorBidi" w:hAnsiTheme="minorBidi"/>
          <w:b/>
          <w:bCs/>
        </w:rPr>
        <w:t xml:space="preserve">This is my God and I will praise him (15:2) – The </w:t>
      </w:r>
      <w:proofErr w:type="spellStart"/>
      <w:r w:rsidR="00294936" w:rsidRPr="00F4461D">
        <w:rPr>
          <w:rFonts w:asciiTheme="minorBidi" w:hAnsiTheme="minorBidi"/>
          <w:b/>
          <w:bCs/>
        </w:rPr>
        <w:t>Gemara</w:t>
      </w:r>
      <w:proofErr w:type="spellEnd"/>
      <w:r w:rsidR="00294936" w:rsidRPr="00F4461D">
        <w:rPr>
          <w:rFonts w:asciiTheme="minorBidi" w:hAnsiTheme="minorBidi"/>
          <w:b/>
          <w:bCs/>
        </w:rPr>
        <w:t xml:space="preserve"> (</w:t>
      </w:r>
      <w:proofErr w:type="spellStart"/>
      <w:r w:rsidR="00294936" w:rsidRPr="00F4461D">
        <w:rPr>
          <w:rFonts w:asciiTheme="minorBidi" w:hAnsiTheme="minorBidi"/>
          <w:b/>
          <w:bCs/>
        </w:rPr>
        <w:t>Sotah</w:t>
      </w:r>
      <w:proofErr w:type="spellEnd"/>
      <w:r w:rsidR="00294936" w:rsidRPr="00F4461D">
        <w:rPr>
          <w:rFonts w:asciiTheme="minorBidi" w:hAnsiTheme="minorBidi"/>
          <w:b/>
          <w:bCs/>
        </w:rPr>
        <w:t xml:space="preserve"> 30b) </w:t>
      </w:r>
      <w:r w:rsidR="00294936" w:rsidRPr="00F4461D">
        <w:rPr>
          <w:rFonts w:asciiTheme="minorBidi" w:hAnsiTheme="minorBidi"/>
        </w:rPr>
        <w:t>notes that even a baby and a fetus in the mother’s womb stopped and pointed and declared “</w:t>
      </w:r>
      <w:proofErr w:type="spellStart"/>
      <w:r w:rsidR="00294936" w:rsidRPr="00F4461D">
        <w:rPr>
          <w:rFonts w:asciiTheme="minorBidi" w:hAnsiTheme="minorBidi"/>
        </w:rPr>
        <w:t>Zeh</w:t>
      </w:r>
      <w:proofErr w:type="spellEnd"/>
      <w:r w:rsidR="00294936" w:rsidRPr="00F4461D">
        <w:rPr>
          <w:rFonts w:asciiTheme="minorBidi" w:hAnsiTheme="minorBidi"/>
        </w:rPr>
        <w:t xml:space="preserve"> Keli”. The </w:t>
      </w:r>
      <w:proofErr w:type="spellStart"/>
      <w:r w:rsidR="00294936" w:rsidRPr="00F4461D">
        <w:rPr>
          <w:rFonts w:asciiTheme="minorBidi" w:hAnsiTheme="minorBidi"/>
        </w:rPr>
        <w:t>gemara</w:t>
      </w:r>
      <w:proofErr w:type="spellEnd"/>
      <w:r w:rsidR="00294936" w:rsidRPr="00F4461D">
        <w:rPr>
          <w:rFonts w:asciiTheme="minorBidi" w:hAnsiTheme="minorBidi"/>
        </w:rPr>
        <w:t xml:space="preserve"> is troubling. Normally Nevuah is only achieved by those who prepare for it (The </w:t>
      </w:r>
      <w:proofErr w:type="spellStart"/>
      <w:r w:rsidR="00294936" w:rsidRPr="00F4461D">
        <w:rPr>
          <w:rFonts w:asciiTheme="minorBidi" w:hAnsiTheme="minorBidi"/>
        </w:rPr>
        <w:t>Gemara</w:t>
      </w:r>
      <w:proofErr w:type="spellEnd"/>
      <w:r w:rsidR="00294936" w:rsidRPr="00F4461D">
        <w:rPr>
          <w:rFonts w:asciiTheme="minorBidi" w:hAnsiTheme="minorBidi"/>
        </w:rPr>
        <w:t xml:space="preserve"> compares the </w:t>
      </w:r>
      <w:proofErr w:type="spellStart"/>
      <w:r w:rsidR="00294936" w:rsidRPr="00F4461D">
        <w:rPr>
          <w:rFonts w:asciiTheme="minorBidi" w:hAnsiTheme="minorBidi"/>
        </w:rPr>
        <w:t>Kiryas</w:t>
      </w:r>
      <w:proofErr w:type="spellEnd"/>
      <w:r w:rsidR="00294936" w:rsidRPr="00F4461D">
        <w:rPr>
          <w:rFonts w:asciiTheme="minorBidi" w:hAnsiTheme="minorBidi"/>
        </w:rPr>
        <w:t xml:space="preserve"> Yam </w:t>
      </w:r>
      <w:proofErr w:type="spellStart"/>
      <w:r w:rsidR="00294936" w:rsidRPr="00F4461D">
        <w:rPr>
          <w:rFonts w:asciiTheme="minorBidi" w:hAnsiTheme="minorBidi"/>
        </w:rPr>
        <w:t>Suf</w:t>
      </w:r>
      <w:proofErr w:type="spellEnd"/>
      <w:r w:rsidR="00294936" w:rsidRPr="00F4461D">
        <w:rPr>
          <w:rFonts w:asciiTheme="minorBidi" w:hAnsiTheme="minorBidi"/>
        </w:rPr>
        <w:t xml:space="preserve"> to the vision of </w:t>
      </w:r>
      <w:proofErr w:type="spellStart"/>
      <w:r w:rsidR="00294936" w:rsidRPr="00F4461D">
        <w:rPr>
          <w:rFonts w:asciiTheme="minorBidi" w:hAnsiTheme="minorBidi"/>
        </w:rPr>
        <w:t>Yechezkel</w:t>
      </w:r>
      <w:proofErr w:type="spellEnd"/>
      <w:r w:rsidR="00294936" w:rsidRPr="00F4461D">
        <w:rPr>
          <w:rFonts w:asciiTheme="minorBidi" w:hAnsiTheme="minorBidi"/>
        </w:rPr>
        <w:t xml:space="preserve"> who definitely prepared), so how could a </w:t>
      </w:r>
      <w:proofErr w:type="spellStart"/>
      <w:r w:rsidR="00294936" w:rsidRPr="00F4461D">
        <w:rPr>
          <w:rFonts w:asciiTheme="minorBidi" w:hAnsiTheme="minorBidi"/>
        </w:rPr>
        <w:t>Shifcha</w:t>
      </w:r>
      <w:proofErr w:type="spellEnd"/>
      <w:r w:rsidR="00294936" w:rsidRPr="00F4461D">
        <w:rPr>
          <w:rFonts w:asciiTheme="minorBidi" w:hAnsiTheme="minorBidi"/>
        </w:rPr>
        <w:t xml:space="preserve"> or a fetus attain a higher level of prophesy than those who prepared</w:t>
      </w:r>
      <w:r w:rsidR="00294936" w:rsidRPr="00F4461D">
        <w:rPr>
          <w:rFonts w:asciiTheme="minorBidi" w:hAnsiTheme="minorBidi"/>
          <w:b/>
          <w:bCs/>
        </w:rPr>
        <w:t xml:space="preserve">? Rav Haim Sabato </w:t>
      </w:r>
      <w:r w:rsidR="00294936" w:rsidRPr="00F4461D">
        <w:rPr>
          <w:rFonts w:asciiTheme="minorBidi" w:hAnsiTheme="minorBidi"/>
        </w:rPr>
        <w:t>explains that the job of the Novi is to prepare himself to be a vessel of Hashem in totality. When a person perceives that his whole existence depends on Hashem, he merits a superior level of awareness (</w:t>
      </w:r>
      <w:proofErr w:type="spellStart"/>
      <w:r w:rsidR="00294936" w:rsidRPr="00F4461D">
        <w:rPr>
          <w:rFonts w:asciiTheme="minorBidi" w:hAnsiTheme="minorBidi"/>
        </w:rPr>
        <w:t>Zeh</w:t>
      </w:r>
      <w:proofErr w:type="spellEnd"/>
      <w:r w:rsidR="00294936" w:rsidRPr="00F4461D">
        <w:rPr>
          <w:rFonts w:asciiTheme="minorBidi" w:hAnsiTheme="minorBidi"/>
        </w:rPr>
        <w:t xml:space="preserve"> </w:t>
      </w:r>
      <w:proofErr w:type="spellStart"/>
      <w:r w:rsidR="00294936" w:rsidRPr="00F4461D">
        <w:rPr>
          <w:rFonts w:asciiTheme="minorBidi" w:hAnsiTheme="minorBidi"/>
        </w:rPr>
        <w:t>HaShaar</w:t>
      </w:r>
      <w:proofErr w:type="spellEnd"/>
      <w:r w:rsidR="00294936" w:rsidRPr="00F4461D">
        <w:rPr>
          <w:rFonts w:asciiTheme="minorBidi" w:hAnsiTheme="minorBidi"/>
        </w:rPr>
        <w:t xml:space="preserve"> </w:t>
      </w:r>
      <w:proofErr w:type="spellStart"/>
      <w:r w:rsidR="00294936" w:rsidRPr="00F4461D">
        <w:rPr>
          <w:rFonts w:asciiTheme="minorBidi" w:hAnsiTheme="minorBidi"/>
        </w:rPr>
        <w:t>L’Hashem</w:t>
      </w:r>
      <w:proofErr w:type="spellEnd"/>
      <w:r w:rsidR="00294936" w:rsidRPr="00F4461D">
        <w:rPr>
          <w:rFonts w:asciiTheme="minorBidi" w:hAnsiTheme="minorBidi"/>
        </w:rPr>
        <w:t xml:space="preserve">). At the shore of Yam </w:t>
      </w:r>
      <w:proofErr w:type="spellStart"/>
      <w:r w:rsidR="00294936" w:rsidRPr="00F4461D">
        <w:rPr>
          <w:rFonts w:asciiTheme="minorBidi" w:hAnsiTheme="minorBidi"/>
        </w:rPr>
        <w:t>Suf</w:t>
      </w:r>
      <w:proofErr w:type="spellEnd"/>
      <w:r w:rsidR="00294936" w:rsidRPr="00F4461D">
        <w:rPr>
          <w:rFonts w:asciiTheme="minorBidi" w:hAnsiTheme="minorBidi"/>
        </w:rPr>
        <w:t xml:space="preserve">, the babies and fetuses and the </w:t>
      </w:r>
      <w:proofErr w:type="spellStart"/>
      <w:r w:rsidR="00294936" w:rsidRPr="00F4461D">
        <w:rPr>
          <w:rFonts w:asciiTheme="minorBidi" w:hAnsiTheme="minorBidi"/>
        </w:rPr>
        <w:t>Shifcha</w:t>
      </w:r>
      <w:proofErr w:type="spellEnd"/>
      <w:r w:rsidR="00294936" w:rsidRPr="00F4461D">
        <w:rPr>
          <w:rFonts w:asciiTheme="minorBidi" w:hAnsiTheme="minorBidi"/>
        </w:rPr>
        <w:t xml:space="preserve"> were all those who fully recognized that their entire existence was in Hashem’s hands – as they were singled out for annihilation. The extra training of the Novi is such that he should not ever forget it – even after the immediate salvation is achieved (See Rav Chaim </w:t>
      </w:r>
      <w:proofErr w:type="spellStart"/>
      <w:r w:rsidR="00294936" w:rsidRPr="00F4461D">
        <w:rPr>
          <w:rFonts w:asciiTheme="minorBidi" w:hAnsiTheme="minorBidi"/>
        </w:rPr>
        <w:t>Shmuellevitz</w:t>
      </w:r>
      <w:proofErr w:type="spellEnd"/>
      <w:r w:rsidR="00294936" w:rsidRPr="00F4461D">
        <w:rPr>
          <w:rFonts w:asciiTheme="minorBidi" w:hAnsiTheme="minorBidi"/>
        </w:rPr>
        <w:t>).</w:t>
      </w:r>
    </w:p>
    <w:p w14:paraId="7FE0761B" w14:textId="77777777" w:rsidR="00DC16A9" w:rsidRPr="00DC16A9" w:rsidRDefault="00DC16A9" w:rsidP="00DC16A9">
      <w:pPr>
        <w:spacing w:after="0" w:line="240" w:lineRule="auto"/>
        <w:rPr>
          <w:rFonts w:asciiTheme="minorBidi" w:eastAsia="Times New Roman" w:hAnsiTheme="minorBidi"/>
          <w:b/>
          <w:bCs/>
          <w:color w:val="000000"/>
        </w:rPr>
      </w:pPr>
    </w:p>
    <w:p w14:paraId="4954B0E3" w14:textId="73DE3DFE" w:rsidR="00DC16A9" w:rsidRPr="00DC16A9" w:rsidRDefault="00DC16A9" w:rsidP="00DC16A9">
      <w:pPr>
        <w:rPr>
          <w:rFonts w:asciiTheme="minorBidi" w:hAnsiTheme="minorBidi"/>
        </w:rPr>
      </w:pPr>
      <w:r w:rsidRPr="00DC16A9">
        <w:rPr>
          <w:rFonts w:ascii="Arial" w:hAnsi="Arial" w:cs="Arial"/>
          <w:b/>
          <w:bCs/>
          <w:color w:val="000000"/>
          <w:sz w:val="26"/>
          <w:szCs w:val="26"/>
          <w:shd w:val="clear" w:color="auto" w:fill="FFFFFF"/>
          <w:rtl/>
        </w:rPr>
        <w:t xml:space="preserve">זֶ֤ה </w:t>
      </w:r>
      <w:r w:rsidRPr="00DC16A9">
        <w:rPr>
          <w:rFonts w:ascii="Arial" w:hAnsi="Arial" w:cs="Arial" w:hint="cs"/>
          <w:b/>
          <w:bCs/>
          <w:color w:val="000000"/>
          <w:sz w:val="26"/>
          <w:szCs w:val="26"/>
          <w:shd w:val="clear" w:color="auto" w:fill="FFFFFF"/>
          <w:rtl/>
        </w:rPr>
        <w:t>ק</w:t>
      </w:r>
      <w:r w:rsidRPr="00DC16A9">
        <w:rPr>
          <w:rFonts w:ascii="Arial" w:hAnsi="Arial" w:cs="Arial"/>
          <w:b/>
          <w:bCs/>
          <w:color w:val="000000"/>
          <w:sz w:val="26"/>
          <w:szCs w:val="26"/>
          <w:shd w:val="clear" w:color="auto" w:fill="FFFFFF"/>
          <w:rtl/>
        </w:rPr>
        <w:t>אֵלִי֙ וְאַנְוֵ֔הוּ</w:t>
      </w:r>
      <w:r w:rsidRPr="00F4461D">
        <w:rPr>
          <w:rFonts w:asciiTheme="minorBidi" w:hAnsiTheme="minorBidi"/>
          <w:b/>
          <w:bCs/>
        </w:rPr>
        <w:t xml:space="preserve"> </w:t>
      </w:r>
      <w:r>
        <w:rPr>
          <w:rFonts w:asciiTheme="minorBidi" w:hAnsiTheme="minorBidi"/>
          <w:b/>
          <w:bCs/>
        </w:rPr>
        <w:t xml:space="preserve">  </w:t>
      </w:r>
      <w:r w:rsidR="00F4461D" w:rsidRPr="00F4461D">
        <w:rPr>
          <w:rFonts w:asciiTheme="minorBidi" w:hAnsiTheme="minorBidi"/>
          <w:b/>
          <w:bCs/>
        </w:rPr>
        <w:t>This is my god and I shall beautify him (15:2)</w:t>
      </w:r>
      <w:r w:rsidR="00F4461D" w:rsidRPr="00F4461D">
        <w:rPr>
          <w:rFonts w:asciiTheme="minorBidi" w:hAnsiTheme="minorBidi"/>
        </w:rPr>
        <w:t xml:space="preserve"> – </w:t>
      </w:r>
      <w:r w:rsidR="00F4461D" w:rsidRPr="00F4461D">
        <w:rPr>
          <w:rFonts w:asciiTheme="minorBidi" w:hAnsiTheme="minorBidi"/>
          <w:b/>
          <w:bCs/>
        </w:rPr>
        <w:t>Rav Pam</w:t>
      </w:r>
      <w:r w:rsidR="00F4461D" w:rsidRPr="00F4461D">
        <w:rPr>
          <w:rFonts w:asciiTheme="minorBidi" w:hAnsiTheme="minorBidi"/>
        </w:rPr>
        <w:t xml:space="preserve"> noted that the word </w:t>
      </w:r>
      <w:proofErr w:type="spellStart"/>
      <w:r w:rsidR="00F4461D" w:rsidRPr="00F4461D">
        <w:rPr>
          <w:rFonts w:asciiTheme="minorBidi" w:hAnsiTheme="minorBidi"/>
        </w:rPr>
        <w:t>v’anveihu</w:t>
      </w:r>
      <w:proofErr w:type="spellEnd"/>
      <w:r w:rsidR="00F4461D" w:rsidRPr="00F4461D">
        <w:rPr>
          <w:rFonts w:asciiTheme="minorBidi" w:hAnsiTheme="minorBidi"/>
        </w:rPr>
        <w:t xml:space="preserve"> comes from the concept of Ani </w:t>
      </w:r>
      <w:proofErr w:type="spellStart"/>
      <w:r w:rsidR="00F4461D" w:rsidRPr="00F4461D">
        <w:rPr>
          <w:rFonts w:asciiTheme="minorBidi" w:hAnsiTheme="minorBidi"/>
        </w:rPr>
        <w:t>V’Hu</w:t>
      </w:r>
      <w:proofErr w:type="spellEnd"/>
      <w:r w:rsidR="00F4461D" w:rsidRPr="00F4461D">
        <w:rPr>
          <w:rFonts w:asciiTheme="minorBidi" w:hAnsiTheme="minorBidi"/>
        </w:rPr>
        <w:t xml:space="preserve">. The understanding is that all </w:t>
      </w:r>
      <w:proofErr w:type="spellStart"/>
      <w:r w:rsidR="00F4461D" w:rsidRPr="00F4461D">
        <w:rPr>
          <w:rFonts w:asciiTheme="minorBidi" w:hAnsiTheme="minorBidi"/>
        </w:rPr>
        <w:t>Hiddur</w:t>
      </w:r>
      <w:proofErr w:type="spellEnd"/>
      <w:r w:rsidR="00F4461D" w:rsidRPr="00F4461D">
        <w:rPr>
          <w:rFonts w:asciiTheme="minorBidi" w:hAnsiTheme="minorBidi"/>
        </w:rPr>
        <w:t xml:space="preserve"> Mitzva applications must also be based on the idea that it is the Kesher with Hashem that is strengthened in the process of doing the </w:t>
      </w:r>
      <w:proofErr w:type="spellStart"/>
      <w:r w:rsidR="00F4461D" w:rsidRPr="00F4461D">
        <w:rPr>
          <w:rFonts w:asciiTheme="minorBidi" w:hAnsiTheme="minorBidi"/>
        </w:rPr>
        <w:t>Hiddur</w:t>
      </w:r>
      <w:proofErr w:type="spellEnd"/>
      <w:r w:rsidR="00F4461D" w:rsidRPr="00F4461D">
        <w:rPr>
          <w:rFonts w:asciiTheme="minorBidi" w:hAnsiTheme="minorBidi"/>
        </w:rPr>
        <w:t xml:space="preserve">. It also means that the </w:t>
      </w:r>
      <w:proofErr w:type="spellStart"/>
      <w:r w:rsidR="00F4461D" w:rsidRPr="00F4461D">
        <w:rPr>
          <w:rFonts w:asciiTheme="minorBidi" w:hAnsiTheme="minorBidi"/>
        </w:rPr>
        <w:t>Hiddur</w:t>
      </w:r>
      <w:proofErr w:type="spellEnd"/>
      <w:r w:rsidR="00F4461D" w:rsidRPr="00F4461D">
        <w:rPr>
          <w:rFonts w:asciiTheme="minorBidi" w:hAnsiTheme="minorBidi"/>
        </w:rPr>
        <w:t xml:space="preserve"> cannot come at the expense of doing a Mitzva properly – even one that is </w:t>
      </w:r>
      <w:proofErr w:type="spellStart"/>
      <w:r w:rsidR="00F4461D" w:rsidRPr="00F4461D">
        <w:rPr>
          <w:rFonts w:asciiTheme="minorBidi" w:hAnsiTheme="minorBidi"/>
        </w:rPr>
        <w:t>Bein</w:t>
      </w:r>
      <w:proofErr w:type="spellEnd"/>
      <w:r w:rsidR="00F4461D" w:rsidRPr="00F4461D">
        <w:rPr>
          <w:rFonts w:asciiTheme="minorBidi" w:hAnsiTheme="minorBidi"/>
        </w:rPr>
        <w:t xml:space="preserve"> Adam </w:t>
      </w:r>
      <w:proofErr w:type="spellStart"/>
      <w:r w:rsidR="00F4461D" w:rsidRPr="00F4461D">
        <w:rPr>
          <w:rFonts w:asciiTheme="minorBidi" w:hAnsiTheme="minorBidi"/>
        </w:rPr>
        <w:t>L’Chaveiro</w:t>
      </w:r>
      <w:proofErr w:type="spellEnd"/>
      <w:r w:rsidR="00F4461D" w:rsidRPr="00F4461D">
        <w:rPr>
          <w:rFonts w:asciiTheme="minorBidi" w:hAnsiTheme="minorBidi"/>
        </w:rPr>
        <w:t>.</w:t>
      </w:r>
    </w:p>
    <w:p w14:paraId="3C98452D" w14:textId="2B4CB461" w:rsidR="000D247A" w:rsidRDefault="00DC16A9" w:rsidP="000D247A">
      <w:pPr>
        <w:spacing w:after="0" w:line="240" w:lineRule="auto"/>
        <w:rPr>
          <w:rFonts w:asciiTheme="minorBidi" w:hAnsiTheme="minorBidi"/>
        </w:rPr>
      </w:pPr>
      <w:r w:rsidRPr="00DC16A9">
        <w:rPr>
          <w:rFonts w:ascii="Arial" w:hAnsi="Arial" w:cs="Arial"/>
          <w:b/>
          <w:bCs/>
          <w:color w:val="000000"/>
          <w:sz w:val="26"/>
          <w:szCs w:val="26"/>
          <w:shd w:val="clear" w:color="auto" w:fill="FFFFFF"/>
          <w:rtl/>
        </w:rPr>
        <w:t xml:space="preserve">זֶ֤ה </w:t>
      </w:r>
      <w:r w:rsidRPr="00DC16A9">
        <w:rPr>
          <w:rFonts w:ascii="Arial" w:hAnsi="Arial" w:cs="Arial" w:hint="cs"/>
          <w:b/>
          <w:bCs/>
          <w:color w:val="000000"/>
          <w:sz w:val="26"/>
          <w:szCs w:val="26"/>
          <w:shd w:val="clear" w:color="auto" w:fill="FFFFFF"/>
          <w:rtl/>
        </w:rPr>
        <w:t>ק</w:t>
      </w:r>
      <w:r w:rsidRPr="00DC16A9">
        <w:rPr>
          <w:rFonts w:ascii="Arial" w:hAnsi="Arial" w:cs="Arial"/>
          <w:b/>
          <w:bCs/>
          <w:color w:val="000000"/>
          <w:sz w:val="26"/>
          <w:szCs w:val="26"/>
          <w:shd w:val="clear" w:color="auto" w:fill="FFFFFF"/>
          <w:rtl/>
        </w:rPr>
        <w:t>אֵלִי֙ וְאַנְוֵ֔הוּ</w:t>
      </w:r>
      <w:r w:rsidRPr="00F4461D">
        <w:rPr>
          <w:rFonts w:asciiTheme="minorBidi" w:hAnsiTheme="minorBidi"/>
          <w:b/>
          <w:bCs/>
        </w:rPr>
        <w:t xml:space="preserve"> </w:t>
      </w:r>
      <w:r>
        <w:rPr>
          <w:rFonts w:asciiTheme="minorBidi" w:hAnsiTheme="minorBidi"/>
          <w:b/>
          <w:bCs/>
        </w:rPr>
        <w:t xml:space="preserve">  </w:t>
      </w:r>
      <w:r w:rsidR="00F4461D" w:rsidRPr="00F4461D">
        <w:rPr>
          <w:rFonts w:asciiTheme="minorBidi" w:hAnsiTheme="minorBidi"/>
          <w:b/>
          <w:bCs/>
        </w:rPr>
        <w:t>THIS is my God (15:2</w:t>
      </w:r>
      <w:r w:rsidR="00F4461D" w:rsidRPr="00F4461D">
        <w:rPr>
          <w:rFonts w:asciiTheme="minorBidi" w:hAnsiTheme="minorBidi"/>
        </w:rPr>
        <w:t xml:space="preserve">) – Chazal use this possuk to highlight that what the </w:t>
      </w:r>
      <w:proofErr w:type="spellStart"/>
      <w:r w:rsidR="00F4461D" w:rsidRPr="00F4461D">
        <w:rPr>
          <w:rFonts w:asciiTheme="minorBidi" w:hAnsiTheme="minorBidi"/>
        </w:rPr>
        <w:t>Shifcha</w:t>
      </w:r>
      <w:proofErr w:type="spellEnd"/>
      <w:r w:rsidR="00F4461D" w:rsidRPr="00F4461D">
        <w:rPr>
          <w:rFonts w:asciiTheme="minorBidi" w:hAnsiTheme="minorBidi"/>
        </w:rPr>
        <w:t xml:space="preserve"> saw on the shores of Yam </w:t>
      </w:r>
      <w:proofErr w:type="spellStart"/>
      <w:r w:rsidR="00F4461D" w:rsidRPr="00F4461D">
        <w:rPr>
          <w:rFonts w:asciiTheme="minorBidi" w:hAnsiTheme="minorBidi"/>
        </w:rPr>
        <w:t>Suf</w:t>
      </w:r>
      <w:proofErr w:type="spellEnd"/>
      <w:r w:rsidR="00F4461D" w:rsidRPr="00F4461D">
        <w:rPr>
          <w:rFonts w:asciiTheme="minorBidi" w:hAnsiTheme="minorBidi"/>
        </w:rPr>
        <w:t xml:space="preserve">, </w:t>
      </w:r>
      <w:proofErr w:type="spellStart"/>
      <w:r w:rsidR="00F4461D" w:rsidRPr="00F4461D">
        <w:rPr>
          <w:rFonts w:asciiTheme="minorBidi" w:hAnsiTheme="minorBidi"/>
        </w:rPr>
        <w:t>Yechezkel</w:t>
      </w:r>
      <w:proofErr w:type="spellEnd"/>
      <w:r w:rsidR="00F4461D" w:rsidRPr="00F4461D">
        <w:rPr>
          <w:rFonts w:asciiTheme="minorBidi" w:hAnsiTheme="minorBidi"/>
        </w:rPr>
        <w:t xml:space="preserve"> Ben </w:t>
      </w:r>
      <w:proofErr w:type="spellStart"/>
      <w:r w:rsidR="00F4461D" w:rsidRPr="00F4461D">
        <w:rPr>
          <w:rFonts w:asciiTheme="minorBidi" w:hAnsiTheme="minorBidi"/>
        </w:rPr>
        <w:t>Buzi</w:t>
      </w:r>
      <w:proofErr w:type="spellEnd"/>
      <w:r w:rsidR="00F4461D" w:rsidRPr="00F4461D">
        <w:rPr>
          <w:rFonts w:asciiTheme="minorBidi" w:hAnsiTheme="minorBidi"/>
        </w:rPr>
        <w:t xml:space="preserve"> didn’t see in all of his prophesies. The question begs, why? And how did they not grow from the experience? </w:t>
      </w:r>
      <w:r w:rsidR="00F4461D" w:rsidRPr="00F4461D">
        <w:rPr>
          <w:rFonts w:asciiTheme="minorBidi" w:hAnsiTheme="minorBidi"/>
          <w:b/>
          <w:bCs/>
        </w:rPr>
        <w:t xml:space="preserve">Rav Chaim </w:t>
      </w:r>
      <w:proofErr w:type="gramStart"/>
      <w:r w:rsidR="00F4461D" w:rsidRPr="00F4461D">
        <w:rPr>
          <w:rFonts w:asciiTheme="minorBidi" w:hAnsiTheme="minorBidi"/>
          <w:b/>
          <w:bCs/>
        </w:rPr>
        <w:t xml:space="preserve">Sabato </w:t>
      </w:r>
      <w:r w:rsidR="00F4461D" w:rsidRPr="00F4461D">
        <w:rPr>
          <w:rFonts w:asciiTheme="minorBidi" w:hAnsiTheme="minorBidi"/>
        </w:rPr>
        <w:t xml:space="preserve"> </w:t>
      </w:r>
      <w:r w:rsidR="00F4461D" w:rsidRPr="00F4461D">
        <w:rPr>
          <w:rFonts w:asciiTheme="minorBidi" w:hAnsiTheme="minorBidi"/>
        </w:rPr>
        <w:lastRenderedPageBreak/>
        <w:t>notes</w:t>
      </w:r>
      <w:proofErr w:type="gramEnd"/>
      <w:r w:rsidR="00F4461D" w:rsidRPr="00F4461D">
        <w:rPr>
          <w:rFonts w:asciiTheme="minorBidi" w:hAnsiTheme="minorBidi"/>
        </w:rPr>
        <w:t xml:space="preserve"> that Nevuah comes in two ways: either as a gift, or through intense preparation for it. The difference between the Nevuah of Yam </w:t>
      </w:r>
      <w:proofErr w:type="spellStart"/>
      <w:r w:rsidR="00F4461D" w:rsidRPr="00F4461D">
        <w:rPr>
          <w:rFonts w:asciiTheme="minorBidi" w:hAnsiTheme="minorBidi"/>
        </w:rPr>
        <w:t>Suf</w:t>
      </w:r>
      <w:proofErr w:type="spellEnd"/>
      <w:r w:rsidR="00F4461D" w:rsidRPr="00F4461D">
        <w:rPr>
          <w:rFonts w:asciiTheme="minorBidi" w:hAnsiTheme="minorBidi"/>
        </w:rPr>
        <w:t xml:space="preserve"> was that it came easy, and it didn’t last. The </w:t>
      </w:r>
      <w:proofErr w:type="spellStart"/>
      <w:r w:rsidR="00F4461D" w:rsidRPr="00F4461D">
        <w:rPr>
          <w:rFonts w:asciiTheme="minorBidi" w:hAnsiTheme="minorBidi"/>
        </w:rPr>
        <w:t>Neviim</w:t>
      </w:r>
      <w:proofErr w:type="spellEnd"/>
      <w:r w:rsidR="00F4461D" w:rsidRPr="00F4461D">
        <w:rPr>
          <w:rFonts w:asciiTheme="minorBidi" w:hAnsiTheme="minorBidi"/>
        </w:rPr>
        <w:t xml:space="preserve"> worked hard to preserve their level of understanding and of spirituality whereby they took their attained spiritual levels and catapulted it to new heights.  The </w:t>
      </w:r>
      <w:proofErr w:type="spellStart"/>
      <w:r w:rsidR="00F4461D" w:rsidRPr="00F4461D">
        <w:rPr>
          <w:rFonts w:asciiTheme="minorBidi" w:hAnsiTheme="minorBidi"/>
        </w:rPr>
        <w:t>Shifcha</w:t>
      </w:r>
      <w:proofErr w:type="spellEnd"/>
      <w:r w:rsidR="00F4461D" w:rsidRPr="00F4461D">
        <w:rPr>
          <w:rFonts w:asciiTheme="minorBidi" w:hAnsiTheme="minorBidi"/>
        </w:rPr>
        <w:t xml:space="preserve"> on the shore of the Yam cried for water, 3 days later</w:t>
      </w:r>
      <w:r w:rsidR="00F4461D" w:rsidRPr="00F4461D">
        <w:rPr>
          <w:rFonts w:asciiTheme="minorBidi" w:hAnsiTheme="minorBidi"/>
          <w:b/>
          <w:bCs/>
        </w:rPr>
        <w:t xml:space="preserve">. Rav Chaim </w:t>
      </w:r>
      <w:proofErr w:type="spellStart"/>
      <w:r w:rsidR="00F4461D" w:rsidRPr="00F4461D">
        <w:rPr>
          <w:rFonts w:asciiTheme="minorBidi" w:hAnsiTheme="minorBidi"/>
          <w:b/>
          <w:bCs/>
        </w:rPr>
        <w:t>Shmuellevitz</w:t>
      </w:r>
      <w:proofErr w:type="spellEnd"/>
      <w:r w:rsidR="00F4461D" w:rsidRPr="00F4461D">
        <w:rPr>
          <w:rFonts w:asciiTheme="minorBidi" w:hAnsiTheme="minorBidi"/>
        </w:rPr>
        <w:t xml:space="preserve"> puts it this way – She still remained a </w:t>
      </w:r>
      <w:proofErr w:type="spellStart"/>
      <w:r w:rsidR="00F4461D" w:rsidRPr="00F4461D">
        <w:rPr>
          <w:rFonts w:asciiTheme="minorBidi" w:hAnsiTheme="minorBidi"/>
        </w:rPr>
        <w:t>Shifcha</w:t>
      </w:r>
      <w:proofErr w:type="spellEnd"/>
      <w:r w:rsidR="00F4461D" w:rsidRPr="00F4461D">
        <w:rPr>
          <w:rFonts w:asciiTheme="minorBidi" w:hAnsiTheme="minorBidi"/>
        </w:rPr>
        <w:t xml:space="preserve">. </w:t>
      </w:r>
    </w:p>
    <w:p w14:paraId="38B0C4C1" w14:textId="77777777" w:rsidR="001C1D71" w:rsidRPr="00742A64" w:rsidRDefault="001C1D71" w:rsidP="000D247A">
      <w:pPr>
        <w:spacing w:after="0" w:line="240" w:lineRule="auto"/>
        <w:rPr>
          <w:rFonts w:ascii="Times New Roman" w:eastAsia="Times New Roman" w:hAnsi="Times New Roman" w:cs="Times New Roman"/>
          <w:b/>
          <w:bCs/>
          <w:sz w:val="24"/>
          <w:szCs w:val="24"/>
        </w:rPr>
      </w:pPr>
    </w:p>
    <w:p w14:paraId="38A29C99" w14:textId="469C1578" w:rsidR="000D247A" w:rsidRPr="00742A64" w:rsidRDefault="000D247A" w:rsidP="000D247A">
      <w:pPr>
        <w:spacing w:after="0" w:line="240" w:lineRule="auto"/>
        <w:rPr>
          <w:rFonts w:ascii="Times New Roman" w:eastAsia="Times New Roman" w:hAnsi="Times New Roman" w:cs="Times New Roman"/>
          <w:sz w:val="24"/>
          <w:szCs w:val="24"/>
        </w:rPr>
      </w:pPr>
      <w:r w:rsidRPr="00742A64">
        <w:rPr>
          <w:rFonts w:ascii="Arial" w:hAnsi="Arial" w:cs="Arial"/>
          <w:b/>
          <w:bCs/>
          <w:color w:val="000000"/>
          <w:sz w:val="29"/>
          <w:szCs w:val="29"/>
          <w:shd w:val="clear" w:color="auto" w:fill="FFFFFF"/>
          <w:rtl/>
        </w:rPr>
        <w:t>זֶ֤ה אֵלִי֙ וְאַנְוֵ֔הוּ</w:t>
      </w:r>
      <w:r w:rsidRPr="00742A64">
        <w:rPr>
          <w:rFonts w:ascii="Arial" w:hAnsi="Arial" w:cs="Arial"/>
          <w:b/>
          <w:bCs/>
          <w:color w:val="000000"/>
          <w:sz w:val="29"/>
          <w:szCs w:val="29"/>
          <w:shd w:val="clear" w:color="auto" w:fill="FFFFFF"/>
        </w:rPr>
        <w:t xml:space="preserve"> </w:t>
      </w:r>
      <w:r w:rsidRPr="00742A64">
        <w:rPr>
          <w:rFonts w:ascii="Arial" w:eastAsia="Times New Roman" w:hAnsi="Arial" w:cs="Arial"/>
          <w:b/>
          <w:bCs/>
          <w:color w:val="000000"/>
        </w:rPr>
        <w:t xml:space="preserve">This is my God and I will exalt  him (15:2) - Rav Schachter </w:t>
      </w:r>
      <w:r w:rsidRPr="00742A64">
        <w:rPr>
          <w:rFonts w:ascii="Arial" w:eastAsia="Times New Roman" w:hAnsi="Arial" w:cs="Arial"/>
          <w:color w:val="000000"/>
        </w:rPr>
        <w:t xml:space="preserve"> would often remind us in the name of Rav Soloveitchik  That every member of Am Yisrael is comprised of 2 connections to Hashem. On the one hand we all have an inherent </w:t>
      </w:r>
      <w:proofErr w:type="spellStart"/>
      <w:r w:rsidRPr="00742A64">
        <w:rPr>
          <w:rFonts w:ascii="Arial" w:eastAsia="Times New Roman" w:hAnsi="Arial" w:cs="Arial"/>
          <w:color w:val="000000"/>
        </w:rPr>
        <w:t>Kedushas</w:t>
      </w:r>
      <w:proofErr w:type="spellEnd"/>
      <w:r w:rsidRPr="00742A64">
        <w:rPr>
          <w:rFonts w:ascii="Arial" w:eastAsia="Times New Roman" w:hAnsi="Arial" w:cs="Arial"/>
          <w:color w:val="000000"/>
        </w:rPr>
        <w:t xml:space="preserve"> Yisrael but at the same time we accept Hashem’s Godliness upon ourselves. </w:t>
      </w:r>
      <w:r w:rsidRPr="00742A64">
        <w:rPr>
          <w:rFonts w:ascii="Arial" w:eastAsia="Times New Roman" w:hAnsi="Arial" w:cs="Arial"/>
          <w:b/>
          <w:bCs/>
          <w:color w:val="000000"/>
        </w:rPr>
        <w:t>Rav Soloveitchik</w:t>
      </w:r>
      <w:r w:rsidRPr="00742A64">
        <w:rPr>
          <w:rFonts w:ascii="Arial" w:eastAsia="Times New Roman" w:hAnsi="Arial" w:cs="Arial"/>
          <w:color w:val="000000"/>
        </w:rPr>
        <w:t xml:space="preserve"> explained that this is why we relate to Hashem as </w:t>
      </w:r>
      <w:proofErr w:type="spellStart"/>
      <w:r w:rsidRPr="00742A64">
        <w:rPr>
          <w:rFonts w:ascii="Arial" w:eastAsia="Times New Roman" w:hAnsi="Arial" w:cs="Arial"/>
          <w:color w:val="000000"/>
        </w:rPr>
        <w:t>Elokeinu</w:t>
      </w:r>
      <w:proofErr w:type="spellEnd"/>
      <w:r w:rsidRPr="00742A64">
        <w:rPr>
          <w:rFonts w:ascii="Arial" w:eastAsia="Times New Roman" w:hAnsi="Arial" w:cs="Arial"/>
          <w:color w:val="000000"/>
        </w:rPr>
        <w:t xml:space="preserve"> and </w:t>
      </w:r>
      <w:proofErr w:type="spellStart"/>
      <w:r w:rsidRPr="00742A64">
        <w:rPr>
          <w:rFonts w:ascii="Arial" w:eastAsia="Times New Roman" w:hAnsi="Arial" w:cs="Arial"/>
          <w:color w:val="000000"/>
        </w:rPr>
        <w:t>Elokai</w:t>
      </w:r>
      <w:proofErr w:type="spellEnd"/>
      <w:r w:rsidRPr="00742A64">
        <w:rPr>
          <w:rFonts w:ascii="Arial" w:eastAsia="Times New Roman" w:hAnsi="Arial" w:cs="Arial"/>
          <w:color w:val="000000"/>
        </w:rPr>
        <w:t xml:space="preserve"> </w:t>
      </w:r>
      <w:proofErr w:type="spellStart"/>
      <w:r w:rsidRPr="00742A64">
        <w:rPr>
          <w:rFonts w:ascii="Arial" w:eastAsia="Times New Roman" w:hAnsi="Arial" w:cs="Arial"/>
          <w:color w:val="000000"/>
        </w:rPr>
        <w:t>Avoseinu</w:t>
      </w:r>
      <w:proofErr w:type="spellEnd"/>
      <w:r w:rsidRPr="00742A64">
        <w:rPr>
          <w:rFonts w:ascii="Arial" w:eastAsia="Times New Roman" w:hAnsi="Arial" w:cs="Arial"/>
          <w:color w:val="000000"/>
        </w:rPr>
        <w:t xml:space="preserve"> -- on the one side we accept Him ourselves and on the other, we have a </w:t>
      </w:r>
      <w:proofErr w:type="spellStart"/>
      <w:r w:rsidRPr="00742A64">
        <w:rPr>
          <w:rFonts w:ascii="Arial" w:eastAsia="Times New Roman" w:hAnsi="Arial" w:cs="Arial"/>
          <w:color w:val="000000"/>
        </w:rPr>
        <w:t>Yirusha</w:t>
      </w:r>
      <w:proofErr w:type="spellEnd"/>
      <w:r w:rsidRPr="00742A64">
        <w:rPr>
          <w:rFonts w:ascii="Arial" w:eastAsia="Times New Roman" w:hAnsi="Arial" w:cs="Arial"/>
          <w:color w:val="000000"/>
        </w:rPr>
        <w:t xml:space="preserve"> in the relationship.</w:t>
      </w:r>
    </w:p>
    <w:p w14:paraId="12D97154" w14:textId="77357C59" w:rsidR="00CA5F7A" w:rsidRPr="00F4461D" w:rsidRDefault="00C91A56" w:rsidP="005771CD">
      <w:pPr>
        <w:spacing w:after="0" w:line="240" w:lineRule="auto"/>
        <w:rPr>
          <w:rFonts w:asciiTheme="minorBidi" w:hAnsiTheme="minorBidi"/>
          <w:color w:val="000000"/>
          <w:shd w:val="clear" w:color="auto" w:fill="FFFFFF"/>
        </w:rPr>
      </w:pPr>
      <w:r w:rsidRPr="00F4461D">
        <w:rPr>
          <w:rFonts w:asciiTheme="minorBidi" w:hAnsiTheme="minorBidi"/>
          <w:b/>
          <w:bCs/>
          <w:color w:val="000000"/>
          <w:shd w:val="clear" w:color="auto" w:fill="FFFFFF"/>
        </w:rPr>
        <w:br/>
      </w:r>
      <w:r w:rsidRPr="00F4461D">
        <w:rPr>
          <w:rStyle w:val="Strong"/>
          <w:rFonts w:asciiTheme="minorBidi" w:hAnsiTheme="minorBidi"/>
          <w:color w:val="000000"/>
          <w:shd w:val="clear" w:color="auto" w:fill="FFFFFF"/>
        </w:rPr>
        <w:t> </w:t>
      </w:r>
      <w:r w:rsidRPr="00F4461D">
        <w:rPr>
          <w:rStyle w:val="Strong"/>
          <w:rFonts w:asciiTheme="minorBidi" w:hAnsiTheme="minorBidi"/>
          <w:color w:val="000000"/>
          <w:shd w:val="clear" w:color="auto" w:fill="FFFFFF"/>
          <w:rtl/>
        </w:rPr>
        <w:t>אִ֣ישׁ מִלְחָמָ֑ה </w:t>
      </w:r>
      <w:r w:rsidRPr="00F4461D">
        <w:rPr>
          <w:rStyle w:val="Strong"/>
          <w:rFonts w:asciiTheme="minorBidi" w:hAnsiTheme="minorBidi"/>
          <w:color w:val="000000"/>
          <w:shd w:val="clear" w:color="auto" w:fill="FFFFFF"/>
        </w:rPr>
        <w:t xml:space="preserve"> Hashem is the master of war (15:3) - Rav Reuven </w:t>
      </w:r>
      <w:proofErr w:type="spellStart"/>
      <w:r w:rsidRPr="00F4461D">
        <w:rPr>
          <w:rStyle w:val="Strong"/>
          <w:rFonts w:asciiTheme="minorBidi" w:hAnsiTheme="minorBidi"/>
          <w:color w:val="000000"/>
          <w:shd w:val="clear" w:color="auto" w:fill="FFFFFF"/>
        </w:rPr>
        <w:t>Bulka</w:t>
      </w:r>
      <w:proofErr w:type="spellEnd"/>
      <w:r w:rsidRPr="00F4461D">
        <w:rPr>
          <w:rStyle w:val="Strong"/>
          <w:rFonts w:asciiTheme="minorBidi" w:hAnsiTheme="minorBidi"/>
          <w:color w:val="000000"/>
          <w:shd w:val="clear" w:color="auto" w:fill="FFFFFF"/>
        </w:rPr>
        <w:t xml:space="preserve"> </w:t>
      </w:r>
      <w:r w:rsidRPr="00F4461D">
        <w:rPr>
          <w:rFonts w:asciiTheme="minorBidi" w:hAnsiTheme="minorBidi"/>
          <w:color w:val="000000"/>
          <w:shd w:val="clear" w:color="auto" w:fill="FFFFFF"/>
        </w:rPr>
        <w:t> explains that to be a master of war means to be a winner in war and in life. Only Hashem has the ability to be a master of war because He has the ability to wage war while being focused on preservation of the sacred nature of human life. It is an ability to realize that the necessity to fight does not invade His essence or “personality.” A Jew whether Yaakov preparing for his confrontation with Eisav or a member of the IDF confronting those bent on destroying him, strives to Emulate Hashem in this regard.</w:t>
      </w:r>
    </w:p>
    <w:p w14:paraId="3AEE97A9" w14:textId="6E3CFBA5" w:rsidR="00C91A56" w:rsidRPr="00F4461D" w:rsidRDefault="00C91A56" w:rsidP="005771CD">
      <w:pPr>
        <w:spacing w:after="0" w:line="240" w:lineRule="auto"/>
        <w:rPr>
          <w:rFonts w:asciiTheme="minorBidi" w:hAnsiTheme="minorBidi"/>
          <w:color w:val="000000"/>
          <w:shd w:val="clear" w:color="auto" w:fill="FFFFFF"/>
        </w:rPr>
      </w:pPr>
    </w:p>
    <w:p w14:paraId="348ECD32" w14:textId="2105C9E5" w:rsidR="00C91A56" w:rsidRPr="00F4461D" w:rsidRDefault="00DC16A9" w:rsidP="005771CD">
      <w:pPr>
        <w:spacing w:after="0" w:line="240" w:lineRule="auto"/>
        <w:rPr>
          <w:rFonts w:asciiTheme="minorBidi" w:hAnsiTheme="minorBidi"/>
          <w:color w:val="000000"/>
          <w:shd w:val="clear" w:color="auto" w:fill="FFFFFF"/>
        </w:rPr>
      </w:pPr>
      <w:r w:rsidRPr="00DC16A9">
        <w:rPr>
          <w:rFonts w:ascii="Arial" w:hAnsi="Arial" w:cs="Arial"/>
          <w:b/>
          <w:bCs/>
          <w:color w:val="000000"/>
          <w:sz w:val="26"/>
          <w:szCs w:val="26"/>
          <w:shd w:val="clear" w:color="auto" w:fill="FFFFFF"/>
          <w:rtl/>
        </w:rPr>
        <w:t>יָֽרְד֥וּ בִמְצוֹלֹ֖ת כְּמוֹ־אָֽבֶן</w:t>
      </w:r>
      <w:r w:rsidRPr="00F4461D">
        <w:rPr>
          <w:rFonts w:asciiTheme="minorBidi" w:hAnsiTheme="minorBidi"/>
          <w:b/>
          <w:bCs/>
        </w:rPr>
        <w:t xml:space="preserve"> </w:t>
      </w:r>
      <w:r>
        <w:rPr>
          <w:rFonts w:asciiTheme="minorBidi" w:hAnsiTheme="minorBidi"/>
          <w:b/>
          <w:bCs/>
        </w:rPr>
        <w:t xml:space="preserve"> </w:t>
      </w:r>
      <w:r w:rsidR="00C91A56" w:rsidRPr="00F4461D">
        <w:rPr>
          <w:rFonts w:asciiTheme="minorBidi" w:hAnsiTheme="minorBidi"/>
          <w:b/>
          <w:bCs/>
        </w:rPr>
        <w:t xml:space="preserve">They fell to the depths like stone (15:5) </w:t>
      </w:r>
      <w:r w:rsidR="00C91A56" w:rsidRPr="00F4461D">
        <w:rPr>
          <w:rFonts w:asciiTheme="minorBidi" w:hAnsiTheme="minorBidi"/>
        </w:rPr>
        <w:t xml:space="preserve">– At certain points the Egyptian people are identified as lead, stone and straw. Why such different descriptions of the ways the Egyptians died? </w:t>
      </w:r>
      <w:r w:rsidR="00C91A56" w:rsidRPr="00F4461D">
        <w:rPr>
          <w:rFonts w:asciiTheme="minorBidi" w:hAnsiTheme="minorBidi"/>
          <w:b/>
          <w:bCs/>
        </w:rPr>
        <w:t xml:space="preserve">Rashi </w:t>
      </w:r>
      <w:r w:rsidR="00C91A56" w:rsidRPr="00F4461D">
        <w:rPr>
          <w:rFonts w:asciiTheme="minorBidi" w:hAnsiTheme="minorBidi"/>
        </w:rPr>
        <w:t xml:space="preserve">explains that the differences reflected the different styles of the way they experienced punishment. Those who were less evil to the Jews died faster. The worse suffered in the process of their deaths. </w:t>
      </w:r>
      <w:r w:rsidR="00C91A56" w:rsidRPr="00F4461D">
        <w:rPr>
          <w:rFonts w:asciiTheme="minorBidi" w:hAnsiTheme="minorBidi"/>
          <w:b/>
          <w:bCs/>
        </w:rPr>
        <w:t xml:space="preserve">Rav </w:t>
      </w:r>
      <w:proofErr w:type="spellStart"/>
      <w:r w:rsidR="00C91A56" w:rsidRPr="00F4461D">
        <w:rPr>
          <w:rFonts w:asciiTheme="minorBidi" w:hAnsiTheme="minorBidi"/>
          <w:b/>
          <w:bCs/>
        </w:rPr>
        <w:t>Shteinman</w:t>
      </w:r>
      <w:proofErr w:type="spellEnd"/>
      <w:r w:rsidR="00C91A56" w:rsidRPr="00F4461D">
        <w:rPr>
          <w:rFonts w:asciiTheme="minorBidi" w:hAnsiTheme="minorBidi"/>
          <w:b/>
          <w:bCs/>
        </w:rPr>
        <w:t xml:space="preserve"> </w:t>
      </w:r>
      <w:r w:rsidR="00C91A56" w:rsidRPr="00F4461D">
        <w:rPr>
          <w:rFonts w:asciiTheme="minorBidi" w:hAnsiTheme="minorBidi"/>
        </w:rPr>
        <w:t xml:space="preserve">explains that this is why in the Shiras </w:t>
      </w:r>
      <w:proofErr w:type="spellStart"/>
      <w:r w:rsidR="00C91A56" w:rsidRPr="00F4461D">
        <w:rPr>
          <w:rFonts w:asciiTheme="minorBidi" w:hAnsiTheme="minorBidi"/>
        </w:rPr>
        <w:t>HaYam</w:t>
      </w:r>
      <w:proofErr w:type="spellEnd"/>
      <w:r w:rsidR="00C91A56" w:rsidRPr="00F4461D">
        <w:rPr>
          <w:rFonts w:asciiTheme="minorBidi" w:hAnsiTheme="minorBidi"/>
        </w:rPr>
        <w:t xml:space="preserve"> at times the Egyptians are thought of in the single and at other times they are identified in the plural. When they were united as a nation an acted nationally, the single form of pronoun is used. When the people were segmented and their response to Bnei Yisrael diverse, they are identified in the plural because they acted as individuals.</w:t>
      </w:r>
    </w:p>
    <w:p w14:paraId="150765F7" w14:textId="77777777" w:rsidR="00C91A56" w:rsidRPr="00F4461D" w:rsidRDefault="00C91A56" w:rsidP="005771CD">
      <w:pPr>
        <w:spacing w:after="0" w:line="240" w:lineRule="auto"/>
        <w:rPr>
          <w:rFonts w:asciiTheme="minorBidi" w:hAnsiTheme="minorBidi"/>
          <w:color w:val="000000"/>
          <w:shd w:val="clear" w:color="auto" w:fill="FFFFFF"/>
        </w:rPr>
      </w:pPr>
    </w:p>
    <w:p w14:paraId="46E1CB60" w14:textId="6B92A756" w:rsidR="00C91A56" w:rsidRPr="00F4461D" w:rsidRDefault="00DC16A9" w:rsidP="005771CD">
      <w:pPr>
        <w:spacing w:after="0" w:line="240" w:lineRule="auto"/>
        <w:rPr>
          <w:rFonts w:asciiTheme="minorBidi" w:hAnsiTheme="minorBidi"/>
        </w:rPr>
      </w:pPr>
      <w:r w:rsidRPr="00DC16A9">
        <w:rPr>
          <w:rFonts w:ascii="Arial" w:hAnsi="Arial" w:cs="Arial"/>
          <w:b/>
          <w:bCs/>
          <w:color w:val="000000"/>
          <w:sz w:val="26"/>
          <w:szCs w:val="26"/>
          <w:shd w:val="clear" w:color="auto" w:fill="FFFFFF"/>
          <w:rtl/>
        </w:rPr>
        <w:t>שָֽׁמְע֥וּ עַמִּ֖ים יִרְגָּז֑וּן</w:t>
      </w:r>
      <w:r w:rsidRPr="00DC16A9">
        <w:rPr>
          <w:rFonts w:asciiTheme="minorBidi" w:hAnsiTheme="minorBidi"/>
          <w:b/>
          <w:bCs/>
        </w:rPr>
        <w:t xml:space="preserve">  </w:t>
      </w:r>
      <w:r w:rsidR="00C91A56" w:rsidRPr="00F4461D">
        <w:rPr>
          <w:rFonts w:asciiTheme="minorBidi" w:hAnsiTheme="minorBidi"/>
          <w:b/>
          <w:bCs/>
        </w:rPr>
        <w:t xml:space="preserve">The nations heard and trembled (15:14) </w:t>
      </w:r>
      <w:r w:rsidR="00C91A56" w:rsidRPr="00F4461D">
        <w:rPr>
          <w:rFonts w:asciiTheme="minorBidi" w:hAnsiTheme="minorBidi"/>
        </w:rPr>
        <w:t xml:space="preserve">– Why is it so important to know how the nations reacted to the news of Kriyas Yam </w:t>
      </w:r>
      <w:proofErr w:type="spellStart"/>
      <w:r w:rsidR="00C91A56" w:rsidRPr="00F4461D">
        <w:rPr>
          <w:rFonts w:asciiTheme="minorBidi" w:hAnsiTheme="minorBidi"/>
        </w:rPr>
        <w:t>Suf</w:t>
      </w:r>
      <w:proofErr w:type="spellEnd"/>
      <w:r w:rsidR="00C91A56" w:rsidRPr="00F4461D">
        <w:rPr>
          <w:rFonts w:asciiTheme="minorBidi" w:hAnsiTheme="minorBidi"/>
        </w:rPr>
        <w:t xml:space="preserve">? It seems to get a disproportionate amount of focus in the </w:t>
      </w:r>
      <w:proofErr w:type="spellStart"/>
      <w:r w:rsidR="00C91A56" w:rsidRPr="00F4461D">
        <w:rPr>
          <w:rFonts w:asciiTheme="minorBidi" w:hAnsiTheme="minorBidi"/>
        </w:rPr>
        <w:t>Shirah</w:t>
      </w:r>
      <w:proofErr w:type="spellEnd"/>
      <w:r w:rsidR="00C91A56" w:rsidRPr="00F4461D">
        <w:rPr>
          <w:rFonts w:asciiTheme="minorBidi" w:hAnsiTheme="minorBidi"/>
        </w:rPr>
        <w:t xml:space="preserve">, </w:t>
      </w:r>
      <w:proofErr w:type="gramStart"/>
      <w:r w:rsidR="00C91A56" w:rsidRPr="00F4461D">
        <w:rPr>
          <w:rFonts w:asciiTheme="minorBidi" w:hAnsiTheme="minorBidi"/>
        </w:rPr>
        <w:t>Why</w:t>
      </w:r>
      <w:proofErr w:type="gramEnd"/>
      <w:r w:rsidR="00C91A56" w:rsidRPr="00F4461D">
        <w:rPr>
          <w:rFonts w:asciiTheme="minorBidi" w:hAnsiTheme="minorBidi"/>
        </w:rPr>
        <w:t xml:space="preserve">? </w:t>
      </w:r>
      <w:r w:rsidR="00C91A56" w:rsidRPr="00F4461D">
        <w:rPr>
          <w:rFonts w:asciiTheme="minorBidi" w:hAnsiTheme="minorBidi"/>
          <w:b/>
          <w:bCs/>
        </w:rPr>
        <w:t xml:space="preserve">Rav Belsky </w:t>
      </w:r>
      <w:r w:rsidR="00C91A56" w:rsidRPr="00F4461D">
        <w:rPr>
          <w:rFonts w:asciiTheme="minorBidi" w:hAnsiTheme="minorBidi"/>
        </w:rPr>
        <w:t xml:space="preserve">explains that the word Az appears twice in the </w:t>
      </w:r>
      <w:proofErr w:type="spellStart"/>
      <w:r w:rsidR="00C91A56" w:rsidRPr="00F4461D">
        <w:rPr>
          <w:rFonts w:asciiTheme="minorBidi" w:hAnsiTheme="minorBidi"/>
        </w:rPr>
        <w:t>Shirah</w:t>
      </w:r>
      <w:proofErr w:type="spellEnd"/>
      <w:r w:rsidR="00C91A56" w:rsidRPr="00F4461D">
        <w:rPr>
          <w:rFonts w:asciiTheme="minorBidi" w:hAnsiTheme="minorBidi"/>
        </w:rPr>
        <w:t>. It highlights the two ways one can handle moments that s/he is not prepared for in life. In the first way, Az is harnessed by Bnei Yisrael to see the glory of Hashem and to appreciate it. In the other way – the way of the other nations, it is a means of becoming overwhelmed and not rising to the occasion – choosing to be overtaken and immobilized by our fear. The method we use depends on how we can handle the world with a higher power running it.</w:t>
      </w:r>
    </w:p>
    <w:p w14:paraId="47C037DC" w14:textId="77777777" w:rsidR="006E506D" w:rsidRPr="00E20D3F" w:rsidRDefault="006E506D" w:rsidP="006E506D">
      <w:pPr>
        <w:spacing w:after="0" w:line="240" w:lineRule="auto"/>
        <w:rPr>
          <w:rFonts w:asciiTheme="minorBidi" w:eastAsia="Times New Roman" w:hAnsiTheme="minorBidi"/>
          <w:b/>
          <w:bCs/>
        </w:rPr>
      </w:pPr>
    </w:p>
    <w:p w14:paraId="342BD262" w14:textId="30CFBC1F" w:rsidR="006E506D" w:rsidRPr="00E20D3F" w:rsidRDefault="006E506D" w:rsidP="006E506D">
      <w:pPr>
        <w:spacing w:after="0" w:line="240" w:lineRule="auto"/>
        <w:rPr>
          <w:rFonts w:asciiTheme="minorBidi" w:eastAsia="Times New Roman" w:hAnsiTheme="minorBidi"/>
        </w:rPr>
      </w:pPr>
      <w:r w:rsidRPr="00DB040B">
        <w:rPr>
          <w:rFonts w:ascii="Arial" w:hAnsi="Arial" w:cs="Arial"/>
          <w:b/>
          <w:bCs/>
          <w:color w:val="000000"/>
          <w:sz w:val="29"/>
          <w:szCs w:val="29"/>
          <w:shd w:val="clear" w:color="auto" w:fill="FFFFFF"/>
          <w:rtl/>
        </w:rPr>
        <w:t>שָֽׁמְע֥וּ עַמִּ֖ים יִרְגָּז֑וּן</w:t>
      </w:r>
      <w:r w:rsidRPr="00DB040B">
        <w:rPr>
          <w:rFonts w:ascii="Arial" w:hAnsi="Arial" w:cs="Arial"/>
          <w:b/>
          <w:bCs/>
          <w:color w:val="000000"/>
          <w:sz w:val="29"/>
          <w:szCs w:val="29"/>
          <w:shd w:val="clear" w:color="auto" w:fill="FFFFFF"/>
        </w:rPr>
        <w:t xml:space="preserve"> </w:t>
      </w:r>
      <w:r w:rsidRPr="00E20D3F">
        <w:rPr>
          <w:rFonts w:asciiTheme="minorBidi" w:eastAsia="Times New Roman" w:hAnsiTheme="minorBidi"/>
          <w:b/>
          <w:bCs/>
          <w:color w:val="000000"/>
        </w:rPr>
        <w:t>The nations heard and trembled (15:14)</w:t>
      </w:r>
      <w:r w:rsidRPr="00E20D3F">
        <w:rPr>
          <w:rFonts w:asciiTheme="minorBidi" w:eastAsia="Times New Roman" w:hAnsiTheme="minorBidi"/>
          <w:color w:val="000000"/>
        </w:rPr>
        <w:t xml:space="preserve"> - The </w:t>
      </w:r>
      <w:proofErr w:type="spellStart"/>
      <w:r w:rsidRPr="00E20D3F">
        <w:rPr>
          <w:rFonts w:asciiTheme="minorBidi" w:eastAsia="Times New Roman" w:hAnsiTheme="minorBidi"/>
          <w:color w:val="000000"/>
        </w:rPr>
        <w:t>Mechilta</w:t>
      </w:r>
      <w:proofErr w:type="spellEnd"/>
      <w:r w:rsidRPr="00E20D3F">
        <w:rPr>
          <w:rFonts w:asciiTheme="minorBidi" w:eastAsia="Times New Roman" w:hAnsiTheme="minorBidi"/>
          <w:color w:val="000000"/>
        </w:rPr>
        <w:t xml:space="preserve"> notes that when the other nations heard that Pharaoh and his people died and the judgement affected their </w:t>
      </w:r>
      <w:proofErr w:type="spellStart"/>
      <w:r w:rsidRPr="00E20D3F">
        <w:rPr>
          <w:rFonts w:asciiTheme="minorBidi" w:eastAsia="Times New Roman" w:hAnsiTheme="minorBidi"/>
          <w:color w:val="000000"/>
        </w:rPr>
        <w:t>Avoda</w:t>
      </w:r>
      <w:proofErr w:type="spellEnd"/>
      <w:r w:rsidRPr="00E20D3F">
        <w:rPr>
          <w:rFonts w:asciiTheme="minorBidi" w:eastAsia="Times New Roman" w:hAnsiTheme="minorBidi"/>
          <w:color w:val="000000"/>
        </w:rPr>
        <w:t xml:space="preserve"> Zara, they trembled. But elsewhere we find that even the nations of the world said Mi </w:t>
      </w:r>
      <w:proofErr w:type="spellStart"/>
      <w:r w:rsidRPr="00E20D3F">
        <w:rPr>
          <w:rFonts w:asciiTheme="minorBidi" w:eastAsia="Times New Roman" w:hAnsiTheme="minorBidi"/>
          <w:color w:val="000000"/>
        </w:rPr>
        <w:t>Kamocha</w:t>
      </w:r>
      <w:proofErr w:type="spellEnd"/>
      <w:r w:rsidRPr="00E20D3F">
        <w:rPr>
          <w:rFonts w:asciiTheme="minorBidi" w:eastAsia="Times New Roman" w:hAnsiTheme="minorBidi"/>
          <w:color w:val="000000"/>
        </w:rPr>
        <w:t xml:space="preserve"> and denied their own </w:t>
      </w:r>
      <w:proofErr w:type="spellStart"/>
      <w:r w:rsidRPr="00E20D3F">
        <w:rPr>
          <w:rFonts w:asciiTheme="minorBidi" w:eastAsia="Times New Roman" w:hAnsiTheme="minorBidi"/>
          <w:color w:val="000000"/>
        </w:rPr>
        <w:t>Avoda</w:t>
      </w:r>
      <w:proofErr w:type="spellEnd"/>
      <w:r w:rsidRPr="00E20D3F">
        <w:rPr>
          <w:rFonts w:asciiTheme="minorBidi" w:eastAsia="Times New Roman" w:hAnsiTheme="minorBidi"/>
          <w:color w:val="000000"/>
        </w:rPr>
        <w:t xml:space="preserve"> Zara. How does this fit with the idea of trembling mentioned here? </w:t>
      </w:r>
      <w:r w:rsidRPr="00E20D3F">
        <w:rPr>
          <w:rFonts w:asciiTheme="minorBidi" w:eastAsia="Times New Roman" w:hAnsiTheme="minorBidi"/>
          <w:b/>
          <w:bCs/>
          <w:color w:val="000000"/>
        </w:rPr>
        <w:t xml:space="preserve">Rav </w:t>
      </w:r>
      <w:proofErr w:type="spellStart"/>
      <w:r w:rsidRPr="00E20D3F">
        <w:rPr>
          <w:rFonts w:asciiTheme="minorBidi" w:eastAsia="Times New Roman" w:hAnsiTheme="minorBidi"/>
          <w:b/>
          <w:bCs/>
          <w:color w:val="000000"/>
        </w:rPr>
        <w:t>Yechezkel</w:t>
      </w:r>
      <w:proofErr w:type="spellEnd"/>
      <w:r w:rsidRPr="00E20D3F">
        <w:rPr>
          <w:rFonts w:asciiTheme="minorBidi" w:eastAsia="Times New Roman" w:hAnsiTheme="minorBidi"/>
          <w:b/>
          <w:bCs/>
          <w:color w:val="000000"/>
        </w:rPr>
        <w:t xml:space="preserve"> </w:t>
      </w:r>
      <w:proofErr w:type="gramStart"/>
      <w:r w:rsidRPr="00E20D3F">
        <w:rPr>
          <w:rFonts w:asciiTheme="minorBidi" w:eastAsia="Times New Roman" w:hAnsiTheme="minorBidi"/>
          <w:b/>
          <w:bCs/>
          <w:color w:val="000000"/>
        </w:rPr>
        <w:t xml:space="preserve">Sarna  </w:t>
      </w:r>
      <w:r w:rsidRPr="00E20D3F">
        <w:rPr>
          <w:rFonts w:asciiTheme="minorBidi" w:eastAsia="Times New Roman" w:hAnsiTheme="minorBidi"/>
          <w:color w:val="000000"/>
        </w:rPr>
        <w:t>explained</w:t>
      </w:r>
      <w:proofErr w:type="gramEnd"/>
      <w:r w:rsidRPr="00E20D3F">
        <w:rPr>
          <w:rFonts w:asciiTheme="minorBidi" w:eastAsia="Times New Roman" w:hAnsiTheme="minorBidi"/>
          <w:color w:val="000000"/>
        </w:rPr>
        <w:t xml:space="preserve"> that in the mind of a non-Jew, it is possible to recognize Hashem supreme nature and at the same time, keeping their </w:t>
      </w:r>
      <w:proofErr w:type="spellStart"/>
      <w:r w:rsidRPr="00E20D3F">
        <w:rPr>
          <w:rFonts w:asciiTheme="minorBidi" w:eastAsia="Times New Roman" w:hAnsiTheme="minorBidi"/>
          <w:color w:val="000000"/>
        </w:rPr>
        <w:t>Avoda</w:t>
      </w:r>
      <w:proofErr w:type="spellEnd"/>
      <w:r w:rsidRPr="00E20D3F">
        <w:rPr>
          <w:rFonts w:asciiTheme="minorBidi" w:eastAsia="Times New Roman" w:hAnsiTheme="minorBidi"/>
          <w:color w:val="000000"/>
        </w:rPr>
        <w:t xml:space="preserve"> Zara beliefs intact.</w:t>
      </w:r>
    </w:p>
    <w:p w14:paraId="34D51B14" w14:textId="310E55EE" w:rsidR="00C91A56" w:rsidRDefault="00C91A56" w:rsidP="005771CD">
      <w:pPr>
        <w:spacing w:after="0" w:line="240" w:lineRule="auto"/>
        <w:rPr>
          <w:rFonts w:asciiTheme="minorBidi" w:hAnsiTheme="minorBidi"/>
          <w:color w:val="000000"/>
          <w:shd w:val="clear" w:color="auto" w:fill="FFFFFF"/>
        </w:rPr>
      </w:pPr>
    </w:p>
    <w:p w14:paraId="37346356" w14:textId="6CF0651F" w:rsidR="000D247A" w:rsidRPr="00742A64" w:rsidRDefault="000D247A" w:rsidP="000D247A">
      <w:pPr>
        <w:spacing w:after="0" w:line="240" w:lineRule="auto"/>
        <w:rPr>
          <w:rFonts w:ascii="Times New Roman" w:eastAsia="Times New Roman" w:hAnsi="Times New Roman" w:cs="Times New Roman"/>
          <w:sz w:val="24"/>
          <w:szCs w:val="24"/>
        </w:rPr>
      </w:pPr>
      <w:r w:rsidRPr="00742A64">
        <w:rPr>
          <w:rFonts w:ascii="Arial" w:hAnsi="Arial" w:cs="Arial"/>
          <w:b/>
          <w:bCs/>
          <w:color w:val="000000"/>
          <w:sz w:val="29"/>
          <w:szCs w:val="29"/>
          <w:shd w:val="clear" w:color="auto" w:fill="FFFFFF"/>
          <w:rtl/>
        </w:rPr>
        <w:lastRenderedPageBreak/>
        <w:t xml:space="preserve">מִרְיָ֨ם </w:t>
      </w:r>
      <w:r w:rsidRPr="00742A64">
        <w:rPr>
          <w:rFonts w:ascii="Arial" w:hAnsi="Arial" w:cs="Arial"/>
          <w:b/>
          <w:bCs/>
          <w:sz w:val="28"/>
          <w:szCs w:val="28"/>
          <w:shd w:val="clear" w:color="auto" w:fill="FFFFFF"/>
          <w:rtl/>
        </w:rPr>
        <w:t>הַנְּבִיאָ֜ה</w:t>
      </w:r>
      <w:r w:rsidRPr="00742A64">
        <w:rPr>
          <w:rFonts w:ascii="Arial" w:hAnsi="Arial" w:cs="Arial"/>
          <w:b/>
          <w:bCs/>
          <w:sz w:val="28"/>
          <w:szCs w:val="28"/>
          <w:shd w:val="clear" w:color="auto" w:fill="FFFFFF"/>
        </w:rPr>
        <w:t xml:space="preserve"> </w:t>
      </w:r>
      <w:r w:rsidRPr="00742A64">
        <w:rPr>
          <w:rFonts w:ascii="Arial" w:eastAsia="Times New Roman" w:hAnsi="Arial" w:cs="Arial"/>
          <w:b/>
          <w:bCs/>
        </w:rPr>
        <w:t>Miriam the prophetess (15:20)</w:t>
      </w:r>
      <w:r w:rsidRPr="00742A64">
        <w:rPr>
          <w:rFonts w:ascii="Arial" w:eastAsia="Times New Roman" w:hAnsi="Arial" w:cs="Arial"/>
        </w:rPr>
        <w:t xml:space="preserve"> - Why is she called a </w:t>
      </w:r>
      <w:proofErr w:type="spellStart"/>
      <w:r w:rsidRPr="00742A64">
        <w:rPr>
          <w:rFonts w:ascii="Arial" w:eastAsia="Times New Roman" w:hAnsi="Arial" w:cs="Arial"/>
        </w:rPr>
        <w:t>Neviah</w:t>
      </w:r>
      <w:proofErr w:type="spellEnd"/>
      <w:r w:rsidRPr="00742A64">
        <w:rPr>
          <w:rFonts w:ascii="Arial" w:eastAsia="Times New Roman" w:hAnsi="Arial" w:cs="Arial"/>
        </w:rPr>
        <w:t xml:space="preserve"> here? </w:t>
      </w:r>
      <w:r w:rsidRPr="00742A64">
        <w:rPr>
          <w:rFonts w:ascii="Arial" w:eastAsia="Times New Roman" w:hAnsi="Arial" w:cs="Arial"/>
          <w:b/>
          <w:bCs/>
        </w:rPr>
        <w:t xml:space="preserve">Rav Dovid </w:t>
      </w:r>
      <w:proofErr w:type="gramStart"/>
      <w:r w:rsidRPr="00742A64">
        <w:rPr>
          <w:rFonts w:ascii="Arial" w:eastAsia="Times New Roman" w:hAnsi="Arial" w:cs="Arial"/>
          <w:b/>
          <w:bCs/>
        </w:rPr>
        <w:t xml:space="preserve">Feinstein </w:t>
      </w:r>
      <w:r w:rsidRPr="00742A64">
        <w:rPr>
          <w:rFonts w:ascii="Arial" w:eastAsia="Times New Roman" w:hAnsi="Arial" w:cs="Arial"/>
        </w:rPr>
        <w:t xml:space="preserve"> explained</w:t>
      </w:r>
      <w:proofErr w:type="gramEnd"/>
      <w:r w:rsidRPr="00742A64">
        <w:rPr>
          <w:rFonts w:ascii="Arial" w:eastAsia="Times New Roman" w:hAnsi="Arial" w:cs="Arial"/>
        </w:rPr>
        <w:t xml:space="preserve"> that here her prophesy was being fully actualized as Moshe was completing the rescue of the Jewish nation from their bondage. </w:t>
      </w:r>
      <w:proofErr w:type="gramStart"/>
      <w:r w:rsidRPr="00742A64">
        <w:rPr>
          <w:rFonts w:ascii="Arial" w:eastAsia="Times New Roman" w:hAnsi="Arial" w:cs="Arial"/>
        </w:rPr>
        <w:t>Therefore</w:t>
      </w:r>
      <w:proofErr w:type="gramEnd"/>
      <w:r w:rsidRPr="00742A64">
        <w:rPr>
          <w:rFonts w:ascii="Arial" w:eastAsia="Times New Roman" w:hAnsi="Arial" w:cs="Arial"/>
        </w:rPr>
        <w:t xml:space="preserve"> it is appropriate to call her the </w:t>
      </w:r>
      <w:proofErr w:type="spellStart"/>
      <w:r w:rsidRPr="00742A64">
        <w:rPr>
          <w:rFonts w:ascii="Arial" w:eastAsia="Times New Roman" w:hAnsi="Arial" w:cs="Arial"/>
        </w:rPr>
        <w:t>Neviah</w:t>
      </w:r>
      <w:proofErr w:type="spellEnd"/>
      <w:r w:rsidRPr="00742A64">
        <w:rPr>
          <w:rFonts w:ascii="Arial" w:eastAsia="Times New Roman" w:hAnsi="Arial" w:cs="Arial"/>
        </w:rPr>
        <w:t xml:space="preserve"> specifically now. </w:t>
      </w:r>
    </w:p>
    <w:p w14:paraId="0E03677A" w14:textId="77777777" w:rsidR="000D247A" w:rsidRPr="00F4461D" w:rsidRDefault="000D247A" w:rsidP="005771CD">
      <w:pPr>
        <w:spacing w:after="0" w:line="240" w:lineRule="auto"/>
        <w:rPr>
          <w:rFonts w:asciiTheme="minorBidi" w:hAnsiTheme="minorBidi"/>
          <w:color w:val="000000"/>
          <w:shd w:val="clear" w:color="auto" w:fill="FFFFFF"/>
        </w:rPr>
      </w:pPr>
    </w:p>
    <w:p w14:paraId="1CFFB004" w14:textId="742A6D66" w:rsidR="00C91A56" w:rsidRPr="00F4461D" w:rsidRDefault="00DC16A9" w:rsidP="005771CD">
      <w:pPr>
        <w:spacing w:after="0" w:line="240" w:lineRule="auto"/>
        <w:rPr>
          <w:rFonts w:asciiTheme="minorBidi" w:hAnsiTheme="minorBidi"/>
        </w:rPr>
      </w:pPr>
      <w:r w:rsidRPr="00DC16A9">
        <w:rPr>
          <w:rFonts w:ascii="Arial" w:hAnsi="Arial" w:cs="Arial"/>
          <w:b/>
          <w:bCs/>
          <w:color w:val="000000"/>
          <w:sz w:val="26"/>
          <w:szCs w:val="26"/>
          <w:shd w:val="clear" w:color="auto" w:fill="FFFFFF"/>
          <w:rtl/>
        </w:rPr>
        <w:t>וַתִּקַּח֩ מִרְיָ֨ם הַנְּבִיאָ֜ה אֲח֧וֹת אַֽהֲרֹ֛ן אֶת־הַתֹּ֖ף בְּיָדָ֑הּ</w:t>
      </w:r>
      <w:r w:rsidRPr="00F4461D">
        <w:rPr>
          <w:rFonts w:asciiTheme="minorBidi" w:hAnsiTheme="minorBidi"/>
          <w:b/>
          <w:bCs/>
        </w:rPr>
        <w:t xml:space="preserve"> </w:t>
      </w:r>
      <w:r>
        <w:rPr>
          <w:rFonts w:asciiTheme="minorBidi" w:hAnsiTheme="minorBidi"/>
          <w:b/>
          <w:bCs/>
        </w:rPr>
        <w:t xml:space="preserve"> </w:t>
      </w:r>
      <w:r w:rsidR="00C91A56" w:rsidRPr="00F4461D">
        <w:rPr>
          <w:rFonts w:asciiTheme="minorBidi" w:hAnsiTheme="minorBidi"/>
          <w:b/>
          <w:bCs/>
        </w:rPr>
        <w:t xml:space="preserve">And Miriam took the drum (15:20) </w:t>
      </w:r>
      <w:r w:rsidR="00C91A56" w:rsidRPr="00F4461D">
        <w:rPr>
          <w:rFonts w:asciiTheme="minorBidi" w:hAnsiTheme="minorBidi"/>
        </w:rPr>
        <w:t xml:space="preserve">– After all of the joint singing why do we single out Miriam’s contribution? </w:t>
      </w:r>
      <w:r w:rsidR="00C91A56" w:rsidRPr="00F4461D">
        <w:rPr>
          <w:rFonts w:asciiTheme="minorBidi" w:hAnsiTheme="minorBidi"/>
          <w:b/>
          <w:bCs/>
        </w:rPr>
        <w:t xml:space="preserve">Rav </w:t>
      </w:r>
      <w:proofErr w:type="spellStart"/>
      <w:r w:rsidR="00C91A56" w:rsidRPr="00F4461D">
        <w:rPr>
          <w:rFonts w:asciiTheme="minorBidi" w:hAnsiTheme="minorBidi"/>
          <w:b/>
          <w:bCs/>
        </w:rPr>
        <w:t>Volch</w:t>
      </w:r>
      <w:proofErr w:type="spellEnd"/>
      <w:r w:rsidR="00C91A56" w:rsidRPr="00F4461D">
        <w:rPr>
          <w:rFonts w:asciiTheme="minorBidi" w:hAnsiTheme="minorBidi"/>
          <w:b/>
          <w:bCs/>
        </w:rPr>
        <w:t xml:space="preserve"> </w:t>
      </w:r>
      <w:r w:rsidR="00C91A56" w:rsidRPr="00F4461D">
        <w:rPr>
          <w:rFonts w:asciiTheme="minorBidi" w:hAnsiTheme="minorBidi"/>
        </w:rPr>
        <w:t>explains that the significance is not the song. Singing in the moment is a natural response to a miracle. The trick is to remember the event afterward. Miriam’s continuation of the song is the guarantee that even in the future the song and its impact will not be lost on the people. Whenever a chance to thank Hashem will come, songs will be sung by Bnei Yisrael to recognize the greatness due Hashem.</w:t>
      </w:r>
    </w:p>
    <w:p w14:paraId="4E3EEB9A" w14:textId="77777777" w:rsidR="00C91A56" w:rsidRPr="005771CD" w:rsidRDefault="00C91A56" w:rsidP="005771CD">
      <w:pPr>
        <w:spacing w:after="0" w:line="240" w:lineRule="auto"/>
        <w:rPr>
          <w:rFonts w:asciiTheme="minorBidi" w:eastAsia="Times New Roman" w:hAnsiTheme="minorBidi"/>
          <w:b/>
          <w:bCs/>
        </w:rPr>
      </w:pPr>
    </w:p>
    <w:p w14:paraId="631FE491" w14:textId="1FB48A51" w:rsidR="005771CD" w:rsidRDefault="007108B6" w:rsidP="005771CD">
      <w:pPr>
        <w:spacing w:after="0" w:line="240" w:lineRule="auto"/>
        <w:rPr>
          <w:rFonts w:asciiTheme="minorBidi" w:eastAsia="Times New Roman" w:hAnsiTheme="minorBidi"/>
          <w:color w:val="000000"/>
        </w:rPr>
      </w:pPr>
      <w:r w:rsidRPr="00F4461D">
        <w:rPr>
          <w:rFonts w:asciiTheme="minorBidi" w:hAnsiTheme="minorBidi"/>
          <w:b/>
          <w:bCs/>
          <w:color w:val="000000"/>
          <w:shd w:val="clear" w:color="auto" w:fill="FFFFFF"/>
          <w:rtl/>
        </w:rPr>
        <w:t>וַתֵּצֶ֤אןָ כָל־הַנָּשִׁים֙ אַֽחֲרֶ֔יהָ בְּתֻפִּ֖ים וּבִמְחֹלֹֽת</w:t>
      </w:r>
      <w:r w:rsidRPr="00F4461D">
        <w:rPr>
          <w:rFonts w:asciiTheme="minorBidi" w:hAnsiTheme="minorBidi"/>
          <w:b/>
          <w:bCs/>
          <w:color w:val="000000"/>
          <w:shd w:val="clear" w:color="auto" w:fill="FFFFFF"/>
        </w:rPr>
        <w:t xml:space="preserve"> </w:t>
      </w:r>
      <w:r w:rsidR="005771CD" w:rsidRPr="005771CD">
        <w:rPr>
          <w:rFonts w:asciiTheme="minorBidi" w:eastAsia="Times New Roman" w:hAnsiTheme="minorBidi"/>
          <w:b/>
          <w:bCs/>
          <w:color w:val="000000"/>
        </w:rPr>
        <w:t xml:space="preserve">The women went out after her with drums and cymbals (15:20) - Rashi </w:t>
      </w:r>
      <w:r w:rsidR="005771CD" w:rsidRPr="005771CD">
        <w:rPr>
          <w:rFonts w:asciiTheme="minorBidi" w:eastAsia="Times New Roman" w:hAnsiTheme="minorBidi"/>
          <w:color w:val="000000"/>
        </w:rPr>
        <w:t xml:space="preserve">notes that the women took these drums with them from Egypt because they had </w:t>
      </w:r>
      <w:proofErr w:type="spellStart"/>
      <w:r w:rsidR="005771CD" w:rsidRPr="005771CD">
        <w:rPr>
          <w:rFonts w:asciiTheme="minorBidi" w:eastAsia="Times New Roman" w:hAnsiTheme="minorBidi"/>
          <w:color w:val="000000"/>
        </w:rPr>
        <w:t>Bitachon</w:t>
      </w:r>
      <w:proofErr w:type="spellEnd"/>
      <w:r w:rsidR="005771CD" w:rsidRPr="005771CD">
        <w:rPr>
          <w:rFonts w:asciiTheme="minorBidi" w:eastAsia="Times New Roman" w:hAnsiTheme="minorBidi"/>
          <w:color w:val="000000"/>
        </w:rPr>
        <w:t xml:space="preserve"> that Hashem was going to perform miracles for them. Why does Rashi wait to make this point here? Why not make it when Miriam took the drum? </w:t>
      </w:r>
      <w:r w:rsidR="005771CD" w:rsidRPr="005771CD">
        <w:rPr>
          <w:rFonts w:asciiTheme="minorBidi" w:eastAsia="Times New Roman" w:hAnsiTheme="minorBidi"/>
          <w:b/>
          <w:bCs/>
          <w:color w:val="000000"/>
        </w:rPr>
        <w:t xml:space="preserve">Rav </w:t>
      </w:r>
      <w:proofErr w:type="spellStart"/>
      <w:r w:rsidR="005771CD" w:rsidRPr="005771CD">
        <w:rPr>
          <w:rFonts w:asciiTheme="minorBidi" w:eastAsia="Times New Roman" w:hAnsiTheme="minorBidi"/>
          <w:b/>
          <w:bCs/>
          <w:color w:val="000000"/>
        </w:rPr>
        <w:t>Aizik</w:t>
      </w:r>
      <w:proofErr w:type="spellEnd"/>
      <w:r w:rsidR="005771CD" w:rsidRPr="005771CD">
        <w:rPr>
          <w:rFonts w:asciiTheme="minorBidi" w:eastAsia="Times New Roman" w:hAnsiTheme="minorBidi"/>
          <w:b/>
          <w:bCs/>
          <w:color w:val="000000"/>
        </w:rPr>
        <w:t xml:space="preserve"> </w:t>
      </w:r>
      <w:proofErr w:type="spellStart"/>
      <w:r w:rsidR="005771CD" w:rsidRPr="005771CD">
        <w:rPr>
          <w:rFonts w:asciiTheme="minorBidi" w:eastAsia="Times New Roman" w:hAnsiTheme="minorBidi"/>
          <w:b/>
          <w:bCs/>
          <w:color w:val="000000"/>
        </w:rPr>
        <w:t>Ausband</w:t>
      </w:r>
      <w:proofErr w:type="spellEnd"/>
      <w:r w:rsidR="005771CD" w:rsidRPr="005771CD">
        <w:rPr>
          <w:rFonts w:asciiTheme="minorBidi" w:eastAsia="Times New Roman" w:hAnsiTheme="minorBidi"/>
          <w:b/>
          <w:bCs/>
          <w:color w:val="000000"/>
        </w:rPr>
        <w:t xml:space="preserve"> </w:t>
      </w:r>
      <w:r w:rsidR="005771CD" w:rsidRPr="005771CD">
        <w:rPr>
          <w:rFonts w:asciiTheme="minorBidi" w:eastAsia="Times New Roman" w:hAnsiTheme="minorBidi"/>
          <w:color w:val="000000"/>
        </w:rPr>
        <w:t>noted the comments of the Rambam (</w:t>
      </w:r>
      <w:proofErr w:type="spellStart"/>
      <w:r w:rsidR="005771CD" w:rsidRPr="005771CD">
        <w:rPr>
          <w:rFonts w:asciiTheme="minorBidi" w:eastAsia="Times New Roman" w:hAnsiTheme="minorBidi"/>
          <w:color w:val="000000"/>
        </w:rPr>
        <w:t>Yesodei</w:t>
      </w:r>
      <w:proofErr w:type="spellEnd"/>
      <w:r w:rsidR="005771CD" w:rsidRPr="005771CD">
        <w:rPr>
          <w:rFonts w:asciiTheme="minorBidi" w:eastAsia="Times New Roman" w:hAnsiTheme="minorBidi"/>
          <w:color w:val="000000"/>
        </w:rPr>
        <w:t xml:space="preserve"> </w:t>
      </w:r>
      <w:proofErr w:type="spellStart"/>
      <w:r w:rsidR="005771CD" w:rsidRPr="005771CD">
        <w:rPr>
          <w:rFonts w:asciiTheme="minorBidi" w:eastAsia="Times New Roman" w:hAnsiTheme="minorBidi"/>
          <w:color w:val="000000"/>
        </w:rPr>
        <w:t>HaTorah</w:t>
      </w:r>
      <w:proofErr w:type="spellEnd"/>
      <w:r w:rsidR="005771CD" w:rsidRPr="005771CD">
        <w:rPr>
          <w:rFonts w:asciiTheme="minorBidi" w:eastAsia="Times New Roman" w:hAnsiTheme="minorBidi"/>
          <w:color w:val="000000"/>
        </w:rPr>
        <w:t xml:space="preserve"> 7:4) that </w:t>
      </w:r>
      <w:proofErr w:type="spellStart"/>
      <w:r w:rsidR="005771CD" w:rsidRPr="005771CD">
        <w:rPr>
          <w:rFonts w:asciiTheme="minorBidi" w:eastAsia="Times New Roman" w:hAnsiTheme="minorBidi"/>
          <w:color w:val="000000"/>
        </w:rPr>
        <w:t>Neviim</w:t>
      </w:r>
      <w:proofErr w:type="spellEnd"/>
      <w:r w:rsidR="005771CD" w:rsidRPr="005771CD">
        <w:rPr>
          <w:rFonts w:asciiTheme="minorBidi" w:eastAsia="Times New Roman" w:hAnsiTheme="minorBidi"/>
          <w:color w:val="000000"/>
        </w:rPr>
        <w:t xml:space="preserve"> need to be ready to receive Nevuah at any moment and in order to be ready they often ca</w:t>
      </w:r>
      <w:r w:rsidR="00CA5F7A" w:rsidRPr="00F4461D">
        <w:rPr>
          <w:rFonts w:asciiTheme="minorBidi" w:eastAsia="Times New Roman" w:hAnsiTheme="minorBidi"/>
          <w:color w:val="000000"/>
        </w:rPr>
        <w:t>r</w:t>
      </w:r>
      <w:r w:rsidR="005771CD" w:rsidRPr="005771CD">
        <w:rPr>
          <w:rFonts w:asciiTheme="minorBidi" w:eastAsia="Times New Roman" w:hAnsiTheme="minorBidi"/>
          <w:color w:val="000000"/>
        </w:rPr>
        <w:t xml:space="preserve">ry musical instruments with them in order to be </w:t>
      </w:r>
      <w:proofErr w:type="spellStart"/>
      <w:r w:rsidR="005771CD" w:rsidRPr="005771CD">
        <w:rPr>
          <w:rFonts w:asciiTheme="minorBidi" w:eastAsia="Times New Roman" w:hAnsiTheme="minorBidi"/>
          <w:color w:val="000000"/>
        </w:rPr>
        <w:t>b’Simcha</w:t>
      </w:r>
      <w:proofErr w:type="spellEnd"/>
      <w:r w:rsidR="005771CD" w:rsidRPr="005771CD">
        <w:rPr>
          <w:rFonts w:asciiTheme="minorBidi" w:eastAsia="Times New Roman" w:hAnsiTheme="minorBidi"/>
          <w:color w:val="000000"/>
        </w:rPr>
        <w:t xml:space="preserve">. Miriam was a prophetess and therefore, that she had a drum was not a proof to </w:t>
      </w:r>
      <w:proofErr w:type="spellStart"/>
      <w:r w:rsidR="005771CD" w:rsidRPr="005771CD">
        <w:rPr>
          <w:rFonts w:asciiTheme="minorBidi" w:eastAsia="Times New Roman" w:hAnsiTheme="minorBidi"/>
          <w:color w:val="000000"/>
        </w:rPr>
        <w:t>Bitachon</w:t>
      </w:r>
      <w:proofErr w:type="spellEnd"/>
      <w:r w:rsidR="005771CD" w:rsidRPr="005771CD">
        <w:rPr>
          <w:rFonts w:asciiTheme="minorBidi" w:eastAsia="Times New Roman" w:hAnsiTheme="minorBidi"/>
          <w:color w:val="000000"/>
        </w:rPr>
        <w:t xml:space="preserve">. Rather, when the Jewish women as a group carried the instruments, then it was an indication of intent for </w:t>
      </w:r>
      <w:proofErr w:type="spellStart"/>
      <w:r w:rsidR="005771CD" w:rsidRPr="005771CD">
        <w:rPr>
          <w:rFonts w:asciiTheme="minorBidi" w:eastAsia="Times New Roman" w:hAnsiTheme="minorBidi"/>
          <w:color w:val="000000"/>
        </w:rPr>
        <w:t>Bitachon</w:t>
      </w:r>
      <w:proofErr w:type="spellEnd"/>
      <w:r w:rsidR="005771CD" w:rsidRPr="005771CD">
        <w:rPr>
          <w:rFonts w:asciiTheme="minorBidi" w:eastAsia="Times New Roman" w:hAnsiTheme="minorBidi"/>
          <w:color w:val="000000"/>
        </w:rPr>
        <w:t xml:space="preserve"> and hence </w:t>
      </w:r>
      <w:proofErr w:type="spellStart"/>
      <w:r w:rsidR="005771CD" w:rsidRPr="005771CD">
        <w:rPr>
          <w:rFonts w:asciiTheme="minorBidi" w:eastAsia="Times New Roman" w:hAnsiTheme="minorBidi"/>
          <w:color w:val="000000"/>
        </w:rPr>
        <w:t>Rashi’s</w:t>
      </w:r>
      <w:proofErr w:type="spellEnd"/>
      <w:r w:rsidR="005771CD" w:rsidRPr="005771CD">
        <w:rPr>
          <w:rFonts w:asciiTheme="minorBidi" w:eastAsia="Times New Roman" w:hAnsiTheme="minorBidi"/>
          <w:color w:val="000000"/>
        </w:rPr>
        <w:t xml:space="preserve"> properly placed comment.  </w:t>
      </w:r>
    </w:p>
    <w:p w14:paraId="2FED7A8C" w14:textId="77777777" w:rsidR="000D247A" w:rsidRPr="00742A64" w:rsidRDefault="000D247A" w:rsidP="000D247A">
      <w:pPr>
        <w:spacing w:after="0" w:line="240" w:lineRule="auto"/>
        <w:rPr>
          <w:rFonts w:ascii="Times New Roman" w:eastAsia="Times New Roman" w:hAnsi="Times New Roman" w:cs="Times New Roman"/>
          <w:b/>
          <w:bCs/>
          <w:sz w:val="24"/>
          <w:szCs w:val="24"/>
        </w:rPr>
      </w:pPr>
    </w:p>
    <w:p w14:paraId="44831384" w14:textId="5D644FDE" w:rsidR="000D247A" w:rsidRPr="00742A64" w:rsidRDefault="000D247A" w:rsidP="000D247A">
      <w:pPr>
        <w:spacing w:after="0" w:line="240" w:lineRule="auto"/>
        <w:rPr>
          <w:rFonts w:ascii="Times New Roman" w:eastAsia="Times New Roman" w:hAnsi="Times New Roman" w:cs="Times New Roman"/>
          <w:sz w:val="24"/>
          <w:szCs w:val="24"/>
        </w:rPr>
      </w:pPr>
      <w:r w:rsidRPr="00742A64">
        <w:rPr>
          <w:rFonts w:ascii="Arial" w:hAnsi="Arial" w:cs="Arial"/>
          <w:b/>
          <w:bCs/>
          <w:color w:val="000000"/>
          <w:sz w:val="29"/>
          <w:szCs w:val="29"/>
          <w:shd w:val="clear" w:color="auto" w:fill="FFFFFF"/>
          <w:rtl/>
        </w:rPr>
        <w:t>שִׁ֤ירוּ לַֽה֙ כִּֽי־גָאֹ֣ה גָּאָ֔ה</w:t>
      </w:r>
      <w:r w:rsidRPr="00742A64">
        <w:rPr>
          <w:rFonts w:ascii="Arial" w:hAnsi="Arial" w:cs="Arial"/>
          <w:b/>
          <w:bCs/>
          <w:color w:val="000000"/>
          <w:sz w:val="29"/>
          <w:szCs w:val="29"/>
          <w:shd w:val="clear" w:color="auto" w:fill="FFFFFF"/>
        </w:rPr>
        <w:t xml:space="preserve"> </w:t>
      </w:r>
      <w:r w:rsidRPr="00742A64">
        <w:rPr>
          <w:rFonts w:ascii="Arial" w:eastAsia="Times New Roman" w:hAnsi="Arial" w:cs="Arial"/>
          <w:b/>
          <w:bCs/>
          <w:color w:val="000000"/>
        </w:rPr>
        <w:t>I will sing to Hashem for He is great (15:21)</w:t>
      </w:r>
      <w:r w:rsidRPr="00742A64">
        <w:rPr>
          <w:rFonts w:ascii="Arial" w:eastAsia="Times New Roman" w:hAnsi="Arial" w:cs="Arial"/>
          <w:color w:val="000000"/>
        </w:rPr>
        <w:t xml:space="preserve"> - Why did Miriam highlight this possuk? </w:t>
      </w:r>
      <w:r w:rsidRPr="00742A64">
        <w:rPr>
          <w:rFonts w:ascii="Arial" w:eastAsia="Times New Roman" w:hAnsi="Arial" w:cs="Arial"/>
          <w:b/>
          <w:bCs/>
          <w:color w:val="000000"/>
        </w:rPr>
        <w:t xml:space="preserve">Rav Moshe </w:t>
      </w:r>
      <w:proofErr w:type="spellStart"/>
      <w:r w:rsidRPr="00742A64">
        <w:rPr>
          <w:rFonts w:ascii="Arial" w:eastAsia="Times New Roman" w:hAnsi="Arial" w:cs="Arial"/>
          <w:b/>
          <w:bCs/>
          <w:color w:val="000000"/>
        </w:rPr>
        <w:t>Aharon</w:t>
      </w:r>
      <w:proofErr w:type="spellEnd"/>
      <w:r w:rsidRPr="00742A64">
        <w:rPr>
          <w:rFonts w:ascii="Arial" w:eastAsia="Times New Roman" w:hAnsi="Arial" w:cs="Arial"/>
          <w:b/>
          <w:bCs/>
          <w:color w:val="000000"/>
        </w:rPr>
        <w:t xml:space="preserve"> </w:t>
      </w:r>
      <w:proofErr w:type="gramStart"/>
      <w:r w:rsidRPr="00742A64">
        <w:rPr>
          <w:rFonts w:ascii="Arial" w:eastAsia="Times New Roman" w:hAnsi="Arial" w:cs="Arial"/>
          <w:b/>
          <w:bCs/>
          <w:color w:val="000000"/>
        </w:rPr>
        <w:t xml:space="preserve">Stern </w:t>
      </w:r>
      <w:r w:rsidRPr="00742A64">
        <w:rPr>
          <w:rFonts w:ascii="Arial" w:eastAsia="Times New Roman" w:hAnsi="Arial" w:cs="Arial"/>
          <w:color w:val="000000"/>
        </w:rPr>
        <w:t xml:space="preserve"> explained</w:t>
      </w:r>
      <w:proofErr w:type="gramEnd"/>
      <w:r w:rsidRPr="00742A64">
        <w:rPr>
          <w:rFonts w:ascii="Arial" w:eastAsia="Times New Roman" w:hAnsi="Arial" w:cs="Arial"/>
          <w:color w:val="000000"/>
        </w:rPr>
        <w:t xml:space="preserve"> that Miriam wanted to explain to the women as to what their connection to the splitting of the sea t</w:t>
      </w:r>
      <w:r>
        <w:rPr>
          <w:rFonts w:ascii="Arial" w:eastAsia="Times New Roman" w:hAnsi="Arial" w:cs="Arial"/>
          <w:color w:val="000000"/>
        </w:rPr>
        <w:t>r</w:t>
      </w:r>
      <w:r w:rsidRPr="00742A64">
        <w:rPr>
          <w:rFonts w:ascii="Arial" w:eastAsia="Times New Roman" w:hAnsi="Arial" w:cs="Arial"/>
          <w:color w:val="000000"/>
        </w:rPr>
        <w:t>uly w</w:t>
      </w:r>
      <w:r>
        <w:rPr>
          <w:rFonts w:ascii="Arial" w:eastAsia="Times New Roman" w:hAnsi="Arial" w:cs="Arial"/>
          <w:color w:val="000000"/>
        </w:rPr>
        <w:t>a</w:t>
      </w:r>
      <w:r w:rsidRPr="00742A64">
        <w:rPr>
          <w:rFonts w:ascii="Arial" w:eastAsia="Times New Roman" w:hAnsi="Arial" w:cs="Arial"/>
          <w:color w:val="000000"/>
        </w:rPr>
        <w:t>s. After all, it was a stop on the way to receiving the Torah which they were not obligated to study. Lest they think that they were any less a part of the Simcha, they are the ones who push their husbands and children to study in the way that chariots were also led by the horses that pulled them. Just like the assisting horses were no less significant than their riders, the women who encouraged the</w:t>
      </w:r>
      <w:r>
        <w:rPr>
          <w:rFonts w:ascii="Arial" w:eastAsia="Times New Roman" w:hAnsi="Arial" w:cs="Arial"/>
          <w:color w:val="000000"/>
        </w:rPr>
        <w:t>i</w:t>
      </w:r>
      <w:r w:rsidRPr="00742A64">
        <w:rPr>
          <w:rFonts w:ascii="Arial" w:eastAsia="Times New Roman" w:hAnsi="Arial" w:cs="Arial"/>
          <w:color w:val="000000"/>
        </w:rPr>
        <w:t>r homes were no less important. </w:t>
      </w:r>
    </w:p>
    <w:p w14:paraId="0F5102FE" w14:textId="31EC86D1" w:rsidR="00294936" w:rsidRPr="00F4461D" w:rsidRDefault="00294936" w:rsidP="005771CD">
      <w:pPr>
        <w:spacing w:after="0" w:line="240" w:lineRule="auto"/>
        <w:rPr>
          <w:rFonts w:asciiTheme="minorBidi" w:eastAsia="Times New Roman" w:hAnsiTheme="minorBidi"/>
          <w:color w:val="000000"/>
        </w:rPr>
      </w:pPr>
    </w:p>
    <w:p w14:paraId="59FCD0C6" w14:textId="485A9E0F" w:rsidR="00294936" w:rsidRPr="00F4461D" w:rsidRDefault="00DC16A9" w:rsidP="005771CD">
      <w:pPr>
        <w:spacing w:after="0" w:line="240" w:lineRule="auto"/>
        <w:rPr>
          <w:rFonts w:asciiTheme="minorBidi" w:hAnsiTheme="minorBidi"/>
        </w:rPr>
      </w:pPr>
      <w:r w:rsidRPr="00DC16A9">
        <w:rPr>
          <w:rFonts w:ascii="Arial" w:hAnsi="Arial" w:cs="Arial"/>
          <w:b/>
          <w:bCs/>
          <w:color w:val="000000"/>
          <w:sz w:val="26"/>
          <w:szCs w:val="26"/>
          <w:shd w:val="clear" w:color="auto" w:fill="FFFFFF"/>
          <w:rtl/>
        </w:rPr>
        <w:t>וַיַּסַּ֨ע משֶׁ֤ה אֶת־יִשְׂרָאֵל֙ מִיַּם־ס֔וּף</w:t>
      </w:r>
      <w:r>
        <w:rPr>
          <w:rFonts w:asciiTheme="minorBidi" w:hAnsiTheme="minorBidi"/>
          <w:b/>
          <w:bCs/>
        </w:rPr>
        <w:t xml:space="preserve"> </w:t>
      </w:r>
      <w:r w:rsidR="00294936" w:rsidRPr="00F4461D">
        <w:rPr>
          <w:rFonts w:asciiTheme="minorBidi" w:hAnsiTheme="minorBidi"/>
          <w:b/>
          <w:bCs/>
        </w:rPr>
        <w:t xml:space="preserve">And Moshe led Yisrael from Yam </w:t>
      </w:r>
      <w:proofErr w:type="spellStart"/>
      <w:r w:rsidR="00294936" w:rsidRPr="00F4461D">
        <w:rPr>
          <w:rFonts w:asciiTheme="minorBidi" w:hAnsiTheme="minorBidi"/>
          <w:b/>
          <w:bCs/>
        </w:rPr>
        <w:t>Suf</w:t>
      </w:r>
      <w:proofErr w:type="spellEnd"/>
      <w:r w:rsidR="00294936" w:rsidRPr="00F4461D">
        <w:rPr>
          <w:rFonts w:asciiTheme="minorBidi" w:hAnsiTheme="minorBidi"/>
          <w:b/>
          <w:bCs/>
        </w:rPr>
        <w:t xml:space="preserve"> (15:22</w:t>
      </w:r>
      <w:r w:rsidR="00294936" w:rsidRPr="00F4461D">
        <w:rPr>
          <w:rFonts w:asciiTheme="minorBidi" w:hAnsiTheme="minorBidi"/>
        </w:rPr>
        <w:t xml:space="preserve">) – The </w:t>
      </w:r>
      <w:proofErr w:type="spellStart"/>
      <w:r w:rsidR="00294936" w:rsidRPr="00F4461D">
        <w:rPr>
          <w:rFonts w:asciiTheme="minorBidi" w:hAnsiTheme="minorBidi"/>
          <w:b/>
          <w:bCs/>
        </w:rPr>
        <w:t>Yalkut</w:t>
      </w:r>
      <w:proofErr w:type="spellEnd"/>
      <w:r w:rsidR="00294936" w:rsidRPr="00F4461D">
        <w:rPr>
          <w:rFonts w:asciiTheme="minorBidi" w:hAnsiTheme="minorBidi"/>
          <w:b/>
          <w:bCs/>
        </w:rPr>
        <w:t xml:space="preserve"> </w:t>
      </w:r>
      <w:proofErr w:type="spellStart"/>
      <w:r w:rsidR="00294936" w:rsidRPr="00F4461D">
        <w:rPr>
          <w:rFonts w:asciiTheme="minorBidi" w:hAnsiTheme="minorBidi"/>
          <w:b/>
          <w:bCs/>
        </w:rPr>
        <w:t>Shimoni</w:t>
      </w:r>
      <w:proofErr w:type="spellEnd"/>
      <w:r w:rsidR="00294936" w:rsidRPr="00F4461D">
        <w:rPr>
          <w:rFonts w:asciiTheme="minorBidi" w:hAnsiTheme="minorBidi"/>
          <w:b/>
          <w:bCs/>
        </w:rPr>
        <w:t xml:space="preserve"> </w:t>
      </w:r>
      <w:r w:rsidR="00294936" w:rsidRPr="00F4461D">
        <w:rPr>
          <w:rFonts w:asciiTheme="minorBidi" w:hAnsiTheme="minorBidi"/>
        </w:rPr>
        <w:t xml:space="preserve">notes that he led them away from their </w:t>
      </w:r>
      <w:proofErr w:type="spellStart"/>
      <w:r w:rsidR="00294936" w:rsidRPr="00F4461D">
        <w:rPr>
          <w:rFonts w:asciiTheme="minorBidi" w:hAnsiTheme="minorBidi"/>
        </w:rPr>
        <w:t>Aveiros</w:t>
      </w:r>
      <w:proofErr w:type="spellEnd"/>
      <w:r w:rsidR="00294936" w:rsidRPr="00F4461D">
        <w:rPr>
          <w:rFonts w:asciiTheme="minorBidi" w:hAnsiTheme="minorBidi"/>
        </w:rPr>
        <w:t xml:space="preserve">. Based on this, the </w:t>
      </w:r>
      <w:proofErr w:type="spellStart"/>
      <w:r w:rsidR="00294936" w:rsidRPr="00F4461D">
        <w:rPr>
          <w:rFonts w:asciiTheme="minorBidi" w:hAnsiTheme="minorBidi"/>
        </w:rPr>
        <w:t>Yalkut</w:t>
      </w:r>
      <w:proofErr w:type="spellEnd"/>
      <w:r w:rsidR="00294936" w:rsidRPr="00F4461D">
        <w:rPr>
          <w:rFonts w:asciiTheme="minorBidi" w:hAnsiTheme="minorBidi"/>
        </w:rPr>
        <w:t xml:space="preserve"> notes that one who experiences a miracle and says </w:t>
      </w:r>
      <w:proofErr w:type="spellStart"/>
      <w:r w:rsidR="00294936" w:rsidRPr="00F4461D">
        <w:rPr>
          <w:rFonts w:asciiTheme="minorBidi" w:hAnsiTheme="minorBidi"/>
        </w:rPr>
        <w:t>Shirah</w:t>
      </w:r>
      <w:proofErr w:type="spellEnd"/>
      <w:r w:rsidR="00294936" w:rsidRPr="00F4461D">
        <w:rPr>
          <w:rFonts w:asciiTheme="minorBidi" w:hAnsiTheme="minorBidi"/>
        </w:rPr>
        <w:t xml:space="preserve"> attains atonement for sin. The question is why? </w:t>
      </w:r>
      <w:r w:rsidR="00294936" w:rsidRPr="00F4461D">
        <w:rPr>
          <w:rFonts w:asciiTheme="minorBidi" w:hAnsiTheme="minorBidi"/>
          <w:b/>
          <w:bCs/>
        </w:rPr>
        <w:t xml:space="preserve">Rav </w:t>
      </w:r>
      <w:proofErr w:type="spellStart"/>
      <w:r w:rsidR="00294936" w:rsidRPr="00F4461D">
        <w:rPr>
          <w:rFonts w:asciiTheme="minorBidi" w:hAnsiTheme="minorBidi"/>
          <w:b/>
          <w:bCs/>
        </w:rPr>
        <w:t>Aharon</w:t>
      </w:r>
      <w:proofErr w:type="spellEnd"/>
      <w:r w:rsidR="00294936" w:rsidRPr="00F4461D">
        <w:rPr>
          <w:rFonts w:asciiTheme="minorBidi" w:hAnsiTheme="minorBidi"/>
          <w:b/>
          <w:bCs/>
        </w:rPr>
        <w:t xml:space="preserve"> Kotler </w:t>
      </w:r>
      <w:r w:rsidR="00294936" w:rsidRPr="00F4461D">
        <w:rPr>
          <w:rFonts w:asciiTheme="minorBidi" w:hAnsiTheme="minorBidi"/>
        </w:rPr>
        <w:t xml:space="preserve">explained that </w:t>
      </w:r>
      <w:proofErr w:type="spellStart"/>
      <w:r w:rsidR="00294936" w:rsidRPr="00F4461D">
        <w:rPr>
          <w:rFonts w:asciiTheme="minorBidi" w:hAnsiTheme="minorBidi"/>
        </w:rPr>
        <w:t>Shirah</w:t>
      </w:r>
      <w:proofErr w:type="spellEnd"/>
      <w:r w:rsidR="00294936" w:rsidRPr="00F4461D">
        <w:rPr>
          <w:rFonts w:asciiTheme="minorBidi" w:hAnsiTheme="minorBidi"/>
        </w:rPr>
        <w:t xml:space="preserve"> contains 2 compone</w:t>
      </w:r>
      <w:r>
        <w:rPr>
          <w:rFonts w:asciiTheme="minorBidi" w:hAnsiTheme="minorBidi"/>
        </w:rPr>
        <w:t>n</w:t>
      </w:r>
      <w:r w:rsidR="00294936" w:rsidRPr="00F4461D">
        <w:rPr>
          <w:rFonts w:asciiTheme="minorBidi" w:hAnsiTheme="minorBidi"/>
        </w:rPr>
        <w:t xml:space="preserve">ts to it. On the one hand it is a </w:t>
      </w:r>
      <w:proofErr w:type="spellStart"/>
      <w:r w:rsidR="00294936" w:rsidRPr="00F4461D">
        <w:rPr>
          <w:rFonts w:asciiTheme="minorBidi" w:hAnsiTheme="minorBidi"/>
        </w:rPr>
        <w:t>Hakaras</w:t>
      </w:r>
      <w:proofErr w:type="spellEnd"/>
      <w:r w:rsidR="00294936" w:rsidRPr="00F4461D">
        <w:rPr>
          <w:rFonts w:asciiTheme="minorBidi" w:hAnsiTheme="minorBidi"/>
        </w:rPr>
        <w:t xml:space="preserve"> </w:t>
      </w:r>
      <w:proofErr w:type="spellStart"/>
      <w:r w:rsidR="00294936" w:rsidRPr="00F4461D">
        <w:rPr>
          <w:rFonts w:asciiTheme="minorBidi" w:hAnsiTheme="minorBidi"/>
        </w:rPr>
        <w:t>Hatov</w:t>
      </w:r>
      <w:proofErr w:type="spellEnd"/>
      <w:r w:rsidR="00294936" w:rsidRPr="00F4461D">
        <w:rPr>
          <w:rFonts w:asciiTheme="minorBidi" w:hAnsiTheme="minorBidi"/>
        </w:rPr>
        <w:t xml:space="preserve"> for salvation and on the other hand, it is an opportunity for the person to achieve greater spiritual heights within himself as he becomes more aware of godliness within the world. (Hence the Torah itself – source of holiness and spirituality, is known as a </w:t>
      </w:r>
      <w:proofErr w:type="spellStart"/>
      <w:r w:rsidR="00294936" w:rsidRPr="00F4461D">
        <w:rPr>
          <w:rFonts w:asciiTheme="minorBidi" w:hAnsiTheme="minorBidi"/>
        </w:rPr>
        <w:t>Shirah</w:t>
      </w:r>
      <w:proofErr w:type="spellEnd"/>
      <w:r w:rsidR="00294936" w:rsidRPr="00F4461D">
        <w:rPr>
          <w:rFonts w:asciiTheme="minorBidi" w:hAnsiTheme="minorBidi"/>
        </w:rPr>
        <w:t xml:space="preserve">). To this second reason, we understand why the Jews were permitted to recite </w:t>
      </w:r>
      <w:proofErr w:type="spellStart"/>
      <w:r w:rsidR="00294936" w:rsidRPr="00F4461D">
        <w:rPr>
          <w:rFonts w:asciiTheme="minorBidi" w:hAnsiTheme="minorBidi"/>
        </w:rPr>
        <w:t>Shirah</w:t>
      </w:r>
      <w:proofErr w:type="spellEnd"/>
      <w:r w:rsidR="00294936" w:rsidRPr="00F4461D">
        <w:rPr>
          <w:rFonts w:asciiTheme="minorBidi" w:hAnsiTheme="minorBidi"/>
        </w:rPr>
        <w:t xml:space="preserve"> while the </w:t>
      </w:r>
      <w:proofErr w:type="spellStart"/>
      <w:r w:rsidR="00294936" w:rsidRPr="00F4461D">
        <w:rPr>
          <w:rFonts w:asciiTheme="minorBidi" w:hAnsiTheme="minorBidi"/>
        </w:rPr>
        <w:t>Malachim</w:t>
      </w:r>
      <w:proofErr w:type="spellEnd"/>
      <w:r w:rsidR="00294936" w:rsidRPr="00F4461D">
        <w:rPr>
          <w:rFonts w:asciiTheme="minorBidi" w:hAnsiTheme="minorBidi"/>
        </w:rPr>
        <w:t xml:space="preserve"> were not. Angels do not grow spiritually, ergo their need to sing was not necessary. When one grows from an experience, he becomes as if he is a new person. Thus, the </w:t>
      </w:r>
      <w:proofErr w:type="spellStart"/>
      <w:r w:rsidR="00294936" w:rsidRPr="00F4461D">
        <w:rPr>
          <w:rFonts w:asciiTheme="minorBidi" w:hAnsiTheme="minorBidi"/>
        </w:rPr>
        <w:t>Yalkut</w:t>
      </w:r>
      <w:proofErr w:type="spellEnd"/>
      <w:r w:rsidR="00294936" w:rsidRPr="00F4461D">
        <w:rPr>
          <w:rFonts w:asciiTheme="minorBidi" w:hAnsiTheme="minorBidi"/>
        </w:rPr>
        <w:t xml:space="preserve"> declares he is as if s/he is forgiven for sins.</w:t>
      </w:r>
    </w:p>
    <w:p w14:paraId="0F5EAF7A" w14:textId="3E7E9338" w:rsidR="00294936" w:rsidRPr="00F4461D" w:rsidRDefault="00294936" w:rsidP="005771CD">
      <w:pPr>
        <w:spacing w:after="0" w:line="240" w:lineRule="auto"/>
        <w:rPr>
          <w:rFonts w:asciiTheme="minorBidi" w:hAnsiTheme="minorBidi"/>
        </w:rPr>
      </w:pPr>
    </w:p>
    <w:p w14:paraId="18E29227" w14:textId="623EC081" w:rsidR="00294936" w:rsidRPr="00F4461D" w:rsidRDefault="00DC16A9" w:rsidP="005771CD">
      <w:pPr>
        <w:spacing w:after="0" w:line="240" w:lineRule="auto"/>
        <w:rPr>
          <w:rFonts w:asciiTheme="minorBidi" w:eastAsia="Times New Roman" w:hAnsiTheme="minorBidi"/>
          <w:color w:val="000000"/>
        </w:rPr>
      </w:pPr>
      <w:r w:rsidRPr="00DC16A9">
        <w:rPr>
          <w:rFonts w:ascii="Arial" w:hAnsi="Arial" w:cs="Arial"/>
          <w:b/>
          <w:bCs/>
          <w:color w:val="000000"/>
          <w:sz w:val="26"/>
          <w:szCs w:val="26"/>
          <w:shd w:val="clear" w:color="auto" w:fill="FFFFFF"/>
          <w:rtl/>
        </w:rPr>
        <w:t>כִּ֥י מָרִ֖ים הֵ֑ם</w:t>
      </w:r>
      <w:r w:rsidRPr="00F4461D">
        <w:rPr>
          <w:rFonts w:asciiTheme="minorBidi" w:hAnsiTheme="minorBidi"/>
          <w:b/>
          <w:bCs/>
        </w:rPr>
        <w:t xml:space="preserve"> </w:t>
      </w:r>
      <w:r>
        <w:rPr>
          <w:rFonts w:asciiTheme="minorBidi" w:hAnsiTheme="minorBidi"/>
          <w:b/>
          <w:bCs/>
        </w:rPr>
        <w:t xml:space="preserve"> </w:t>
      </w:r>
      <w:r w:rsidR="00294936" w:rsidRPr="00F4461D">
        <w:rPr>
          <w:rFonts w:asciiTheme="minorBidi" w:hAnsiTheme="minorBidi"/>
          <w:b/>
          <w:bCs/>
        </w:rPr>
        <w:t xml:space="preserve">They came to Marah and could not drink the water there since they were bitter (15:23) – The </w:t>
      </w:r>
      <w:proofErr w:type="spellStart"/>
      <w:r w:rsidR="00294936" w:rsidRPr="00F4461D">
        <w:rPr>
          <w:rFonts w:asciiTheme="minorBidi" w:hAnsiTheme="minorBidi"/>
          <w:b/>
          <w:bCs/>
        </w:rPr>
        <w:t>Kotzker</w:t>
      </w:r>
      <w:proofErr w:type="spellEnd"/>
      <w:r w:rsidR="00294936" w:rsidRPr="00F4461D">
        <w:rPr>
          <w:rFonts w:asciiTheme="minorBidi" w:hAnsiTheme="minorBidi"/>
          <w:b/>
          <w:bCs/>
        </w:rPr>
        <w:t xml:space="preserve"> Rebbe </w:t>
      </w:r>
      <w:r w:rsidR="00294936" w:rsidRPr="00F4461D">
        <w:rPr>
          <w:rFonts w:asciiTheme="minorBidi" w:hAnsiTheme="minorBidi"/>
        </w:rPr>
        <w:t>would note that the bitterness refers to the people, not the water. For when someone is bitter himself, everything tastes bitter.</w:t>
      </w:r>
    </w:p>
    <w:p w14:paraId="599067FD" w14:textId="77777777" w:rsidR="005771CD" w:rsidRPr="005771CD" w:rsidRDefault="005771CD" w:rsidP="005771CD">
      <w:pPr>
        <w:spacing w:after="0" w:line="240" w:lineRule="auto"/>
        <w:rPr>
          <w:rFonts w:asciiTheme="minorBidi" w:eastAsia="Times New Roman" w:hAnsiTheme="minorBidi"/>
          <w:b/>
          <w:bCs/>
        </w:rPr>
      </w:pPr>
    </w:p>
    <w:p w14:paraId="13F24289" w14:textId="5A725F00" w:rsidR="005771CD" w:rsidRPr="00F4461D" w:rsidRDefault="007108B6" w:rsidP="005771CD">
      <w:pPr>
        <w:spacing w:after="0" w:line="240" w:lineRule="auto"/>
        <w:rPr>
          <w:rFonts w:asciiTheme="minorBidi" w:eastAsia="Times New Roman" w:hAnsiTheme="minorBidi"/>
          <w:color w:val="000000"/>
        </w:rPr>
      </w:pPr>
      <w:r w:rsidRPr="00F4461D">
        <w:rPr>
          <w:rFonts w:asciiTheme="minorBidi" w:hAnsiTheme="minorBidi"/>
          <w:b/>
          <w:bCs/>
          <w:color w:val="000000"/>
          <w:shd w:val="clear" w:color="auto" w:fill="FFFFFF"/>
          <w:rtl/>
        </w:rPr>
        <w:t>שָׁ֣ם שָׂ֥ם ל֛וֹ חֹ֥ק וּמִשְׁפָּ֖ט</w:t>
      </w:r>
      <w:r w:rsidRPr="00F4461D">
        <w:rPr>
          <w:rFonts w:asciiTheme="minorBidi" w:hAnsiTheme="minorBidi"/>
          <w:b/>
          <w:bCs/>
          <w:color w:val="000000"/>
          <w:shd w:val="clear" w:color="auto" w:fill="FFFFFF"/>
        </w:rPr>
        <w:t xml:space="preserve"> </w:t>
      </w:r>
      <w:r w:rsidR="005771CD" w:rsidRPr="005771CD">
        <w:rPr>
          <w:rFonts w:asciiTheme="minorBidi" w:eastAsia="Times New Roman" w:hAnsiTheme="minorBidi"/>
          <w:b/>
          <w:bCs/>
          <w:color w:val="000000"/>
        </w:rPr>
        <w:t xml:space="preserve">There he gave them </w:t>
      </w:r>
      <w:proofErr w:type="spellStart"/>
      <w:r w:rsidR="005771CD" w:rsidRPr="005771CD">
        <w:rPr>
          <w:rFonts w:asciiTheme="minorBidi" w:eastAsia="Times New Roman" w:hAnsiTheme="minorBidi"/>
          <w:b/>
          <w:bCs/>
          <w:color w:val="000000"/>
        </w:rPr>
        <w:t>Chok</w:t>
      </w:r>
      <w:proofErr w:type="spellEnd"/>
      <w:r w:rsidR="005771CD" w:rsidRPr="005771CD">
        <w:rPr>
          <w:rFonts w:asciiTheme="minorBidi" w:eastAsia="Times New Roman" w:hAnsiTheme="minorBidi"/>
          <w:b/>
          <w:bCs/>
          <w:color w:val="000000"/>
        </w:rPr>
        <w:t xml:space="preserve"> and </w:t>
      </w:r>
      <w:proofErr w:type="spellStart"/>
      <w:r w:rsidR="005771CD" w:rsidRPr="005771CD">
        <w:rPr>
          <w:rFonts w:asciiTheme="minorBidi" w:eastAsia="Times New Roman" w:hAnsiTheme="minorBidi"/>
          <w:b/>
          <w:bCs/>
          <w:color w:val="000000"/>
        </w:rPr>
        <w:t>Mishpat</w:t>
      </w:r>
      <w:proofErr w:type="spellEnd"/>
      <w:r w:rsidR="005771CD" w:rsidRPr="005771CD">
        <w:rPr>
          <w:rFonts w:asciiTheme="minorBidi" w:eastAsia="Times New Roman" w:hAnsiTheme="minorBidi"/>
          <w:b/>
          <w:bCs/>
          <w:color w:val="000000"/>
        </w:rPr>
        <w:t xml:space="preserve"> (15:25) - Rashi</w:t>
      </w:r>
      <w:r w:rsidR="005771CD" w:rsidRPr="005771CD">
        <w:rPr>
          <w:rFonts w:asciiTheme="minorBidi" w:eastAsia="Times New Roman" w:hAnsiTheme="minorBidi"/>
          <w:color w:val="000000"/>
        </w:rPr>
        <w:t xml:space="preserve"> (from Sanhedrin 56a) notes that in Marah the Jewish people received the </w:t>
      </w:r>
      <w:proofErr w:type="spellStart"/>
      <w:r w:rsidR="005771CD" w:rsidRPr="005771CD">
        <w:rPr>
          <w:rFonts w:asciiTheme="minorBidi" w:eastAsia="Times New Roman" w:hAnsiTheme="minorBidi"/>
          <w:color w:val="000000"/>
        </w:rPr>
        <w:t>Mitzvos</w:t>
      </w:r>
      <w:proofErr w:type="spellEnd"/>
      <w:r w:rsidR="005771CD" w:rsidRPr="005771CD">
        <w:rPr>
          <w:rFonts w:asciiTheme="minorBidi" w:eastAsia="Times New Roman" w:hAnsiTheme="minorBidi"/>
          <w:color w:val="000000"/>
        </w:rPr>
        <w:t xml:space="preserve"> of Shabbos, </w:t>
      </w:r>
      <w:proofErr w:type="spellStart"/>
      <w:r w:rsidR="005771CD" w:rsidRPr="005771CD">
        <w:rPr>
          <w:rFonts w:asciiTheme="minorBidi" w:eastAsia="Times New Roman" w:hAnsiTheme="minorBidi"/>
          <w:color w:val="000000"/>
        </w:rPr>
        <w:t>Parah</w:t>
      </w:r>
      <w:proofErr w:type="spellEnd"/>
      <w:r w:rsidR="005771CD" w:rsidRPr="005771CD">
        <w:rPr>
          <w:rFonts w:asciiTheme="minorBidi" w:eastAsia="Times New Roman" w:hAnsiTheme="minorBidi"/>
          <w:color w:val="000000"/>
        </w:rPr>
        <w:t xml:space="preserve"> </w:t>
      </w:r>
      <w:proofErr w:type="spellStart"/>
      <w:r w:rsidR="005771CD" w:rsidRPr="005771CD">
        <w:rPr>
          <w:rFonts w:asciiTheme="minorBidi" w:eastAsia="Times New Roman" w:hAnsiTheme="minorBidi"/>
          <w:color w:val="000000"/>
        </w:rPr>
        <w:t>Adumah</w:t>
      </w:r>
      <w:proofErr w:type="spellEnd"/>
      <w:r w:rsidR="005771CD" w:rsidRPr="005771CD">
        <w:rPr>
          <w:rFonts w:asciiTheme="minorBidi" w:eastAsia="Times New Roman" w:hAnsiTheme="minorBidi"/>
          <w:color w:val="000000"/>
        </w:rPr>
        <w:t xml:space="preserve"> </w:t>
      </w:r>
      <w:r w:rsidR="005771CD" w:rsidRPr="005771CD">
        <w:rPr>
          <w:rFonts w:asciiTheme="minorBidi" w:eastAsia="Times New Roman" w:hAnsiTheme="minorBidi"/>
          <w:color w:val="000000"/>
        </w:rPr>
        <w:lastRenderedPageBreak/>
        <w:t xml:space="preserve">and </w:t>
      </w:r>
      <w:proofErr w:type="spellStart"/>
      <w:r w:rsidR="005771CD" w:rsidRPr="005771CD">
        <w:rPr>
          <w:rFonts w:asciiTheme="minorBidi" w:eastAsia="Times New Roman" w:hAnsiTheme="minorBidi"/>
          <w:color w:val="000000"/>
        </w:rPr>
        <w:t>Dinim</w:t>
      </w:r>
      <w:proofErr w:type="spellEnd"/>
      <w:r w:rsidR="005771CD" w:rsidRPr="005771CD">
        <w:rPr>
          <w:rFonts w:asciiTheme="minorBidi" w:eastAsia="Times New Roman" w:hAnsiTheme="minorBidi"/>
          <w:color w:val="000000"/>
        </w:rPr>
        <w:t xml:space="preserve">. Elsewhere (16:22) Rashi notes that the Jews learned first of Shabbos when they received the Manna. How could they have learned Shabbos in Marah and then not know of it in </w:t>
      </w:r>
      <w:proofErr w:type="spellStart"/>
      <w:r w:rsidR="005771CD" w:rsidRPr="005771CD">
        <w:rPr>
          <w:rFonts w:asciiTheme="minorBidi" w:eastAsia="Times New Roman" w:hAnsiTheme="minorBidi"/>
          <w:color w:val="000000"/>
        </w:rPr>
        <w:t>Parshas</w:t>
      </w:r>
      <w:proofErr w:type="spellEnd"/>
      <w:r w:rsidR="005771CD" w:rsidRPr="005771CD">
        <w:rPr>
          <w:rFonts w:asciiTheme="minorBidi" w:eastAsia="Times New Roman" w:hAnsiTheme="minorBidi"/>
          <w:color w:val="000000"/>
        </w:rPr>
        <w:t xml:space="preserve"> </w:t>
      </w:r>
      <w:proofErr w:type="spellStart"/>
      <w:r w:rsidR="005771CD" w:rsidRPr="005771CD">
        <w:rPr>
          <w:rFonts w:asciiTheme="minorBidi" w:eastAsia="Times New Roman" w:hAnsiTheme="minorBidi"/>
          <w:color w:val="000000"/>
        </w:rPr>
        <w:t>HaMan</w:t>
      </w:r>
      <w:proofErr w:type="spellEnd"/>
      <w:r w:rsidR="005771CD" w:rsidRPr="005771CD">
        <w:rPr>
          <w:rFonts w:asciiTheme="minorBidi" w:eastAsia="Times New Roman" w:hAnsiTheme="minorBidi"/>
          <w:color w:val="000000"/>
        </w:rPr>
        <w:t xml:space="preserve">? </w:t>
      </w:r>
      <w:r w:rsidR="005771CD" w:rsidRPr="005771CD">
        <w:rPr>
          <w:rFonts w:asciiTheme="minorBidi" w:eastAsia="Times New Roman" w:hAnsiTheme="minorBidi"/>
          <w:b/>
          <w:bCs/>
          <w:color w:val="000000"/>
        </w:rPr>
        <w:t xml:space="preserve">Rav Menachem </w:t>
      </w:r>
      <w:proofErr w:type="spellStart"/>
      <w:proofErr w:type="gramStart"/>
      <w:r w:rsidR="005771CD" w:rsidRPr="005771CD">
        <w:rPr>
          <w:rFonts w:asciiTheme="minorBidi" w:eastAsia="Times New Roman" w:hAnsiTheme="minorBidi"/>
          <w:b/>
          <w:bCs/>
          <w:color w:val="000000"/>
        </w:rPr>
        <w:t>Genack</w:t>
      </w:r>
      <w:proofErr w:type="spellEnd"/>
      <w:r w:rsidR="005771CD" w:rsidRPr="005771CD">
        <w:rPr>
          <w:rFonts w:asciiTheme="minorBidi" w:eastAsia="Times New Roman" w:hAnsiTheme="minorBidi"/>
          <w:b/>
          <w:bCs/>
          <w:color w:val="000000"/>
        </w:rPr>
        <w:t xml:space="preserve">  </w:t>
      </w:r>
      <w:r w:rsidR="005771CD" w:rsidRPr="005771CD">
        <w:rPr>
          <w:rFonts w:asciiTheme="minorBidi" w:eastAsia="Times New Roman" w:hAnsiTheme="minorBidi"/>
          <w:color w:val="000000"/>
        </w:rPr>
        <w:t>explained</w:t>
      </w:r>
      <w:proofErr w:type="gramEnd"/>
      <w:r w:rsidR="005771CD" w:rsidRPr="005771CD">
        <w:rPr>
          <w:rFonts w:asciiTheme="minorBidi" w:eastAsia="Times New Roman" w:hAnsiTheme="minorBidi"/>
          <w:color w:val="000000"/>
        </w:rPr>
        <w:t xml:space="preserve"> that they received the </w:t>
      </w:r>
      <w:proofErr w:type="spellStart"/>
      <w:r w:rsidR="005771CD" w:rsidRPr="005771CD">
        <w:rPr>
          <w:rFonts w:asciiTheme="minorBidi" w:eastAsia="Times New Roman" w:hAnsiTheme="minorBidi"/>
          <w:color w:val="000000"/>
        </w:rPr>
        <w:t>Mitzvos</w:t>
      </w:r>
      <w:proofErr w:type="spellEnd"/>
      <w:r w:rsidR="005771CD" w:rsidRPr="005771CD">
        <w:rPr>
          <w:rFonts w:asciiTheme="minorBidi" w:eastAsia="Times New Roman" w:hAnsiTheme="minorBidi"/>
          <w:color w:val="000000"/>
        </w:rPr>
        <w:t xml:space="preserve"> to learn about them in Marah but the </w:t>
      </w:r>
      <w:proofErr w:type="spellStart"/>
      <w:r w:rsidR="005771CD" w:rsidRPr="005771CD">
        <w:rPr>
          <w:rFonts w:asciiTheme="minorBidi" w:eastAsia="Times New Roman" w:hAnsiTheme="minorBidi"/>
          <w:color w:val="000000"/>
        </w:rPr>
        <w:t>Mitzvos</w:t>
      </w:r>
      <w:proofErr w:type="spellEnd"/>
      <w:r w:rsidR="005771CD" w:rsidRPr="005771CD">
        <w:rPr>
          <w:rFonts w:asciiTheme="minorBidi" w:eastAsia="Times New Roman" w:hAnsiTheme="minorBidi"/>
          <w:color w:val="000000"/>
        </w:rPr>
        <w:t xml:space="preserve"> were not applicable until later. Hence the word “</w:t>
      </w:r>
      <w:proofErr w:type="spellStart"/>
      <w:r w:rsidR="005771CD" w:rsidRPr="005771CD">
        <w:rPr>
          <w:rFonts w:asciiTheme="minorBidi" w:eastAsia="Times New Roman" w:hAnsiTheme="minorBidi"/>
          <w:color w:val="000000"/>
        </w:rPr>
        <w:t>Yisasku</w:t>
      </w:r>
      <w:proofErr w:type="spellEnd"/>
      <w:r w:rsidR="005771CD" w:rsidRPr="005771CD">
        <w:rPr>
          <w:rFonts w:asciiTheme="minorBidi" w:eastAsia="Times New Roman" w:hAnsiTheme="minorBidi"/>
          <w:color w:val="000000"/>
        </w:rPr>
        <w:t xml:space="preserve">” -- that they received the </w:t>
      </w:r>
      <w:proofErr w:type="spellStart"/>
      <w:r w:rsidR="005771CD" w:rsidRPr="005771CD">
        <w:rPr>
          <w:rFonts w:asciiTheme="minorBidi" w:eastAsia="Times New Roman" w:hAnsiTheme="minorBidi"/>
          <w:color w:val="000000"/>
        </w:rPr>
        <w:t>Mitzvos</w:t>
      </w:r>
      <w:proofErr w:type="spellEnd"/>
      <w:r w:rsidR="005771CD" w:rsidRPr="005771CD">
        <w:rPr>
          <w:rFonts w:asciiTheme="minorBidi" w:eastAsia="Times New Roman" w:hAnsiTheme="minorBidi"/>
          <w:color w:val="000000"/>
        </w:rPr>
        <w:t xml:space="preserve"> for learning purposes in Marah. </w:t>
      </w:r>
    </w:p>
    <w:p w14:paraId="440F3056" w14:textId="15BE35A0" w:rsidR="00C91A56" w:rsidRPr="00F4461D" w:rsidRDefault="00C91A56" w:rsidP="005771CD">
      <w:pPr>
        <w:spacing w:after="0" w:line="240" w:lineRule="auto"/>
        <w:rPr>
          <w:rFonts w:asciiTheme="minorBidi" w:eastAsia="Times New Roman" w:hAnsiTheme="minorBidi"/>
          <w:color w:val="000000"/>
        </w:rPr>
      </w:pPr>
    </w:p>
    <w:p w14:paraId="3D1C018F" w14:textId="576E8056" w:rsidR="00C91A56" w:rsidRPr="00F4461D" w:rsidRDefault="00C91A56" w:rsidP="005771CD">
      <w:pPr>
        <w:spacing w:after="0" w:line="240" w:lineRule="auto"/>
        <w:rPr>
          <w:rFonts w:asciiTheme="minorBidi" w:hAnsiTheme="minorBidi"/>
          <w:color w:val="000000"/>
          <w:shd w:val="clear" w:color="auto" w:fill="FFFFFF"/>
        </w:rPr>
      </w:pPr>
      <w:r w:rsidRPr="00F4461D">
        <w:rPr>
          <w:rFonts w:asciiTheme="minorBidi" w:hAnsiTheme="minorBidi"/>
          <w:b/>
          <w:bCs/>
          <w:color w:val="000000"/>
          <w:shd w:val="clear" w:color="auto" w:fill="FFFFFF"/>
        </w:rPr>
        <w:br/>
      </w:r>
      <w:r w:rsidRPr="00F4461D">
        <w:rPr>
          <w:rStyle w:val="Strong"/>
          <w:rFonts w:asciiTheme="minorBidi" w:hAnsiTheme="minorBidi"/>
          <w:color w:val="000000"/>
          <w:shd w:val="clear" w:color="auto" w:fill="FFFFFF"/>
        </w:rPr>
        <w:t> </w:t>
      </w:r>
      <w:r w:rsidRPr="00F4461D">
        <w:rPr>
          <w:rStyle w:val="Strong"/>
          <w:rFonts w:asciiTheme="minorBidi" w:hAnsiTheme="minorBidi"/>
          <w:color w:val="000000"/>
          <w:shd w:val="clear" w:color="auto" w:fill="FFFFFF"/>
          <w:rtl/>
        </w:rPr>
        <w:t>שָׁ֣ם שָׂ֥ם ל֛וֹ חֹ֥ק וּמִשְׁפָּ֖ט</w:t>
      </w:r>
      <w:r w:rsidRPr="00F4461D">
        <w:rPr>
          <w:rFonts w:asciiTheme="minorBidi" w:hAnsiTheme="minorBidi"/>
          <w:color w:val="000000"/>
          <w:shd w:val="clear" w:color="auto" w:fill="FFFFFF"/>
          <w:rtl/>
        </w:rPr>
        <w:t> </w:t>
      </w:r>
      <w:r w:rsidRPr="00F4461D">
        <w:rPr>
          <w:rStyle w:val="Strong"/>
          <w:rFonts w:asciiTheme="minorBidi" w:hAnsiTheme="minorBidi"/>
          <w:color w:val="000000"/>
          <w:shd w:val="clear" w:color="auto" w:fill="FFFFFF"/>
        </w:rPr>
        <w:t> </w:t>
      </w:r>
      <w:proofErr w:type="spellStart"/>
      <w:r w:rsidRPr="00F4461D">
        <w:rPr>
          <w:rStyle w:val="Strong"/>
          <w:rFonts w:asciiTheme="minorBidi" w:hAnsiTheme="minorBidi"/>
          <w:color w:val="000000"/>
          <w:shd w:val="clear" w:color="auto" w:fill="FFFFFF"/>
        </w:rPr>
        <w:t>Chok</w:t>
      </w:r>
      <w:proofErr w:type="spellEnd"/>
      <w:r w:rsidRPr="00F4461D">
        <w:rPr>
          <w:rStyle w:val="Strong"/>
          <w:rFonts w:asciiTheme="minorBidi" w:hAnsiTheme="minorBidi"/>
          <w:color w:val="000000"/>
          <w:shd w:val="clear" w:color="auto" w:fill="FFFFFF"/>
        </w:rPr>
        <w:t xml:space="preserve"> &amp; </w:t>
      </w:r>
      <w:proofErr w:type="spellStart"/>
      <w:r w:rsidRPr="00F4461D">
        <w:rPr>
          <w:rStyle w:val="Strong"/>
          <w:rFonts w:asciiTheme="minorBidi" w:hAnsiTheme="minorBidi"/>
          <w:color w:val="000000"/>
          <w:shd w:val="clear" w:color="auto" w:fill="FFFFFF"/>
        </w:rPr>
        <w:t>Mishpat</w:t>
      </w:r>
      <w:proofErr w:type="spellEnd"/>
      <w:r w:rsidRPr="00F4461D">
        <w:rPr>
          <w:rStyle w:val="Strong"/>
          <w:rFonts w:asciiTheme="minorBidi" w:hAnsiTheme="minorBidi"/>
          <w:color w:val="000000"/>
          <w:shd w:val="clear" w:color="auto" w:fill="FFFFFF"/>
        </w:rPr>
        <w:t xml:space="preserve"> (15:25)</w:t>
      </w:r>
      <w:r w:rsidRPr="00F4461D">
        <w:rPr>
          <w:rFonts w:asciiTheme="minorBidi" w:hAnsiTheme="minorBidi"/>
          <w:color w:val="000000"/>
          <w:shd w:val="clear" w:color="auto" w:fill="FFFFFF"/>
        </w:rPr>
        <w:t xml:space="preserve"> - The </w:t>
      </w:r>
      <w:proofErr w:type="spellStart"/>
      <w:r w:rsidRPr="00F4461D">
        <w:rPr>
          <w:rFonts w:asciiTheme="minorBidi" w:hAnsiTheme="minorBidi"/>
          <w:color w:val="000000"/>
          <w:shd w:val="clear" w:color="auto" w:fill="FFFFFF"/>
        </w:rPr>
        <w:t>Gemara</w:t>
      </w:r>
      <w:proofErr w:type="spellEnd"/>
      <w:r w:rsidRPr="00F4461D">
        <w:rPr>
          <w:rFonts w:asciiTheme="minorBidi" w:hAnsiTheme="minorBidi"/>
          <w:color w:val="000000"/>
          <w:shd w:val="clear" w:color="auto" w:fill="FFFFFF"/>
        </w:rPr>
        <w:t xml:space="preserve"> in Sanhedrin suggests that this means that the Jews received certain </w:t>
      </w:r>
      <w:proofErr w:type="spellStart"/>
      <w:r w:rsidRPr="00F4461D">
        <w:rPr>
          <w:rFonts w:asciiTheme="minorBidi" w:hAnsiTheme="minorBidi"/>
          <w:color w:val="000000"/>
          <w:shd w:val="clear" w:color="auto" w:fill="FFFFFF"/>
        </w:rPr>
        <w:t>Mitzvos</w:t>
      </w:r>
      <w:proofErr w:type="spellEnd"/>
      <w:r w:rsidRPr="00F4461D">
        <w:rPr>
          <w:rFonts w:asciiTheme="minorBidi" w:hAnsiTheme="minorBidi"/>
          <w:color w:val="000000"/>
          <w:shd w:val="clear" w:color="auto" w:fill="FFFFFF"/>
        </w:rPr>
        <w:t xml:space="preserve"> in Marah including the idea of </w:t>
      </w:r>
      <w:proofErr w:type="spellStart"/>
      <w:r w:rsidRPr="00F4461D">
        <w:rPr>
          <w:rFonts w:asciiTheme="minorBidi" w:hAnsiTheme="minorBidi"/>
          <w:color w:val="000000"/>
          <w:shd w:val="clear" w:color="auto" w:fill="FFFFFF"/>
        </w:rPr>
        <w:t>Dinim</w:t>
      </w:r>
      <w:proofErr w:type="spellEnd"/>
      <w:r w:rsidRPr="00F4461D">
        <w:rPr>
          <w:rFonts w:asciiTheme="minorBidi" w:hAnsiTheme="minorBidi"/>
          <w:color w:val="000000"/>
          <w:shd w:val="clear" w:color="auto" w:fill="FFFFFF"/>
        </w:rPr>
        <w:t xml:space="preserve">. The problem is that </w:t>
      </w:r>
      <w:proofErr w:type="spellStart"/>
      <w:r w:rsidRPr="00F4461D">
        <w:rPr>
          <w:rFonts w:asciiTheme="minorBidi" w:hAnsiTheme="minorBidi"/>
          <w:color w:val="000000"/>
          <w:shd w:val="clear" w:color="auto" w:fill="FFFFFF"/>
        </w:rPr>
        <w:t>Dinim</w:t>
      </w:r>
      <w:proofErr w:type="spellEnd"/>
      <w:r w:rsidRPr="00F4461D">
        <w:rPr>
          <w:rFonts w:asciiTheme="minorBidi" w:hAnsiTheme="minorBidi"/>
          <w:color w:val="000000"/>
          <w:shd w:val="clear" w:color="auto" w:fill="FFFFFF"/>
        </w:rPr>
        <w:t xml:space="preserve"> are included in the concept of Sheva </w:t>
      </w:r>
      <w:proofErr w:type="spellStart"/>
      <w:r w:rsidRPr="00F4461D">
        <w:rPr>
          <w:rFonts w:asciiTheme="minorBidi" w:hAnsiTheme="minorBidi"/>
          <w:color w:val="000000"/>
          <w:shd w:val="clear" w:color="auto" w:fill="FFFFFF"/>
        </w:rPr>
        <w:t>Mitzvos</w:t>
      </w:r>
      <w:proofErr w:type="spellEnd"/>
      <w:r w:rsidRPr="00F4461D">
        <w:rPr>
          <w:rFonts w:asciiTheme="minorBidi" w:hAnsiTheme="minorBidi"/>
          <w:color w:val="000000"/>
          <w:shd w:val="clear" w:color="auto" w:fill="FFFFFF"/>
        </w:rPr>
        <w:t xml:space="preserve"> Bnei </w:t>
      </w:r>
      <w:proofErr w:type="spellStart"/>
      <w:r w:rsidRPr="00F4461D">
        <w:rPr>
          <w:rFonts w:asciiTheme="minorBidi" w:hAnsiTheme="minorBidi"/>
          <w:color w:val="000000"/>
          <w:shd w:val="clear" w:color="auto" w:fill="FFFFFF"/>
        </w:rPr>
        <w:t>Noach</w:t>
      </w:r>
      <w:proofErr w:type="spellEnd"/>
      <w:r w:rsidRPr="00F4461D">
        <w:rPr>
          <w:rFonts w:asciiTheme="minorBidi" w:hAnsiTheme="minorBidi"/>
          <w:color w:val="000000"/>
          <w:shd w:val="clear" w:color="auto" w:fill="FFFFFF"/>
        </w:rPr>
        <w:t xml:space="preserve">? How could it be that the Jews received it again? The </w:t>
      </w:r>
      <w:proofErr w:type="spellStart"/>
      <w:r w:rsidRPr="00F4461D">
        <w:rPr>
          <w:rFonts w:asciiTheme="minorBidi" w:hAnsiTheme="minorBidi"/>
          <w:color w:val="000000"/>
          <w:shd w:val="clear" w:color="auto" w:fill="FFFFFF"/>
        </w:rPr>
        <w:t>Gemara</w:t>
      </w:r>
      <w:proofErr w:type="spellEnd"/>
      <w:r w:rsidRPr="00F4461D">
        <w:rPr>
          <w:rFonts w:asciiTheme="minorBidi" w:hAnsiTheme="minorBidi"/>
          <w:color w:val="000000"/>
          <w:shd w:val="clear" w:color="auto" w:fill="FFFFFF"/>
        </w:rPr>
        <w:t xml:space="preserve"> answers that this means that they received the rules of fines (</w:t>
      </w:r>
      <w:proofErr w:type="spellStart"/>
      <w:r w:rsidRPr="00F4461D">
        <w:rPr>
          <w:rFonts w:asciiTheme="minorBidi" w:hAnsiTheme="minorBidi"/>
          <w:color w:val="000000"/>
          <w:shd w:val="clear" w:color="auto" w:fill="FFFFFF"/>
        </w:rPr>
        <w:t>Dinei</w:t>
      </w:r>
      <w:proofErr w:type="spellEnd"/>
      <w:r w:rsidRPr="00F4461D">
        <w:rPr>
          <w:rFonts w:asciiTheme="minorBidi" w:hAnsiTheme="minorBidi"/>
          <w:color w:val="000000"/>
          <w:shd w:val="clear" w:color="auto" w:fill="FFFFFF"/>
        </w:rPr>
        <w:t xml:space="preserve"> </w:t>
      </w:r>
      <w:proofErr w:type="spellStart"/>
      <w:r w:rsidRPr="00F4461D">
        <w:rPr>
          <w:rFonts w:asciiTheme="minorBidi" w:hAnsiTheme="minorBidi"/>
          <w:color w:val="000000"/>
          <w:shd w:val="clear" w:color="auto" w:fill="FFFFFF"/>
        </w:rPr>
        <w:t>Knasos</w:t>
      </w:r>
      <w:proofErr w:type="spellEnd"/>
      <w:r w:rsidRPr="00F4461D">
        <w:rPr>
          <w:rFonts w:asciiTheme="minorBidi" w:hAnsiTheme="minorBidi"/>
          <w:color w:val="000000"/>
          <w:shd w:val="clear" w:color="auto" w:fill="FFFFFF"/>
        </w:rPr>
        <w:t>) which did not exist prior. </w:t>
      </w:r>
      <w:r w:rsidRPr="00F4461D">
        <w:rPr>
          <w:rStyle w:val="Strong"/>
          <w:rFonts w:asciiTheme="minorBidi" w:hAnsiTheme="minorBidi"/>
          <w:color w:val="000000"/>
          <w:shd w:val="clear" w:color="auto" w:fill="FFFFFF"/>
        </w:rPr>
        <w:t>Rav Schachter</w:t>
      </w:r>
      <w:r w:rsidRPr="00F4461D">
        <w:rPr>
          <w:rFonts w:asciiTheme="minorBidi" w:hAnsiTheme="minorBidi"/>
          <w:color w:val="000000"/>
          <w:shd w:val="clear" w:color="auto" w:fill="FFFFFF"/>
        </w:rPr>
        <w:t xml:space="preserve"> reminded us that this does not fit with the position of the </w:t>
      </w:r>
      <w:proofErr w:type="spellStart"/>
      <w:r w:rsidRPr="00F4461D">
        <w:rPr>
          <w:rFonts w:asciiTheme="minorBidi" w:hAnsiTheme="minorBidi"/>
          <w:color w:val="000000"/>
          <w:shd w:val="clear" w:color="auto" w:fill="FFFFFF"/>
        </w:rPr>
        <w:t>Ramban</w:t>
      </w:r>
      <w:proofErr w:type="spellEnd"/>
      <w:r w:rsidRPr="00F4461D">
        <w:rPr>
          <w:rFonts w:asciiTheme="minorBidi" w:hAnsiTheme="minorBidi"/>
          <w:color w:val="000000"/>
          <w:shd w:val="clear" w:color="auto" w:fill="FFFFFF"/>
        </w:rPr>
        <w:t xml:space="preserve"> who holds that even the </w:t>
      </w:r>
      <w:proofErr w:type="spellStart"/>
      <w:r w:rsidRPr="00F4461D">
        <w:rPr>
          <w:rFonts w:asciiTheme="minorBidi" w:hAnsiTheme="minorBidi"/>
          <w:color w:val="000000"/>
          <w:shd w:val="clear" w:color="auto" w:fill="FFFFFF"/>
        </w:rPr>
        <w:t>Umos</w:t>
      </w:r>
      <w:proofErr w:type="spellEnd"/>
      <w:r w:rsidRPr="00F4461D">
        <w:rPr>
          <w:rFonts w:asciiTheme="minorBidi" w:hAnsiTheme="minorBidi"/>
          <w:color w:val="000000"/>
          <w:shd w:val="clear" w:color="auto" w:fill="FFFFFF"/>
        </w:rPr>
        <w:t xml:space="preserve"> </w:t>
      </w:r>
      <w:proofErr w:type="spellStart"/>
      <w:r w:rsidRPr="00F4461D">
        <w:rPr>
          <w:rFonts w:asciiTheme="minorBidi" w:hAnsiTheme="minorBidi"/>
          <w:color w:val="000000"/>
          <w:shd w:val="clear" w:color="auto" w:fill="FFFFFF"/>
        </w:rPr>
        <w:t>HaOlam</w:t>
      </w:r>
      <w:proofErr w:type="spellEnd"/>
      <w:r w:rsidRPr="00F4461D">
        <w:rPr>
          <w:rFonts w:asciiTheme="minorBidi" w:hAnsiTheme="minorBidi"/>
          <w:color w:val="000000"/>
          <w:shd w:val="clear" w:color="auto" w:fill="FFFFFF"/>
        </w:rPr>
        <w:t xml:space="preserve"> are commanded to have institutions of fines. This is perhaps the </w:t>
      </w:r>
      <w:proofErr w:type="spellStart"/>
      <w:r w:rsidRPr="00F4461D">
        <w:rPr>
          <w:rFonts w:asciiTheme="minorBidi" w:hAnsiTheme="minorBidi"/>
          <w:color w:val="000000"/>
          <w:shd w:val="clear" w:color="auto" w:fill="FFFFFF"/>
        </w:rPr>
        <w:t>gemara’s</w:t>
      </w:r>
      <w:proofErr w:type="spellEnd"/>
      <w:r w:rsidRPr="00F4461D">
        <w:rPr>
          <w:rFonts w:asciiTheme="minorBidi" w:hAnsiTheme="minorBidi"/>
          <w:color w:val="000000"/>
          <w:shd w:val="clear" w:color="auto" w:fill="FFFFFF"/>
        </w:rPr>
        <w:t xml:space="preserve"> intent at the end of </w:t>
      </w:r>
      <w:proofErr w:type="spellStart"/>
      <w:r w:rsidRPr="00F4461D">
        <w:rPr>
          <w:rFonts w:asciiTheme="minorBidi" w:hAnsiTheme="minorBidi"/>
          <w:color w:val="000000"/>
          <w:shd w:val="clear" w:color="auto" w:fill="FFFFFF"/>
        </w:rPr>
        <w:t>Chullin</w:t>
      </w:r>
      <w:proofErr w:type="spellEnd"/>
      <w:r w:rsidRPr="00F4461D">
        <w:rPr>
          <w:rFonts w:asciiTheme="minorBidi" w:hAnsiTheme="minorBidi"/>
          <w:color w:val="000000"/>
          <w:shd w:val="clear" w:color="auto" w:fill="FFFFFF"/>
        </w:rPr>
        <w:t xml:space="preserve"> where the </w:t>
      </w:r>
      <w:proofErr w:type="spellStart"/>
      <w:r w:rsidRPr="00F4461D">
        <w:rPr>
          <w:rFonts w:asciiTheme="minorBidi" w:hAnsiTheme="minorBidi"/>
          <w:color w:val="000000"/>
          <w:shd w:val="clear" w:color="auto" w:fill="FFFFFF"/>
        </w:rPr>
        <w:t>gemara</w:t>
      </w:r>
      <w:proofErr w:type="spellEnd"/>
      <w:r w:rsidRPr="00F4461D">
        <w:rPr>
          <w:rFonts w:asciiTheme="minorBidi" w:hAnsiTheme="minorBidi"/>
          <w:color w:val="000000"/>
          <w:shd w:val="clear" w:color="auto" w:fill="FFFFFF"/>
        </w:rPr>
        <w:t xml:space="preserve"> identifies 30 </w:t>
      </w:r>
      <w:proofErr w:type="spellStart"/>
      <w:r w:rsidRPr="00F4461D">
        <w:rPr>
          <w:rFonts w:asciiTheme="minorBidi" w:hAnsiTheme="minorBidi"/>
          <w:color w:val="000000"/>
          <w:shd w:val="clear" w:color="auto" w:fill="FFFFFF"/>
        </w:rPr>
        <w:t>mitzvos</w:t>
      </w:r>
      <w:proofErr w:type="spellEnd"/>
      <w:r w:rsidRPr="00F4461D">
        <w:rPr>
          <w:rFonts w:asciiTheme="minorBidi" w:hAnsiTheme="minorBidi"/>
          <w:color w:val="000000"/>
          <w:shd w:val="clear" w:color="auto" w:fill="FFFFFF"/>
        </w:rPr>
        <w:t xml:space="preserve"> Bnei </w:t>
      </w:r>
      <w:proofErr w:type="spellStart"/>
      <w:r w:rsidRPr="00F4461D">
        <w:rPr>
          <w:rFonts w:asciiTheme="minorBidi" w:hAnsiTheme="minorBidi"/>
          <w:color w:val="000000"/>
          <w:shd w:val="clear" w:color="auto" w:fill="FFFFFF"/>
        </w:rPr>
        <w:t>Noach</w:t>
      </w:r>
      <w:proofErr w:type="spellEnd"/>
      <w:r w:rsidRPr="00F4461D">
        <w:rPr>
          <w:rFonts w:asciiTheme="minorBidi" w:hAnsiTheme="minorBidi"/>
          <w:color w:val="000000"/>
          <w:shd w:val="clear" w:color="auto" w:fill="FFFFFF"/>
        </w:rPr>
        <w:t xml:space="preserve">. Where are they? Rav Schachter suggested that this is the 24 </w:t>
      </w:r>
      <w:proofErr w:type="spellStart"/>
      <w:r w:rsidRPr="00F4461D">
        <w:rPr>
          <w:rFonts w:asciiTheme="minorBidi" w:hAnsiTheme="minorBidi"/>
          <w:color w:val="000000"/>
          <w:shd w:val="clear" w:color="auto" w:fill="FFFFFF"/>
        </w:rPr>
        <w:t>Avos</w:t>
      </w:r>
      <w:proofErr w:type="spellEnd"/>
      <w:r w:rsidRPr="00F4461D">
        <w:rPr>
          <w:rFonts w:asciiTheme="minorBidi" w:hAnsiTheme="minorBidi"/>
          <w:color w:val="000000"/>
          <w:shd w:val="clear" w:color="auto" w:fill="FFFFFF"/>
        </w:rPr>
        <w:t xml:space="preserve"> </w:t>
      </w:r>
      <w:proofErr w:type="spellStart"/>
      <w:r w:rsidRPr="00F4461D">
        <w:rPr>
          <w:rFonts w:asciiTheme="minorBidi" w:hAnsiTheme="minorBidi"/>
          <w:color w:val="000000"/>
          <w:shd w:val="clear" w:color="auto" w:fill="FFFFFF"/>
        </w:rPr>
        <w:t>Nezikin</w:t>
      </w:r>
      <w:proofErr w:type="spellEnd"/>
      <w:r w:rsidRPr="00F4461D">
        <w:rPr>
          <w:rFonts w:asciiTheme="minorBidi" w:hAnsiTheme="minorBidi"/>
          <w:color w:val="000000"/>
          <w:shd w:val="clear" w:color="auto" w:fill="FFFFFF"/>
        </w:rPr>
        <w:t xml:space="preserve"> along with the 6 remaining </w:t>
      </w:r>
      <w:proofErr w:type="spellStart"/>
      <w:r w:rsidRPr="00F4461D">
        <w:rPr>
          <w:rFonts w:asciiTheme="minorBidi" w:hAnsiTheme="minorBidi"/>
          <w:color w:val="000000"/>
          <w:shd w:val="clear" w:color="auto" w:fill="FFFFFF"/>
        </w:rPr>
        <w:t>mitzvos</w:t>
      </w:r>
      <w:proofErr w:type="spellEnd"/>
      <w:r w:rsidRPr="00F4461D">
        <w:rPr>
          <w:rFonts w:asciiTheme="minorBidi" w:hAnsiTheme="minorBidi"/>
          <w:color w:val="000000"/>
          <w:shd w:val="clear" w:color="auto" w:fill="FFFFFF"/>
        </w:rPr>
        <w:t xml:space="preserve"> Bnei </w:t>
      </w:r>
      <w:proofErr w:type="spellStart"/>
      <w:r w:rsidRPr="00F4461D">
        <w:rPr>
          <w:rFonts w:asciiTheme="minorBidi" w:hAnsiTheme="minorBidi"/>
          <w:color w:val="000000"/>
          <w:shd w:val="clear" w:color="auto" w:fill="FFFFFF"/>
        </w:rPr>
        <w:t>Noach</w:t>
      </w:r>
      <w:proofErr w:type="spellEnd"/>
      <w:r w:rsidRPr="00F4461D">
        <w:rPr>
          <w:rFonts w:asciiTheme="minorBidi" w:hAnsiTheme="minorBidi"/>
          <w:color w:val="000000"/>
          <w:shd w:val="clear" w:color="auto" w:fill="FFFFFF"/>
        </w:rPr>
        <w:t>.</w:t>
      </w:r>
    </w:p>
    <w:p w14:paraId="339D637F" w14:textId="37FEC319" w:rsidR="00294936" w:rsidRPr="00F4461D" w:rsidRDefault="00294936" w:rsidP="005771CD">
      <w:pPr>
        <w:spacing w:after="0" w:line="240" w:lineRule="auto"/>
        <w:rPr>
          <w:rFonts w:asciiTheme="minorBidi" w:hAnsiTheme="minorBidi"/>
          <w:color w:val="000000"/>
          <w:shd w:val="clear" w:color="auto" w:fill="FFFFFF"/>
        </w:rPr>
      </w:pPr>
    </w:p>
    <w:p w14:paraId="438F6641" w14:textId="453E5821" w:rsidR="00294936" w:rsidRPr="00F4461D" w:rsidRDefault="00DC16A9" w:rsidP="005771CD">
      <w:pPr>
        <w:spacing w:after="0" w:line="240" w:lineRule="auto"/>
        <w:rPr>
          <w:rFonts w:asciiTheme="minorBidi" w:hAnsiTheme="minorBidi"/>
          <w:color w:val="000000"/>
          <w:shd w:val="clear" w:color="auto" w:fill="FFFFFF"/>
        </w:rPr>
      </w:pPr>
      <w:r w:rsidRPr="00F4461D">
        <w:rPr>
          <w:rStyle w:val="Strong"/>
          <w:rFonts w:asciiTheme="minorBidi" w:hAnsiTheme="minorBidi"/>
          <w:color w:val="000000"/>
          <w:shd w:val="clear" w:color="auto" w:fill="FFFFFF"/>
          <w:rtl/>
        </w:rPr>
        <w:t>שָׁ֣ם שָׂ֥ם ל֛וֹ חֹ֥ק וּמִשְׁפָּ֖ט</w:t>
      </w:r>
      <w:r w:rsidRPr="00F4461D">
        <w:rPr>
          <w:rFonts w:asciiTheme="minorBidi" w:hAnsiTheme="minorBidi"/>
          <w:color w:val="000000"/>
          <w:shd w:val="clear" w:color="auto" w:fill="FFFFFF"/>
          <w:rtl/>
        </w:rPr>
        <w:t> </w:t>
      </w:r>
      <w:r w:rsidRPr="00F4461D">
        <w:rPr>
          <w:rStyle w:val="Strong"/>
          <w:rFonts w:asciiTheme="minorBidi" w:hAnsiTheme="minorBidi"/>
          <w:color w:val="000000"/>
          <w:shd w:val="clear" w:color="auto" w:fill="FFFFFF"/>
        </w:rPr>
        <w:t> </w:t>
      </w:r>
      <w:r w:rsidRPr="00F4461D">
        <w:rPr>
          <w:rFonts w:asciiTheme="minorBidi" w:hAnsiTheme="minorBidi"/>
          <w:b/>
          <w:bCs/>
        </w:rPr>
        <w:t xml:space="preserve"> </w:t>
      </w:r>
      <w:r>
        <w:rPr>
          <w:rFonts w:asciiTheme="minorBidi" w:hAnsiTheme="minorBidi"/>
          <w:b/>
          <w:bCs/>
        </w:rPr>
        <w:t xml:space="preserve"> </w:t>
      </w:r>
      <w:r w:rsidR="00294936" w:rsidRPr="00F4461D">
        <w:rPr>
          <w:rFonts w:asciiTheme="minorBidi" w:hAnsiTheme="minorBidi"/>
          <w:b/>
          <w:bCs/>
        </w:rPr>
        <w:t xml:space="preserve">There he established </w:t>
      </w:r>
      <w:proofErr w:type="spellStart"/>
      <w:r w:rsidR="00294936" w:rsidRPr="00F4461D">
        <w:rPr>
          <w:rFonts w:asciiTheme="minorBidi" w:hAnsiTheme="minorBidi"/>
          <w:b/>
          <w:bCs/>
        </w:rPr>
        <w:t>Chok</w:t>
      </w:r>
      <w:proofErr w:type="spellEnd"/>
      <w:r w:rsidR="00294936" w:rsidRPr="00F4461D">
        <w:rPr>
          <w:rFonts w:asciiTheme="minorBidi" w:hAnsiTheme="minorBidi"/>
          <w:b/>
          <w:bCs/>
        </w:rPr>
        <w:t xml:space="preserve"> </w:t>
      </w:r>
      <w:proofErr w:type="spellStart"/>
      <w:r w:rsidR="00294936" w:rsidRPr="00F4461D">
        <w:rPr>
          <w:rFonts w:asciiTheme="minorBidi" w:hAnsiTheme="minorBidi"/>
          <w:b/>
          <w:bCs/>
        </w:rPr>
        <w:t>U’Mishpat</w:t>
      </w:r>
      <w:proofErr w:type="spellEnd"/>
      <w:r w:rsidR="00294936" w:rsidRPr="00F4461D">
        <w:rPr>
          <w:rFonts w:asciiTheme="minorBidi" w:hAnsiTheme="minorBidi"/>
          <w:b/>
          <w:bCs/>
        </w:rPr>
        <w:t xml:space="preserve"> (15:25) – Rashi </w:t>
      </w:r>
      <w:r w:rsidR="00294936" w:rsidRPr="00F4461D">
        <w:rPr>
          <w:rFonts w:asciiTheme="minorBidi" w:hAnsiTheme="minorBidi"/>
        </w:rPr>
        <w:t xml:space="preserve">cites the </w:t>
      </w:r>
      <w:proofErr w:type="spellStart"/>
      <w:r w:rsidR="00294936" w:rsidRPr="00F4461D">
        <w:rPr>
          <w:rFonts w:asciiTheme="minorBidi" w:hAnsiTheme="minorBidi"/>
        </w:rPr>
        <w:t>gemara</w:t>
      </w:r>
      <w:proofErr w:type="spellEnd"/>
      <w:r w:rsidR="00294936" w:rsidRPr="00F4461D">
        <w:rPr>
          <w:rFonts w:asciiTheme="minorBidi" w:hAnsiTheme="minorBidi"/>
        </w:rPr>
        <w:t xml:space="preserve"> that Hashem taught them certain </w:t>
      </w:r>
      <w:proofErr w:type="spellStart"/>
      <w:r w:rsidR="00294936" w:rsidRPr="00F4461D">
        <w:rPr>
          <w:rFonts w:asciiTheme="minorBidi" w:hAnsiTheme="minorBidi"/>
        </w:rPr>
        <w:t>mitzvos</w:t>
      </w:r>
      <w:proofErr w:type="spellEnd"/>
      <w:r w:rsidR="00294936" w:rsidRPr="00F4461D">
        <w:rPr>
          <w:rFonts w:asciiTheme="minorBidi" w:hAnsiTheme="minorBidi"/>
        </w:rPr>
        <w:t xml:space="preserve"> – Shabbos, </w:t>
      </w:r>
      <w:proofErr w:type="spellStart"/>
      <w:r w:rsidR="00294936" w:rsidRPr="00F4461D">
        <w:rPr>
          <w:rFonts w:asciiTheme="minorBidi" w:hAnsiTheme="minorBidi"/>
        </w:rPr>
        <w:t>Parah</w:t>
      </w:r>
      <w:proofErr w:type="spellEnd"/>
      <w:r w:rsidR="00294936" w:rsidRPr="00F4461D">
        <w:rPr>
          <w:rFonts w:asciiTheme="minorBidi" w:hAnsiTheme="minorBidi"/>
        </w:rPr>
        <w:t xml:space="preserve"> </w:t>
      </w:r>
      <w:proofErr w:type="spellStart"/>
      <w:r w:rsidR="00294936" w:rsidRPr="00F4461D">
        <w:rPr>
          <w:rFonts w:asciiTheme="minorBidi" w:hAnsiTheme="minorBidi"/>
        </w:rPr>
        <w:t>Adumah</w:t>
      </w:r>
      <w:proofErr w:type="spellEnd"/>
      <w:r w:rsidR="00294936" w:rsidRPr="00F4461D">
        <w:rPr>
          <w:rFonts w:asciiTheme="minorBidi" w:hAnsiTheme="minorBidi"/>
        </w:rPr>
        <w:t xml:space="preserve"> and </w:t>
      </w:r>
      <w:proofErr w:type="spellStart"/>
      <w:r w:rsidR="00294936" w:rsidRPr="00F4461D">
        <w:rPr>
          <w:rFonts w:asciiTheme="minorBidi" w:hAnsiTheme="minorBidi"/>
        </w:rPr>
        <w:t>Dinim</w:t>
      </w:r>
      <w:proofErr w:type="spellEnd"/>
      <w:r w:rsidR="00294936" w:rsidRPr="00F4461D">
        <w:rPr>
          <w:rFonts w:asciiTheme="minorBidi" w:hAnsiTheme="minorBidi"/>
        </w:rPr>
        <w:t xml:space="preserve">. The </w:t>
      </w:r>
      <w:r w:rsidR="00294936" w:rsidRPr="00F4461D">
        <w:rPr>
          <w:rFonts w:asciiTheme="minorBidi" w:hAnsiTheme="minorBidi"/>
          <w:b/>
          <w:bCs/>
        </w:rPr>
        <w:t xml:space="preserve">Torah </w:t>
      </w:r>
      <w:proofErr w:type="spellStart"/>
      <w:r w:rsidR="00294936" w:rsidRPr="00F4461D">
        <w:rPr>
          <w:rFonts w:asciiTheme="minorBidi" w:hAnsiTheme="minorBidi"/>
          <w:b/>
          <w:bCs/>
        </w:rPr>
        <w:t>Temimah</w:t>
      </w:r>
      <w:proofErr w:type="spellEnd"/>
      <w:r w:rsidR="00294936" w:rsidRPr="00F4461D">
        <w:rPr>
          <w:rFonts w:asciiTheme="minorBidi" w:hAnsiTheme="minorBidi"/>
          <w:b/>
          <w:bCs/>
        </w:rPr>
        <w:t xml:space="preserve"> </w:t>
      </w:r>
      <w:r w:rsidR="00294936" w:rsidRPr="00F4461D">
        <w:rPr>
          <w:rFonts w:asciiTheme="minorBidi" w:hAnsiTheme="minorBidi"/>
        </w:rPr>
        <w:t xml:space="preserve">already challenges the idea that </w:t>
      </w:r>
      <w:proofErr w:type="spellStart"/>
      <w:r w:rsidR="00294936" w:rsidRPr="00F4461D">
        <w:rPr>
          <w:rFonts w:asciiTheme="minorBidi" w:hAnsiTheme="minorBidi"/>
        </w:rPr>
        <w:t>Parah</w:t>
      </w:r>
      <w:proofErr w:type="spellEnd"/>
      <w:r w:rsidR="00294936" w:rsidRPr="00F4461D">
        <w:rPr>
          <w:rFonts w:asciiTheme="minorBidi" w:hAnsiTheme="minorBidi"/>
        </w:rPr>
        <w:t xml:space="preserve"> </w:t>
      </w:r>
      <w:proofErr w:type="spellStart"/>
      <w:r w:rsidR="00294936" w:rsidRPr="00F4461D">
        <w:rPr>
          <w:rFonts w:asciiTheme="minorBidi" w:hAnsiTheme="minorBidi"/>
        </w:rPr>
        <w:t>Adumah</w:t>
      </w:r>
      <w:proofErr w:type="spellEnd"/>
      <w:r w:rsidR="00294936" w:rsidRPr="00F4461D">
        <w:rPr>
          <w:rFonts w:asciiTheme="minorBidi" w:hAnsiTheme="minorBidi"/>
        </w:rPr>
        <w:t xml:space="preserve"> was the intention here and suggests that it is a printer’s error and should read </w:t>
      </w:r>
      <w:proofErr w:type="spellStart"/>
      <w:r w:rsidR="00294936" w:rsidRPr="00F4461D">
        <w:rPr>
          <w:rFonts w:asciiTheme="minorBidi" w:hAnsiTheme="minorBidi"/>
        </w:rPr>
        <w:t>Kibbud</w:t>
      </w:r>
      <w:proofErr w:type="spellEnd"/>
      <w:r w:rsidR="00294936" w:rsidRPr="00F4461D">
        <w:rPr>
          <w:rFonts w:asciiTheme="minorBidi" w:hAnsiTheme="minorBidi"/>
        </w:rPr>
        <w:t xml:space="preserve"> Av. But where does one find </w:t>
      </w:r>
      <w:proofErr w:type="spellStart"/>
      <w:r w:rsidR="00294936" w:rsidRPr="00F4461D">
        <w:rPr>
          <w:rFonts w:asciiTheme="minorBidi" w:hAnsiTheme="minorBidi"/>
        </w:rPr>
        <w:t>Chok</w:t>
      </w:r>
      <w:proofErr w:type="spellEnd"/>
      <w:r w:rsidR="00294936" w:rsidRPr="00F4461D">
        <w:rPr>
          <w:rFonts w:asciiTheme="minorBidi" w:hAnsiTheme="minorBidi"/>
        </w:rPr>
        <w:t xml:space="preserve"> AND </w:t>
      </w:r>
      <w:proofErr w:type="spellStart"/>
      <w:r w:rsidR="00294936" w:rsidRPr="00F4461D">
        <w:rPr>
          <w:rFonts w:asciiTheme="minorBidi" w:hAnsiTheme="minorBidi"/>
        </w:rPr>
        <w:t>Mishpat</w:t>
      </w:r>
      <w:proofErr w:type="spellEnd"/>
      <w:r w:rsidR="00294936" w:rsidRPr="00F4461D">
        <w:rPr>
          <w:rFonts w:asciiTheme="minorBidi" w:hAnsiTheme="minorBidi"/>
        </w:rPr>
        <w:t xml:space="preserve"> in these concepts? </w:t>
      </w:r>
      <w:r w:rsidR="00294936" w:rsidRPr="00F4461D">
        <w:rPr>
          <w:rFonts w:asciiTheme="minorBidi" w:hAnsiTheme="minorBidi"/>
          <w:b/>
          <w:bCs/>
        </w:rPr>
        <w:t xml:space="preserve">Rav Eliyahu Schlessinger </w:t>
      </w:r>
      <w:r w:rsidR="00294936" w:rsidRPr="00F4461D">
        <w:rPr>
          <w:rFonts w:asciiTheme="minorBidi" w:hAnsiTheme="minorBidi"/>
        </w:rPr>
        <w:t xml:space="preserve">explains that Shabbos is both Zecher </w:t>
      </w:r>
      <w:proofErr w:type="spellStart"/>
      <w:r w:rsidR="00294936" w:rsidRPr="00F4461D">
        <w:rPr>
          <w:rFonts w:asciiTheme="minorBidi" w:hAnsiTheme="minorBidi"/>
        </w:rPr>
        <w:t>LBerashis</w:t>
      </w:r>
      <w:proofErr w:type="spellEnd"/>
      <w:r w:rsidR="00294936" w:rsidRPr="00F4461D">
        <w:rPr>
          <w:rFonts w:asciiTheme="minorBidi" w:hAnsiTheme="minorBidi"/>
        </w:rPr>
        <w:t xml:space="preserve"> and “</w:t>
      </w:r>
      <w:proofErr w:type="spellStart"/>
      <w:r w:rsidR="00294936" w:rsidRPr="00F4461D">
        <w:rPr>
          <w:rFonts w:asciiTheme="minorBidi" w:hAnsiTheme="minorBidi"/>
        </w:rPr>
        <w:t>LYetzias</w:t>
      </w:r>
      <w:proofErr w:type="spellEnd"/>
      <w:r w:rsidR="00294936" w:rsidRPr="00F4461D">
        <w:rPr>
          <w:rFonts w:asciiTheme="minorBidi" w:hAnsiTheme="minorBidi"/>
        </w:rPr>
        <w:t xml:space="preserve"> </w:t>
      </w:r>
      <w:proofErr w:type="spellStart"/>
      <w:r w:rsidR="00294936" w:rsidRPr="00F4461D">
        <w:rPr>
          <w:rFonts w:asciiTheme="minorBidi" w:hAnsiTheme="minorBidi"/>
        </w:rPr>
        <w:t>Mitzrayim</w:t>
      </w:r>
      <w:proofErr w:type="spellEnd"/>
      <w:r w:rsidR="00294936" w:rsidRPr="00F4461D">
        <w:rPr>
          <w:rFonts w:asciiTheme="minorBidi" w:hAnsiTheme="minorBidi"/>
        </w:rPr>
        <w:t xml:space="preserve"> – as part of </w:t>
      </w:r>
      <w:proofErr w:type="spellStart"/>
      <w:r w:rsidR="00294936" w:rsidRPr="00F4461D">
        <w:rPr>
          <w:rFonts w:asciiTheme="minorBidi" w:hAnsiTheme="minorBidi"/>
        </w:rPr>
        <w:t>Berashis</w:t>
      </w:r>
      <w:proofErr w:type="spellEnd"/>
      <w:r w:rsidR="00294936" w:rsidRPr="00F4461D">
        <w:rPr>
          <w:rFonts w:asciiTheme="minorBidi" w:hAnsiTheme="minorBidi"/>
        </w:rPr>
        <w:t xml:space="preserve"> it is a </w:t>
      </w:r>
      <w:proofErr w:type="spellStart"/>
      <w:r w:rsidR="00294936" w:rsidRPr="00F4461D">
        <w:rPr>
          <w:rFonts w:asciiTheme="minorBidi" w:hAnsiTheme="minorBidi"/>
        </w:rPr>
        <w:t>Chok</w:t>
      </w:r>
      <w:proofErr w:type="spellEnd"/>
      <w:r w:rsidR="00294936" w:rsidRPr="00F4461D">
        <w:rPr>
          <w:rFonts w:asciiTheme="minorBidi" w:hAnsiTheme="minorBidi"/>
        </w:rPr>
        <w:t xml:space="preserve"> preceding any reason to rest. As a Zecher to the slavery – it is a clear reminder – and a </w:t>
      </w:r>
      <w:proofErr w:type="spellStart"/>
      <w:r w:rsidR="00294936" w:rsidRPr="00F4461D">
        <w:rPr>
          <w:rFonts w:asciiTheme="minorBidi" w:hAnsiTheme="minorBidi"/>
        </w:rPr>
        <w:t>mishpat</w:t>
      </w:r>
      <w:proofErr w:type="spellEnd"/>
      <w:r w:rsidR="00294936" w:rsidRPr="00F4461D">
        <w:rPr>
          <w:rFonts w:asciiTheme="minorBidi" w:hAnsiTheme="minorBidi"/>
        </w:rPr>
        <w:t xml:space="preserve">. As far as </w:t>
      </w:r>
      <w:proofErr w:type="spellStart"/>
      <w:r w:rsidR="00294936" w:rsidRPr="00F4461D">
        <w:rPr>
          <w:rFonts w:asciiTheme="minorBidi" w:hAnsiTheme="minorBidi"/>
        </w:rPr>
        <w:t>Kibbud</w:t>
      </w:r>
      <w:proofErr w:type="spellEnd"/>
      <w:r w:rsidR="00294936" w:rsidRPr="00F4461D">
        <w:rPr>
          <w:rFonts w:asciiTheme="minorBidi" w:hAnsiTheme="minorBidi"/>
        </w:rPr>
        <w:t xml:space="preserve"> Av is concerned – there is </w:t>
      </w:r>
      <w:proofErr w:type="spellStart"/>
      <w:r w:rsidR="00294936" w:rsidRPr="00F4461D">
        <w:rPr>
          <w:rFonts w:asciiTheme="minorBidi" w:hAnsiTheme="minorBidi"/>
        </w:rPr>
        <w:t>Chok</w:t>
      </w:r>
      <w:proofErr w:type="spellEnd"/>
      <w:r w:rsidR="00294936" w:rsidRPr="00F4461D">
        <w:rPr>
          <w:rFonts w:asciiTheme="minorBidi" w:hAnsiTheme="minorBidi"/>
        </w:rPr>
        <w:t xml:space="preserve"> and </w:t>
      </w:r>
      <w:proofErr w:type="spellStart"/>
      <w:r w:rsidR="00294936" w:rsidRPr="00F4461D">
        <w:rPr>
          <w:rFonts w:asciiTheme="minorBidi" w:hAnsiTheme="minorBidi"/>
        </w:rPr>
        <w:t>Mishpat</w:t>
      </w:r>
      <w:proofErr w:type="spellEnd"/>
      <w:r w:rsidR="00294936" w:rsidRPr="00F4461D">
        <w:rPr>
          <w:rFonts w:asciiTheme="minorBidi" w:hAnsiTheme="minorBidi"/>
        </w:rPr>
        <w:t xml:space="preserve"> – </w:t>
      </w:r>
      <w:proofErr w:type="spellStart"/>
      <w:r w:rsidR="00294936" w:rsidRPr="00F4461D">
        <w:rPr>
          <w:rFonts w:asciiTheme="minorBidi" w:hAnsiTheme="minorBidi"/>
        </w:rPr>
        <w:t>Sefer</w:t>
      </w:r>
      <w:proofErr w:type="spellEnd"/>
      <w:r w:rsidR="00294936" w:rsidRPr="00F4461D">
        <w:rPr>
          <w:rFonts w:asciiTheme="minorBidi" w:hAnsiTheme="minorBidi"/>
        </w:rPr>
        <w:t xml:space="preserve"> </w:t>
      </w:r>
      <w:proofErr w:type="spellStart"/>
      <w:r w:rsidR="00294936" w:rsidRPr="00F4461D">
        <w:rPr>
          <w:rFonts w:asciiTheme="minorBidi" w:hAnsiTheme="minorBidi"/>
        </w:rPr>
        <w:t>HaChinuch</w:t>
      </w:r>
      <w:proofErr w:type="spellEnd"/>
      <w:r w:rsidR="00294936" w:rsidRPr="00F4461D">
        <w:rPr>
          <w:rFonts w:asciiTheme="minorBidi" w:hAnsiTheme="minorBidi"/>
        </w:rPr>
        <w:t xml:space="preserve"> notes that it is an obligation of </w:t>
      </w:r>
      <w:proofErr w:type="spellStart"/>
      <w:r w:rsidR="00294936" w:rsidRPr="00F4461D">
        <w:rPr>
          <w:rFonts w:asciiTheme="minorBidi" w:hAnsiTheme="minorBidi"/>
        </w:rPr>
        <w:t>Hakaras</w:t>
      </w:r>
      <w:proofErr w:type="spellEnd"/>
      <w:r w:rsidR="00294936" w:rsidRPr="00F4461D">
        <w:rPr>
          <w:rFonts w:asciiTheme="minorBidi" w:hAnsiTheme="minorBidi"/>
        </w:rPr>
        <w:t xml:space="preserve"> </w:t>
      </w:r>
      <w:proofErr w:type="spellStart"/>
      <w:r w:rsidR="00294936" w:rsidRPr="00F4461D">
        <w:rPr>
          <w:rFonts w:asciiTheme="minorBidi" w:hAnsiTheme="minorBidi"/>
        </w:rPr>
        <w:t>HaTov</w:t>
      </w:r>
      <w:proofErr w:type="spellEnd"/>
      <w:r w:rsidR="00294936" w:rsidRPr="00F4461D">
        <w:rPr>
          <w:rFonts w:asciiTheme="minorBidi" w:hAnsiTheme="minorBidi"/>
        </w:rPr>
        <w:t xml:space="preserve"> while the </w:t>
      </w:r>
      <w:proofErr w:type="spellStart"/>
      <w:r w:rsidR="00294936" w:rsidRPr="00F4461D">
        <w:rPr>
          <w:rFonts w:asciiTheme="minorBidi" w:hAnsiTheme="minorBidi"/>
        </w:rPr>
        <w:t>gemara</w:t>
      </w:r>
      <w:proofErr w:type="spellEnd"/>
      <w:r w:rsidR="00294936" w:rsidRPr="00F4461D">
        <w:rPr>
          <w:rFonts w:asciiTheme="minorBidi" w:hAnsiTheme="minorBidi"/>
        </w:rPr>
        <w:t xml:space="preserve"> in noting its reward for </w:t>
      </w:r>
      <w:proofErr w:type="spellStart"/>
      <w:r w:rsidR="00294936" w:rsidRPr="00F4461D">
        <w:rPr>
          <w:rFonts w:asciiTheme="minorBidi" w:hAnsiTheme="minorBidi"/>
        </w:rPr>
        <w:t>Dama</w:t>
      </w:r>
      <w:proofErr w:type="spellEnd"/>
      <w:r w:rsidR="00294936" w:rsidRPr="00F4461D">
        <w:rPr>
          <w:rFonts w:asciiTheme="minorBidi" w:hAnsiTheme="minorBidi"/>
        </w:rPr>
        <w:t xml:space="preserve"> Ben </w:t>
      </w:r>
      <w:proofErr w:type="spellStart"/>
      <w:r w:rsidR="00294936" w:rsidRPr="00F4461D">
        <w:rPr>
          <w:rFonts w:asciiTheme="minorBidi" w:hAnsiTheme="minorBidi"/>
        </w:rPr>
        <w:t>Nisina</w:t>
      </w:r>
      <w:proofErr w:type="spellEnd"/>
      <w:r w:rsidR="00294936" w:rsidRPr="00F4461D">
        <w:rPr>
          <w:rFonts w:asciiTheme="minorBidi" w:hAnsiTheme="minorBidi"/>
        </w:rPr>
        <w:t xml:space="preserve"> suggests that it is merely a </w:t>
      </w:r>
      <w:proofErr w:type="spellStart"/>
      <w:r w:rsidR="00294936" w:rsidRPr="00F4461D">
        <w:rPr>
          <w:rFonts w:asciiTheme="minorBidi" w:hAnsiTheme="minorBidi"/>
        </w:rPr>
        <w:t>Chok</w:t>
      </w:r>
      <w:proofErr w:type="spellEnd"/>
      <w:r w:rsidR="00294936" w:rsidRPr="00F4461D">
        <w:rPr>
          <w:rFonts w:asciiTheme="minorBidi" w:hAnsiTheme="minorBidi"/>
        </w:rPr>
        <w:t xml:space="preserve">. Even </w:t>
      </w:r>
      <w:proofErr w:type="spellStart"/>
      <w:r w:rsidR="00294936" w:rsidRPr="00F4461D">
        <w:rPr>
          <w:rFonts w:asciiTheme="minorBidi" w:hAnsiTheme="minorBidi"/>
        </w:rPr>
        <w:t>Dinim</w:t>
      </w:r>
      <w:proofErr w:type="spellEnd"/>
      <w:r w:rsidR="00294936" w:rsidRPr="00F4461D">
        <w:rPr>
          <w:rFonts w:asciiTheme="minorBidi" w:hAnsiTheme="minorBidi"/>
        </w:rPr>
        <w:t xml:space="preserve"> have both aspects to it: Rashi to Sanhedrin (56) – notes that </w:t>
      </w:r>
      <w:proofErr w:type="spellStart"/>
      <w:r w:rsidR="00294936" w:rsidRPr="00F4461D">
        <w:rPr>
          <w:rFonts w:asciiTheme="minorBidi" w:hAnsiTheme="minorBidi"/>
        </w:rPr>
        <w:t>knasos</w:t>
      </w:r>
      <w:proofErr w:type="spellEnd"/>
      <w:r w:rsidR="00294936" w:rsidRPr="00F4461D">
        <w:rPr>
          <w:rFonts w:asciiTheme="minorBidi" w:hAnsiTheme="minorBidi"/>
        </w:rPr>
        <w:t xml:space="preserve"> appeared in Marah as a </w:t>
      </w:r>
      <w:proofErr w:type="spellStart"/>
      <w:r w:rsidR="00294936" w:rsidRPr="00F4461D">
        <w:rPr>
          <w:rFonts w:asciiTheme="minorBidi" w:hAnsiTheme="minorBidi"/>
        </w:rPr>
        <w:t>Chok</w:t>
      </w:r>
      <w:proofErr w:type="spellEnd"/>
      <w:r w:rsidR="00294936" w:rsidRPr="00F4461D">
        <w:rPr>
          <w:rFonts w:asciiTheme="minorBidi" w:hAnsiTheme="minorBidi"/>
        </w:rPr>
        <w:t xml:space="preserve"> – since it is not </w:t>
      </w:r>
      <w:proofErr w:type="spellStart"/>
      <w:r w:rsidR="00294936" w:rsidRPr="00F4461D">
        <w:rPr>
          <w:rFonts w:asciiTheme="minorBidi" w:hAnsiTheme="minorBidi"/>
        </w:rPr>
        <w:t>mishpat</w:t>
      </w:r>
      <w:proofErr w:type="spellEnd"/>
      <w:r w:rsidR="00294936" w:rsidRPr="00F4461D">
        <w:rPr>
          <w:rFonts w:asciiTheme="minorBidi" w:hAnsiTheme="minorBidi"/>
        </w:rPr>
        <w:t>. All 3 lessons of Marah share the duality.</w:t>
      </w:r>
    </w:p>
    <w:p w14:paraId="57094B86" w14:textId="77777777" w:rsidR="00C91A56" w:rsidRPr="00F4461D" w:rsidRDefault="00C91A56" w:rsidP="005771CD">
      <w:pPr>
        <w:spacing w:after="0" w:line="240" w:lineRule="auto"/>
        <w:rPr>
          <w:rFonts w:asciiTheme="minorBidi" w:hAnsiTheme="minorBidi"/>
          <w:color w:val="000000"/>
          <w:shd w:val="clear" w:color="auto" w:fill="FFFFFF"/>
        </w:rPr>
      </w:pPr>
    </w:p>
    <w:p w14:paraId="74B5DE54" w14:textId="23C155E5" w:rsidR="00C91A56" w:rsidRPr="00F4461D" w:rsidRDefault="00DC16A9" w:rsidP="00C91A56">
      <w:pPr>
        <w:pStyle w:val="Default"/>
        <w:rPr>
          <w:rFonts w:asciiTheme="minorBidi" w:hAnsiTheme="minorBidi" w:cstheme="minorBidi"/>
          <w:sz w:val="22"/>
          <w:szCs w:val="22"/>
        </w:rPr>
      </w:pPr>
      <w:r w:rsidRPr="00F4461D">
        <w:rPr>
          <w:rStyle w:val="Strong"/>
          <w:rFonts w:asciiTheme="minorBidi" w:hAnsiTheme="minorBidi" w:cstheme="minorBidi"/>
          <w:sz w:val="22"/>
          <w:szCs w:val="22"/>
          <w:shd w:val="clear" w:color="auto" w:fill="FFFFFF"/>
          <w:rtl/>
        </w:rPr>
        <w:t>שָׁ֣ם שָׂ֥ם ל֛וֹ חֹ֥ק וּמִשְׁפָּ֖ט</w:t>
      </w:r>
      <w:r w:rsidRPr="00F4461D">
        <w:rPr>
          <w:rFonts w:asciiTheme="minorBidi" w:hAnsiTheme="minorBidi" w:cstheme="minorBidi"/>
          <w:sz w:val="22"/>
          <w:szCs w:val="22"/>
          <w:shd w:val="clear" w:color="auto" w:fill="FFFFFF"/>
          <w:rtl/>
        </w:rPr>
        <w:t> </w:t>
      </w:r>
      <w:r w:rsidRPr="00F4461D">
        <w:rPr>
          <w:rStyle w:val="Strong"/>
          <w:rFonts w:asciiTheme="minorBidi" w:hAnsiTheme="minorBidi" w:cstheme="minorBidi"/>
          <w:sz w:val="22"/>
          <w:szCs w:val="22"/>
          <w:shd w:val="clear" w:color="auto" w:fill="FFFFFF"/>
        </w:rPr>
        <w:t> </w:t>
      </w:r>
      <w:r w:rsidRPr="00F4461D">
        <w:rPr>
          <w:rFonts w:asciiTheme="minorBidi" w:hAnsiTheme="minorBidi" w:cstheme="minorBidi"/>
          <w:b/>
          <w:bCs/>
          <w:sz w:val="22"/>
          <w:szCs w:val="22"/>
        </w:rPr>
        <w:t xml:space="preserve"> </w:t>
      </w:r>
      <w:r>
        <w:rPr>
          <w:rFonts w:asciiTheme="minorBidi" w:hAnsiTheme="minorBidi" w:cstheme="minorBidi"/>
          <w:b/>
          <w:bCs/>
          <w:sz w:val="22"/>
          <w:szCs w:val="22"/>
        </w:rPr>
        <w:t xml:space="preserve"> </w:t>
      </w:r>
      <w:r w:rsidR="00C91A56" w:rsidRPr="00F4461D">
        <w:rPr>
          <w:rFonts w:asciiTheme="minorBidi" w:hAnsiTheme="minorBidi" w:cstheme="minorBidi"/>
          <w:b/>
          <w:bCs/>
          <w:sz w:val="22"/>
          <w:szCs w:val="22"/>
        </w:rPr>
        <w:t xml:space="preserve">There He gave them law and statute (15:25) - Rashi </w:t>
      </w:r>
      <w:r w:rsidR="00C91A56" w:rsidRPr="00F4461D">
        <w:rPr>
          <w:rFonts w:asciiTheme="minorBidi" w:hAnsiTheme="minorBidi" w:cstheme="minorBidi"/>
          <w:sz w:val="22"/>
          <w:szCs w:val="22"/>
        </w:rPr>
        <w:t xml:space="preserve">explains, based on the </w:t>
      </w:r>
      <w:proofErr w:type="spellStart"/>
      <w:r w:rsidR="00C91A56" w:rsidRPr="00F4461D">
        <w:rPr>
          <w:rFonts w:asciiTheme="minorBidi" w:hAnsiTheme="minorBidi" w:cstheme="minorBidi"/>
          <w:sz w:val="22"/>
          <w:szCs w:val="22"/>
        </w:rPr>
        <w:t>gemara</w:t>
      </w:r>
      <w:proofErr w:type="spellEnd"/>
      <w:r w:rsidR="00C91A56" w:rsidRPr="00F4461D">
        <w:rPr>
          <w:rFonts w:asciiTheme="minorBidi" w:hAnsiTheme="minorBidi" w:cstheme="minorBidi"/>
          <w:sz w:val="22"/>
          <w:szCs w:val="22"/>
        </w:rPr>
        <w:t xml:space="preserve"> in Sanhedrin, that this means that God commanded the Jews to observe three mitzvot even BEFORE receiving the rest of the Torah at Sinai. The three mitzvot were Shabbat, para </w:t>
      </w:r>
      <w:proofErr w:type="spellStart"/>
      <w:r w:rsidR="00C91A56" w:rsidRPr="00F4461D">
        <w:rPr>
          <w:rFonts w:asciiTheme="minorBidi" w:hAnsiTheme="minorBidi" w:cstheme="minorBidi"/>
          <w:sz w:val="22"/>
          <w:szCs w:val="22"/>
        </w:rPr>
        <w:t>aduma</w:t>
      </w:r>
      <w:proofErr w:type="spellEnd"/>
      <w:r w:rsidR="00C91A56" w:rsidRPr="00F4461D">
        <w:rPr>
          <w:rFonts w:asciiTheme="minorBidi" w:hAnsiTheme="minorBidi" w:cstheme="minorBidi"/>
          <w:sz w:val="22"/>
          <w:szCs w:val="22"/>
        </w:rPr>
        <w:t xml:space="preserve">, and </w:t>
      </w:r>
      <w:proofErr w:type="spellStart"/>
      <w:r w:rsidR="00C91A56" w:rsidRPr="00F4461D">
        <w:rPr>
          <w:rFonts w:asciiTheme="minorBidi" w:hAnsiTheme="minorBidi" w:cstheme="minorBidi"/>
          <w:sz w:val="22"/>
          <w:szCs w:val="22"/>
        </w:rPr>
        <w:t>dinim</w:t>
      </w:r>
      <w:proofErr w:type="spellEnd"/>
      <w:r w:rsidR="00C91A56" w:rsidRPr="00F4461D">
        <w:rPr>
          <w:rFonts w:asciiTheme="minorBidi" w:hAnsiTheme="minorBidi" w:cstheme="minorBidi"/>
          <w:sz w:val="22"/>
          <w:szCs w:val="22"/>
        </w:rPr>
        <w:t xml:space="preserve"> (which Rashi later explains to refer to </w:t>
      </w:r>
      <w:proofErr w:type="spellStart"/>
      <w:r w:rsidR="00C91A56" w:rsidRPr="00F4461D">
        <w:rPr>
          <w:rFonts w:asciiTheme="minorBidi" w:hAnsiTheme="minorBidi" w:cstheme="minorBidi"/>
          <w:sz w:val="22"/>
          <w:szCs w:val="22"/>
        </w:rPr>
        <w:t>kibbud</w:t>
      </w:r>
      <w:proofErr w:type="spellEnd"/>
      <w:r w:rsidR="00C91A56" w:rsidRPr="00F4461D">
        <w:rPr>
          <w:rFonts w:asciiTheme="minorBidi" w:hAnsiTheme="minorBidi" w:cstheme="minorBidi"/>
          <w:sz w:val="22"/>
          <w:szCs w:val="22"/>
        </w:rPr>
        <w:t xml:space="preserve"> av </w:t>
      </w:r>
      <w:proofErr w:type="spellStart"/>
      <w:r w:rsidR="00C91A56" w:rsidRPr="00F4461D">
        <w:rPr>
          <w:rFonts w:asciiTheme="minorBidi" w:hAnsiTheme="minorBidi" w:cstheme="minorBidi"/>
          <w:sz w:val="22"/>
          <w:szCs w:val="22"/>
        </w:rPr>
        <w:t>va-em</w:t>
      </w:r>
      <w:proofErr w:type="spellEnd"/>
      <w:r w:rsidR="00C91A56" w:rsidRPr="00F4461D">
        <w:rPr>
          <w:rFonts w:asciiTheme="minorBidi" w:hAnsiTheme="minorBidi" w:cstheme="minorBidi"/>
          <w:sz w:val="22"/>
          <w:szCs w:val="22"/>
        </w:rPr>
        <w:t xml:space="preserve">). </w:t>
      </w:r>
      <w:r w:rsidR="00C91A56" w:rsidRPr="00F4461D">
        <w:rPr>
          <w:rFonts w:asciiTheme="minorBidi" w:hAnsiTheme="minorBidi" w:cstheme="minorBidi"/>
          <w:b/>
          <w:bCs/>
          <w:sz w:val="22"/>
          <w:szCs w:val="22"/>
        </w:rPr>
        <w:t xml:space="preserve">Rav </w:t>
      </w:r>
      <w:proofErr w:type="spellStart"/>
      <w:r w:rsidR="00C91A56" w:rsidRPr="00F4461D">
        <w:rPr>
          <w:rFonts w:asciiTheme="minorBidi" w:hAnsiTheme="minorBidi" w:cstheme="minorBidi"/>
          <w:b/>
          <w:bCs/>
          <w:sz w:val="22"/>
          <w:szCs w:val="22"/>
        </w:rPr>
        <w:t>Amital</w:t>
      </w:r>
      <w:proofErr w:type="spellEnd"/>
      <w:r w:rsidR="00C91A56" w:rsidRPr="00F4461D">
        <w:rPr>
          <w:rFonts w:asciiTheme="minorBidi" w:hAnsiTheme="minorBidi" w:cstheme="minorBidi"/>
          <w:b/>
          <w:bCs/>
          <w:sz w:val="22"/>
          <w:szCs w:val="22"/>
        </w:rPr>
        <w:t xml:space="preserve"> </w:t>
      </w:r>
      <w:r w:rsidR="00C91A56" w:rsidRPr="00F4461D">
        <w:rPr>
          <w:rFonts w:asciiTheme="minorBidi" w:hAnsiTheme="minorBidi" w:cstheme="minorBidi"/>
          <w:sz w:val="22"/>
          <w:szCs w:val="22"/>
        </w:rPr>
        <w:t xml:space="preserve">would use this Rashi to help </w:t>
      </w:r>
      <w:proofErr w:type="spellStart"/>
      <w:r w:rsidR="00C91A56" w:rsidRPr="00F4461D">
        <w:rPr>
          <w:rFonts w:asciiTheme="minorBidi" w:hAnsiTheme="minorBidi" w:cstheme="minorBidi"/>
          <w:sz w:val="22"/>
          <w:szCs w:val="22"/>
        </w:rPr>
        <w:t>Chozrei</w:t>
      </w:r>
      <w:proofErr w:type="spellEnd"/>
      <w:r w:rsidR="00C91A56" w:rsidRPr="00F4461D">
        <w:rPr>
          <w:rFonts w:asciiTheme="minorBidi" w:hAnsiTheme="minorBidi" w:cstheme="minorBidi"/>
          <w:sz w:val="22"/>
          <w:szCs w:val="22"/>
        </w:rPr>
        <w:t xml:space="preserve"> </w:t>
      </w:r>
      <w:proofErr w:type="spellStart"/>
      <w:r w:rsidR="00C91A56" w:rsidRPr="00F4461D">
        <w:rPr>
          <w:rFonts w:asciiTheme="minorBidi" w:hAnsiTheme="minorBidi" w:cstheme="minorBidi"/>
          <w:sz w:val="22"/>
          <w:szCs w:val="22"/>
        </w:rPr>
        <w:t>B’Teshuva</w:t>
      </w:r>
      <w:proofErr w:type="spellEnd"/>
      <w:r w:rsidR="00C91A56" w:rsidRPr="00F4461D">
        <w:rPr>
          <w:rFonts w:asciiTheme="minorBidi" w:hAnsiTheme="minorBidi" w:cstheme="minorBidi"/>
          <w:sz w:val="22"/>
          <w:szCs w:val="22"/>
        </w:rPr>
        <w:t xml:space="preserve"> to learn a place to begin. He advised a </w:t>
      </w:r>
      <w:proofErr w:type="gramStart"/>
      <w:r w:rsidR="00C91A56" w:rsidRPr="00F4461D">
        <w:rPr>
          <w:rFonts w:asciiTheme="minorBidi" w:hAnsiTheme="minorBidi" w:cstheme="minorBidi"/>
          <w:sz w:val="22"/>
          <w:szCs w:val="22"/>
        </w:rPr>
        <w:t>three part</w:t>
      </w:r>
      <w:proofErr w:type="gramEnd"/>
      <w:r w:rsidR="00C91A56" w:rsidRPr="00F4461D">
        <w:rPr>
          <w:rFonts w:asciiTheme="minorBidi" w:hAnsiTheme="minorBidi" w:cstheme="minorBidi"/>
          <w:sz w:val="22"/>
          <w:szCs w:val="22"/>
        </w:rPr>
        <w:t xml:space="preserve"> approach: </w:t>
      </w:r>
    </w:p>
    <w:p w14:paraId="31991CB8" w14:textId="77777777" w:rsidR="00C91A56" w:rsidRPr="00F4461D" w:rsidRDefault="00C91A56" w:rsidP="00C91A56">
      <w:pPr>
        <w:pStyle w:val="Default"/>
        <w:rPr>
          <w:rFonts w:asciiTheme="minorBidi" w:hAnsiTheme="minorBidi" w:cstheme="minorBidi"/>
          <w:sz w:val="22"/>
          <w:szCs w:val="22"/>
        </w:rPr>
      </w:pPr>
    </w:p>
    <w:p w14:paraId="001F2D70" w14:textId="77777777" w:rsidR="00C91A56" w:rsidRPr="00F4461D" w:rsidRDefault="00C91A56" w:rsidP="00C91A56">
      <w:pPr>
        <w:pStyle w:val="Default"/>
        <w:rPr>
          <w:rFonts w:asciiTheme="minorBidi" w:hAnsiTheme="minorBidi" w:cstheme="minorBidi"/>
          <w:sz w:val="22"/>
          <w:szCs w:val="22"/>
        </w:rPr>
      </w:pPr>
      <w:r w:rsidRPr="00F4461D">
        <w:rPr>
          <w:rFonts w:asciiTheme="minorBidi" w:hAnsiTheme="minorBidi" w:cstheme="minorBidi"/>
          <w:sz w:val="22"/>
          <w:szCs w:val="22"/>
        </w:rPr>
        <w:t xml:space="preserve">1. Start by observing Shabbat. If it is too hard to be a Jew seven days a week, then try at least one day a week. </w:t>
      </w:r>
    </w:p>
    <w:p w14:paraId="471ECAF9" w14:textId="77777777" w:rsidR="00C91A56" w:rsidRPr="00F4461D" w:rsidRDefault="00C91A56" w:rsidP="00C91A56">
      <w:pPr>
        <w:pStyle w:val="Default"/>
        <w:rPr>
          <w:rFonts w:asciiTheme="minorBidi" w:hAnsiTheme="minorBidi" w:cstheme="minorBidi"/>
          <w:sz w:val="22"/>
          <w:szCs w:val="22"/>
        </w:rPr>
      </w:pPr>
      <w:r w:rsidRPr="00F4461D">
        <w:rPr>
          <w:rFonts w:asciiTheme="minorBidi" w:hAnsiTheme="minorBidi" w:cstheme="minorBidi"/>
          <w:sz w:val="22"/>
          <w:szCs w:val="22"/>
        </w:rPr>
        <w:t xml:space="preserve">2. Pick any mitzva </w:t>
      </w:r>
      <w:proofErr w:type="spellStart"/>
      <w:r w:rsidRPr="00F4461D">
        <w:rPr>
          <w:rFonts w:asciiTheme="minorBidi" w:hAnsiTheme="minorBidi" w:cstheme="minorBidi"/>
          <w:sz w:val="22"/>
          <w:szCs w:val="22"/>
        </w:rPr>
        <w:t>bein</w:t>
      </w:r>
      <w:proofErr w:type="spellEnd"/>
      <w:r w:rsidRPr="00F4461D">
        <w:rPr>
          <w:rFonts w:asciiTheme="minorBidi" w:hAnsiTheme="minorBidi" w:cstheme="minorBidi"/>
          <w:sz w:val="22"/>
          <w:szCs w:val="22"/>
        </w:rPr>
        <w:t xml:space="preserve"> </w:t>
      </w:r>
      <w:proofErr w:type="spellStart"/>
      <w:r w:rsidRPr="00F4461D">
        <w:rPr>
          <w:rFonts w:asciiTheme="minorBidi" w:hAnsiTheme="minorBidi" w:cstheme="minorBidi"/>
          <w:sz w:val="22"/>
          <w:szCs w:val="22"/>
        </w:rPr>
        <w:t>adam</w:t>
      </w:r>
      <w:proofErr w:type="spellEnd"/>
      <w:r w:rsidRPr="00F4461D">
        <w:rPr>
          <w:rFonts w:asciiTheme="minorBidi" w:hAnsiTheme="minorBidi" w:cstheme="minorBidi"/>
          <w:sz w:val="22"/>
          <w:szCs w:val="22"/>
        </w:rPr>
        <w:t xml:space="preserve"> le-</w:t>
      </w:r>
      <w:proofErr w:type="spellStart"/>
      <w:r w:rsidRPr="00F4461D">
        <w:rPr>
          <w:rFonts w:asciiTheme="minorBidi" w:hAnsiTheme="minorBidi" w:cstheme="minorBidi"/>
          <w:sz w:val="22"/>
          <w:szCs w:val="22"/>
        </w:rPr>
        <w:t>chaveiro</w:t>
      </w:r>
      <w:proofErr w:type="spellEnd"/>
      <w:r w:rsidRPr="00F4461D">
        <w:rPr>
          <w:rFonts w:asciiTheme="minorBidi" w:hAnsiTheme="minorBidi" w:cstheme="minorBidi"/>
          <w:sz w:val="22"/>
          <w:szCs w:val="22"/>
        </w:rPr>
        <w:t xml:space="preserve"> such as </w:t>
      </w:r>
      <w:proofErr w:type="spellStart"/>
      <w:r w:rsidRPr="00F4461D">
        <w:rPr>
          <w:rFonts w:asciiTheme="minorBidi" w:hAnsiTheme="minorBidi" w:cstheme="minorBidi"/>
          <w:sz w:val="22"/>
          <w:szCs w:val="22"/>
        </w:rPr>
        <w:t>kibbud</w:t>
      </w:r>
      <w:proofErr w:type="spellEnd"/>
      <w:r w:rsidRPr="00F4461D">
        <w:rPr>
          <w:rFonts w:asciiTheme="minorBidi" w:hAnsiTheme="minorBidi" w:cstheme="minorBidi"/>
          <w:sz w:val="22"/>
          <w:szCs w:val="22"/>
        </w:rPr>
        <w:t xml:space="preserve"> av </w:t>
      </w:r>
      <w:proofErr w:type="spellStart"/>
      <w:r w:rsidRPr="00F4461D">
        <w:rPr>
          <w:rFonts w:asciiTheme="minorBidi" w:hAnsiTheme="minorBidi" w:cstheme="minorBidi"/>
          <w:sz w:val="22"/>
          <w:szCs w:val="22"/>
        </w:rPr>
        <w:t>va-em</w:t>
      </w:r>
      <w:proofErr w:type="spellEnd"/>
      <w:r w:rsidRPr="00F4461D">
        <w:rPr>
          <w:rFonts w:asciiTheme="minorBidi" w:hAnsiTheme="minorBidi" w:cstheme="minorBidi"/>
          <w:sz w:val="22"/>
          <w:szCs w:val="22"/>
        </w:rPr>
        <w:t xml:space="preserve"> and observe it scrupulously. It is important to stress that Halakha does not relate only to matters between man and God, but also legislates interpersonal ethics. </w:t>
      </w:r>
    </w:p>
    <w:p w14:paraId="03AF93B0" w14:textId="2B72D8A9" w:rsidR="00C91A56" w:rsidRPr="00F4461D" w:rsidRDefault="00C91A56" w:rsidP="00C91A56">
      <w:pPr>
        <w:pStyle w:val="NormalWeb"/>
        <w:shd w:val="clear" w:color="auto" w:fill="FFFFFF"/>
        <w:spacing w:before="150" w:beforeAutospacing="0" w:after="150" w:afterAutospacing="0"/>
        <w:rPr>
          <w:rFonts w:asciiTheme="minorBidi" w:hAnsiTheme="minorBidi" w:cstheme="minorBidi"/>
          <w:color w:val="000000"/>
          <w:sz w:val="22"/>
          <w:szCs w:val="22"/>
        </w:rPr>
      </w:pPr>
      <w:r w:rsidRPr="00F4461D">
        <w:rPr>
          <w:rFonts w:asciiTheme="minorBidi" w:hAnsiTheme="minorBidi" w:cstheme="minorBidi"/>
          <w:sz w:val="22"/>
          <w:szCs w:val="22"/>
        </w:rPr>
        <w:t xml:space="preserve">3. Para </w:t>
      </w:r>
      <w:proofErr w:type="spellStart"/>
      <w:r w:rsidRPr="00F4461D">
        <w:rPr>
          <w:rFonts w:asciiTheme="minorBidi" w:hAnsiTheme="minorBidi" w:cstheme="minorBidi"/>
          <w:sz w:val="22"/>
          <w:szCs w:val="22"/>
        </w:rPr>
        <w:t>aduma</w:t>
      </w:r>
      <w:proofErr w:type="spellEnd"/>
      <w:r w:rsidRPr="00F4461D">
        <w:rPr>
          <w:rFonts w:asciiTheme="minorBidi" w:hAnsiTheme="minorBidi" w:cstheme="minorBidi"/>
          <w:sz w:val="22"/>
          <w:szCs w:val="22"/>
        </w:rPr>
        <w:t xml:space="preserve">: you must choose a mitzva which you don’t understand and observe it as well. One must realize that despite all the rationale behind the mitzvot, </w:t>
      </w:r>
      <w:proofErr w:type="gramStart"/>
      <w:r w:rsidRPr="00F4461D">
        <w:rPr>
          <w:rFonts w:asciiTheme="minorBidi" w:hAnsiTheme="minorBidi" w:cstheme="minorBidi"/>
          <w:sz w:val="22"/>
          <w:szCs w:val="22"/>
        </w:rPr>
        <w:t>ultimately</w:t>
      </w:r>
      <w:proofErr w:type="gramEnd"/>
      <w:r w:rsidRPr="00F4461D">
        <w:rPr>
          <w:rFonts w:asciiTheme="minorBidi" w:hAnsiTheme="minorBidi" w:cstheme="minorBidi"/>
          <w:sz w:val="22"/>
          <w:szCs w:val="22"/>
        </w:rPr>
        <w:t xml:space="preserve"> we cannot understand everything and we do not base our observance only on our rational appreciation of the mitzvot. </w:t>
      </w:r>
    </w:p>
    <w:p w14:paraId="11394612" w14:textId="30A7540D" w:rsidR="002635D3" w:rsidRDefault="002635D3" w:rsidP="002635D3">
      <w:pPr>
        <w:pStyle w:val="NoSpacing"/>
        <w:rPr>
          <w:rFonts w:asciiTheme="minorBidi" w:hAnsiTheme="minorBidi" w:cstheme="minorBidi"/>
          <w:sz w:val="22"/>
          <w:szCs w:val="22"/>
        </w:rPr>
      </w:pPr>
      <w:r w:rsidRPr="002635D3">
        <w:rPr>
          <w:rFonts w:ascii="Arial" w:hAnsi="Arial" w:cs="Arial"/>
          <w:b/>
          <w:bCs/>
          <w:color w:val="000000"/>
          <w:sz w:val="26"/>
          <w:szCs w:val="26"/>
          <w:shd w:val="clear" w:color="auto" w:fill="FFFFFF"/>
          <w:rtl/>
        </w:rPr>
        <w:t>כָּל־הַמַּֽחֲלָ֞ה אֲשֶׁר־שַׂ֤מְתִּי בְמִצְרַ֨יִם֙ לֹֽא־אָשִׂ֣ים עָלֶ֔יךָ</w:t>
      </w:r>
      <w:r w:rsidRPr="002635D3">
        <w:rPr>
          <w:rFonts w:asciiTheme="minorBidi" w:hAnsiTheme="minorBidi" w:cstheme="minorBidi"/>
          <w:b/>
          <w:bCs/>
          <w:sz w:val="22"/>
          <w:szCs w:val="22"/>
        </w:rPr>
        <w:t xml:space="preserve">  </w:t>
      </w:r>
      <w:r w:rsidR="005727EB" w:rsidRPr="00F4461D">
        <w:rPr>
          <w:rFonts w:asciiTheme="minorBidi" w:hAnsiTheme="minorBidi" w:cstheme="minorBidi"/>
          <w:b/>
          <w:bCs/>
          <w:sz w:val="22"/>
          <w:szCs w:val="22"/>
        </w:rPr>
        <w:t xml:space="preserve">Any illness that I placed on Egypt I shall not place on you (15:26) – Rashi </w:t>
      </w:r>
      <w:r w:rsidR="005727EB" w:rsidRPr="00F4461D">
        <w:rPr>
          <w:rFonts w:asciiTheme="minorBidi" w:hAnsiTheme="minorBidi" w:cstheme="minorBidi"/>
          <w:sz w:val="22"/>
          <w:szCs w:val="22"/>
        </w:rPr>
        <w:t xml:space="preserve">explains that if I do send the illness it will be as if I did not send it. </w:t>
      </w:r>
      <w:r w:rsidR="005727EB" w:rsidRPr="00F4461D">
        <w:rPr>
          <w:rFonts w:asciiTheme="minorBidi" w:hAnsiTheme="minorBidi" w:cstheme="minorBidi"/>
          <w:b/>
          <w:bCs/>
          <w:sz w:val="22"/>
          <w:szCs w:val="22"/>
        </w:rPr>
        <w:t>Rav Meir Shapiro</w:t>
      </w:r>
      <w:r w:rsidR="005727EB" w:rsidRPr="00F4461D">
        <w:rPr>
          <w:rFonts w:asciiTheme="minorBidi" w:hAnsiTheme="minorBidi" w:cstheme="minorBidi"/>
          <w:sz w:val="22"/>
          <w:szCs w:val="22"/>
        </w:rPr>
        <w:t xml:space="preserve"> explains that when Hashem heals directly, it is as if there is no illness and never was. When he sends a </w:t>
      </w:r>
      <w:proofErr w:type="spellStart"/>
      <w:r w:rsidR="005727EB" w:rsidRPr="00F4461D">
        <w:rPr>
          <w:rFonts w:asciiTheme="minorBidi" w:hAnsiTheme="minorBidi" w:cstheme="minorBidi"/>
          <w:sz w:val="22"/>
          <w:szCs w:val="22"/>
        </w:rPr>
        <w:t>Shaliach</w:t>
      </w:r>
      <w:proofErr w:type="spellEnd"/>
      <w:r w:rsidR="005727EB" w:rsidRPr="00F4461D">
        <w:rPr>
          <w:rFonts w:asciiTheme="minorBidi" w:hAnsiTheme="minorBidi" w:cstheme="minorBidi"/>
          <w:sz w:val="22"/>
          <w:szCs w:val="22"/>
        </w:rPr>
        <w:t xml:space="preserve">, it is as if it was there but changed. </w:t>
      </w:r>
    </w:p>
    <w:p w14:paraId="2AA64832" w14:textId="08B4070F" w:rsidR="00C91A56" w:rsidRPr="002635D3" w:rsidRDefault="00C91A56" w:rsidP="002635D3">
      <w:pPr>
        <w:pStyle w:val="NoSpacing"/>
        <w:rPr>
          <w:rFonts w:asciiTheme="minorBidi" w:hAnsiTheme="minorBidi" w:cstheme="minorBidi"/>
          <w:sz w:val="22"/>
          <w:szCs w:val="22"/>
        </w:rPr>
      </w:pPr>
      <w:r w:rsidRPr="00F4461D">
        <w:rPr>
          <w:rFonts w:asciiTheme="minorBidi" w:hAnsiTheme="minorBidi" w:cstheme="minorBidi"/>
          <w:b/>
          <w:bCs/>
          <w:color w:val="000000"/>
          <w:sz w:val="22"/>
          <w:szCs w:val="22"/>
          <w:shd w:val="clear" w:color="auto" w:fill="FFFFFF"/>
        </w:rPr>
        <w:lastRenderedPageBreak/>
        <w:br/>
      </w:r>
      <w:r w:rsidR="002635D3" w:rsidRPr="002635D3">
        <w:rPr>
          <w:rFonts w:ascii="Arial" w:hAnsi="Arial" w:cs="Arial"/>
          <w:b/>
          <w:bCs/>
          <w:color w:val="000000"/>
          <w:sz w:val="26"/>
          <w:szCs w:val="26"/>
          <w:shd w:val="clear" w:color="auto" w:fill="FFFFFF"/>
          <w:rtl/>
        </w:rPr>
        <w:t>וַיָּבֹ֣אוּ אֵילִ֔מָה וְשָׁ֗ם שְׁתֵּ֥ים עֶשְׂרֵ֛ה עֵינֹ֥ת מַ֖יִם</w:t>
      </w:r>
      <w:r w:rsidR="002635D3" w:rsidRPr="00F4461D">
        <w:rPr>
          <w:rFonts w:asciiTheme="minorBidi" w:hAnsiTheme="minorBidi" w:cstheme="minorBidi"/>
          <w:b/>
          <w:bCs/>
          <w:color w:val="000000"/>
          <w:sz w:val="22"/>
          <w:szCs w:val="22"/>
          <w:shd w:val="clear" w:color="auto" w:fill="FFFFFF"/>
        </w:rPr>
        <w:t xml:space="preserve"> </w:t>
      </w:r>
      <w:r w:rsidR="002635D3">
        <w:rPr>
          <w:rFonts w:asciiTheme="minorBidi" w:hAnsiTheme="minorBidi" w:cstheme="minorBidi"/>
          <w:b/>
          <w:bCs/>
          <w:color w:val="000000"/>
          <w:sz w:val="22"/>
          <w:szCs w:val="22"/>
          <w:shd w:val="clear" w:color="auto" w:fill="FFFFFF"/>
        </w:rPr>
        <w:t xml:space="preserve"> </w:t>
      </w:r>
      <w:r w:rsidRPr="00F4461D">
        <w:rPr>
          <w:rFonts w:asciiTheme="minorBidi" w:hAnsiTheme="minorBidi" w:cstheme="minorBidi"/>
          <w:b/>
          <w:bCs/>
          <w:color w:val="000000"/>
          <w:sz w:val="22"/>
          <w:szCs w:val="22"/>
          <w:shd w:val="clear" w:color="auto" w:fill="FFFFFF"/>
        </w:rPr>
        <w:t xml:space="preserve">They came to </w:t>
      </w:r>
      <w:proofErr w:type="spellStart"/>
      <w:r w:rsidRPr="00F4461D">
        <w:rPr>
          <w:rFonts w:asciiTheme="minorBidi" w:hAnsiTheme="minorBidi" w:cstheme="minorBidi"/>
          <w:b/>
          <w:bCs/>
          <w:color w:val="000000"/>
          <w:sz w:val="22"/>
          <w:szCs w:val="22"/>
          <w:shd w:val="clear" w:color="auto" w:fill="FFFFFF"/>
        </w:rPr>
        <w:t>Eilim</w:t>
      </w:r>
      <w:proofErr w:type="spellEnd"/>
      <w:r w:rsidRPr="00F4461D">
        <w:rPr>
          <w:rFonts w:asciiTheme="minorBidi" w:hAnsiTheme="minorBidi" w:cstheme="minorBidi"/>
          <w:b/>
          <w:bCs/>
          <w:color w:val="000000"/>
          <w:sz w:val="22"/>
          <w:szCs w:val="22"/>
          <w:shd w:val="clear" w:color="auto" w:fill="FFFFFF"/>
        </w:rPr>
        <w:t xml:space="preserve"> and there they found 12 wells and 70 date palms (15:27)</w:t>
      </w:r>
      <w:r w:rsidRPr="00F4461D">
        <w:rPr>
          <w:rFonts w:asciiTheme="minorBidi" w:hAnsiTheme="minorBidi" w:cstheme="minorBidi"/>
          <w:color w:val="000000"/>
          <w:sz w:val="22"/>
          <w:szCs w:val="22"/>
          <w:shd w:val="clear" w:color="auto" w:fill="FFFFFF"/>
        </w:rPr>
        <w:t xml:space="preserve"> – Why was this so significant? Moreover 70 palm trees </w:t>
      </w:r>
      <w:proofErr w:type="gramStart"/>
      <w:r w:rsidRPr="00F4461D">
        <w:rPr>
          <w:rFonts w:asciiTheme="minorBidi" w:hAnsiTheme="minorBidi" w:cstheme="minorBidi"/>
          <w:color w:val="000000"/>
          <w:sz w:val="22"/>
          <w:szCs w:val="22"/>
          <w:shd w:val="clear" w:color="auto" w:fill="FFFFFF"/>
        </w:rPr>
        <w:t>is</w:t>
      </w:r>
      <w:proofErr w:type="gramEnd"/>
      <w:r w:rsidRPr="00F4461D">
        <w:rPr>
          <w:rFonts w:asciiTheme="minorBidi" w:hAnsiTheme="minorBidi" w:cstheme="minorBidi"/>
          <w:color w:val="000000"/>
          <w:sz w:val="22"/>
          <w:szCs w:val="22"/>
          <w:shd w:val="clear" w:color="auto" w:fill="FFFFFF"/>
        </w:rPr>
        <w:t xml:space="preserve"> not such a large number why is it significant? </w:t>
      </w:r>
      <w:r w:rsidRPr="00F4461D">
        <w:rPr>
          <w:rFonts w:asciiTheme="minorBidi" w:hAnsiTheme="minorBidi" w:cstheme="minorBidi"/>
          <w:b/>
          <w:bCs/>
          <w:color w:val="000000"/>
          <w:sz w:val="22"/>
          <w:szCs w:val="22"/>
          <w:shd w:val="clear" w:color="auto" w:fill="FFFFFF"/>
        </w:rPr>
        <w:t xml:space="preserve">Rav Simcha Zissel </w:t>
      </w:r>
      <w:proofErr w:type="spellStart"/>
      <w:r w:rsidRPr="00F4461D">
        <w:rPr>
          <w:rFonts w:asciiTheme="minorBidi" w:hAnsiTheme="minorBidi" w:cstheme="minorBidi"/>
          <w:b/>
          <w:bCs/>
          <w:color w:val="000000"/>
          <w:sz w:val="22"/>
          <w:szCs w:val="22"/>
          <w:shd w:val="clear" w:color="auto" w:fill="FFFFFF"/>
        </w:rPr>
        <w:t>Broide</w:t>
      </w:r>
      <w:proofErr w:type="spellEnd"/>
      <w:r w:rsidRPr="00F4461D">
        <w:rPr>
          <w:rFonts w:asciiTheme="minorBidi" w:hAnsiTheme="minorBidi" w:cstheme="minorBidi"/>
          <w:color w:val="000000"/>
          <w:sz w:val="22"/>
          <w:szCs w:val="22"/>
          <w:shd w:val="clear" w:color="auto" w:fill="FFFFFF"/>
        </w:rPr>
        <w:t xml:space="preserve"> explained that there is a strong connection between the 12 and the 70 here and the 12 </w:t>
      </w:r>
      <w:proofErr w:type="spellStart"/>
      <w:r w:rsidRPr="00F4461D">
        <w:rPr>
          <w:rFonts w:asciiTheme="minorBidi" w:hAnsiTheme="minorBidi" w:cstheme="minorBidi"/>
          <w:color w:val="000000"/>
          <w:sz w:val="22"/>
          <w:szCs w:val="22"/>
          <w:shd w:val="clear" w:color="auto" w:fill="FFFFFF"/>
        </w:rPr>
        <w:t>Shevatim</w:t>
      </w:r>
      <w:proofErr w:type="spellEnd"/>
      <w:r w:rsidRPr="00F4461D">
        <w:rPr>
          <w:rFonts w:asciiTheme="minorBidi" w:hAnsiTheme="minorBidi" w:cstheme="minorBidi"/>
          <w:color w:val="000000"/>
          <w:sz w:val="22"/>
          <w:szCs w:val="22"/>
          <w:shd w:val="clear" w:color="auto" w:fill="FFFFFF"/>
        </w:rPr>
        <w:t xml:space="preserve"> and the 70 </w:t>
      </w:r>
      <w:proofErr w:type="spellStart"/>
      <w:r w:rsidRPr="00F4461D">
        <w:rPr>
          <w:rFonts w:asciiTheme="minorBidi" w:hAnsiTheme="minorBidi" w:cstheme="minorBidi"/>
          <w:color w:val="000000"/>
          <w:sz w:val="22"/>
          <w:szCs w:val="22"/>
          <w:shd w:val="clear" w:color="auto" w:fill="FFFFFF"/>
        </w:rPr>
        <w:t>Zekanim</w:t>
      </w:r>
      <w:proofErr w:type="spellEnd"/>
      <w:r w:rsidRPr="00F4461D">
        <w:rPr>
          <w:rFonts w:asciiTheme="minorBidi" w:hAnsiTheme="minorBidi" w:cstheme="minorBidi"/>
          <w:color w:val="000000"/>
          <w:sz w:val="22"/>
          <w:szCs w:val="22"/>
          <w:shd w:val="clear" w:color="auto" w:fill="FFFFFF"/>
        </w:rPr>
        <w:t xml:space="preserve">. The significance is crucial. The dependence we have as a nation on the preservation of the ideals of the </w:t>
      </w:r>
      <w:proofErr w:type="spellStart"/>
      <w:r w:rsidRPr="00F4461D">
        <w:rPr>
          <w:rFonts w:asciiTheme="minorBidi" w:hAnsiTheme="minorBidi" w:cstheme="minorBidi"/>
          <w:color w:val="000000"/>
          <w:sz w:val="22"/>
          <w:szCs w:val="22"/>
          <w:shd w:val="clear" w:color="auto" w:fill="FFFFFF"/>
        </w:rPr>
        <w:t>Shevatim</w:t>
      </w:r>
      <w:proofErr w:type="spellEnd"/>
      <w:r w:rsidRPr="00F4461D">
        <w:rPr>
          <w:rFonts w:asciiTheme="minorBidi" w:hAnsiTheme="minorBidi" w:cstheme="minorBidi"/>
          <w:color w:val="000000"/>
          <w:sz w:val="22"/>
          <w:szCs w:val="22"/>
          <w:shd w:val="clear" w:color="auto" w:fill="FFFFFF"/>
        </w:rPr>
        <w:t xml:space="preserve"> and the </w:t>
      </w:r>
      <w:proofErr w:type="spellStart"/>
      <w:r w:rsidRPr="00F4461D">
        <w:rPr>
          <w:rFonts w:asciiTheme="minorBidi" w:hAnsiTheme="minorBidi" w:cstheme="minorBidi"/>
          <w:color w:val="000000"/>
          <w:sz w:val="22"/>
          <w:szCs w:val="22"/>
          <w:shd w:val="clear" w:color="auto" w:fill="FFFFFF"/>
        </w:rPr>
        <w:t>Kavod</w:t>
      </w:r>
      <w:proofErr w:type="spellEnd"/>
      <w:r w:rsidRPr="00F4461D">
        <w:rPr>
          <w:rFonts w:asciiTheme="minorBidi" w:hAnsiTheme="minorBidi" w:cstheme="minorBidi"/>
          <w:color w:val="000000"/>
          <w:sz w:val="22"/>
          <w:szCs w:val="22"/>
          <w:shd w:val="clear" w:color="auto" w:fill="FFFFFF"/>
        </w:rPr>
        <w:t xml:space="preserve"> due to the </w:t>
      </w:r>
      <w:proofErr w:type="spellStart"/>
      <w:r w:rsidRPr="00F4461D">
        <w:rPr>
          <w:rFonts w:asciiTheme="minorBidi" w:hAnsiTheme="minorBidi" w:cstheme="minorBidi"/>
          <w:color w:val="000000"/>
          <w:sz w:val="22"/>
          <w:szCs w:val="22"/>
          <w:shd w:val="clear" w:color="auto" w:fill="FFFFFF"/>
        </w:rPr>
        <w:t>Zekanim</w:t>
      </w:r>
      <w:proofErr w:type="spellEnd"/>
      <w:r w:rsidRPr="00F4461D">
        <w:rPr>
          <w:rFonts w:asciiTheme="minorBidi" w:hAnsiTheme="minorBidi" w:cstheme="minorBidi"/>
          <w:color w:val="000000"/>
          <w:sz w:val="22"/>
          <w:szCs w:val="22"/>
          <w:shd w:val="clear" w:color="auto" w:fill="FFFFFF"/>
        </w:rPr>
        <w:t xml:space="preserve"> is what keeps us strong. Already as the fledgling nation was growing, we were reminded to remain strong contributors from our position of strength and be rooted in a Torah life that is led by the fruit of the labors of the </w:t>
      </w:r>
      <w:proofErr w:type="spellStart"/>
      <w:r w:rsidRPr="00F4461D">
        <w:rPr>
          <w:rFonts w:asciiTheme="minorBidi" w:hAnsiTheme="minorBidi" w:cstheme="minorBidi"/>
          <w:color w:val="000000"/>
          <w:sz w:val="22"/>
          <w:szCs w:val="22"/>
          <w:shd w:val="clear" w:color="auto" w:fill="FFFFFF"/>
        </w:rPr>
        <w:t>Zekanim</w:t>
      </w:r>
      <w:proofErr w:type="spellEnd"/>
      <w:r w:rsidRPr="00F4461D">
        <w:rPr>
          <w:rFonts w:asciiTheme="minorBidi" w:hAnsiTheme="minorBidi" w:cstheme="minorBidi"/>
          <w:color w:val="000000"/>
          <w:sz w:val="22"/>
          <w:szCs w:val="22"/>
          <w:shd w:val="clear" w:color="auto" w:fill="FFFFFF"/>
        </w:rPr>
        <w:t>.</w:t>
      </w:r>
    </w:p>
    <w:p w14:paraId="0D35D141" w14:textId="60C2665B" w:rsidR="00C91A56" w:rsidRDefault="00C91A56" w:rsidP="005771CD">
      <w:pPr>
        <w:spacing w:after="0" w:line="240" w:lineRule="auto"/>
        <w:rPr>
          <w:rFonts w:asciiTheme="minorBidi" w:hAnsiTheme="minorBidi"/>
          <w:color w:val="000000"/>
          <w:shd w:val="clear" w:color="auto" w:fill="FFFFFF"/>
        </w:rPr>
      </w:pPr>
      <w:r w:rsidRPr="00F4461D">
        <w:rPr>
          <w:rStyle w:val="Strong"/>
          <w:rFonts w:asciiTheme="minorBidi" w:hAnsiTheme="minorBidi"/>
          <w:color w:val="000000"/>
          <w:shd w:val="clear" w:color="auto" w:fill="FFFFFF"/>
        </w:rPr>
        <w:t> </w:t>
      </w:r>
      <w:r w:rsidRPr="00F4461D">
        <w:rPr>
          <w:rStyle w:val="Strong"/>
          <w:rFonts w:asciiTheme="minorBidi" w:hAnsiTheme="minorBidi"/>
          <w:color w:val="000000"/>
          <w:shd w:val="clear" w:color="auto" w:fill="FFFFFF"/>
          <w:rtl/>
        </w:rPr>
        <w:t>לְמַ֧עַן אֲנַסֶּ֛נּוּ</w:t>
      </w:r>
      <w:r w:rsidRPr="00F4461D">
        <w:rPr>
          <w:rFonts w:asciiTheme="minorBidi" w:hAnsiTheme="minorBidi"/>
          <w:color w:val="000000"/>
          <w:shd w:val="clear" w:color="auto" w:fill="FFFFFF"/>
          <w:rtl/>
        </w:rPr>
        <w:t> </w:t>
      </w:r>
      <w:r w:rsidRPr="00F4461D">
        <w:rPr>
          <w:rStyle w:val="Strong"/>
          <w:rFonts w:asciiTheme="minorBidi" w:hAnsiTheme="minorBidi"/>
          <w:color w:val="000000"/>
          <w:shd w:val="clear" w:color="auto" w:fill="FFFFFF"/>
        </w:rPr>
        <w:t xml:space="preserve"> So that I shall test you (16:4) - Rav Eliezer Melamed </w:t>
      </w:r>
      <w:r w:rsidRPr="00F4461D">
        <w:rPr>
          <w:rFonts w:asciiTheme="minorBidi" w:hAnsiTheme="minorBidi"/>
          <w:color w:val="000000"/>
          <w:shd w:val="clear" w:color="auto" w:fill="FFFFFF"/>
        </w:rPr>
        <w:t> points out that the test of the Manna -- to depend on it from day to day and leave nothing over for the next day was a tremendous one. The main challenge that we have in this world is that challenge of providing for our families. Hashem’s goal in introducing the challenge of the Manna was an attempt to change the thinking constructs that the nation of former Avadim had -- namely that they were enslaved to Pharaoh and now they should not become slaves to their own desires and work schedules.</w:t>
      </w:r>
    </w:p>
    <w:p w14:paraId="4AF4A814" w14:textId="6C58F05B" w:rsidR="00F4461D" w:rsidRDefault="006E506D" w:rsidP="006E506D">
      <w:pPr>
        <w:pStyle w:val="NoSpacing"/>
        <w:rPr>
          <w:rFonts w:asciiTheme="minorBidi" w:hAnsiTheme="minorBidi" w:cstheme="minorBidi"/>
          <w:sz w:val="22"/>
          <w:szCs w:val="22"/>
        </w:rPr>
      </w:pPr>
      <w:r w:rsidRPr="00DB040B">
        <w:rPr>
          <w:rFonts w:ascii="Arial" w:hAnsi="Arial" w:cs="Arial"/>
          <w:b/>
          <w:bCs/>
          <w:color w:val="000000"/>
          <w:sz w:val="29"/>
          <w:szCs w:val="29"/>
          <w:shd w:val="clear" w:color="auto" w:fill="FFFFFF"/>
          <w:rtl/>
        </w:rPr>
        <w:t>וְנַ֣חְנוּ מָ֔ה</w:t>
      </w:r>
      <w:r w:rsidRPr="00DB040B">
        <w:rPr>
          <w:rFonts w:ascii="Arial" w:hAnsi="Arial" w:cs="Arial"/>
          <w:b/>
          <w:bCs/>
          <w:color w:val="000000"/>
          <w:sz w:val="29"/>
          <w:szCs w:val="29"/>
          <w:shd w:val="clear" w:color="auto" w:fill="FFFFFF"/>
        </w:rPr>
        <w:t xml:space="preserve"> </w:t>
      </w:r>
      <w:r w:rsidRPr="00DB040B">
        <w:rPr>
          <w:rFonts w:asciiTheme="minorBidi" w:hAnsiTheme="minorBidi" w:cstheme="minorBidi"/>
          <w:b/>
          <w:bCs/>
          <w:sz w:val="22"/>
          <w:szCs w:val="22"/>
        </w:rPr>
        <w:t>And what are we (</w:t>
      </w:r>
      <w:r w:rsidRPr="00DB040B">
        <w:rPr>
          <w:rFonts w:asciiTheme="minorBidi" w:hAnsiTheme="minorBidi"/>
          <w:b/>
          <w:bCs/>
        </w:rPr>
        <w:t>16:8</w:t>
      </w:r>
      <w:r w:rsidRPr="00DB040B">
        <w:rPr>
          <w:rFonts w:asciiTheme="minorBidi" w:hAnsiTheme="minorBidi" w:cstheme="minorBidi"/>
          <w:b/>
          <w:bCs/>
          <w:sz w:val="22"/>
          <w:szCs w:val="22"/>
        </w:rPr>
        <w:t>)</w:t>
      </w:r>
      <w:r w:rsidRPr="00E57B16">
        <w:rPr>
          <w:rFonts w:asciiTheme="minorBidi" w:hAnsiTheme="minorBidi" w:cstheme="minorBidi"/>
          <w:sz w:val="22"/>
          <w:szCs w:val="22"/>
        </w:rPr>
        <w:t xml:space="preserve"> – The </w:t>
      </w:r>
      <w:proofErr w:type="spellStart"/>
      <w:r w:rsidRPr="00E57B16">
        <w:rPr>
          <w:rFonts w:asciiTheme="minorBidi" w:hAnsiTheme="minorBidi" w:cstheme="minorBidi"/>
          <w:sz w:val="22"/>
          <w:szCs w:val="22"/>
        </w:rPr>
        <w:t>Gemara</w:t>
      </w:r>
      <w:proofErr w:type="spellEnd"/>
      <w:r w:rsidRPr="00E57B16">
        <w:rPr>
          <w:rFonts w:asciiTheme="minorBidi" w:hAnsiTheme="minorBidi" w:cstheme="minorBidi"/>
          <w:sz w:val="22"/>
          <w:szCs w:val="22"/>
        </w:rPr>
        <w:t xml:space="preserve"> (</w:t>
      </w:r>
      <w:proofErr w:type="spellStart"/>
      <w:r w:rsidRPr="00E57B16">
        <w:rPr>
          <w:rFonts w:asciiTheme="minorBidi" w:hAnsiTheme="minorBidi" w:cstheme="minorBidi"/>
          <w:sz w:val="22"/>
          <w:szCs w:val="22"/>
        </w:rPr>
        <w:t>Chullin</w:t>
      </w:r>
      <w:proofErr w:type="spellEnd"/>
      <w:r w:rsidRPr="00E57B16">
        <w:rPr>
          <w:rFonts w:asciiTheme="minorBidi" w:hAnsiTheme="minorBidi" w:cstheme="minorBidi"/>
          <w:sz w:val="22"/>
          <w:szCs w:val="22"/>
        </w:rPr>
        <w:t xml:space="preserve"> 9a) notes that what was written about Moshe is even greater than what is said about Avraham. Avraham said that he was dust and ash. Moshe didn’t even consider himself worth that much. But in the end, aren’t they both highlighting their smallness in face of Hashem’s greatness? </w:t>
      </w:r>
      <w:r w:rsidRPr="00DB040B">
        <w:rPr>
          <w:rFonts w:asciiTheme="minorBidi" w:hAnsiTheme="minorBidi" w:cstheme="minorBidi"/>
          <w:b/>
          <w:bCs/>
          <w:sz w:val="22"/>
          <w:szCs w:val="22"/>
        </w:rPr>
        <w:t xml:space="preserve">Rav Meir </w:t>
      </w:r>
      <w:proofErr w:type="gramStart"/>
      <w:r w:rsidRPr="00DB040B">
        <w:rPr>
          <w:rFonts w:asciiTheme="minorBidi" w:hAnsiTheme="minorBidi" w:cstheme="minorBidi"/>
          <w:b/>
          <w:bCs/>
          <w:sz w:val="22"/>
          <w:szCs w:val="22"/>
        </w:rPr>
        <w:t xml:space="preserve">Shapiro </w:t>
      </w:r>
      <w:r w:rsidRPr="00E57B16">
        <w:rPr>
          <w:rFonts w:asciiTheme="minorBidi" w:hAnsiTheme="minorBidi" w:cstheme="minorBidi"/>
          <w:sz w:val="22"/>
          <w:szCs w:val="22"/>
        </w:rPr>
        <w:t xml:space="preserve"> explained</w:t>
      </w:r>
      <w:proofErr w:type="gramEnd"/>
      <w:r w:rsidRPr="00E57B16">
        <w:rPr>
          <w:rFonts w:asciiTheme="minorBidi" w:hAnsiTheme="minorBidi" w:cstheme="minorBidi"/>
          <w:sz w:val="22"/>
          <w:szCs w:val="22"/>
        </w:rPr>
        <w:t xml:space="preserve"> that to be in front of Hashem everyone is Ash and dust but to see oneself that way in front of others – that is a trait that was more praiseworthy when made by Moshe.</w:t>
      </w:r>
    </w:p>
    <w:p w14:paraId="07CB8D68" w14:textId="77777777" w:rsidR="001C1D71" w:rsidRPr="001C1D71" w:rsidRDefault="001C1D71" w:rsidP="001C1D71">
      <w:pPr>
        <w:pStyle w:val="NoSpacing"/>
        <w:rPr>
          <w:rFonts w:asciiTheme="minorBidi" w:hAnsiTheme="minorBidi" w:cstheme="minorBidi"/>
          <w:sz w:val="22"/>
          <w:szCs w:val="22"/>
        </w:rPr>
      </w:pPr>
      <w:r w:rsidRPr="001C1D71">
        <w:rPr>
          <w:rFonts w:asciiTheme="minorBidi" w:hAnsiTheme="minorBidi" w:cstheme="minorBidi"/>
          <w:b/>
          <w:bCs/>
          <w:color w:val="000000"/>
          <w:sz w:val="22"/>
          <w:szCs w:val="22"/>
          <w:shd w:val="clear" w:color="auto" w:fill="FFFFFF"/>
          <w:rtl/>
        </w:rPr>
        <w:t>וַיֹּ֨אמְר֜וּ אִ֤ישׁ אֶל־אָחִיו֙ מָ֣ן ה֔וּא</w:t>
      </w:r>
      <w:r w:rsidRPr="001C1D71">
        <w:rPr>
          <w:rFonts w:asciiTheme="minorBidi" w:hAnsiTheme="minorBidi" w:cstheme="minorBidi"/>
          <w:b/>
          <w:bCs/>
          <w:color w:val="000000"/>
          <w:sz w:val="22"/>
          <w:szCs w:val="22"/>
          <w:shd w:val="clear" w:color="auto" w:fill="FFFFFF"/>
        </w:rPr>
        <w:t xml:space="preserve"> </w:t>
      </w:r>
      <w:r w:rsidRPr="001C1D71">
        <w:rPr>
          <w:rFonts w:asciiTheme="minorBidi" w:hAnsiTheme="minorBidi" w:cstheme="minorBidi"/>
          <w:b/>
          <w:bCs/>
          <w:sz w:val="22"/>
          <w:szCs w:val="22"/>
        </w:rPr>
        <w:t>They said one to another it is Manna (16:15)</w:t>
      </w:r>
      <w:r w:rsidRPr="001C1D71">
        <w:rPr>
          <w:rFonts w:asciiTheme="minorBidi" w:hAnsiTheme="minorBidi" w:cstheme="minorBidi"/>
          <w:sz w:val="22"/>
          <w:szCs w:val="22"/>
        </w:rPr>
        <w:t xml:space="preserve"> – Why is there a stress on the fact that each person said “it is Manna” to his friend? </w:t>
      </w:r>
      <w:r w:rsidRPr="001C1D71">
        <w:rPr>
          <w:rFonts w:asciiTheme="minorBidi" w:hAnsiTheme="minorBidi" w:cstheme="minorBidi"/>
          <w:b/>
          <w:bCs/>
          <w:sz w:val="22"/>
          <w:szCs w:val="22"/>
        </w:rPr>
        <w:t xml:space="preserve">Rav Gedaliah </w:t>
      </w:r>
      <w:proofErr w:type="spellStart"/>
      <w:r w:rsidRPr="001C1D71">
        <w:rPr>
          <w:rFonts w:asciiTheme="minorBidi" w:hAnsiTheme="minorBidi" w:cstheme="minorBidi"/>
          <w:b/>
          <w:bCs/>
          <w:sz w:val="22"/>
          <w:szCs w:val="22"/>
        </w:rPr>
        <w:t>Eiseman</w:t>
      </w:r>
      <w:proofErr w:type="spellEnd"/>
      <w:r w:rsidRPr="001C1D71">
        <w:rPr>
          <w:rFonts w:asciiTheme="minorBidi" w:hAnsiTheme="minorBidi" w:cstheme="minorBidi"/>
          <w:sz w:val="22"/>
          <w:szCs w:val="22"/>
        </w:rPr>
        <w:t xml:space="preserve"> noted that the power of this heavenly food was that it changed the person consuming it to the point where neighbors didn’t recognize each other due to the Manna effects. He adds that the same is true for the power of prayer. Through </w:t>
      </w:r>
      <w:proofErr w:type="spellStart"/>
      <w:r w:rsidRPr="001C1D71">
        <w:rPr>
          <w:rFonts w:asciiTheme="minorBidi" w:hAnsiTheme="minorBidi" w:cstheme="minorBidi"/>
          <w:sz w:val="22"/>
          <w:szCs w:val="22"/>
        </w:rPr>
        <w:t>Tefillah</w:t>
      </w:r>
      <w:proofErr w:type="spellEnd"/>
      <w:r w:rsidRPr="001C1D71">
        <w:rPr>
          <w:rFonts w:asciiTheme="minorBidi" w:hAnsiTheme="minorBidi" w:cstheme="minorBidi"/>
          <w:sz w:val="22"/>
          <w:szCs w:val="22"/>
        </w:rPr>
        <w:t xml:space="preserve"> we can literally change who we are into a man of </w:t>
      </w:r>
      <w:proofErr w:type="spellStart"/>
      <w:r w:rsidRPr="001C1D71">
        <w:rPr>
          <w:rFonts w:asciiTheme="minorBidi" w:hAnsiTheme="minorBidi" w:cstheme="minorBidi"/>
          <w:sz w:val="22"/>
          <w:szCs w:val="22"/>
        </w:rPr>
        <w:t>Tefillah</w:t>
      </w:r>
      <w:proofErr w:type="spellEnd"/>
      <w:r w:rsidRPr="001C1D71">
        <w:rPr>
          <w:rFonts w:asciiTheme="minorBidi" w:hAnsiTheme="minorBidi" w:cstheme="minorBidi"/>
          <w:sz w:val="22"/>
          <w:szCs w:val="22"/>
        </w:rPr>
        <w:t xml:space="preserve">. </w:t>
      </w:r>
    </w:p>
    <w:p w14:paraId="4FEF2B47" w14:textId="7D7F845E" w:rsidR="005771CD" w:rsidRPr="005771CD" w:rsidRDefault="002635D3" w:rsidP="002635D3">
      <w:pPr>
        <w:rPr>
          <w:rFonts w:asciiTheme="minorBidi" w:hAnsiTheme="minorBidi"/>
        </w:rPr>
      </w:pPr>
      <w:r w:rsidRPr="002635D3">
        <w:rPr>
          <w:rFonts w:ascii="Arial" w:hAnsi="Arial" w:cs="Arial"/>
          <w:b/>
          <w:bCs/>
          <w:color w:val="000000"/>
          <w:sz w:val="26"/>
          <w:szCs w:val="26"/>
          <w:shd w:val="clear" w:color="auto" w:fill="FFFFFF"/>
          <w:rtl/>
        </w:rPr>
        <w:t>עֹ֣מֶר לַגֻּלְגֹּ֗לֶת</w:t>
      </w:r>
      <w:r w:rsidRPr="00F4461D">
        <w:rPr>
          <w:rFonts w:asciiTheme="minorBidi" w:hAnsiTheme="minorBidi"/>
          <w:b/>
          <w:bCs/>
        </w:rPr>
        <w:t xml:space="preserve"> </w:t>
      </w:r>
      <w:r>
        <w:rPr>
          <w:rFonts w:asciiTheme="minorBidi" w:hAnsiTheme="minorBidi"/>
          <w:b/>
          <w:bCs/>
        </w:rPr>
        <w:t xml:space="preserve"> </w:t>
      </w:r>
      <w:r w:rsidR="00F4461D" w:rsidRPr="00F4461D">
        <w:rPr>
          <w:rFonts w:asciiTheme="minorBidi" w:hAnsiTheme="minorBidi"/>
          <w:b/>
          <w:bCs/>
        </w:rPr>
        <w:t xml:space="preserve">Take from it an </w:t>
      </w:r>
      <w:proofErr w:type="spellStart"/>
      <w:r w:rsidR="00F4461D" w:rsidRPr="00F4461D">
        <w:rPr>
          <w:rFonts w:asciiTheme="minorBidi" w:hAnsiTheme="minorBidi"/>
          <w:b/>
          <w:bCs/>
        </w:rPr>
        <w:t>omer</w:t>
      </w:r>
      <w:proofErr w:type="spellEnd"/>
      <w:r w:rsidR="00F4461D" w:rsidRPr="00F4461D">
        <w:rPr>
          <w:rFonts w:asciiTheme="minorBidi" w:hAnsiTheme="minorBidi"/>
          <w:b/>
          <w:bCs/>
        </w:rPr>
        <w:t xml:space="preserve"> for each head (16:16)</w:t>
      </w:r>
      <w:r w:rsidR="00F4461D" w:rsidRPr="00F4461D">
        <w:rPr>
          <w:rFonts w:asciiTheme="minorBidi" w:hAnsiTheme="minorBidi"/>
        </w:rPr>
        <w:t xml:space="preserve"> – Normally when the phrase “</w:t>
      </w:r>
      <w:proofErr w:type="spellStart"/>
      <w:r w:rsidR="00F4461D" w:rsidRPr="00F4461D">
        <w:rPr>
          <w:rFonts w:asciiTheme="minorBidi" w:hAnsiTheme="minorBidi"/>
        </w:rPr>
        <w:t>Zeh</w:t>
      </w:r>
      <w:proofErr w:type="spellEnd"/>
      <w:r w:rsidR="00F4461D" w:rsidRPr="00F4461D">
        <w:rPr>
          <w:rFonts w:asciiTheme="minorBidi" w:hAnsiTheme="minorBidi"/>
        </w:rPr>
        <w:t xml:space="preserve"> </w:t>
      </w:r>
      <w:proofErr w:type="spellStart"/>
      <w:r w:rsidR="00F4461D" w:rsidRPr="00F4461D">
        <w:rPr>
          <w:rFonts w:asciiTheme="minorBidi" w:hAnsiTheme="minorBidi"/>
        </w:rPr>
        <w:t>HaDavar</w:t>
      </w:r>
      <w:proofErr w:type="spellEnd"/>
      <w:r w:rsidR="00F4461D" w:rsidRPr="00F4461D">
        <w:rPr>
          <w:rFonts w:asciiTheme="minorBidi" w:hAnsiTheme="minorBidi"/>
        </w:rPr>
        <w:t xml:space="preserve"> Asher </w:t>
      </w:r>
      <w:proofErr w:type="spellStart"/>
      <w:r w:rsidR="00F4461D" w:rsidRPr="00F4461D">
        <w:rPr>
          <w:rFonts w:asciiTheme="minorBidi" w:hAnsiTheme="minorBidi"/>
        </w:rPr>
        <w:t>Tziva</w:t>
      </w:r>
      <w:proofErr w:type="spellEnd"/>
      <w:r w:rsidR="00F4461D" w:rsidRPr="00F4461D">
        <w:rPr>
          <w:rFonts w:asciiTheme="minorBidi" w:hAnsiTheme="minorBidi"/>
        </w:rPr>
        <w:t xml:space="preserve"> Hashem” is used, it refers to something that I relevant for future generations as well. Why is it used here in the context of the Manna which was only relevant for that generation</w:t>
      </w:r>
      <w:r w:rsidR="00F4461D" w:rsidRPr="00F4461D">
        <w:rPr>
          <w:rFonts w:asciiTheme="minorBidi" w:hAnsiTheme="minorBidi"/>
          <w:b/>
          <w:bCs/>
        </w:rPr>
        <w:t xml:space="preserve">? Maran </w:t>
      </w:r>
      <w:proofErr w:type="spellStart"/>
      <w:r w:rsidR="00F4461D" w:rsidRPr="00F4461D">
        <w:rPr>
          <w:rFonts w:asciiTheme="minorBidi" w:hAnsiTheme="minorBidi"/>
          <w:b/>
          <w:bCs/>
        </w:rPr>
        <w:t>HaRav</w:t>
      </w:r>
      <w:proofErr w:type="spellEnd"/>
      <w:r w:rsidR="00F4461D" w:rsidRPr="00F4461D">
        <w:rPr>
          <w:rFonts w:asciiTheme="minorBidi" w:hAnsiTheme="minorBidi"/>
          <w:b/>
          <w:bCs/>
        </w:rPr>
        <w:t xml:space="preserve"> Sch</w:t>
      </w:r>
      <w:r>
        <w:rPr>
          <w:rFonts w:asciiTheme="minorBidi" w:hAnsiTheme="minorBidi"/>
          <w:b/>
          <w:bCs/>
        </w:rPr>
        <w:t>a</w:t>
      </w:r>
      <w:r w:rsidR="00F4461D" w:rsidRPr="00F4461D">
        <w:rPr>
          <w:rFonts w:asciiTheme="minorBidi" w:hAnsiTheme="minorBidi"/>
          <w:b/>
          <w:bCs/>
        </w:rPr>
        <w:t xml:space="preserve">chter </w:t>
      </w:r>
      <w:r w:rsidR="00F4461D" w:rsidRPr="00F4461D">
        <w:rPr>
          <w:rFonts w:asciiTheme="minorBidi" w:hAnsiTheme="minorBidi"/>
        </w:rPr>
        <w:t xml:space="preserve">explains that this is a reference to the ongoing obligation of a husband and father to take care of providing for his wife and children. It was a </w:t>
      </w:r>
      <w:proofErr w:type="spellStart"/>
      <w:r w:rsidR="00F4461D" w:rsidRPr="00F4461D">
        <w:rPr>
          <w:rFonts w:asciiTheme="minorBidi" w:hAnsiTheme="minorBidi"/>
        </w:rPr>
        <w:t>Horaas</w:t>
      </w:r>
      <w:proofErr w:type="spellEnd"/>
      <w:r w:rsidR="00F4461D" w:rsidRPr="00F4461D">
        <w:rPr>
          <w:rFonts w:asciiTheme="minorBidi" w:hAnsiTheme="minorBidi"/>
        </w:rPr>
        <w:t xml:space="preserve"> </w:t>
      </w:r>
      <w:proofErr w:type="spellStart"/>
      <w:r w:rsidR="00F4461D" w:rsidRPr="00F4461D">
        <w:rPr>
          <w:rFonts w:asciiTheme="minorBidi" w:hAnsiTheme="minorBidi"/>
        </w:rPr>
        <w:t>Shaah</w:t>
      </w:r>
      <w:proofErr w:type="spellEnd"/>
      <w:r w:rsidR="00F4461D" w:rsidRPr="00F4461D">
        <w:rPr>
          <w:rFonts w:asciiTheme="minorBidi" w:hAnsiTheme="minorBidi"/>
        </w:rPr>
        <w:t xml:space="preserve"> requiring them to go collect the Manna itself but a message for the future in regard t</w:t>
      </w:r>
      <w:r>
        <w:rPr>
          <w:rFonts w:asciiTheme="minorBidi" w:hAnsiTheme="minorBidi"/>
        </w:rPr>
        <w:t>o</w:t>
      </w:r>
      <w:r w:rsidR="00F4461D" w:rsidRPr="00F4461D">
        <w:rPr>
          <w:rFonts w:asciiTheme="minorBidi" w:hAnsiTheme="minorBidi"/>
        </w:rPr>
        <w:t xml:space="preserve"> future generations as well.     </w:t>
      </w:r>
    </w:p>
    <w:p w14:paraId="255C34C3" w14:textId="2005F3A6" w:rsidR="005771CD" w:rsidRPr="00F4461D" w:rsidRDefault="007108B6" w:rsidP="005771CD">
      <w:pPr>
        <w:spacing w:after="0" w:line="240" w:lineRule="auto"/>
        <w:rPr>
          <w:rFonts w:asciiTheme="minorBidi" w:eastAsia="Times New Roman" w:hAnsiTheme="minorBidi"/>
          <w:color w:val="000000"/>
        </w:rPr>
      </w:pPr>
      <w:r w:rsidRPr="00F4461D">
        <w:rPr>
          <w:rFonts w:asciiTheme="minorBidi" w:hAnsiTheme="minorBidi"/>
          <w:b/>
          <w:bCs/>
          <w:color w:val="000000"/>
          <w:shd w:val="clear" w:color="auto" w:fill="FFFFFF"/>
          <w:rtl/>
        </w:rPr>
        <w:t>וַיִּקְצֹ֥ף עֲלֵהֶ֖ם משֶֽׁה</w:t>
      </w:r>
      <w:r w:rsidRPr="00F4461D">
        <w:rPr>
          <w:rFonts w:asciiTheme="minorBidi" w:hAnsiTheme="minorBidi"/>
          <w:b/>
          <w:bCs/>
          <w:color w:val="000000"/>
          <w:shd w:val="clear" w:color="auto" w:fill="FFFFFF"/>
        </w:rPr>
        <w:t xml:space="preserve"> </w:t>
      </w:r>
      <w:r w:rsidR="005771CD" w:rsidRPr="005771CD">
        <w:rPr>
          <w:rFonts w:asciiTheme="minorBidi" w:eastAsia="Times New Roman" w:hAnsiTheme="minorBidi"/>
          <w:b/>
          <w:bCs/>
          <w:color w:val="000000"/>
        </w:rPr>
        <w:t>They didn’t listen to Moshe and they left food and it became wormy and Moshe got angry (16:20)</w:t>
      </w:r>
      <w:r w:rsidR="005771CD" w:rsidRPr="005771CD">
        <w:rPr>
          <w:rFonts w:asciiTheme="minorBidi" w:eastAsia="Times New Roman" w:hAnsiTheme="minorBidi"/>
          <w:color w:val="000000"/>
        </w:rPr>
        <w:t xml:space="preserve"> - Why did Moshe get angry? Didn’t this show that Hashem’s will is supreme? </w:t>
      </w:r>
      <w:r w:rsidR="005771CD" w:rsidRPr="005771CD">
        <w:rPr>
          <w:rFonts w:asciiTheme="minorBidi" w:eastAsia="Times New Roman" w:hAnsiTheme="minorBidi"/>
          <w:b/>
          <w:bCs/>
          <w:color w:val="000000"/>
        </w:rPr>
        <w:t xml:space="preserve">Rav </w:t>
      </w:r>
      <w:proofErr w:type="gramStart"/>
      <w:r w:rsidR="005771CD" w:rsidRPr="005771CD">
        <w:rPr>
          <w:rFonts w:asciiTheme="minorBidi" w:eastAsia="Times New Roman" w:hAnsiTheme="minorBidi"/>
          <w:b/>
          <w:bCs/>
          <w:color w:val="000000"/>
        </w:rPr>
        <w:t xml:space="preserve">Druk </w:t>
      </w:r>
      <w:r w:rsidR="005771CD" w:rsidRPr="005771CD">
        <w:rPr>
          <w:rFonts w:asciiTheme="minorBidi" w:eastAsia="Times New Roman" w:hAnsiTheme="minorBidi"/>
          <w:color w:val="000000"/>
        </w:rPr>
        <w:t xml:space="preserve"> explains</w:t>
      </w:r>
      <w:proofErr w:type="gramEnd"/>
      <w:r w:rsidR="005771CD" w:rsidRPr="005771CD">
        <w:rPr>
          <w:rFonts w:asciiTheme="minorBidi" w:eastAsia="Times New Roman" w:hAnsiTheme="minorBidi"/>
          <w:color w:val="000000"/>
        </w:rPr>
        <w:t xml:space="preserve"> that until </w:t>
      </w:r>
      <w:proofErr w:type="spellStart"/>
      <w:r w:rsidR="005771CD" w:rsidRPr="005771CD">
        <w:rPr>
          <w:rFonts w:asciiTheme="minorBidi" w:eastAsia="Times New Roman" w:hAnsiTheme="minorBidi"/>
          <w:color w:val="000000"/>
        </w:rPr>
        <w:t>Dasan</w:t>
      </w:r>
      <w:proofErr w:type="spellEnd"/>
      <w:r w:rsidR="005771CD" w:rsidRPr="005771CD">
        <w:rPr>
          <w:rFonts w:asciiTheme="minorBidi" w:eastAsia="Times New Roman" w:hAnsiTheme="minorBidi"/>
          <w:color w:val="000000"/>
        </w:rPr>
        <w:t xml:space="preserve"> </w:t>
      </w:r>
      <w:proofErr w:type="spellStart"/>
      <w:r w:rsidR="005771CD" w:rsidRPr="005771CD">
        <w:rPr>
          <w:rFonts w:asciiTheme="minorBidi" w:eastAsia="Times New Roman" w:hAnsiTheme="minorBidi"/>
          <w:color w:val="000000"/>
        </w:rPr>
        <w:t>V’Aviram</w:t>
      </w:r>
      <w:proofErr w:type="spellEnd"/>
      <w:r w:rsidR="005771CD" w:rsidRPr="005771CD">
        <w:rPr>
          <w:rFonts w:asciiTheme="minorBidi" w:eastAsia="Times New Roman" w:hAnsiTheme="minorBidi"/>
          <w:color w:val="000000"/>
        </w:rPr>
        <w:t xml:space="preserve"> left things over, the people ate the Manna every day with the understanding that they were putting their faith in Hashem to provide for the next day. This would now have to change. Now that they were aware that leaving things over would lead to spoilage, the purpose in consuming every morsel became more mundane -- they would eat so that they would have to deal with the spoilage.</w:t>
      </w:r>
    </w:p>
    <w:p w14:paraId="0F3BC6BC" w14:textId="0343DABD" w:rsidR="005727EB" w:rsidRPr="00F4461D" w:rsidRDefault="005727EB" w:rsidP="005771CD">
      <w:pPr>
        <w:spacing w:after="0" w:line="240" w:lineRule="auto"/>
        <w:rPr>
          <w:rFonts w:asciiTheme="minorBidi" w:eastAsia="Times New Roman" w:hAnsiTheme="minorBidi"/>
          <w:color w:val="000000"/>
        </w:rPr>
      </w:pPr>
    </w:p>
    <w:p w14:paraId="5D2B403A" w14:textId="4E209D55" w:rsidR="005727EB" w:rsidRPr="00F4461D" w:rsidRDefault="002635D3" w:rsidP="005771CD">
      <w:pPr>
        <w:spacing w:after="0" w:line="240" w:lineRule="auto"/>
        <w:rPr>
          <w:rFonts w:asciiTheme="minorBidi" w:eastAsia="Times New Roman" w:hAnsiTheme="minorBidi"/>
          <w:color w:val="000000"/>
        </w:rPr>
      </w:pPr>
      <w:r w:rsidRPr="002635D3">
        <w:rPr>
          <w:rFonts w:ascii="Arial" w:hAnsi="Arial" w:cs="Arial"/>
          <w:b/>
          <w:bCs/>
          <w:color w:val="000000"/>
          <w:sz w:val="26"/>
          <w:szCs w:val="26"/>
          <w:shd w:val="clear" w:color="auto" w:fill="FFFFFF"/>
          <w:rtl/>
        </w:rPr>
        <w:lastRenderedPageBreak/>
        <w:t>הַיּ֕וֹם לֹ֥א תִמְצָאֻ֖הוּ בַּשָּׂדֶֽה</w:t>
      </w:r>
      <w:r w:rsidRPr="00F4461D">
        <w:rPr>
          <w:rFonts w:asciiTheme="minorBidi" w:hAnsiTheme="minorBidi"/>
          <w:b/>
          <w:bCs/>
        </w:rPr>
        <w:t xml:space="preserve"> </w:t>
      </w:r>
      <w:r>
        <w:rPr>
          <w:rFonts w:asciiTheme="minorBidi" w:hAnsiTheme="minorBidi"/>
          <w:b/>
          <w:bCs/>
        </w:rPr>
        <w:t xml:space="preserve"> </w:t>
      </w:r>
      <w:r w:rsidR="005727EB" w:rsidRPr="00F4461D">
        <w:rPr>
          <w:rFonts w:asciiTheme="minorBidi" w:hAnsiTheme="minorBidi"/>
          <w:b/>
          <w:bCs/>
        </w:rPr>
        <w:t xml:space="preserve">Today you shall not find it in the field (16:25) – The </w:t>
      </w:r>
      <w:proofErr w:type="spellStart"/>
      <w:r w:rsidR="005727EB" w:rsidRPr="00F4461D">
        <w:rPr>
          <w:rFonts w:asciiTheme="minorBidi" w:hAnsiTheme="minorBidi"/>
          <w:b/>
          <w:bCs/>
        </w:rPr>
        <w:t>Beis</w:t>
      </w:r>
      <w:proofErr w:type="spellEnd"/>
      <w:r w:rsidR="005727EB" w:rsidRPr="00F4461D">
        <w:rPr>
          <w:rFonts w:asciiTheme="minorBidi" w:hAnsiTheme="minorBidi"/>
          <w:b/>
          <w:bCs/>
        </w:rPr>
        <w:t xml:space="preserve"> Yisrael of Ger </w:t>
      </w:r>
      <w:r w:rsidR="005727EB" w:rsidRPr="00F4461D">
        <w:rPr>
          <w:rFonts w:asciiTheme="minorBidi" w:hAnsiTheme="minorBidi"/>
        </w:rPr>
        <w:t xml:space="preserve">would often stop his Chassidim and ask them “Where did you eat today?” It was incumbent for the </w:t>
      </w:r>
      <w:proofErr w:type="spellStart"/>
      <w:r w:rsidR="005727EB" w:rsidRPr="00F4461D">
        <w:rPr>
          <w:rFonts w:asciiTheme="minorBidi" w:hAnsiTheme="minorBidi"/>
        </w:rPr>
        <w:t>Chossid</w:t>
      </w:r>
      <w:proofErr w:type="spellEnd"/>
      <w:r w:rsidR="005727EB" w:rsidRPr="00F4461D">
        <w:rPr>
          <w:rFonts w:asciiTheme="minorBidi" w:hAnsiTheme="minorBidi"/>
        </w:rPr>
        <w:t xml:space="preserve"> to understand his words. The Rebbe wanted his Chassidim to understand that Shabbos </w:t>
      </w:r>
      <w:proofErr w:type="spellStart"/>
      <w:r w:rsidR="005727EB" w:rsidRPr="00F4461D">
        <w:rPr>
          <w:rFonts w:asciiTheme="minorBidi" w:hAnsiTheme="minorBidi"/>
        </w:rPr>
        <w:t>HaYom</w:t>
      </w:r>
      <w:proofErr w:type="spellEnd"/>
      <w:r w:rsidR="005727EB" w:rsidRPr="00F4461D">
        <w:rPr>
          <w:rFonts w:asciiTheme="minorBidi" w:hAnsiTheme="minorBidi"/>
        </w:rPr>
        <w:t xml:space="preserve"> </w:t>
      </w:r>
      <w:proofErr w:type="spellStart"/>
      <w:r w:rsidR="005727EB" w:rsidRPr="00F4461D">
        <w:rPr>
          <w:rFonts w:asciiTheme="minorBidi" w:hAnsiTheme="minorBidi"/>
        </w:rPr>
        <w:t>L’Hashem</w:t>
      </w:r>
      <w:proofErr w:type="spellEnd"/>
      <w:r w:rsidR="005727EB" w:rsidRPr="00F4461D">
        <w:rPr>
          <w:rFonts w:asciiTheme="minorBidi" w:hAnsiTheme="minorBidi"/>
        </w:rPr>
        <w:t xml:space="preserve"> – today is totally </w:t>
      </w:r>
      <w:proofErr w:type="spellStart"/>
      <w:r w:rsidR="005727EB" w:rsidRPr="00F4461D">
        <w:rPr>
          <w:rFonts w:asciiTheme="minorBidi" w:hAnsiTheme="minorBidi"/>
        </w:rPr>
        <w:t>Kadosh</w:t>
      </w:r>
      <w:proofErr w:type="spellEnd"/>
      <w:r w:rsidR="005727EB" w:rsidRPr="00F4461D">
        <w:rPr>
          <w:rFonts w:asciiTheme="minorBidi" w:hAnsiTheme="minorBidi"/>
        </w:rPr>
        <w:t xml:space="preserve"> and on a day like today with such Kedusha, you need to grab every ounce you can because you will not find such an experience in the </w:t>
      </w:r>
      <w:proofErr w:type="spellStart"/>
      <w:r w:rsidR="005727EB" w:rsidRPr="00F4461D">
        <w:rPr>
          <w:rFonts w:asciiTheme="minorBidi" w:hAnsiTheme="minorBidi"/>
        </w:rPr>
        <w:t>Sadeh</w:t>
      </w:r>
      <w:proofErr w:type="spellEnd"/>
      <w:r w:rsidR="005727EB" w:rsidRPr="00F4461D">
        <w:rPr>
          <w:rFonts w:asciiTheme="minorBidi" w:hAnsiTheme="minorBidi"/>
        </w:rPr>
        <w:t xml:space="preserve"> – the days of the week.</w:t>
      </w:r>
    </w:p>
    <w:p w14:paraId="4F0D64BD" w14:textId="3CA3DAF2" w:rsidR="002635D3" w:rsidRPr="00F4461D" w:rsidRDefault="00C91A56" w:rsidP="002635D3">
      <w:pPr>
        <w:rPr>
          <w:rFonts w:asciiTheme="minorBidi" w:hAnsiTheme="minorBidi"/>
        </w:rPr>
      </w:pPr>
      <w:r w:rsidRPr="00F4461D">
        <w:rPr>
          <w:rFonts w:asciiTheme="minorBidi" w:hAnsiTheme="minorBidi"/>
          <w:b/>
          <w:bCs/>
          <w:color w:val="000000"/>
          <w:shd w:val="clear" w:color="auto" w:fill="FFFFFF"/>
        </w:rPr>
        <w:br/>
      </w:r>
      <w:r w:rsidR="002635D3" w:rsidRPr="002635D3">
        <w:rPr>
          <w:rFonts w:ascii="Arial" w:hAnsi="Arial" w:cs="Arial"/>
          <w:b/>
          <w:bCs/>
          <w:color w:val="000000"/>
          <w:sz w:val="26"/>
          <w:szCs w:val="26"/>
          <w:shd w:val="clear" w:color="auto" w:fill="FFFFFF"/>
          <w:rtl/>
        </w:rPr>
        <w:t xml:space="preserve">הֲיֵ֧שׁ </w:t>
      </w:r>
      <w:r w:rsidR="002635D3" w:rsidRPr="002635D3">
        <w:rPr>
          <w:rFonts w:ascii="Arial" w:hAnsi="Arial" w:cs="Arial" w:hint="cs"/>
          <w:b/>
          <w:bCs/>
          <w:color w:val="000000"/>
          <w:sz w:val="26"/>
          <w:szCs w:val="26"/>
          <w:shd w:val="clear" w:color="auto" w:fill="FFFFFF"/>
          <w:rtl/>
        </w:rPr>
        <w:t>ה'</w:t>
      </w:r>
      <w:r w:rsidR="002635D3" w:rsidRPr="002635D3">
        <w:rPr>
          <w:rFonts w:ascii="Arial" w:hAnsi="Arial" w:cs="Arial"/>
          <w:b/>
          <w:bCs/>
          <w:color w:val="000000"/>
          <w:sz w:val="26"/>
          <w:szCs w:val="26"/>
          <w:shd w:val="clear" w:color="auto" w:fill="FFFFFF"/>
          <w:rtl/>
        </w:rPr>
        <w:t xml:space="preserve"> בְּקִרְבֵּ֖נוּ אִם־אָֽיִן</w:t>
      </w:r>
      <w:r w:rsidR="002635D3">
        <w:rPr>
          <w:rFonts w:ascii="Arial" w:hAnsi="Arial" w:cs="Arial"/>
          <w:color w:val="000000"/>
          <w:sz w:val="26"/>
          <w:szCs w:val="26"/>
          <w:shd w:val="clear" w:color="auto" w:fill="FFFFFF"/>
        </w:rPr>
        <w:t xml:space="preserve">: </w:t>
      </w:r>
      <w:r w:rsidR="002635D3" w:rsidRPr="00F4461D">
        <w:rPr>
          <w:rFonts w:asciiTheme="minorBidi" w:hAnsiTheme="minorBidi"/>
          <w:b/>
          <w:bCs/>
        </w:rPr>
        <w:t xml:space="preserve">Is Hashem with(in) us or not? (17:7) – Rav Efraim </w:t>
      </w:r>
      <w:proofErr w:type="gramStart"/>
      <w:r w:rsidR="002635D3" w:rsidRPr="00F4461D">
        <w:rPr>
          <w:rFonts w:asciiTheme="minorBidi" w:hAnsiTheme="minorBidi"/>
          <w:b/>
          <w:bCs/>
        </w:rPr>
        <w:t xml:space="preserve">Greenblatt  </w:t>
      </w:r>
      <w:r w:rsidR="002635D3" w:rsidRPr="00F4461D">
        <w:rPr>
          <w:rFonts w:asciiTheme="minorBidi" w:hAnsiTheme="minorBidi"/>
        </w:rPr>
        <w:t>.</w:t>
      </w:r>
      <w:proofErr w:type="gramEnd"/>
      <w:r w:rsidR="002635D3" w:rsidRPr="00F4461D">
        <w:rPr>
          <w:rFonts w:asciiTheme="minorBidi" w:hAnsiTheme="minorBidi"/>
        </w:rPr>
        <w:t xml:space="preserve"> points out that it is not enough for us to state that there is a Hashem.  Rather, each and every Jew must recognize the part of Hashem that is inside each and every one of us. Each of us has the ability to create a </w:t>
      </w:r>
      <w:proofErr w:type="spellStart"/>
      <w:r w:rsidR="002635D3" w:rsidRPr="00F4461D">
        <w:rPr>
          <w:rFonts w:asciiTheme="minorBidi" w:hAnsiTheme="minorBidi"/>
        </w:rPr>
        <w:t>Tzintzenet</w:t>
      </w:r>
      <w:proofErr w:type="spellEnd"/>
      <w:r w:rsidR="002635D3" w:rsidRPr="00F4461D">
        <w:rPr>
          <w:rFonts w:asciiTheme="minorBidi" w:hAnsiTheme="minorBidi"/>
        </w:rPr>
        <w:t xml:space="preserve"> of Manna </w:t>
      </w:r>
      <w:proofErr w:type="spellStart"/>
      <w:r w:rsidR="002635D3" w:rsidRPr="00F4461D">
        <w:rPr>
          <w:rFonts w:asciiTheme="minorBidi" w:hAnsiTheme="minorBidi"/>
        </w:rPr>
        <w:t>fr</w:t>
      </w:r>
      <w:proofErr w:type="spellEnd"/>
      <w:r w:rsidR="002635D3" w:rsidRPr="00F4461D">
        <w:rPr>
          <w:rFonts w:asciiTheme="minorBidi" w:hAnsiTheme="minorBidi"/>
        </w:rPr>
        <w:t xml:space="preserve"> ourselves through Limmud </w:t>
      </w:r>
      <w:proofErr w:type="spellStart"/>
      <w:r w:rsidR="002635D3" w:rsidRPr="00F4461D">
        <w:rPr>
          <w:rFonts w:asciiTheme="minorBidi" w:hAnsiTheme="minorBidi"/>
        </w:rPr>
        <w:t>HaTorah</w:t>
      </w:r>
      <w:proofErr w:type="spellEnd"/>
      <w:r w:rsidR="002635D3" w:rsidRPr="00F4461D">
        <w:rPr>
          <w:rFonts w:asciiTheme="minorBidi" w:hAnsiTheme="minorBidi"/>
        </w:rPr>
        <w:t xml:space="preserve"> and remind ourselves of all the great tastes of the world we can enjoy because of the Torah. </w:t>
      </w:r>
    </w:p>
    <w:p w14:paraId="078D79DB" w14:textId="6605CAAA" w:rsidR="00294936" w:rsidRPr="00F4461D" w:rsidRDefault="002635D3" w:rsidP="00294936">
      <w:pPr>
        <w:spacing w:after="0" w:line="240" w:lineRule="auto"/>
        <w:rPr>
          <w:rFonts w:asciiTheme="minorBidi" w:hAnsiTheme="minorBidi"/>
          <w:color w:val="000000"/>
          <w:shd w:val="clear" w:color="auto" w:fill="FFFFFF"/>
        </w:rPr>
      </w:pPr>
      <w:r w:rsidRPr="002635D3">
        <w:rPr>
          <w:rFonts w:ascii="Arial" w:hAnsi="Arial" w:cs="Arial"/>
          <w:b/>
          <w:bCs/>
          <w:color w:val="000000"/>
          <w:sz w:val="26"/>
          <w:szCs w:val="26"/>
          <w:shd w:val="clear" w:color="auto" w:fill="FFFFFF"/>
          <w:rtl/>
        </w:rPr>
        <w:t>וַיָּבֹ֖א עֲמָלֵ֑ק</w:t>
      </w:r>
      <w:r>
        <w:rPr>
          <w:rFonts w:ascii="Arial" w:hAnsi="Arial" w:cs="Arial"/>
          <w:color w:val="000000"/>
          <w:sz w:val="26"/>
          <w:szCs w:val="26"/>
          <w:shd w:val="clear" w:color="auto" w:fill="FFFFFF"/>
        </w:rPr>
        <w:t xml:space="preserve"> </w:t>
      </w:r>
      <w:r w:rsidR="00C91A56" w:rsidRPr="00F4461D">
        <w:rPr>
          <w:rFonts w:asciiTheme="minorBidi" w:hAnsiTheme="minorBidi"/>
          <w:b/>
          <w:bCs/>
          <w:color w:val="000000"/>
          <w:shd w:val="clear" w:color="auto" w:fill="FFFFFF"/>
        </w:rPr>
        <w:t>And Amalek came (17:8)</w:t>
      </w:r>
      <w:r w:rsidR="00C91A56" w:rsidRPr="00F4461D">
        <w:rPr>
          <w:rFonts w:asciiTheme="minorBidi" w:hAnsiTheme="minorBidi"/>
          <w:color w:val="000000"/>
          <w:shd w:val="clear" w:color="auto" w:fill="FFFFFF"/>
        </w:rPr>
        <w:t> – How could the nation about whom it is written that they saw the hand of Hashem become the nation attacked by Amalek? </w:t>
      </w:r>
      <w:proofErr w:type="spellStart"/>
      <w:r w:rsidR="00C91A56" w:rsidRPr="00F4461D">
        <w:rPr>
          <w:rFonts w:asciiTheme="minorBidi" w:hAnsiTheme="minorBidi"/>
          <w:b/>
          <w:bCs/>
          <w:color w:val="000000"/>
          <w:shd w:val="clear" w:color="auto" w:fill="FFFFFF"/>
        </w:rPr>
        <w:t>Ohr</w:t>
      </w:r>
      <w:proofErr w:type="spellEnd"/>
      <w:r w:rsidR="00C91A56" w:rsidRPr="00F4461D">
        <w:rPr>
          <w:rFonts w:asciiTheme="minorBidi" w:hAnsiTheme="minorBidi"/>
          <w:b/>
          <w:bCs/>
          <w:color w:val="000000"/>
          <w:shd w:val="clear" w:color="auto" w:fill="FFFFFF"/>
        </w:rPr>
        <w:t xml:space="preserve"> </w:t>
      </w:r>
      <w:proofErr w:type="spellStart"/>
      <w:r w:rsidR="00C91A56" w:rsidRPr="00F4461D">
        <w:rPr>
          <w:rFonts w:asciiTheme="minorBidi" w:hAnsiTheme="minorBidi"/>
          <w:b/>
          <w:bCs/>
          <w:color w:val="000000"/>
          <w:shd w:val="clear" w:color="auto" w:fill="FFFFFF"/>
        </w:rPr>
        <w:t>HaChaim</w:t>
      </w:r>
      <w:proofErr w:type="spellEnd"/>
      <w:r w:rsidR="00C91A56" w:rsidRPr="00F4461D">
        <w:rPr>
          <w:rFonts w:asciiTheme="minorBidi" w:hAnsiTheme="minorBidi"/>
          <w:color w:val="000000"/>
          <w:shd w:val="clear" w:color="auto" w:fill="FFFFFF"/>
        </w:rPr>
        <w:t> explains that they were lazy in their study of Torah – that they didn’t remain trained for the battles it required so they fought a different battle – that of Amalek. </w:t>
      </w:r>
      <w:proofErr w:type="spellStart"/>
      <w:r w:rsidR="00C91A56" w:rsidRPr="00F4461D">
        <w:rPr>
          <w:rFonts w:asciiTheme="minorBidi" w:hAnsiTheme="minorBidi"/>
          <w:b/>
          <w:bCs/>
          <w:color w:val="000000"/>
          <w:shd w:val="clear" w:color="auto" w:fill="FFFFFF"/>
        </w:rPr>
        <w:t>Kli</w:t>
      </w:r>
      <w:proofErr w:type="spellEnd"/>
      <w:r w:rsidR="00C91A56" w:rsidRPr="00F4461D">
        <w:rPr>
          <w:rFonts w:asciiTheme="minorBidi" w:hAnsiTheme="minorBidi"/>
          <w:b/>
          <w:bCs/>
          <w:color w:val="000000"/>
          <w:shd w:val="clear" w:color="auto" w:fill="FFFFFF"/>
        </w:rPr>
        <w:t xml:space="preserve"> </w:t>
      </w:r>
      <w:proofErr w:type="spellStart"/>
      <w:r w:rsidR="00C91A56" w:rsidRPr="00F4461D">
        <w:rPr>
          <w:rFonts w:asciiTheme="minorBidi" w:hAnsiTheme="minorBidi"/>
          <w:b/>
          <w:bCs/>
          <w:color w:val="000000"/>
          <w:shd w:val="clear" w:color="auto" w:fill="FFFFFF"/>
        </w:rPr>
        <w:t>Yakar</w:t>
      </w:r>
      <w:proofErr w:type="spellEnd"/>
      <w:r w:rsidR="00C91A56" w:rsidRPr="00F4461D">
        <w:rPr>
          <w:rFonts w:asciiTheme="minorBidi" w:hAnsiTheme="minorBidi"/>
          <w:color w:val="000000"/>
          <w:shd w:val="clear" w:color="auto" w:fill="FFFFFF"/>
        </w:rPr>
        <w:t> adds that the power of Amalek is like the power of the fly – it is a weak creation until it is placed on an open wound. When that happens it can place a deadly infection that can bring a whole body down. </w:t>
      </w:r>
      <w:r w:rsidR="00C91A56" w:rsidRPr="00F4461D">
        <w:rPr>
          <w:rFonts w:asciiTheme="minorBidi" w:hAnsiTheme="minorBidi"/>
          <w:b/>
          <w:bCs/>
          <w:color w:val="000000"/>
          <w:shd w:val="clear" w:color="auto" w:fill="FFFFFF"/>
        </w:rPr>
        <w:t xml:space="preserve">Rav </w:t>
      </w:r>
      <w:proofErr w:type="spellStart"/>
      <w:r w:rsidR="00C91A56" w:rsidRPr="00F4461D">
        <w:rPr>
          <w:rFonts w:asciiTheme="minorBidi" w:hAnsiTheme="minorBidi"/>
          <w:b/>
          <w:bCs/>
          <w:color w:val="000000"/>
          <w:shd w:val="clear" w:color="auto" w:fill="FFFFFF"/>
        </w:rPr>
        <w:t>Nosson</w:t>
      </w:r>
      <w:proofErr w:type="spellEnd"/>
      <w:r w:rsidR="00C91A56" w:rsidRPr="00F4461D">
        <w:rPr>
          <w:rFonts w:asciiTheme="minorBidi" w:hAnsiTheme="minorBidi"/>
          <w:b/>
          <w:bCs/>
          <w:color w:val="000000"/>
          <w:shd w:val="clear" w:color="auto" w:fill="FFFFFF"/>
        </w:rPr>
        <w:t xml:space="preserve"> </w:t>
      </w:r>
      <w:proofErr w:type="spellStart"/>
      <w:r w:rsidR="00C91A56" w:rsidRPr="00F4461D">
        <w:rPr>
          <w:rFonts w:asciiTheme="minorBidi" w:hAnsiTheme="minorBidi"/>
          <w:b/>
          <w:bCs/>
          <w:color w:val="000000"/>
          <w:shd w:val="clear" w:color="auto" w:fill="FFFFFF"/>
        </w:rPr>
        <w:t>Tzvi</w:t>
      </w:r>
      <w:proofErr w:type="spellEnd"/>
      <w:r w:rsidR="00C91A56" w:rsidRPr="00F4461D">
        <w:rPr>
          <w:rFonts w:asciiTheme="minorBidi" w:hAnsiTheme="minorBidi"/>
          <w:b/>
          <w:bCs/>
          <w:color w:val="000000"/>
          <w:shd w:val="clear" w:color="auto" w:fill="FFFFFF"/>
        </w:rPr>
        <w:t xml:space="preserve"> Finkel</w:t>
      </w:r>
      <w:r w:rsidR="00C91A56" w:rsidRPr="00F4461D">
        <w:rPr>
          <w:rFonts w:asciiTheme="minorBidi" w:hAnsiTheme="minorBidi"/>
          <w:color w:val="000000"/>
          <w:shd w:val="clear" w:color="auto" w:fill="FFFFFF"/>
        </w:rPr>
        <w:t xml:space="preserve"> adds that this is what happened with Amalek. That is why we deal with them so harshly.</w:t>
      </w:r>
    </w:p>
    <w:p w14:paraId="3EC0B4AB" w14:textId="073CD1EC" w:rsidR="005727EB" w:rsidRPr="00F4461D" w:rsidRDefault="002635D3" w:rsidP="005727EB">
      <w:pPr>
        <w:pStyle w:val="NoSpacing"/>
        <w:rPr>
          <w:rFonts w:asciiTheme="minorBidi" w:hAnsiTheme="minorBidi" w:cstheme="minorBidi"/>
          <w:sz w:val="22"/>
          <w:szCs w:val="22"/>
        </w:rPr>
      </w:pPr>
      <w:r w:rsidRPr="002635D3">
        <w:rPr>
          <w:rFonts w:ascii="Arial" w:hAnsi="Arial" w:cs="Arial"/>
          <w:b/>
          <w:bCs/>
          <w:color w:val="000000"/>
          <w:sz w:val="26"/>
          <w:szCs w:val="26"/>
          <w:shd w:val="clear" w:color="auto" w:fill="FFFFFF"/>
          <w:rtl/>
        </w:rPr>
        <w:t>וַיָּבֹ֖א עֲמָלֵ֑ק</w:t>
      </w:r>
      <w:r>
        <w:rPr>
          <w:rFonts w:ascii="Arial" w:hAnsi="Arial" w:cs="Arial"/>
          <w:color w:val="000000"/>
          <w:sz w:val="26"/>
          <w:szCs w:val="26"/>
          <w:shd w:val="clear" w:color="auto" w:fill="FFFFFF"/>
        </w:rPr>
        <w:t xml:space="preserve"> </w:t>
      </w:r>
      <w:r w:rsidR="005727EB" w:rsidRPr="00F4461D">
        <w:rPr>
          <w:rFonts w:asciiTheme="minorBidi" w:hAnsiTheme="minorBidi" w:cstheme="minorBidi"/>
          <w:b/>
          <w:bCs/>
          <w:sz w:val="22"/>
          <w:szCs w:val="22"/>
        </w:rPr>
        <w:t xml:space="preserve">Amalek came and fought Bnei Yisrael in </w:t>
      </w:r>
      <w:proofErr w:type="spellStart"/>
      <w:r w:rsidR="005727EB" w:rsidRPr="00F4461D">
        <w:rPr>
          <w:rFonts w:asciiTheme="minorBidi" w:hAnsiTheme="minorBidi" w:cstheme="minorBidi"/>
          <w:b/>
          <w:bCs/>
          <w:sz w:val="22"/>
          <w:szCs w:val="22"/>
        </w:rPr>
        <w:t>Refidim</w:t>
      </w:r>
      <w:proofErr w:type="spellEnd"/>
      <w:r w:rsidR="005727EB" w:rsidRPr="00F4461D">
        <w:rPr>
          <w:rFonts w:asciiTheme="minorBidi" w:hAnsiTheme="minorBidi" w:cstheme="minorBidi"/>
          <w:b/>
          <w:bCs/>
          <w:sz w:val="22"/>
          <w:szCs w:val="22"/>
        </w:rPr>
        <w:t xml:space="preserve"> (17:8)</w:t>
      </w:r>
      <w:r w:rsidR="005727EB" w:rsidRPr="00F4461D">
        <w:rPr>
          <w:rFonts w:asciiTheme="minorBidi" w:hAnsiTheme="minorBidi" w:cstheme="minorBidi"/>
          <w:sz w:val="22"/>
          <w:szCs w:val="22"/>
        </w:rPr>
        <w:t xml:space="preserve"> – The </w:t>
      </w:r>
      <w:proofErr w:type="spellStart"/>
      <w:r w:rsidR="005727EB" w:rsidRPr="00F4461D">
        <w:rPr>
          <w:rFonts w:asciiTheme="minorBidi" w:hAnsiTheme="minorBidi" w:cstheme="minorBidi"/>
          <w:b/>
          <w:bCs/>
          <w:sz w:val="22"/>
          <w:szCs w:val="22"/>
        </w:rPr>
        <w:t>Yalkut</w:t>
      </w:r>
      <w:proofErr w:type="spellEnd"/>
      <w:r w:rsidR="005727EB" w:rsidRPr="00F4461D">
        <w:rPr>
          <w:rFonts w:asciiTheme="minorBidi" w:hAnsiTheme="minorBidi" w:cstheme="minorBidi"/>
          <w:b/>
          <w:bCs/>
          <w:sz w:val="22"/>
          <w:szCs w:val="22"/>
        </w:rPr>
        <w:t xml:space="preserve"> </w:t>
      </w:r>
      <w:proofErr w:type="spellStart"/>
      <w:r w:rsidR="005727EB" w:rsidRPr="00F4461D">
        <w:rPr>
          <w:rFonts w:asciiTheme="minorBidi" w:hAnsiTheme="minorBidi" w:cstheme="minorBidi"/>
          <w:b/>
          <w:bCs/>
          <w:sz w:val="22"/>
          <w:szCs w:val="22"/>
        </w:rPr>
        <w:t>Shimoni</w:t>
      </w:r>
      <w:proofErr w:type="spellEnd"/>
      <w:r w:rsidR="005727EB" w:rsidRPr="00F4461D">
        <w:rPr>
          <w:rFonts w:asciiTheme="minorBidi" w:hAnsiTheme="minorBidi" w:cstheme="minorBidi"/>
          <w:b/>
          <w:bCs/>
          <w:sz w:val="22"/>
          <w:szCs w:val="22"/>
        </w:rPr>
        <w:t xml:space="preserve"> </w:t>
      </w:r>
      <w:r w:rsidR="005727EB" w:rsidRPr="00F4461D">
        <w:rPr>
          <w:rFonts w:asciiTheme="minorBidi" w:hAnsiTheme="minorBidi" w:cstheme="minorBidi"/>
          <w:sz w:val="22"/>
          <w:szCs w:val="22"/>
        </w:rPr>
        <w:t xml:space="preserve">notes that </w:t>
      </w:r>
      <w:proofErr w:type="spellStart"/>
      <w:r w:rsidR="005727EB" w:rsidRPr="00F4461D">
        <w:rPr>
          <w:rFonts w:asciiTheme="minorBidi" w:hAnsiTheme="minorBidi" w:cstheme="minorBidi"/>
          <w:sz w:val="22"/>
          <w:szCs w:val="22"/>
        </w:rPr>
        <w:t>Refidim</w:t>
      </w:r>
      <w:proofErr w:type="spellEnd"/>
      <w:r w:rsidR="005727EB" w:rsidRPr="00F4461D">
        <w:rPr>
          <w:rFonts w:asciiTheme="minorBidi" w:hAnsiTheme="minorBidi" w:cstheme="minorBidi"/>
          <w:sz w:val="22"/>
          <w:szCs w:val="22"/>
        </w:rPr>
        <w:t xml:space="preserve"> refers to the fact that they lightened themselves from Torah study. In 1968, </w:t>
      </w:r>
      <w:r w:rsidR="005727EB" w:rsidRPr="00F4461D">
        <w:rPr>
          <w:rFonts w:asciiTheme="minorBidi" w:hAnsiTheme="minorBidi" w:cstheme="minorBidi"/>
          <w:b/>
          <w:bCs/>
          <w:sz w:val="22"/>
          <w:szCs w:val="22"/>
        </w:rPr>
        <w:t xml:space="preserve">Rav Nachum </w:t>
      </w:r>
      <w:proofErr w:type="spellStart"/>
      <w:proofErr w:type="gramStart"/>
      <w:r w:rsidR="005727EB" w:rsidRPr="00F4461D">
        <w:rPr>
          <w:rFonts w:asciiTheme="minorBidi" w:hAnsiTheme="minorBidi" w:cstheme="minorBidi"/>
          <w:b/>
          <w:bCs/>
          <w:sz w:val="22"/>
          <w:szCs w:val="22"/>
        </w:rPr>
        <w:t>Percovitz</w:t>
      </w:r>
      <w:proofErr w:type="spellEnd"/>
      <w:r w:rsidR="005727EB" w:rsidRPr="00F4461D">
        <w:rPr>
          <w:rFonts w:asciiTheme="minorBidi" w:hAnsiTheme="minorBidi" w:cstheme="minorBidi"/>
          <w:b/>
          <w:bCs/>
          <w:sz w:val="22"/>
          <w:szCs w:val="22"/>
        </w:rPr>
        <w:t xml:space="preserve"> </w:t>
      </w:r>
      <w:r w:rsidR="005727EB" w:rsidRPr="00F4461D">
        <w:rPr>
          <w:rFonts w:asciiTheme="minorBidi" w:hAnsiTheme="minorBidi" w:cstheme="minorBidi"/>
          <w:sz w:val="22"/>
          <w:szCs w:val="22"/>
        </w:rPr>
        <w:t xml:space="preserve"> told</w:t>
      </w:r>
      <w:proofErr w:type="gramEnd"/>
      <w:r w:rsidR="005727EB" w:rsidRPr="00F4461D">
        <w:rPr>
          <w:rFonts w:asciiTheme="minorBidi" w:hAnsiTheme="minorBidi" w:cstheme="minorBidi"/>
          <w:sz w:val="22"/>
          <w:szCs w:val="22"/>
        </w:rPr>
        <w:t xml:space="preserve"> his students that the intention of the Midrash was  not to those who were totally deficient in their Torah study. Rather, it referred to those who would talk about the miracles of Hashem instead of studying the stories of </w:t>
      </w:r>
      <w:proofErr w:type="spellStart"/>
      <w:r w:rsidR="005727EB" w:rsidRPr="00F4461D">
        <w:rPr>
          <w:rFonts w:asciiTheme="minorBidi" w:hAnsiTheme="minorBidi" w:cstheme="minorBidi"/>
          <w:sz w:val="22"/>
          <w:szCs w:val="22"/>
        </w:rPr>
        <w:t>Yevamos</w:t>
      </w:r>
      <w:proofErr w:type="spellEnd"/>
      <w:r w:rsidR="005727EB" w:rsidRPr="00F4461D">
        <w:rPr>
          <w:rFonts w:asciiTheme="minorBidi" w:hAnsiTheme="minorBidi" w:cstheme="minorBidi"/>
          <w:sz w:val="22"/>
          <w:szCs w:val="22"/>
        </w:rPr>
        <w:t xml:space="preserve"> in depth. For someone who can study Torah deeply, spending the time telling miracle stories is a </w:t>
      </w:r>
      <w:proofErr w:type="spellStart"/>
      <w:r w:rsidR="005727EB" w:rsidRPr="00F4461D">
        <w:rPr>
          <w:rFonts w:asciiTheme="minorBidi" w:hAnsiTheme="minorBidi" w:cstheme="minorBidi"/>
          <w:sz w:val="22"/>
          <w:szCs w:val="22"/>
        </w:rPr>
        <w:t>Rifyon</w:t>
      </w:r>
      <w:proofErr w:type="spellEnd"/>
      <w:r w:rsidR="005727EB" w:rsidRPr="00F4461D">
        <w:rPr>
          <w:rFonts w:asciiTheme="minorBidi" w:hAnsiTheme="minorBidi" w:cstheme="minorBidi"/>
          <w:sz w:val="22"/>
          <w:szCs w:val="22"/>
        </w:rPr>
        <w:t xml:space="preserve"> in Torah diligence.</w:t>
      </w:r>
    </w:p>
    <w:p w14:paraId="0302A72D" w14:textId="53E93A48" w:rsidR="005727EB" w:rsidRPr="00F4461D" w:rsidRDefault="002635D3" w:rsidP="005771CD">
      <w:pPr>
        <w:spacing w:after="0" w:line="240" w:lineRule="auto"/>
        <w:rPr>
          <w:rFonts w:asciiTheme="minorBidi" w:hAnsiTheme="minorBidi"/>
        </w:rPr>
      </w:pPr>
      <w:r w:rsidRPr="002635D3">
        <w:rPr>
          <w:rFonts w:ascii="Arial" w:hAnsi="Arial" w:cs="Arial"/>
          <w:b/>
          <w:bCs/>
          <w:color w:val="000000"/>
          <w:sz w:val="26"/>
          <w:szCs w:val="26"/>
          <w:shd w:val="clear" w:color="auto" w:fill="FFFFFF"/>
          <w:rtl/>
        </w:rPr>
        <w:t>וַיָּבֹ֖א עֲמָלֵ֑ק</w:t>
      </w:r>
      <w:r>
        <w:rPr>
          <w:rFonts w:ascii="Arial" w:hAnsi="Arial" w:cs="Arial"/>
          <w:color w:val="000000"/>
          <w:sz w:val="26"/>
          <w:szCs w:val="26"/>
          <w:shd w:val="clear" w:color="auto" w:fill="FFFFFF"/>
        </w:rPr>
        <w:t xml:space="preserve"> </w:t>
      </w:r>
      <w:r w:rsidR="005727EB" w:rsidRPr="00F4461D">
        <w:rPr>
          <w:rFonts w:asciiTheme="minorBidi" w:hAnsiTheme="minorBidi"/>
          <w:b/>
          <w:bCs/>
        </w:rPr>
        <w:t xml:space="preserve">The battle of Amalek (17:8-13) – Rav Chaim Sabato </w:t>
      </w:r>
      <w:r w:rsidR="005727EB" w:rsidRPr="00F4461D">
        <w:rPr>
          <w:rFonts w:asciiTheme="minorBidi" w:hAnsiTheme="minorBidi"/>
        </w:rPr>
        <w:t xml:space="preserve">notes the incredible breadth of the Parsha that rests upon the hands. The beginning of the Parsha begins with the Yad </w:t>
      </w:r>
      <w:proofErr w:type="spellStart"/>
      <w:r w:rsidR="005727EB" w:rsidRPr="00F4461D">
        <w:rPr>
          <w:rFonts w:asciiTheme="minorBidi" w:hAnsiTheme="minorBidi"/>
        </w:rPr>
        <w:t>HaGedolah</w:t>
      </w:r>
      <w:proofErr w:type="spellEnd"/>
      <w:r w:rsidR="005727EB" w:rsidRPr="00F4461D">
        <w:rPr>
          <w:rFonts w:asciiTheme="minorBidi" w:hAnsiTheme="minorBidi"/>
        </w:rPr>
        <w:t xml:space="preserve"> but the end ends with </w:t>
      </w:r>
      <w:proofErr w:type="spellStart"/>
      <w:r w:rsidR="005727EB" w:rsidRPr="00F4461D">
        <w:rPr>
          <w:rFonts w:asciiTheme="minorBidi" w:hAnsiTheme="minorBidi"/>
        </w:rPr>
        <w:t>Parshas</w:t>
      </w:r>
      <w:proofErr w:type="spellEnd"/>
      <w:r w:rsidR="005727EB" w:rsidRPr="00F4461D">
        <w:rPr>
          <w:rFonts w:asciiTheme="minorBidi" w:hAnsiTheme="minorBidi"/>
        </w:rPr>
        <w:t xml:space="preserve"> </w:t>
      </w:r>
      <w:proofErr w:type="spellStart"/>
      <w:r w:rsidR="005727EB" w:rsidRPr="00F4461D">
        <w:rPr>
          <w:rFonts w:asciiTheme="minorBidi" w:hAnsiTheme="minorBidi"/>
        </w:rPr>
        <w:t>HaMan</w:t>
      </w:r>
      <w:proofErr w:type="spellEnd"/>
      <w:r w:rsidR="005727EB" w:rsidRPr="00F4461D">
        <w:rPr>
          <w:rFonts w:asciiTheme="minorBidi" w:hAnsiTheme="minorBidi"/>
        </w:rPr>
        <w:t xml:space="preserve"> and the battle of Amalek. Rav Sabato notes that the battle of Amalek teaches a valuable lesson in the way that Bnei Yisrael go to war. While Moshe’s hands are lifted, they are not miraculously the hands that win or lose the war. Battle still had to be waged down below by Yehoshua and the army. Rather, in the new reality, Hashem wanted to fight in the midst of the Jewish people not instead of them. The hands of Moshe alone would not make or break the battle (as in the future, taking the Aron into battle alone also would not make or break the war – the </w:t>
      </w:r>
      <w:proofErr w:type="spellStart"/>
      <w:r w:rsidR="005727EB" w:rsidRPr="00F4461D">
        <w:rPr>
          <w:rFonts w:asciiTheme="minorBidi" w:hAnsiTheme="minorBidi"/>
        </w:rPr>
        <w:t>aron</w:t>
      </w:r>
      <w:proofErr w:type="spellEnd"/>
      <w:r w:rsidR="005727EB" w:rsidRPr="00F4461D">
        <w:rPr>
          <w:rFonts w:asciiTheme="minorBidi" w:hAnsiTheme="minorBidi"/>
        </w:rPr>
        <w:t xml:space="preserve"> could be seized) but would serve as inspiration for the soldiers to remember for whom they fought and to be aware that Hashem was to be with them. The new reality involved taking personal </w:t>
      </w:r>
      <w:proofErr w:type="spellStart"/>
      <w:r w:rsidR="005727EB" w:rsidRPr="00F4461D">
        <w:rPr>
          <w:rFonts w:asciiTheme="minorBidi" w:hAnsiTheme="minorBidi"/>
        </w:rPr>
        <w:t>Achrayos</w:t>
      </w:r>
      <w:proofErr w:type="spellEnd"/>
      <w:r w:rsidR="005727EB" w:rsidRPr="00F4461D">
        <w:rPr>
          <w:rFonts w:asciiTheme="minorBidi" w:hAnsiTheme="minorBidi"/>
        </w:rPr>
        <w:t xml:space="preserve"> together WITH the involvement of Hashem.</w:t>
      </w:r>
    </w:p>
    <w:p w14:paraId="652518CC" w14:textId="77777777" w:rsidR="000D247A" w:rsidRPr="00742A64" w:rsidRDefault="000D247A" w:rsidP="000D247A">
      <w:pPr>
        <w:spacing w:after="0" w:line="240" w:lineRule="auto"/>
        <w:rPr>
          <w:rFonts w:ascii="Times New Roman" w:eastAsia="Times New Roman" w:hAnsi="Times New Roman" w:cs="Times New Roman"/>
          <w:b/>
          <w:bCs/>
          <w:sz w:val="24"/>
          <w:szCs w:val="24"/>
        </w:rPr>
      </w:pPr>
    </w:p>
    <w:p w14:paraId="5B3537E1" w14:textId="23D9146A" w:rsidR="000D247A" w:rsidRPr="00742A64" w:rsidRDefault="000D247A" w:rsidP="000D247A">
      <w:pPr>
        <w:spacing w:after="0" w:line="240" w:lineRule="auto"/>
        <w:rPr>
          <w:rFonts w:ascii="Times New Roman" w:eastAsia="Times New Roman" w:hAnsi="Times New Roman" w:cs="Times New Roman"/>
          <w:sz w:val="24"/>
          <w:szCs w:val="24"/>
        </w:rPr>
      </w:pPr>
      <w:r w:rsidRPr="00CB66E3">
        <w:rPr>
          <w:rFonts w:ascii="Arial" w:hAnsi="Arial" w:cs="Arial"/>
          <w:b/>
          <w:bCs/>
          <w:color w:val="000000"/>
          <w:sz w:val="29"/>
          <w:szCs w:val="29"/>
          <w:shd w:val="clear" w:color="auto" w:fill="FFFFFF"/>
          <w:rtl/>
        </w:rPr>
        <w:t>וַיֹּ֨אמֶר משֶׁ֤ה אֶל־יְהוֹשֻׁ֨עַ֙ בְּחַר־לָ֣נוּ אֲנָשִׁ֔ים וְצֵ֖א הִלָּחֵ֣ם בַּֽעֲמָלֵ֑ק</w:t>
      </w:r>
      <w:r w:rsidRPr="00CB66E3">
        <w:rPr>
          <w:rFonts w:ascii="Arial" w:hAnsi="Arial" w:cs="Arial"/>
          <w:b/>
          <w:bCs/>
          <w:color w:val="000000"/>
          <w:sz w:val="29"/>
          <w:szCs w:val="29"/>
          <w:shd w:val="clear" w:color="auto" w:fill="FFFFFF"/>
        </w:rPr>
        <w:t xml:space="preserve"> </w:t>
      </w:r>
      <w:r w:rsidRPr="00742A64">
        <w:rPr>
          <w:rFonts w:ascii="Arial" w:eastAsia="Times New Roman" w:hAnsi="Arial" w:cs="Arial"/>
          <w:b/>
          <w:bCs/>
          <w:color w:val="000000"/>
        </w:rPr>
        <w:t>He told Yehoshua go and choose people for us (</w:t>
      </w:r>
      <w:r w:rsidRPr="00CB66E3">
        <w:rPr>
          <w:rFonts w:ascii="Arial" w:eastAsia="Times New Roman" w:hAnsi="Arial" w:cs="Arial"/>
          <w:b/>
          <w:bCs/>
          <w:color w:val="000000"/>
        </w:rPr>
        <w:t>17:9</w:t>
      </w:r>
      <w:r w:rsidRPr="00742A64">
        <w:rPr>
          <w:rFonts w:ascii="Arial" w:eastAsia="Times New Roman" w:hAnsi="Arial" w:cs="Arial"/>
          <w:b/>
          <w:bCs/>
          <w:color w:val="000000"/>
        </w:rPr>
        <w:t xml:space="preserve">) </w:t>
      </w:r>
      <w:r w:rsidRPr="00742A64">
        <w:rPr>
          <w:rFonts w:ascii="Arial" w:eastAsia="Times New Roman" w:hAnsi="Arial" w:cs="Arial"/>
          <w:color w:val="000000"/>
        </w:rPr>
        <w:t xml:space="preserve">- Why did Moshe send Yehoshua to battle Amalek? </w:t>
      </w:r>
      <w:r w:rsidRPr="00742A64">
        <w:rPr>
          <w:rFonts w:ascii="Arial" w:eastAsia="Times New Roman" w:hAnsi="Arial" w:cs="Arial"/>
          <w:b/>
          <w:bCs/>
          <w:color w:val="000000"/>
        </w:rPr>
        <w:t xml:space="preserve">Rav Dovid </w:t>
      </w:r>
      <w:proofErr w:type="gramStart"/>
      <w:r w:rsidRPr="00742A64">
        <w:rPr>
          <w:rFonts w:ascii="Arial" w:eastAsia="Times New Roman" w:hAnsi="Arial" w:cs="Arial"/>
          <w:b/>
          <w:bCs/>
          <w:color w:val="000000"/>
        </w:rPr>
        <w:t>Cohen  (</w:t>
      </w:r>
      <w:proofErr w:type="spellStart"/>
      <w:proofErr w:type="gramEnd"/>
      <w:r w:rsidRPr="00742A64">
        <w:rPr>
          <w:rFonts w:ascii="Arial" w:eastAsia="Times New Roman" w:hAnsi="Arial" w:cs="Arial"/>
          <w:b/>
          <w:bCs/>
          <w:color w:val="000000"/>
        </w:rPr>
        <w:t>Gevul</w:t>
      </w:r>
      <w:proofErr w:type="spellEnd"/>
      <w:r w:rsidRPr="00742A64">
        <w:rPr>
          <w:rFonts w:ascii="Arial" w:eastAsia="Times New Roman" w:hAnsi="Arial" w:cs="Arial"/>
          <w:b/>
          <w:bCs/>
          <w:color w:val="000000"/>
        </w:rPr>
        <w:t xml:space="preserve"> </w:t>
      </w:r>
      <w:proofErr w:type="spellStart"/>
      <w:r w:rsidRPr="00742A64">
        <w:rPr>
          <w:rFonts w:ascii="Arial" w:eastAsia="Times New Roman" w:hAnsi="Arial" w:cs="Arial"/>
          <w:b/>
          <w:bCs/>
          <w:color w:val="000000"/>
        </w:rPr>
        <w:t>Yaavetz</w:t>
      </w:r>
      <w:proofErr w:type="spellEnd"/>
      <w:r w:rsidRPr="00742A64">
        <w:rPr>
          <w:rFonts w:ascii="Arial" w:eastAsia="Times New Roman" w:hAnsi="Arial" w:cs="Arial"/>
          <w:b/>
          <w:bCs/>
          <w:color w:val="000000"/>
        </w:rPr>
        <w:t>)</w:t>
      </w:r>
      <w:r w:rsidRPr="00742A64">
        <w:rPr>
          <w:rFonts w:ascii="Arial" w:eastAsia="Times New Roman" w:hAnsi="Arial" w:cs="Arial"/>
          <w:color w:val="000000"/>
        </w:rPr>
        <w:t xml:space="preserve"> explain that Moshe did not want to respect the challenge of Amalek so he sent Yehoshua with a small army to show the disrespect toward the threat from Amalek. He added that Amalek’s association is the </w:t>
      </w:r>
      <w:proofErr w:type="spellStart"/>
      <w:r w:rsidRPr="00742A64">
        <w:rPr>
          <w:rFonts w:ascii="Arial" w:eastAsia="Times New Roman" w:hAnsi="Arial" w:cs="Arial"/>
          <w:color w:val="000000"/>
        </w:rPr>
        <w:t>Midda</w:t>
      </w:r>
      <w:proofErr w:type="spellEnd"/>
      <w:r w:rsidRPr="00742A64">
        <w:rPr>
          <w:rFonts w:ascii="Arial" w:eastAsia="Times New Roman" w:hAnsi="Arial" w:cs="Arial"/>
          <w:color w:val="000000"/>
        </w:rPr>
        <w:t xml:space="preserve"> of </w:t>
      </w:r>
      <w:proofErr w:type="spellStart"/>
      <w:r w:rsidRPr="00742A64">
        <w:rPr>
          <w:rFonts w:ascii="Arial" w:eastAsia="Times New Roman" w:hAnsi="Arial" w:cs="Arial"/>
          <w:color w:val="000000"/>
        </w:rPr>
        <w:t>Leitzanus</w:t>
      </w:r>
      <w:proofErr w:type="spellEnd"/>
      <w:r w:rsidRPr="00742A64">
        <w:rPr>
          <w:rFonts w:ascii="Arial" w:eastAsia="Times New Roman" w:hAnsi="Arial" w:cs="Arial"/>
          <w:color w:val="000000"/>
        </w:rPr>
        <w:t xml:space="preserve"> -- so he sent Yehoshua to demonstrate just how little we consider the worth of </w:t>
      </w:r>
      <w:proofErr w:type="spellStart"/>
      <w:r w:rsidRPr="00742A64">
        <w:rPr>
          <w:rFonts w:ascii="Arial" w:eastAsia="Times New Roman" w:hAnsi="Arial" w:cs="Arial"/>
          <w:color w:val="000000"/>
        </w:rPr>
        <w:t>Leitzanus</w:t>
      </w:r>
      <w:proofErr w:type="spellEnd"/>
      <w:r w:rsidRPr="00742A64">
        <w:rPr>
          <w:rFonts w:ascii="Arial" w:eastAsia="Times New Roman" w:hAnsi="Arial" w:cs="Arial"/>
          <w:color w:val="000000"/>
        </w:rPr>
        <w:t>. </w:t>
      </w:r>
    </w:p>
    <w:p w14:paraId="4F788BEC" w14:textId="77777777" w:rsidR="001C1D71" w:rsidRDefault="001C1D71" w:rsidP="001C1D71">
      <w:pPr>
        <w:pStyle w:val="NoSpacing"/>
        <w:rPr>
          <w:rFonts w:asciiTheme="minorBidi" w:hAnsiTheme="minorBidi" w:cstheme="minorBidi"/>
          <w:sz w:val="22"/>
          <w:szCs w:val="22"/>
        </w:rPr>
      </w:pPr>
      <w:r w:rsidRPr="001C1D71">
        <w:rPr>
          <w:rFonts w:asciiTheme="minorBidi" w:hAnsiTheme="minorBidi" w:cstheme="minorBidi"/>
          <w:b/>
          <w:bCs/>
          <w:color w:val="000000"/>
          <w:sz w:val="22"/>
          <w:szCs w:val="22"/>
          <w:shd w:val="clear" w:color="auto" w:fill="FFFFFF"/>
          <w:rtl/>
        </w:rPr>
        <w:lastRenderedPageBreak/>
        <w:t>כַּֽאֲשֶׁ֨ר יָרִ֥ים משֶׁ֛ה יָד֖וֹ וְגָבַ֣ר יִשְׂרָאֵ֑ל</w:t>
      </w:r>
      <w:r w:rsidRPr="001C1D71">
        <w:rPr>
          <w:rFonts w:asciiTheme="minorBidi" w:hAnsiTheme="minorBidi" w:cstheme="minorBidi"/>
          <w:b/>
          <w:bCs/>
          <w:color w:val="000000"/>
          <w:sz w:val="22"/>
          <w:szCs w:val="22"/>
          <w:shd w:val="clear" w:color="auto" w:fill="FFFFFF"/>
        </w:rPr>
        <w:t xml:space="preserve"> </w:t>
      </w:r>
      <w:r w:rsidRPr="001C1D71">
        <w:rPr>
          <w:rFonts w:asciiTheme="minorBidi" w:hAnsiTheme="minorBidi" w:cstheme="minorBidi"/>
          <w:b/>
          <w:bCs/>
          <w:sz w:val="22"/>
          <w:szCs w:val="22"/>
        </w:rPr>
        <w:t xml:space="preserve">When Moshe raised his hands, the nation won and when he let them drop, Amalek looked like it was winning (17:11) -  Rav </w:t>
      </w:r>
      <w:proofErr w:type="spellStart"/>
      <w:r w:rsidRPr="001C1D71">
        <w:rPr>
          <w:rFonts w:asciiTheme="minorBidi" w:hAnsiTheme="minorBidi" w:cstheme="minorBidi"/>
          <w:b/>
          <w:bCs/>
          <w:sz w:val="22"/>
          <w:szCs w:val="22"/>
        </w:rPr>
        <w:t>Dessler</w:t>
      </w:r>
      <w:proofErr w:type="spellEnd"/>
      <w:r w:rsidRPr="001C1D71">
        <w:rPr>
          <w:rFonts w:asciiTheme="minorBidi" w:hAnsiTheme="minorBidi" w:cstheme="minorBidi"/>
          <w:b/>
          <w:bCs/>
          <w:sz w:val="22"/>
          <w:szCs w:val="22"/>
        </w:rPr>
        <w:t xml:space="preserve"> </w:t>
      </w:r>
      <w:r w:rsidRPr="001C1D71">
        <w:rPr>
          <w:rFonts w:asciiTheme="minorBidi" w:hAnsiTheme="minorBidi" w:cstheme="minorBidi"/>
          <w:sz w:val="22"/>
          <w:szCs w:val="22"/>
        </w:rPr>
        <w:t xml:space="preserve">explained the use of the hands here differently than the classic style employed by the Mishna in Rosh Hashana. Rav </w:t>
      </w:r>
      <w:proofErr w:type="spellStart"/>
      <w:r w:rsidRPr="001C1D71">
        <w:rPr>
          <w:rFonts w:asciiTheme="minorBidi" w:hAnsiTheme="minorBidi" w:cstheme="minorBidi"/>
          <w:sz w:val="22"/>
          <w:szCs w:val="22"/>
        </w:rPr>
        <w:t>Dessler</w:t>
      </w:r>
      <w:proofErr w:type="spellEnd"/>
      <w:r w:rsidRPr="001C1D71">
        <w:rPr>
          <w:rFonts w:asciiTheme="minorBidi" w:hAnsiTheme="minorBidi" w:cstheme="minorBidi"/>
          <w:sz w:val="22"/>
          <w:szCs w:val="22"/>
        </w:rPr>
        <w:t xml:space="preserve"> noted that one needs to employ symbolism at times in order to focus on the spiritual lessons learned. By lifting his hands, Moshe was highlighting to the people to consider the power of Amalek. (He did the same with the copper snake.) When we consider the power of Amalek which is a sneak attack, we are not startled and are prepared for it. </w:t>
      </w:r>
      <w:proofErr w:type="gramStart"/>
      <w:r w:rsidRPr="001C1D71">
        <w:rPr>
          <w:rFonts w:asciiTheme="minorBidi" w:hAnsiTheme="minorBidi" w:cstheme="minorBidi"/>
          <w:sz w:val="22"/>
          <w:szCs w:val="22"/>
        </w:rPr>
        <w:t>However</w:t>
      </w:r>
      <w:proofErr w:type="gramEnd"/>
      <w:r w:rsidRPr="001C1D71">
        <w:rPr>
          <w:rFonts w:asciiTheme="minorBidi" w:hAnsiTheme="minorBidi" w:cstheme="minorBidi"/>
          <w:sz w:val="22"/>
          <w:szCs w:val="22"/>
        </w:rPr>
        <w:t xml:space="preserve"> when the hands came down, we were open to forgetting. </w:t>
      </w:r>
    </w:p>
    <w:p w14:paraId="29CC2B78" w14:textId="189CB92C" w:rsidR="00C91A56" w:rsidRPr="001C1D71" w:rsidRDefault="00C91A56" w:rsidP="001C1D71">
      <w:pPr>
        <w:pStyle w:val="NoSpacing"/>
        <w:rPr>
          <w:rFonts w:asciiTheme="minorBidi" w:hAnsiTheme="minorBidi" w:cstheme="minorBidi"/>
          <w:sz w:val="22"/>
          <w:szCs w:val="22"/>
        </w:rPr>
      </w:pPr>
      <w:r w:rsidRPr="00F4461D">
        <w:rPr>
          <w:rFonts w:asciiTheme="minorBidi" w:hAnsiTheme="minorBidi"/>
          <w:b/>
          <w:bCs/>
          <w:color w:val="000000"/>
          <w:shd w:val="clear" w:color="auto" w:fill="FFFFFF"/>
        </w:rPr>
        <w:br/>
      </w:r>
      <w:r w:rsidRPr="00F4461D">
        <w:rPr>
          <w:rStyle w:val="Strong"/>
          <w:rFonts w:asciiTheme="minorBidi" w:hAnsiTheme="minorBidi"/>
          <w:color w:val="000000"/>
          <w:shd w:val="clear" w:color="auto" w:fill="FFFFFF"/>
        </w:rPr>
        <w:t> </w:t>
      </w:r>
      <w:r w:rsidRPr="00F4461D">
        <w:rPr>
          <w:rStyle w:val="Strong"/>
          <w:rFonts w:asciiTheme="minorBidi" w:hAnsiTheme="minorBidi"/>
          <w:color w:val="000000"/>
          <w:shd w:val="clear" w:color="auto" w:fill="FFFFFF"/>
          <w:rtl/>
        </w:rPr>
        <w:t>וְאַֽהֲרֹ֨ן וְח֜וּר תָּֽמְכ֣וּ בְיָדָ֗יו מִזֶּ֤ה אֶחָד֙ וּמִזֶּ֣ה אֶחָ֔ד </w:t>
      </w:r>
      <w:r w:rsidRPr="00F4461D">
        <w:rPr>
          <w:rStyle w:val="Strong"/>
          <w:rFonts w:asciiTheme="minorBidi" w:hAnsiTheme="minorBidi"/>
          <w:color w:val="000000"/>
          <w:shd w:val="clear" w:color="auto" w:fill="FFFFFF"/>
        </w:rPr>
        <w:t xml:space="preserve"> Moshe’s hands were heavy...and </w:t>
      </w:r>
      <w:proofErr w:type="spellStart"/>
      <w:r w:rsidRPr="00F4461D">
        <w:rPr>
          <w:rStyle w:val="Strong"/>
          <w:rFonts w:asciiTheme="minorBidi" w:hAnsiTheme="minorBidi"/>
          <w:color w:val="000000"/>
          <w:shd w:val="clear" w:color="auto" w:fill="FFFFFF"/>
        </w:rPr>
        <w:t>Aharon</w:t>
      </w:r>
      <w:proofErr w:type="spellEnd"/>
      <w:r w:rsidRPr="00F4461D">
        <w:rPr>
          <w:rStyle w:val="Strong"/>
          <w:rFonts w:asciiTheme="minorBidi" w:hAnsiTheme="minorBidi"/>
          <w:color w:val="000000"/>
          <w:shd w:val="clear" w:color="auto" w:fill="FFFFFF"/>
        </w:rPr>
        <w:t xml:space="preserve"> and Chur each took one hand (17:12) - Rav </w:t>
      </w:r>
      <w:proofErr w:type="gramStart"/>
      <w:r w:rsidRPr="00F4461D">
        <w:rPr>
          <w:rStyle w:val="Strong"/>
          <w:rFonts w:asciiTheme="minorBidi" w:hAnsiTheme="minorBidi"/>
          <w:color w:val="000000"/>
          <w:shd w:val="clear" w:color="auto" w:fill="FFFFFF"/>
        </w:rPr>
        <w:t xml:space="preserve">Schwab </w:t>
      </w:r>
      <w:r w:rsidRPr="00F4461D">
        <w:rPr>
          <w:rFonts w:asciiTheme="minorBidi" w:hAnsiTheme="minorBidi"/>
          <w:color w:val="000000"/>
          <w:shd w:val="clear" w:color="auto" w:fill="FFFFFF"/>
        </w:rPr>
        <w:t> notes</w:t>
      </w:r>
      <w:proofErr w:type="gramEnd"/>
      <w:r w:rsidRPr="00F4461D">
        <w:rPr>
          <w:rFonts w:asciiTheme="minorBidi" w:hAnsiTheme="minorBidi"/>
          <w:color w:val="000000"/>
          <w:shd w:val="clear" w:color="auto" w:fill="FFFFFF"/>
        </w:rPr>
        <w:t xml:space="preserve"> that </w:t>
      </w:r>
      <w:proofErr w:type="spellStart"/>
      <w:r w:rsidRPr="00F4461D">
        <w:rPr>
          <w:rFonts w:asciiTheme="minorBidi" w:hAnsiTheme="minorBidi"/>
          <w:color w:val="000000"/>
          <w:shd w:val="clear" w:color="auto" w:fill="FFFFFF"/>
        </w:rPr>
        <w:t>Aharon</w:t>
      </w:r>
      <w:proofErr w:type="spellEnd"/>
      <w:r w:rsidRPr="00F4461D">
        <w:rPr>
          <w:rFonts w:asciiTheme="minorBidi" w:hAnsiTheme="minorBidi"/>
          <w:color w:val="000000"/>
          <w:shd w:val="clear" w:color="auto" w:fill="FFFFFF"/>
        </w:rPr>
        <w:t xml:space="preserve"> is recognized as the universal war hawk who moved to battle immediately. Moshe had to take each of these styles into account when leading the people through tough times and use each one appropriately. Rav Schwab adds that this ability to twin the styles was lost later when the people were going through the </w:t>
      </w:r>
      <w:proofErr w:type="spellStart"/>
      <w:r w:rsidRPr="00F4461D">
        <w:rPr>
          <w:rFonts w:asciiTheme="minorBidi" w:hAnsiTheme="minorBidi"/>
          <w:color w:val="000000"/>
          <w:shd w:val="clear" w:color="auto" w:fill="FFFFFF"/>
        </w:rPr>
        <w:t>Eigel</w:t>
      </w:r>
      <w:proofErr w:type="spellEnd"/>
      <w:r w:rsidRPr="00F4461D">
        <w:rPr>
          <w:rFonts w:asciiTheme="minorBidi" w:hAnsiTheme="minorBidi"/>
          <w:color w:val="000000"/>
          <w:shd w:val="clear" w:color="auto" w:fill="FFFFFF"/>
        </w:rPr>
        <w:t xml:space="preserve"> episode with Moshe absent.</w:t>
      </w:r>
    </w:p>
    <w:p w14:paraId="71FF7A9B" w14:textId="77777777" w:rsidR="00294936" w:rsidRPr="005771CD" w:rsidRDefault="00294936" w:rsidP="005771CD">
      <w:pPr>
        <w:spacing w:after="0" w:line="240" w:lineRule="auto"/>
        <w:rPr>
          <w:rFonts w:asciiTheme="minorBidi" w:eastAsia="Times New Roman" w:hAnsiTheme="minorBidi"/>
        </w:rPr>
      </w:pPr>
    </w:p>
    <w:p w14:paraId="5D60DAE1" w14:textId="4067D0CB" w:rsidR="005771CD" w:rsidRDefault="002635D3" w:rsidP="005771CD">
      <w:pPr>
        <w:spacing w:after="0" w:line="240" w:lineRule="auto"/>
        <w:rPr>
          <w:rFonts w:asciiTheme="minorBidi" w:hAnsiTheme="minorBidi"/>
        </w:rPr>
      </w:pPr>
      <w:r w:rsidRPr="002635D3">
        <w:rPr>
          <w:rFonts w:ascii="Arial" w:hAnsi="Arial" w:cs="Arial"/>
          <w:b/>
          <w:bCs/>
          <w:color w:val="000000"/>
          <w:sz w:val="26"/>
          <w:szCs w:val="26"/>
          <w:shd w:val="clear" w:color="auto" w:fill="FFFFFF"/>
          <w:rtl/>
        </w:rPr>
        <w:t>כְּתֹ֨ב זֹ֤את זִכָּרוֹן֙ בַּסֵּ֔פֶר</w:t>
      </w:r>
      <w:r>
        <w:rPr>
          <w:rFonts w:ascii="Arial" w:hAnsi="Arial" w:cs="Arial"/>
          <w:color w:val="000000"/>
          <w:sz w:val="26"/>
          <w:szCs w:val="26"/>
          <w:shd w:val="clear" w:color="auto" w:fill="FFFFFF"/>
        </w:rPr>
        <w:t xml:space="preserve"> </w:t>
      </w:r>
      <w:r w:rsidR="00294936" w:rsidRPr="00F4461D">
        <w:rPr>
          <w:rFonts w:asciiTheme="minorBidi" w:hAnsiTheme="minorBidi"/>
          <w:b/>
          <w:bCs/>
        </w:rPr>
        <w:t xml:space="preserve">And Hashem told Moshe to write this down in a </w:t>
      </w:r>
      <w:proofErr w:type="spellStart"/>
      <w:r w:rsidR="00294936" w:rsidRPr="00F4461D">
        <w:rPr>
          <w:rFonts w:asciiTheme="minorBidi" w:hAnsiTheme="minorBidi"/>
          <w:b/>
          <w:bCs/>
        </w:rPr>
        <w:t>Sefer</w:t>
      </w:r>
      <w:proofErr w:type="spellEnd"/>
      <w:r w:rsidR="00294936" w:rsidRPr="00F4461D">
        <w:rPr>
          <w:rFonts w:asciiTheme="minorBidi" w:hAnsiTheme="minorBidi"/>
          <w:b/>
          <w:bCs/>
        </w:rPr>
        <w:t xml:space="preserve"> (17:14) </w:t>
      </w:r>
      <w:r w:rsidR="00294936" w:rsidRPr="00F4461D">
        <w:rPr>
          <w:rFonts w:asciiTheme="minorBidi" w:hAnsiTheme="minorBidi"/>
        </w:rPr>
        <w:t xml:space="preserve">– We do not find that Moshe followed through? Why is it not included here? </w:t>
      </w:r>
      <w:r w:rsidR="00294936" w:rsidRPr="00F4461D">
        <w:rPr>
          <w:rFonts w:asciiTheme="minorBidi" w:hAnsiTheme="minorBidi"/>
          <w:b/>
          <w:bCs/>
        </w:rPr>
        <w:t xml:space="preserve">Rav Nissan </w:t>
      </w:r>
      <w:proofErr w:type="gramStart"/>
      <w:r w:rsidR="00294936" w:rsidRPr="00F4461D">
        <w:rPr>
          <w:rFonts w:asciiTheme="minorBidi" w:hAnsiTheme="minorBidi"/>
          <w:b/>
          <w:bCs/>
        </w:rPr>
        <w:t>Alpert .</w:t>
      </w:r>
      <w:r w:rsidR="00294936" w:rsidRPr="00F4461D">
        <w:rPr>
          <w:rFonts w:asciiTheme="minorBidi" w:hAnsiTheme="minorBidi"/>
        </w:rPr>
        <w:t>explained</w:t>
      </w:r>
      <w:proofErr w:type="gramEnd"/>
      <w:r w:rsidR="00294936" w:rsidRPr="00F4461D">
        <w:rPr>
          <w:rFonts w:asciiTheme="minorBidi" w:hAnsiTheme="minorBidi"/>
        </w:rPr>
        <w:t xml:space="preserve"> that the Mitzva to destroy Amalek was not going to be achieved by Moshe </w:t>
      </w:r>
      <w:proofErr w:type="spellStart"/>
      <w:r w:rsidR="00294936" w:rsidRPr="00F4461D">
        <w:rPr>
          <w:rFonts w:asciiTheme="minorBidi" w:hAnsiTheme="minorBidi"/>
        </w:rPr>
        <w:t>Rabbeinu</w:t>
      </w:r>
      <w:proofErr w:type="spellEnd"/>
      <w:r w:rsidR="00294936" w:rsidRPr="00F4461D">
        <w:rPr>
          <w:rFonts w:asciiTheme="minorBidi" w:hAnsiTheme="minorBidi"/>
        </w:rPr>
        <w:t>. Thus, the writing of the Mitzva was a middle step before the achievement which would happen only through Yehoshua. Thus, Moshe didn’t complete the job and such the Torah does not credit him with having done so.</w:t>
      </w:r>
    </w:p>
    <w:p w14:paraId="2BAC4B67" w14:textId="77777777" w:rsidR="001C1D71" w:rsidRPr="001C1D71" w:rsidRDefault="001C1D71" w:rsidP="001C1D71">
      <w:pPr>
        <w:pStyle w:val="NoSpacing"/>
        <w:rPr>
          <w:rFonts w:asciiTheme="minorBidi" w:hAnsiTheme="minorBidi" w:cstheme="minorBidi"/>
          <w:sz w:val="22"/>
          <w:szCs w:val="22"/>
        </w:rPr>
      </w:pPr>
      <w:r w:rsidRPr="001C1D71">
        <w:rPr>
          <w:rFonts w:asciiTheme="minorBidi" w:hAnsiTheme="minorBidi" w:cstheme="minorBidi"/>
          <w:b/>
          <w:bCs/>
          <w:color w:val="000000"/>
          <w:sz w:val="22"/>
          <w:szCs w:val="22"/>
          <w:shd w:val="clear" w:color="auto" w:fill="FFFFFF"/>
          <w:rtl/>
        </w:rPr>
        <w:t>כִּי־יָד֙ עַל־כֵּ֣ס קהּ</w:t>
      </w:r>
      <w:r w:rsidRPr="001C1D71">
        <w:rPr>
          <w:rFonts w:asciiTheme="minorBidi" w:hAnsiTheme="minorBidi" w:cstheme="minorBidi"/>
          <w:b/>
          <w:bCs/>
          <w:color w:val="000000"/>
          <w:sz w:val="22"/>
          <w:szCs w:val="22"/>
          <w:shd w:val="clear" w:color="auto" w:fill="FFFFFF"/>
        </w:rPr>
        <w:t xml:space="preserve"> </w:t>
      </w:r>
      <w:r w:rsidRPr="001C1D71">
        <w:rPr>
          <w:rFonts w:asciiTheme="minorBidi" w:hAnsiTheme="minorBidi" w:cstheme="minorBidi"/>
          <w:b/>
          <w:bCs/>
          <w:sz w:val="22"/>
          <w:szCs w:val="22"/>
        </w:rPr>
        <w:t>For there is a hand on the throne of the Eternal (17:16) – Rashi</w:t>
      </w:r>
      <w:r w:rsidRPr="001C1D71">
        <w:rPr>
          <w:rFonts w:asciiTheme="minorBidi" w:hAnsiTheme="minorBidi" w:cstheme="minorBidi"/>
          <w:sz w:val="22"/>
          <w:szCs w:val="22"/>
        </w:rPr>
        <w:t xml:space="preserve"> cites the </w:t>
      </w:r>
      <w:proofErr w:type="spellStart"/>
      <w:r w:rsidRPr="001C1D71">
        <w:rPr>
          <w:rFonts w:asciiTheme="minorBidi" w:hAnsiTheme="minorBidi" w:cstheme="minorBidi"/>
          <w:sz w:val="22"/>
          <w:szCs w:val="22"/>
        </w:rPr>
        <w:t>Tanchuma</w:t>
      </w:r>
      <w:proofErr w:type="spellEnd"/>
      <w:r w:rsidRPr="001C1D71">
        <w:rPr>
          <w:rFonts w:asciiTheme="minorBidi" w:hAnsiTheme="minorBidi" w:cstheme="minorBidi"/>
          <w:sz w:val="22"/>
          <w:szCs w:val="22"/>
        </w:rPr>
        <w:t xml:space="preserve"> that notes that the name of Hashem is not going to be complete until the destruction of Amalek. Hence, the name used here is the </w:t>
      </w:r>
      <w:proofErr w:type="spellStart"/>
      <w:r w:rsidRPr="001C1D71">
        <w:rPr>
          <w:rFonts w:asciiTheme="minorBidi" w:hAnsiTheme="minorBidi" w:cstheme="minorBidi"/>
          <w:sz w:val="22"/>
          <w:szCs w:val="22"/>
        </w:rPr>
        <w:t>Yud</w:t>
      </w:r>
      <w:proofErr w:type="spellEnd"/>
      <w:r w:rsidRPr="001C1D71">
        <w:rPr>
          <w:rFonts w:asciiTheme="minorBidi" w:hAnsiTheme="minorBidi" w:cstheme="minorBidi"/>
          <w:sz w:val="22"/>
          <w:szCs w:val="22"/>
        </w:rPr>
        <w:t xml:space="preserve"> and the Heh. </w:t>
      </w:r>
      <w:r w:rsidRPr="001C1D71">
        <w:rPr>
          <w:rFonts w:asciiTheme="minorBidi" w:hAnsiTheme="minorBidi" w:cstheme="minorBidi"/>
          <w:b/>
          <w:bCs/>
          <w:sz w:val="22"/>
          <w:szCs w:val="22"/>
        </w:rPr>
        <w:t>Rav Schachter would often quote Rav Moshe Soloveitchik</w:t>
      </w:r>
      <w:r w:rsidRPr="001C1D71">
        <w:rPr>
          <w:rFonts w:asciiTheme="minorBidi" w:hAnsiTheme="minorBidi" w:cstheme="minorBidi"/>
          <w:sz w:val="22"/>
          <w:szCs w:val="22"/>
        </w:rPr>
        <w:t xml:space="preserve"> who explained that the issue is not the standard assumption that while there is evil in the world Hashem cannot rule over it. That would be heretical. Rather, while the fact that Hashem will always run the world is clear (as seen from the letter “</w:t>
      </w:r>
      <w:proofErr w:type="spellStart"/>
      <w:r w:rsidRPr="001C1D71">
        <w:rPr>
          <w:rFonts w:asciiTheme="minorBidi" w:hAnsiTheme="minorBidi" w:cstheme="minorBidi"/>
          <w:sz w:val="22"/>
          <w:szCs w:val="22"/>
        </w:rPr>
        <w:t>Yud</w:t>
      </w:r>
      <w:proofErr w:type="spellEnd"/>
      <w:r w:rsidRPr="001C1D71">
        <w:rPr>
          <w:rFonts w:asciiTheme="minorBidi" w:hAnsiTheme="minorBidi" w:cstheme="minorBidi"/>
          <w:sz w:val="22"/>
          <w:szCs w:val="22"/>
        </w:rPr>
        <w:t xml:space="preserve">” at the beginning of a word that is the prefix to </w:t>
      </w:r>
      <w:proofErr w:type="spellStart"/>
      <w:r w:rsidRPr="001C1D71">
        <w:rPr>
          <w:rFonts w:asciiTheme="minorBidi" w:hAnsiTheme="minorBidi" w:cstheme="minorBidi"/>
          <w:sz w:val="22"/>
          <w:szCs w:val="22"/>
        </w:rPr>
        <w:t>some thing</w:t>
      </w:r>
      <w:proofErr w:type="spellEnd"/>
      <w:r w:rsidRPr="001C1D71">
        <w:rPr>
          <w:rFonts w:asciiTheme="minorBidi" w:hAnsiTheme="minorBidi" w:cstheme="minorBidi"/>
          <w:sz w:val="22"/>
          <w:szCs w:val="22"/>
        </w:rPr>
        <w:t xml:space="preserve"> in the future) and always HAS run the world (as the name ending with a Heh implies the past). When we see evil like Amalek of every generation, we have a hard time seeing the supremacy of the name of Hashem even though it is there. </w:t>
      </w:r>
      <w:proofErr w:type="gramStart"/>
      <w:r w:rsidRPr="001C1D71">
        <w:rPr>
          <w:rFonts w:asciiTheme="minorBidi" w:hAnsiTheme="minorBidi" w:cstheme="minorBidi"/>
          <w:sz w:val="22"/>
          <w:szCs w:val="22"/>
        </w:rPr>
        <w:t>Hence</w:t>
      </w:r>
      <w:proofErr w:type="gramEnd"/>
      <w:r w:rsidRPr="001C1D71">
        <w:rPr>
          <w:rFonts w:asciiTheme="minorBidi" w:hAnsiTheme="minorBidi" w:cstheme="minorBidi"/>
          <w:sz w:val="22"/>
          <w:szCs w:val="22"/>
        </w:rPr>
        <w:t xml:space="preserve"> we note that it is Kes </w:t>
      </w:r>
      <w:proofErr w:type="spellStart"/>
      <w:r w:rsidRPr="001C1D71">
        <w:rPr>
          <w:rFonts w:asciiTheme="minorBidi" w:hAnsiTheme="minorBidi" w:cstheme="minorBidi"/>
          <w:sz w:val="22"/>
          <w:szCs w:val="22"/>
        </w:rPr>
        <w:t>Kah</w:t>
      </w:r>
      <w:proofErr w:type="spellEnd"/>
      <w:r w:rsidRPr="001C1D71">
        <w:rPr>
          <w:rFonts w:asciiTheme="minorBidi" w:hAnsiTheme="minorBidi" w:cstheme="minorBidi"/>
          <w:sz w:val="22"/>
          <w:szCs w:val="22"/>
        </w:rPr>
        <w:t xml:space="preserve"> (with the </w:t>
      </w:r>
      <w:proofErr w:type="spellStart"/>
      <w:r w:rsidRPr="001C1D71">
        <w:rPr>
          <w:rFonts w:asciiTheme="minorBidi" w:hAnsiTheme="minorBidi" w:cstheme="minorBidi"/>
          <w:sz w:val="22"/>
          <w:szCs w:val="22"/>
        </w:rPr>
        <w:t>Yud</w:t>
      </w:r>
      <w:proofErr w:type="spellEnd"/>
      <w:r w:rsidRPr="001C1D71">
        <w:rPr>
          <w:rFonts w:asciiTheme="minorBidi" w:hAnsiTheme="minorBidi" w:cstheme="minorBidi"/>
          <w:sz w:val="22"/>
          <w:szCs w:val="22"/>
        </w:rPr>
        <w:t xml:space="preserve"> from the beginning and the Heh from the end and need to fill in the vav and the Heh) in every generation. </w:t>
      </w:r>
    </w:p>
    <w:p w14:paraId="109EF529" w14:textId="77777777" w:rsidR="00C91A56" w:rsidRPr="00F4461D" w:rsidRDefault="00CA5F7A" w:rsidP="005771CD">
      <w:pPr>
        <w:spacing w:after="0" w:line="240" w:lineRule="auto"/>
        <w:rPr>
          <w:rFonts w:asciiTheme="minorBidi" w:eastAsia="Times New Roman" w:hAnsiTheme="minorBidi"/>
          <w:b/>
          <w:bCs/>
        </w:rPr>
      </w:pPr>
      <w:r w:rsidRPr="00F4461D">
        <w:rPr>
          <w:rFonts w:asciiTheme="minorBidi" w:eastAsia="Times New Roman" w:hAnsiTheme="minorBidi"/>
          <w:b/>
          <w:bCs/>
        </w:rPr>
        <w:t>Haftarah</w:t>
      </w:r>
    </w:p>
    <w:p w14:paraId="7C8B5159" w14:textId="77777777" w:rsidR="00C91A56" w:rsidRPr="00F4461D" w:rsidRDefault="00C91A56" w:rsidP="005771CD">
      <w:pPr>
        <w:spacing w:after="0" w:line="240" w:lineRule="auto"/>
        <w:rPr>
          <w:rFonts w:asciiTheme="minorBidi" w:eastAsia="Times New Roman" w:hAnsiTheme="minorBidi"/>
          <w:b/>
          <w:bCs/>
        </w:rPr>
      </w:pPr>
    </w:p>
    <w:p w14:paraId="7756233C" w14:textId="14E11D49" w:rsidR="009F5ADC" w:rsidRDefault="00CA5F7A" w:rsidP="005771CD">
      <w:pPr>
        <w:spacing w:after="0" w:line="240" w:lineRule="auto"/>
        <w:rPr>
          <w:rFonts w:asciiTheme="minorBidi" w:eastAsia="Times New Roman" w:hAnsiTheme="minorBidi"/>
        </w:rPr>
      </w:pPr>
      <w:r w:rsidRPr="00F4461D">
        <w:rPr>
          <w:rFonts w:asciiTheme="minorBidi" w:eastAsia="Times New Roman" w:hAnsiTheme="minorBidi"/>
          <w:b/>
          <w:bCs/>
        </w:rPr>
        <w:t xml:space="preserve"> </w:t>
      </w:r>
      <w:r w:rsidR="007108B6" w:rsidRPr="00F4461D">
        <w:rPr>
          <w:rFonts w:asciiTheme="minorBidi" w:hAnsiTheme="minorBidi"/>
          <w:b/>
          <w:bCs/>
          <w:color w:val="000000"/>
          <w:shd w:val="clear" w:color="auto" w:fill="FFFFFF"/>
          <w:rtl/>
        </w:rPr>
        <w:t>כִּ֣י בְֽיַד־אִשָּׁ֔ה יִמְכֹּ֥ר</w:t>
      </w:r>
      <w:r w:rsidR="007108B6" w:rsidRPr="00F4461D">
        <w:rPr>
          <w:rFonts w:asciiTheme="minorBidi" w:hAnsiTheme="minorBidi"/>
          <w:b/>
          <w:bCs/>
          <w:color w:val="000000"/>
          <w:shd w:val="clear" w:color="auto" w:fill="FFFFFF"/>
        </w:rPr>
        <w:t xml:space="preserve"> </w:t>
      </w:r>
      <w:r w:rsidRPr="00F4461D">
        <w:rPr>
          <w:rFonts w:asciiTheme="minorBidi" w:eastAsia="Times New Roman" w:hAnsiTheme="minorBidi"/>
          <w:b/>
          <w:bCs/>
        </w:rPr>
        <w:t xml:space="preserve">Hashem will </w:t>
      </w:r>
      <w:r w:rsidR="00826489" w:rsidRPr="00F4461D">
        <w:rPr>
          <w:rFonts w:asciiTheme="minorBidi" w:eastAsia="Times New Roman" w:hAnsiTheme="minorBidi"/>
          <w:b/>
          <w:bCs/>
        </w:rPr>
        <w:t>sell</w:t>
      </w:r>
      <w:r w:rsidRPr="00F4461D">
        <w:rPr>
          <w:rFonts w:asciiTheme="minorBidi" w:eastAsia="Times New Roman" w:hAnsiTheme="minorBidi"/>
          <w:b/>
          <w:bCs/>
        </w:rPr>
        <w:t xml:space="preserve"> victory in the hand of a woman (</w:t>
      </w:r>
      <w:proofErr w:type="spellStart"/>
      <w:r w:rsidRPr="00F4461D">
        <w:rPr>
          <w:rFonts w:asciiTheme="minorBidi" w:eastAsia="Times New Roman" w:hAnsiTheme="minorBidi"/>
          <w:b/>
          <w:bCs/>
        </w:rPr>
        <w:t>Shoftim</w:t>
      </w:r>
      <w:proofErr w:type="spellEnd"/>
      <w:r w:rsidRPr="00F4461D">
        <w:rPr>
          <w:rFonts w:asciiTheme="minorBidi" w:eastAsia="Times New Roman" w:hAnsiTheme="minorBidi"/>
          <w:b/>
          <w:bCs/>
        </w:rPr>
        <w:t xml:space="preserve"> </w:t>
      </w:r>
      <w:r w:rsidR="00826489" w:rsidRPr="00F4461D">
        <w:rPr>
          <w:rFonts w:asciiTheme="minorBidi" w:eastAsia="Times New Roman" w:hAnsiTheme="minorBidi"/>
          <w:b/>
          <w:bCs/>
        </w:rPr>
        <w:t>4:9)</w:t>
      </w:r>
      <w:r w:rsidR="00826489" w:rsidRPr="00F4461D">
        <w:rPr>
          <w:rFonts w:asciiTheme="minorBidi" w:eastAsia="Times New Roman" w:hAnsiTheme="minorBidi"/>
        </w:rPr>
        <w:t xml:space="preserve"> – Who is the intended woman in this Possuk? </w:t>
      </w:r>
      <w:proofErr w:type="spellStart"/>
      <w:r w:rsidR="00826489" w:rsidRPr="00F4461D">
        <w:rPr>
          <w:rFonts w:asciiTheme="minorBidi" w:eastAsia="Times New Roman" w:hAnsiTheme="minorBidi"/>
          <w:b/>
          <w:bCs/>
        </w:rPr>
        <w:t>Redak</w:t>
      </w:r>
      <w:proofErr w:type="spellEnd"/>
      <w:r w:rsidR="00826489" w:rsidRPr="00F4461D">
        <w:rPr>
          <w:rFonts w:asciiTheme="minorBidi" w:eastAsia="Times New Roman" w:hAnsiTheme="minorBidi"/>
        </w:rPr>
        <w:t xml:space="preserve"> assumes it is Yael who ultimately kills </w:t>
      </w:r>
      <w:proofErr w:type="spellStart"/>
      <w:r w:rsidR="00826489" w:rsidRPr="00F4461D">
        <w:rPr>
          <w:rFonts w:asciiTheme="minorBidi" w:eastAsia="Times New Roman" w:hAnsiTheme="minorBidi"/>
        </w:rPr>
        <w:t>Sisra</w:t>
      </w:r>
      <w:proofErr w:type="spellEnd"/>
      <w:r w:rsidR="00826489" w:rsidRPr="00F4461D">
        <w:rPr>
          <w:rFonts w:asciiTheme="minorBidi" w:eastAsia="Times New Roman" w:hAnsiTheme="minorBidi"/>
        </w:rPr>
        <w:t xml:space="preserve">. </w:t>
      </w:r>
      <w:proofErr w:type="spellStart"/>
      <w:r w:rsidR="00826489" w:rsidRPr="00F4461D">
        <w:rPr>
          <w:rFonts w:asciiTheme="minorBidi" w:eastAsia="Times New Roman" w:hAnsiTheme="minorBidi"/>
          <w:b/>
          <w:bCs/>
        </w:rPr>
        <w:t>Ralbag</w:t>
      </w:r>
      <w:proofErr w:type="spellEnd"/>
      <w:r w:rsidR="00826489" w:rsidRPr="00F4461D">
        <w:rPr>
          <w:rFonts w:asciiTheme="minorBidi" w:eastAsia="Times New Roman" w:hAnsiTheme="minorBidi"/>
          <w:b/>
          <w:bCs/>
        </w:rPr>
        <w:t xml:space="preserve"> </w:t>
      </w:r>
      <w:r w:rsidR="00826489" w:rsidRPr="00F4461D">
        <w:rPr>
          <w:rFonts w:asciiTheme="minorBidi" w:eastAsia="Times New Roman" w:hAnsiTheme="minorBidi"/>
        </w:rPr>
        <w:t xml:space="preserve">assumes it is a reference to Devorah to whom the miracle is credited as seen by the song called Shiras Devorah. The </w:t>
      </w:r>
      <w:proofErr w:type="spellStart"/>
      <w:r w:rsidR="00826489" w:rsidRPr="00F4461D">
        <w:rPr>
          <w:rFonts w:asciiTheme="minorBidi" w:eastAsia="Times New Roman" w:hAnsiTheme="minorBidi"/>
          <w:b/>
          <w:bCs/>
        </w:rPr>
        <w:t>Meshech</w:t>
      </w:r>
      <w:proofErr w:type="spellEnd"/>
      <w:r w:rsidR="00826489" w:rsidRPr="00F4461D">
        <w:rPr>
          <w:rFonts w:asciiTheme="minorBidi" w:eastAsia="Times New Roman" w:hAnsiTheme="minorBidi"/>
          <w:b/>
          <w:bCs/>
        </w:rPr>
        <w:t xml:space="preserve"> </w:t>
      </w:r>
      <w:proofErr w:type="spellStart"/>
      <w:r w:rsidR="00826489" w:rsidRPr="00F4461D">
        <w:rPr>
          <w:rFonts w:asciiTheme="minorBidi" w:eastAsia="Times New Roman" w:hAnsiTheme="minorBidi"/>
          <w:b/>
          <w:bCs/>
        </w:rPr>
        <w:t>Chochma</w:t>
      </w:r>
      <w:proofErr w:type="spellEnd"/>
      <w:r w:rsidR="00826489" w:rsidRPr="00F4461D">
        <w:rPr>
          <w:rFonts w:asciiTheme="minorBidi" w:eastAsia="Times New Roman" w:hAnsiTheme="minorBidi"/>
        </w:rPr>
        <w:t xml:space="preserve"> wants to prove that Yael is the intended in so far as it is she who paid a price for the head of </w:t>
      </w:r>
      <w:proofErr w:type="spellStart"/>
      <w:r w:rsidR="00826489" w:rsidRPr="00F4461D">
        <w:rPr>
          <w:rFonts w:asciiTheme="minorBidi" w:eastAsia="Times New Roman" w:hAnsiTheme="minorBidi"/>
        </w:rPr>
        <w:t>Sisra</w:t>
      </w:r>
      <w:proofErr w:type="spellEnd"/>
      <w:r w:rsidR="00826489" w:rsidRPr="00F4461D">
        <w:rPr>
          <w:rFonts w:asciiTheme="minorBidi" w:eastAsia="Times New Roman" w:hAnsiTheme="minorBidi"/>
        </w:rPr>
        <w:t xml:space="preserve">. For as a result of her actions she would no longer be able to be married to </w:t>
      </w:r>
      <w:proofErr w:type="spellStart"/>
      <w:r w:rsidR="00826489" w:rsidRPr="00F4461D">
        <w:rPr>
          <w:rFonts w:asciiTheme="minorBidi" w:eastAsia="Times New Roman" w:hAnsiTheme="minorBidi"/>
        </w:rPr>
        <w:t>Chever</w:t>
      </w:r>
      <w:proofErr w:type="spellEnd"/>
      <w:r w:rsidR="00826489" w:rsidRPr="00F4461D">
        <w:rPr>
          <w:rFonts w:asciiTheme="minorBidi" w:eastAsia="Times New Roman" w:hAnsiTheme="minorBidi"/>
        </w:rPr>
        <w:t xml:space="preserve"> </w:t>
      </w:r>
      <w:proofErr w:type="spellStart"/>
      <w:r w:rsidR="00826489" w:rsidRPr="00F4461D">
        <w:rPr>
          <w:rFonts w:asciiTheme="minorBidi" w:eastAsia="Times New Roman" w:hAnsiTheme="minorBidi"/>
        </w:rPr>
        <w:t>HaKeini</w:t>
      </w:r>
      <w:proofErr w:type="spellEnd"/>
      <w:r w:rsidR="00826489" w:rsidRPr="00F4461D">
        <w:rPr>
          <w:rFonts w:asciiTheme="minorBidi" w:eastAsia="Times New Roman" w:hAnsiTheme="minorBidi"/>
        </w:rPr>
        <w:t xml:space="preserve">. </w:t>
      </w:r>
    </w:p>
    <w:p w14:paraId="1E2DCAE3" w14:textId="77777777" w:rsidR="000D247A" w:rsidRPr="00CB66E3" w:rsidRDefault="000D247A" w:rsidP="000D247A">
      <w:pPr>
        <w:spacing w:after="0" w:line="240" w:lineRule="auto"/>
        <w:rPr>
          <w:rFonts w:ascii="Arial" w:eastAsia="Times New Roman" w:hAnsi="Arial" w:cs="Arial"/>
          <w:b/>
          <w:bCs/>
          <w:color w:val="000000"/>
        </w:rPr>
      </w:pPr>
    </w:p>
    <w:p w14:paraId="5DCD2E9F" w14:textId="77777777" w:rsidR="000D247A" w:rsidRPr="00742A64" w:rsidRDefault="000D247A" w:rsidP="000D247A">
      <w:pPr>
        <w:spacing w:after="0" w:line="240" w:lineRule="auto"/>
        <w:rPr>
          <w:rFonts w:ascii="Times New Roman" w:eastAsia="Times New Roman" w:hAnsi="Times New Roman" w:cs="Times New Roman"/>
          <w:sz w:val="24"/>
          <w:szCs w:val="24"/>
        </w:rPr>
      </w:pPr>
      <w:r w:rsidRPr="00CB66E3">
        <w:rPr>
          <w:rFonts w:ascii="Arial" w:hAnsi="Arial" w:cs="Arial"/>
          <w:b/>
          <w:bCs/>
          <w:color w:val="000000"/>
          <w:sz w:val="29"/>
          <w:szCs w:val="29"/>
          <w:shd w:val="clear" w:color="auto" w:fill="FFFFFF"/>
          <w:rtl/>
        </w:rPr>
        <w:t>וְסִֽיסְרָא֙ נָ֣ס בְּרַגְלָ֔יו </w:t>
      </w:r>
      <w:r w:rsidRPr="00CB66E3">
        <w:rPr>
          <w:rFonts w:ascii="Arial" w:hAnsi="Arial" w:cs="Arial"/>
          <w:b/>
          <w:bCs/>
          <w:color w:val="000000"/>
          <w:sz w:val="29"/>
          <w:szCs w:val="29"/>
          <w:shd w:val="clear" w:color="auto" w:fill="FFFFFF"/>
        </w:rPr>
        <w:t xml:space="preserve"> </w:t>
      </w:r>
      <w:proofErr w:type="spellStart"/>
      <w:r w:rsidRPr="00742A64">
        <w:rPr>
          <w:rFonts w:ascii="Arial" w:eastAsia="Times New Roman" w:hAnsi="Arial" w:cs="Arial"/>
          <w:b/>
          <w:bCs/>
          <w:color w:val="000000"/>
        </w:rPr>
        <w:t>Sisra</w:t>
      </w:r>
      <w:proofErr w:type="spellEnd"/>
      <w:r w:rsidRPr="00742A64">
        <w:rPr>
          <w:rFonts w:ascii="Arial" w:eastAsia="Times New Roman" w:hAnsi="Arial" w:cs="Arial"/>
          <w:b/>
          <w:bCs/>
          <w:color w:val="000000"/>
        </w:rPr>
        <w:t xml:space="preserve"> ran away with his feet (</w:t>
      </w:r>
      <w:proofErr w:type="spellStart"/>
      <w:r w:rsidRPr="00742A64">
        <w:rPr>
          <w:rFonts w:ascii="Arial" w:eastAsia="Times New Roman" w:hAnsi="Arial" w:cs="Arial"/>
          <w:b/>
          <w:bCs/>
          <w:color w:val="000000"/>
        </w:rPr>
        <w:t>Shoftim</w:t>
      </w:r>
      <w:proofErr w:type="spellEnd"/>
      <w:r w:rsidRPr="00742A64">
        <w:rPr>
          <w:rFonts w:ascii="Arial" w:eastAsia="Times New Roman" w:hAnsi="Arial" w:cs="Arial"/>
          <w:b/>
          <w:bCs/>
          <w:color w:val="000000"/>
        </w:rPr>
        <w:t xml:space="preserve"> 4:17)</w:t>
      </w:r>
      <w:r w:rsidRPr="00742A64">
        <w:rPr>
          <w:rFonts w:ascii="Arial" w:eastAsia="Times New Roman" w:hAnsi="Arial" w:cs="Arial"/>
          <w:color w:val="000000"/>
        </w:rPr>
        <w:t xml:space="preserve"> - Why does the Novi need us to know how he ran -- why is the foot so crucial?  The </w:t>
      </w:r>
      <w:r w:rsidRPr="00742A64">
        <w:rPr>
          <w:rFonts w:ascii="Arial" w:eastAsia="Times New Roman" w:hAnsi="Arial" w:cs="Arial"/>
          <w:b/>
          <w:bCs/>
          <w:color w:val="000000"/>
        </w:rPr>
        <w:t xml:space="preserve">Ben </w:t>
      </w:r>
      <w:proofErr w:type="spellStart"/>
      <w:r w:rsidRPr="00742A64">
        <w:rPr>
          <w:rFonts w:ascii="Arial" w:eastAsia="Times New Roman" w:hAnsi="Arial" w:cs="Arial"/>
          <w:b/>
          <w:bCs/>
          <w:color w:val="000000"/>
        </w:rPr>
        <w:t>Ish</w:t>
      </w:r>
      <w:proofErr w:type="spellEnd"/>
      <w:r w:rsidRPr="00742A64">
        <w:rPr>
          <w:rFonts w:ascii="Arial" w:eastAsia="Times New Roman" w:hAnsi="Arial" w:cs="Arial"/>
          <w:b/>
          <w:bCs/>
          <w:color w:val="000000"/>
        </w:rPr>
        <w:t xml:space="preserve"> Chai</w:t>
      </w:r>
      <w:r w:rsidRPr="00742A64">
        <w:rPr>
          <w:rFonts w:ascii="Arial" w:eastAsia="Times New Roman" w:hAnsi="Arial" w:cs="Arial"/>
          <w:color w:val="000000"/>
        </w:rPr>
        <w:t xml:space="preserve"> explained that whenever we undertake a physical action with any of our body parts, we need to include our heads first. </w:t>
      </w:r>
      <w:proofErr w:type="spellStart"/>
      <w:r w:rsidRPr="00742A64">
        <w:rPr>
          <w:rFonts w:ascii="Arial" w:eastAsia="Times New Roman" w:hAnsi="Arial" w:cs="Arial"/>
          <w:color w:val="000000"/>
        </w:rPr>
        <w:lastRenderedPageBreak/>
        <w:t>Sisra</w:t>
      </w:r>
      <w:proofErr w:type="spellEnd"/>
      <w:r w:rsidRPr="00742A64">
        <w:rPr>
          <w:rFonts w:ascii="Arial" w:eastAsia="Times New Roman" w:hAnsi="Arial" w:cs="Arial"/>
          <w:color w:val="000000"/>
        </w:rPr>
        <w:t xml:space="preserve">, if he were thinking with his head first would not have stopped at the tent of Yael. But alas, he was thinking with his feet first and he paid for it with his life.    </w:t>
      </w:r>
    </w:p>
    <w:p w14:paraId="7607A40F" w14:textId="77777777" w:rsidR="000D247A" w:rsidRPr="00F4461D" w:rsidRDefault="000D247A" w:rsidP="005771CD">
      <w:pPr>
        <w:spacing w:after="0" w:line="240" w:lineRule="auto"/>
        <w:rPr>
          <w:rFonts w:asciiTheme="minorBidi" w:eastAsia="Times New Roman" w:hAnsiTheme="minorBidi"/>
        </w:rPr>
      </w:pPr>
    </w:p>
    <w:p w14:paraId="6F2DD2B9" w14:textId="22AE0E17" w:rsidR="00F4461D" w:rsidRPr="00F4461D" w:rsidRDefault="002635D3" w:rsidP="00F4461D">
      <w:pPr>
        <w:pStyle w:val="NoSpacing"/>
        <w:rPr>
          <w:rFonts w:asciiTheme="minorBidi" w:hAnsiTheme="minorBidi" w:cstheme="minorBidi"/>
          <w:sz w:val="22"/>
          <w:szCs w:val="22"/>
        </w:rPr>
      </w:pPr>
      <w:r w:rsidRPr="002635D3">
        <w:rPr>
          <w:rFonts w:ascii="Arial" w:hAnsi="Arial" w:cs="Arial"/>
          <w:b/>
          <w:bCs/>
          <w:color w:val="000000"/>
          <w:sz w:val="26"/>
          <w:szCs w:val="26"/>
          <w:shd w:val="clear" w:color="auto" w:fill="FFFFFF"/>
          <w:rtl/>
        </w:rPr>
        <w:t>וַתָּ֣שַׁר דְּבוֹרָ֔ה וּבָרָ֖ק בֶּן־אֲבִינֹ֑עַם</w:t>
      </w:r>
      <w:r>
        <w:rPr>
          <w:rFonts w:ascii="Arial" w:hAnsi="Arial" w:cs="Arial"/>
          <w:color w:val="000000"/>
          <w:sz w:val="26"/>
          <w:szCs w:val="26"/>
          <w:shd w:val="clear" w:color="auto" w:fill="FFFFFF"/>
        </w:rPr>
        <w:t xml:space="preserve"> </w:t>
      </w:r>
      <w:r w:rsidR="005727EB" w:rsidRPr="00F4461D">
        <w:rPr>
          <w:rFonts w:asciiTheme="minorBidi" w:hAnsiTheme="minorBidi" w:cstheme="minorBidi"/>
          <w:b/>
          <w:bCs/>
          <w:sz w:val="22"/>
          <w:szCs w:val="22"/>
        </w:rPr>
        <w:t>Devorah and Barak sang that day (</w:t>
      </w:r>
      <w:proofErr w:type="spellStart"/>
      <w:r w:rsidR="005727EB" w:rsidRPr="00F4461D">
        <w:rPr>
          <w:rFonts w:asciiTheme="minorBidi" w:hAnsiTheme="minorBidi" w:cstheme="minorBidi"/>
          <w:b/>
          <w:bCs/>
          <w:sz w:val="22"/>
          <w:szCs w:val="22"/>
        </w:rPr>
        <w:t>Shoftim</w:t>
      </w:r>
      <w:proofErr w:type="spellEnd"/>
      <w:r w:rsidR="005727EB" w:rsidRPr="00F4461D">
        <w:rPr>
          <w:rFonts w:asciiTheme="minorBidi" w:hAnsiTheme="minorBidi" w:cstheme="minorBidi"/>
          <w:b/>
          <w:bCs/>
          <w:sz w:val="22"/>
          <w:szCs w:val="22"/>
        </w:rPr>
        <w:t xml:space="preserve"> 5:1) – </w:t>
      </w:r>
      <w:proofErr w:type="spellStart"/>
      <w:r w:rsidR="005727EB" w:rsidRPr="00F4461D">
        <w:rPr>
          <w:rFonts w:asciiTheme="minorBidi" w:hAnsiTheme="minorBidi" w:cstheme="minorBidi"/>
          <w:b/>
          <w:bCs/>
          <w:sz w:val="22"/>
          <w:szCs w:val="22"/>
        </w:rPr>
        <w:t>Mesech</w:t>
      </w:r>
      <w:proofErr w:type="spellEnd"/>
      <w:r w:rsidR="005727EB" w:rsidRPr="00F4461D">
        <w:rPr>
          <w:rFonts w:asciiTheme="minorBidi" w:hAnsiTheme="minorBidi" w:cstheme="minorBidi"/>
          <w:b/>
          <w:bCs/>
          <w:sz w:val="22"/>
          <w:szCs w:val="22"/>
        </w:rPr>
        <w:t xml:space="preserve"> </w:t>
      </w:r>
      <w:proofErr w:type="spellStart"/>
      <w:r w:rsidR="005727EB" w:rsidRPr="00F4461D">
        <w:rPr>
          <w:rFonts w:asciiTheme="minorBidi" w:hAnsiTheme="minorBidi" w:cstheme="minorBidi"/>
          <w:b/>
          <w:bCs/>
          <w:sz w:val="22"/>
          <w:szCs w:val="22"/>
        </w:rPr>
        <w:t>Chochma</w:t>
      </w:r>
      <w:proofErr w:type="spellEnd"/>
      <w:r w:rsidR="005727EB" w:rsidRPr="00F4461D">
        <w:rPr>
          <w:rFonts w:asciiTheme="minorBidi" w:hAnsiTheme="minorBidi" w:cstheme="minorBidi"/>
          <w:sz w:val="22"/>
          <w:szCs w:val="22"/>
        </w:rPr>
        <w:t xml:space="preserve"> notes that unlike Moshe’s </w:t>
      </w:r>
      <w:proofErr w:type="spellStart"/>
      <w:r w:rsidR="005727EB" w:rsidRPr="00F4461D">
        <w:rPr>
          <w:rFonts w:asciiTheme="minorBidi" w:hAnsiTheme="minorBidi" w:cstheme="minorBidi"/>
          <w:sz w:val="22"/>
          <w:szCs w:val="22"/>
        </w:rPr>
        <w:t>Shirah</w:t>
      </w:r>
      <w:proofErr w:type="spellEnd"/>
      <w:r w:rsidR="005727EB" w:rsidRPr="00F4461D">
        <w:rPr>
          <w:rFonts w:asciiTheme="minorBidi" w:hAnsiTheme="minorBidi" w:cstheme="minorBidi"/>
          <w:sz w:val="22"/>
          <w:szCs w:val="22"/>
        </w:rPr>
        <w:t xml:space="preserve">, this one did not mention that it was to Hashem. Why? He answers that it mentions the curse to </w:t>
      </w:r>
      <w:proofErr w:type="spellStart"/>
      <w:r w:rsidR="005727EB" w:rsidRPr="00F4461D">
        <w:rPr>
          <w:rFonts w:asciiTheme="minorBidi" w:hAnsiTheme="minorBidi" w:cstheme="minorBidi"/>
          <w:sz w:val="22"/>
          <w:szCs w:val="22"/>
        </w:rPr>
        <w:t>Meiroz</w:t>
      </w:r>
      <w:proofErr w:type="spellEnd"/>
      <w:r w:rsidR="005727EB" w:rsidRPr="00F4461D">
        <w:rPr>
          <w:rFonts w:asciiTheme="minorBidi" w:hAnsiTheme="minorBidi" w:cstheme="minorBidi"/>
          <w:sz w:val="22"/>
          <w:szCs w:val="22"/>
        </w:rPr>
        <w:t xml:space="preserve"> who did not join the battle. Hashem does not want his name associated with negativity. </w:t>
      </w:r>
      <w:r w:rsidR="005727EB" w:rsidRPr="00F4461D">
        <w:rPr>
          <w:rFonts w:asciiTheme="minorBidi" w:hAnsiTheme="minorBidi" w:cstheme="minorBidi"/>
          <w:b/>
          <w:bCs/>
          <w:sz w:val="22"/>
          <w:szCs w:val="22"/>
        </w:rPr>
        <w:t xml:space="preserve">Rav Chaim </w:t>
      </w:r>
      <w:proofErr w:type="spellStart"/>
      <w:proofErr w:type="gramStart"/>
      <w:r w:rsidR="005727EB" w:rsidRPr="00F4461D">
        <w:rPr>
          <w:rFonts w:asciiTheme="minorBidi" w:hAnsiTheme="minorBidi" w:cstheme="minorBidi"/>
          <w:b/>
          <w:bCs/>
          <w:sz w:val="22"/>
          <w:szCs w:val="22"/>
        </w:rPr>
        <w:t>Zietchik</w:t>
      </w:r>
      <w:proofErr w:type="spellEnd"/>
      <w:r w:rsidR="005727EB" w:rsidRPr="00F4461D">
        <w:rPr>
          <w:rFonts w:asciiTheme="minorBidi" w:hAnsiTheme="minorBidi" w:cstheme="minorBidi"/>
          <w:b/>
          <w:bCs/>
          <w:sz w:val="22"/>
          <w:szCs w:val="22"/>
        </w:rPr>
        <w:t xml:space="preserve"> .</w:t>
      </w:r>
      <w:proofErr w:type="gramEnd"/>
      <w:r w:rsidR="005727EB" w:rsidRPr="00F4461D">
        <w:rPr>
          <w:rFonts w:asciiTheme="minorBidi" w:hAnsiTheme="minorBidi" w:cstheme="minorBidi"/>
          <w:sz w:val="22"/>
          <w:szCs w:val="22"/>
        </w:rPr>
        <w:t xml:space="preserve"> notes the importance of care not to embarrass or curse someone even when engaging in holy work. Perhaps that is the time to be most careful – so that the work be associated with </w:t>
      </w:r>
      <w:proofErr w:type="spellStart"/>
      <w:r w:rsidR="005727EB" w:rsidRPr="00F4461D">
        <w:rPr>
          <w:rFonts w:asciiTheme="minorBidi" w:hAnsiTheme="minorBidi" w:cstheme="minorBidi"/>
          <w:sz w:val="22"/>
          <w:szCs w:val="22"/>
        </w:rPr>
        <w:t>Meleches</w:t>
      </w:r>
      <w:proofErr w:type="spellEnd"/>
      <w:r w:rsidR="005727EB" w:rsidRPr="00F4461D">
        <w:rPr>
          <w:rFonts w:asciiTheme="minorBidi" w:hAnsiTheme="minorBidi" w:cstheme="minorBidi"/>
          <w:sz w:val="22"/>
          <w:szCs w:val="22"/>
        </w:rPr>
        <w:t xml:space="preserve"> </w:t>
      </w:r>
      <w:proofErr w:type="spellStart"/>
      <w:r w:rsidR="005727EB" w:rsidRPr="00F4461D">
        <w:rPr>
          <w:rFonts w:asciiTheme="minorBidi" w:hAnsiTheme="minorBidi" w:cstheme="minorBidi"/>
          <w:sz w:val="22"/>
          <w:szCs w:val="22"/>
        </w:rPr>
        <w:t>Shomayi</w:t>
      </w:r>
      <w:r w:rsidR="00F4461D" w:rsidRPr="00F4461D">
        <w:rPr>
          <w:rFonts w:asciiTheme="minorBidi" w:hAnsiTheme="minorBidi" w:cstheme="minorBidi"/>
          <w:sz w:val="22"/>
          <w:szCs w:val="22"/>
        </w:rPr>
        <w:t>m</w:t>
      </w:r>
      <w:proofErr w:type="spellEnd"/>
      <w:r w:rsidR="00F4461D" w:rsidRPr="00F4461D">
        <w:rPr>
          <w:rFonts w:asciiTheme="minorBidi" w:hAnsiTheme="minorBidi" w:cstheme="minorBidi"/>
          <w:sz w:val="22"/>
          <w:szCs w:val="22"/>
        </w:rPr>
        <w:t xml:space="preserve">. </w:t>
      </w:r>
      <w:r w:rsidR="00F4461D" w:rsidRPr="00F4461D">
        <w:rPr>
          <w:rFonts w:asciiTheme="minorBidi" w:hAnsiTheme="minorBidi" w:cstheme="minorBidi"/>
          <w:b/>
          <w:bCs/>
          <w:sz w:val="22"/>
          <w:szCs w:val="22"/>
        </w:rPr>
        <w:t xml:space="preserve">Rav Binyamin </w:t>
      </w:r>
      <w:proofErr w:type="gramStart"/>
      <w:r w:rsidR="00F4461D" w:rsidRPr="00F4461D">
        <w:rPr>
          <w:rFonts w:asciiTheme="minorBidi" w:hAnsiTheme="minorBidi" w:cstheme="minorBidi"/>
          <w:b/>
          <w:bCs/>
          <w:sz w:val="22"/>
          <w:szCs w:val="22"/>
        </w:rPr>
        <w:t xml:space="preserve">Eisenberger  </w:t>
      </w:r>
      <w:r w:rsidR="00F4461D" w:rsidRPr="00F4461D">
        <w:rPr>
          <w:rFonts w:asciiTheme="minorBidi" w:hAnsiTheme="minorBidi" w:cstheme="minorBidi"/>
          <w:sz w:val="22"/>
          <w:szCs w:val="22"/>
        </w:rPr>
        <w:t>notes</w:t>
      </w:r>
      <w:proofErr w:type="gramEnd"/>
      <w:r w:rsidR="00F4461D" w:rsidRPr="00F4461D">
        <w:rPr>
          <w:rFonts w:asciiTheme="minorBidi" w:hAnsiTheme="minorBidi" w:cstheme="minorBidi"/>
          <w:sz w:val="22"/>
          <w:szCs w:val="22"/>
        </w:rPr>
        <w:t xml:space="preserve"> the importance of not focusing on the evil – for even in the context of </w:t>
      </w:r>
      <w:proofErr w:type="spellStart"/>
      <w:r w:rsidR="00F4461D" w:rsidRPr="00F4461D">
        <w:rPr>
          <w:rFonts w:asciiTheme="minorBidi" w:hAnsiTheme="minorBidi" w:cstheme="minorBidi"/>
          <w:sz w:val="22"/>
          <w:szCs w:val="22"/>
        </w:rPr>
        <w:t>Shirah</w:t>
      </w:r>
      <w:proofErr w:type="spellEnd"/>
      <w:r w:rsidR="00F4461D" w:rsidRPr="00F4461D">
        <w:rPr>
          <w:rFonts w:asciiTheme="minorBidi" w:hAnsiTheme="minorBidi" w:cstheme="minorBidi"/>
          <w:sz w:val="22"/>
          <w:szCs w:val="22"/>
        </w:rPr>
        <w:t xml:space="preserve"> to Hashem, the recognition of Hashem’s acceptance of the </w:t>
      </w:r>
      <w:proofErr w:type="spellStart"/>
      <w:r w:rsidR="00F4461D" w:rsidRPr="00F4461D">
        <w:rPr>
          <w:rFonts w:asciiTheme="minorBidi" w:hAnsiTheme="minorBidi" w:cstheme="minorBidi"/>
          <w:sz w:val="22"/>
          <w:szCs w:val="22"/>
        </w:rPr>
        <w:t>Shirah</w:t>
      </w:r>
      <w:proofErr w:type="spellEnd"/>
      <w:r w:rsidR="00F4461D" w:rsidRPr="00F4461D">
        <w:rPr>
          <w:rFonts w:asciiTheme="minorBidi" w:hAnsiTheme="minorBidi" w:cstheme="minorBidi"/>
          <w:sz w:val="22"/>
          <w:szCs w:val="22"/>
        </w:rPr>
        <w:t xml:space="preserve"> was knocked out of the Navi. We need to be careful that in our activities designed to be </w:t>
      </w:r>
      <w:proofErr w:type="spellStart"/>
      <w:r w:rsidR="00F4461D" w:rsidRPr="00F4461D">
        <w:rPr>
          <w:rFonts w:asciiTheme="minorBidi" w:hAnsiTheme="minorBidi" w:cstheme="minorBidi"/>
          <w:sz w:val="22"/>
          <w:szCs w:val="22"/>
        </w:rPr>
        <w:t>Mikadeish</w:t>
      </w:r>
      <w:proofErr w:type="spellEnd"/>
      <w:r w:rsidR="00F4461D" w:rsidRPr="00F4461D">
        <w:rPr>
          <w:rFonts w:asciiTheme="minorBidi" w:hAnsiTheme="minorBidi" w:cstheme="minorBidi"/>
          <w:sz w:val="22"/>
          <w:szCs w:val="22"/>
        </w:rPr>
        <w:t xml:space="preserve"> Shem </w:t>
      </w:r>
      <w:proofErr w:type="spellStart"/>
      <w:r w:rsidR="00F4461D" w:rsidRPr="00F4461D">
        <w:rPr>
          <w:rFonts w:asciiTheme="minorBidi" w:hAnsiTheme="minorBidi" w:cstheme="minorBidi"/>
          <w:sz w:val="22"/>
          <w:szCs w:val="22"/>
        </w:rPr>
        <w:t>shomayim</w:t>
      </w:r>
      <w:proofErr w:type="spellEnd"/>
      <w:r w:rsidR="00F4461D" w:rsidRPr="00F4461D">
        <w:rPr>
          <w:rFonts w:asciiTheme="minorBidi" w:hAnsiTheme="minorBidi" w:cstheme="minorBidi"/>
          <w:sz w:val="22"/>
          <w:szCs w:val="22"/>
        </w:rPr>
        <w:t xml:space="preserve"> we are not guilty of engaging in </w:t>
      </w:r>
      <w:proofErr w:type="spellStart"/>
      <w:r w:rsidR="00F4461D" w:rsidRPr="00F4461D">
        <w:rPr>
          <w:rFonts w:asciiTheme="minorBidi" w:hAnsiTheme="minorBidi" w:cstheme="minorBidi"/>
          <w:sz w:val="22"/>
          <w:szCs w:val="22"/>
        </w:rPr>
        <w:t>Avaira</w:t>
      </w:r>
      <w:proofErr w:type="spellEnd"/>
      <w:r w:rsidR="00F4461D" w:rsidRPr="00F4461D">
        <w:rPr>
          <w:rFonts w:asciiTheme="minorBidi" w:hAnsiTheme="minorBidi" w:cstheme="minorBidi"/>
          <w:sz w:val="22"/>
          <w:szCs w:val="22"/>
        </w:rPr>
        <w:t xml:space="preserve"> that extinguishes a Mitzva.   </w:t>
      </w:r>
    </w:p>
    <w:p w14:paraId="74A1497B" w14:textId="0A5F40EE" w:rsidR="005727EB" w:rsidRPr="00F4461D" w:rsidRDefault="002635D3" w:rsidP="005771CD">
      <w:pPr>
        <w:spacing w:after="0" w:line="240" w:lineRule="auto"/>
        <w:rPr>
          <w:rFonts w:asciiTheme="minorBidi" w:eastAsia="Times New Roman" w:hAnsiTheme="minorBidi"/>
        </w:rPr>
      </w:pPr>
      <w:r w:rsidRPr="002635D3">
        <w:rPr>
          <w:rFonts w:ascii="Arial" w:hAnsi="Arial" w:cs="Arial"/>
          <w:b/>
          <w:bCs/>
          <w:color w:val="000000"/>
          <w:sz w:val="26"/>
          <w:szCs w:val="26"/>
          <w:shd w:val="clear" w:color="auto" w:fill="FFFFFF"/>
          <w:rtl/>
        </w:rPr>
        <w:t>יִבְחַר֙ אֱלֹהִ֣ים חֲדָשִׁ֔ים</w:t>
      </w:r>
      <w:r>
        <w:rPr>
          <w:rFonts w:ascii="Arial" w:hAnsi="Arial" w:cs="Arial"/>
          <w:color w:val="000000"/>
          <w:sz w:val="26"/>
          <w:szCs w:val="26"/>
          <w:shd w:val="clear" w:color="auto" w:fill="FFFFFF"/>
        </w:rPr>
        <w:t xml:space="preserve"> </w:t>
      </w:r>
      <w:r w:rsidR="005727EB" w:rsidRPr="00F4461D">
        <w:rPr>
          <w:rFonts w:asciiTheme="minorBidi" w:hAnsiTheme="minorBidi"/>
          <w:b/>
          <w:bCs/>
        </w:rPr>
        <w:t>When the Jews chose new Gods (</w:t>
      </w:r>
      <w:r>
        <w:rPr>
          <w:rFonts w:asciiTheme="minorBidi" w:hAnsiTheme="minorBidi"/>
          <w:b/>
          <w:bCs/>
        </w:rPr>
        <w:t>5:8</w:t>
      </w:r>
      <w:r w:rsidR="005727EB" w:rsidRPr="00F4461D">
        <w:rPr>
          <w:rFonts w:asciiTheme="minorBidi" w:hAnsiTheme="minorBidi"/>
          <w:b/>
          <w:bCs/>
        </w:rPr>
        <w:t xml:space="preserve">) </w:t>
      </w:r>
      <w:r w:rsidR="005727EB" w:rsidRPr="00F4461D">
        <w:rPr>
          <w:rFonts w:asciiTheme="minorBidi" w:hAnsiTheme="minorBidi"/>
        </w:rPr>
        <w:t xml:space="preserve">– The </w:t>
      </w:r>
      <w:proofErr w:type="spellStart"/>
      <w:r w:rsidR="005727EB" w:rsidRPr="00F4461D">
        <w:rPr>
          <w:rFonts w:asciiTheme="minorBidi" w:hAnsiTheme="minorBidi"/>
        </w:rPr>
        <w:t>Yalkut</w:t>
      </w:r>
      <w:proofErr w:type="spellEnd"/>
      <w:r w:rsidR="005727EB" w:rsidRPr="00F4461D">
        <w:rPr>
          <w:rFonts w:asciiTheme="minorBidi" w:hAnsiTheme="minorBidi"/>
        </w:rPr>
        <w:t xml:space="preserve"> </w:t>
      </w:r>
      <w:proofErr w:type="spellStart"/>
      <w:r w:rsidR="005727EB" w:rsidRPr="00F4461D">
        <w:rPr>
          <w:rFonts w:asciiTheme="minorBidi" w:hAnsiTheme="minorBidi"/>
        </w:rPr>
        <w:t>Shimoni</w:t>
      </w:r>
      <w:proofErr w:type="spellEnd"/>
      <w:r w:rsidR="005727EB" w:rsidRPr="00F4461D">
        <w:rPr>
          <w:rFonts w:asciiTheme="minorBidi" w:hAnsiTheme="minorBidi"/>
        </w:rPr>
        <w:t xml:space="preserve"> explains that this is </w:t>
      </w:r>
      <w:proofErr w:type="spellStart"/>
      <w:r w:rsidR="005727EB" w:rsidRPr="00F4461D">
        <w:rPr>
          <w:rFonts w:asciiTheme="minorBidi" w:hAnsiTheme="minorBidi"/>
        </w:rPr>
        <w:t>Elokim</w:t>
      </w:r>
      <w:proofErr w:type="spellEnd"/>
      <w:r w:rsidR="005727EB" w:rsidRPr="00F4461D">
        <w:rPr>
          <w:rFonts w:asciiTheme="minorBidi" w:hAnsiTheme="minorBidi"/>
        </w:rPr>
        <w:t xml:space="preserve"> – a Shem </w:t>
      </w:r>
      <w:proofErr w:type="spellStart"/>
      <w:r w:rsidR="005727EB" w:rsidRPr="00F4461D">
        <w:rPr>
          <w:rFonts w:asciiTheme="minorBidi" w:hAnsiTheme="minorBidi"/>
        </w:rPr>
        <w:t>Kodesh</w:t>
      </w:r>
      <w:proofErr w:type="spellEnd"/>
      <w:r w:rsidR="005727EB" w:rsidRPr="00F4461D">
        <w:rPr>
          <w:rFonts w:asciiTheme="minorBidi" w:hAnsiTheme="minorBidi"/>
        </w:rPr>
        <w:t xml:space="preserve"> that Hashem loves new </w:t>
      </w:r>
      <w:proofErr w:type="spellStart"/>
      <w:r w:rsidR="005727EB" w:rsidRPr="00F4461D">
        <w:rPr>
          <w:rFonts w:asciiTheme="minorBidi" w:hAnsiTheme="minorBidi"/>
        </w:rPr>
        <w:t>Chiddushei</w:t>
      </w:r>
      <w:proofErr w:type="spellEnd"/>
      <w:r w:rsidR="005727EB" w:rsidRPr="00F4461D">
        <w:rPr>
          <w:rFonts w:asciiTheme="minorBidi" w:hAnsiTheme="minorBidi"/>
        </w:rPr>
        <w:t xml:space="preserve"> Torah. </w:t>
      </w:r>
      <w:r w:rsidR="005727EB" w:rsidRPr="00F4461D">
        <w:rPr>
          <w:rFonts w:asciiTheme="minorBidi" w:hAnsiTheme="minorBidi"/>
          <w:b/>
          <w:bCs/>
        </w:rPr>
        <w:t xml:space="preserve">Rav </w:t>
      </w:r>
      <w:proofErr w:type="gramStart"/>
      <w:r w:rsidR="005727EB" w:rsidRPr="00F4461D">
        <w:rPr>
          <w:rFonts w:asciiTheme="minorBidi" w:hAnsiTheme="minorBidi"/>
          <w:b/>
          <w:bCs/>
        </w:rPr>
        <w:t xml:space="preserve">Schachter  </w:t>
      </w:r>
      <w:r w:rsidR="005727EB" w:rsidRPr="00F4461D">
        <w:rPr>
          <w:rFonts w:asciiTheme="minorBidi" w:hAnsiTheme="minorBidi"/>
        </w:rPr>
        <w:t>quotes</w:t>
      </w:r>
      <w:proofErr w:type="gramEnd"/>
      <w:r w:rsidR="005727EB" w:rsidRPr="00F4461D">
        <w:rPr>
          <w:rFonts w:asciiTheme="minorBidi" w:hAnsiTheme="minorBidi"/>
        </w:rPr>
        <w:t xml:space="preserve"> </w:t>
      </w:r>
      <w:r w:rsidR="005727EB" w:rsidRPr="00F4461D">
        <w:rPr>
          <w:rFonts w:asciiTheme="minorBidi" w:hAnsiTheme="minorBidi"/>
          <w:b/>
          <w:bCs/>
        </w:rPr>
        <w:t xml:space="preserve">Rav Soloveitchik </w:t>
      </w:r>
      <w:r w:rsidR="005727EB" w:rsidRPr="00F4461D">
        <w:rPr>
          <w:rFonts w:asciiTheme="minorBidi" w:hAnsiTheme="minorBidi"/>
        </w:rPr>
        <w:t xml:space="preserve">who explains that there is a difference between a </w:t>
      </w:r>
      <w:proofErr w:type="spellStart"/>
      <w:r w:rsidR="005727EB" w:rsidRPr="00F4461D">
        <w:rPr>
          <w:rFonts w:asciiTheme="minorBidi" w:hAnsiTheme="minorBidi"/>
        </w:rPr>
        <w:t>Chiddush</w:t>
      </w:r>
      <w:proofErr w:type="spellEnd"/>
      <w:r w:rsidR="005727EB" w:rsidRPr="00F4461D">
        <w:rPr>
          <w:rFonts w:asciiTheme="minorBidi" w:hAnsiTheme="minorBidi"/>
        </w:rPr>
        <w:t xml:space="preserve"> and a </w:t>
      </w:r>
      <w:proofErr w:type="spellStart"/>
      <w:r w:rsidR="005727EB" w:rsidRPr="00F4461D">
        <w:rPr>
          <w:rFonts w:asciiTheme="minorBidi" w:hAnsiTheme="minorBidi"/>
        </w:rPr>
        <w:t>Shinui</w:t>
      </w:r>
      <w:proofErr w:type="spellEnd"/>
      <w:r w:rsidR="005727EB" w:rsidRPr="00F4461D">
        <w:rPr>
          <w:rFonts w:asciiTheme="minorBidi" w:hAnsiTheme="minorBidi"/>
        </w:rPr>
        <w:t xml:space="preserve">. Sometimes one needs to be careful not to overstep boundaries of the religion through </w:t>
      </w:r>
      <w:proofErr w:type="spellStart"/>
      <w:r w:rsidR="005727EB" w:rsidRPr="00F4461D">
        <w:rPr>
          <w:rFonts w:asciiTheme="minorBidi" w:hAnsiTheme="minorBidi"/>
        </w:rPr>
        <w:t>Chiddush</w:t>
      </w:r>
      <w:proofErr w:type="spellEnd"/>
      <w:r w:rsidR="005727EB" w:rsidRPr="00F4461D">
        <w:rPr>
          <w:rFonts w:asciiTheme="minorBidi" w:hAnsiTheme="minorBidi"/>
        </w:rPr>
        <w:t xml:space="preserve">. Rav Soloveitchik noted that like Rosh Chodesh which also involves something new, we need to ask the Sanhedrin. This will help determine if we are making a </w:t>
      </w:r>
      <w:proofErr w:type="spellStart"/>
      <w:r w:rsidR="005727EB" w:rsidRPr="00F4461D">
        <w:rPr>
          <w:rFonts w:asciiTheme="minorBidi" w:hAnsiTheme="minorBidi"/>
        </w:rPr>
        <w:t>Chiddush</w:t>
      </w:r>
      <w:proofErr w:type="spellEnd"/>
      <w:r w:rsidR="005727EB" w:rsidRPr="00F4461D">
        <w:rPr>
          <w:rFonts w:asciiTheme="minorBidi" w:hAnsiTheme="minorBidi"/>
        </w:rPr>
        <w:t xml:space="preserve"> or a </w:t>
      </w:r>
      <w:proofErr w:type="spellStart"/>
      <w:r w:rsidR="005727EB" w:rsidRPr="00F4461D">
        <w:rPr>
          <w:rFonts w:asciiTheme="minorBidi" w:hAnsiTheme="minorBidi"/>
        </w:rPr>
        <w:t>Shinui</w:t>
      </w:r>
      <w:proofErr w:type="spellEnd"/>
      <w:r w:rsidR="005727EB" w:rsidRPr="00F4461D">
        <w:rPr>
          <w:rFonts w:asciiTheme="minorBidi" w:hAnsiTheme="minorBidi"/>
        </w:rPr>
        <w:t>.</w:t>
      </w:r>
    </w:p>
    <w:p w14:paraId="6EDA199F" w14:textId="4015DA34" w:rsidR="00C91A56" w:rsidRPr="00F4461D" w:rsidRDefault="00C91A56" w:rsidP="005771CD">
      <w:pPr>
        <w:spacing w:after="0" w:line="240" w:lineRule="auto"/>
        <w:rPr>
          <w:rFonts w:asciiTheme="minorBidi" w:eastAsia="Times New Roman" w:hAnsiTheme="minorBidi"/>
        </w:rPr>
      </w:pPr>
    </w:p>
    <w:p w14:paraId="2160D708" w14:textId="2E67E67A" w:rsidR="00C91A56" w:rsidRPr="00F4461D" w:rsidRDefault="00C91A56" w:rsidP="005771CD">
      <w:pPr>
        <w:spacing w:after="0" w:line="240" w:lineRule="auto"/>
        <w:rPr>
          <w:rFonts w:asciiTheme="minorBidi" w:hAnsiTheme="minorBidi"/>
          <w:color w:val="000000"/>
          <w:shd w:val="clear" w:color="auto" w:fill="FFFFFF"/>
        </w:rPr>
      </w:pPr>
      <w:r w:rsidRPr="00F4461D">
        <w:rPr>
          <w:rStyle w:val="Strong"/>
          <w:rFonts w:asciiTheme="minorBidi" w:hAnsiTheme="minorBidi"/>
          <w:color w:val="000000"/>
          <w:shd w:val="clear" w:color="auto" w:fill="FFFFFF"/>
          <w:rtl/>
        </w:rPr>
        <w:t>עוּרִ֚י עוּרִי֙ דְּבוֹרָ֔ה ע֥וּרִי ע֖וּרִי דַּבְּרִי־שִׁ֑יר</w:t>
      </w:r>
      <w:r w:rsidRPr="00F4461D">
        <w:rPr>
          <w:rFonts w:asciiTheme="minorBidi" w:hAnsiTheme="minorBidi"/>
          <w:color w:val="000000"/>
          <w:shd w:val="clear" w:color="auto" w:fill="FFFFFF"/>
          <w:rtl/>
        </w:rPr>
        <w:t> </w:t>
      </w:r>
      <w:r w:rsidRPr="00F4461D">
        <w:rPr>
          <w:rStyle w:val="Strong"/>
          <w:rFonts w:asciiTheme="minorBidi" w:hAnsiTheme="minorBidi"/>
          <w:color w:val="000000"/>
          <w:shd w:val="clear" w:color="auto" w:fill="FFFFFF"/>
        </w:rPr>
        <w:t xml:space="preserve"> Arise </w:t>
      </w:r>
      <w:proofErr w:type="spellStart"/>
      <w:r w:rsidRPr="00F4461D">
        <w:rPr>
          <w:rStyle w:val="Strong"/>
          <w:rFonts w:asciiTheme="minorBidi" w:hAnsiTheme="minorBidi"/>
          <w:color w:val="000000"/>
          <w:shd w:val="clear" w:color="auto" w:fill="FFFFFF"/>
        </w:rPr>
        <w:t>Arise</w:t>
      </w:r>
      <w:proofErr w:type="spellEnd"/>
      <w:r w:rsidRPr="00F4461D">
        <w:rPr>
          <w:rStyle w:val="Strong"/>
          <w:rFonts w:asciiTheme="minorBidi" w:hAnsiTheme="minorBidi"/>
          <w:color w:val="000000"/>
          <w:shd w:val="clear" w:color="auto" w:fill="FFFFFF"/>
        </w:rPr>
        <w:t xml:space="preserve"> Devorah (</w:t>
      </w:r>
      <w:proofErr w:type="spellStart"/>
      <w:r w:rsidRPr="00F4461D">
        <w:rPr>
          <w:rStyle w:val="Strong"/>
          <w:rFonts w:asciiTheme="minorBidi" w:hAnsiTheme="minorBidi"/>
          <w:color w:val="000000"/>
          <w:shd w:val="clear" w:color="auto" w:fill="FFFFFF"/>
        </w:rPr>
        <w:t>Shoftim</w:t>
      </w:r>
      <w:proofErr w:type="spellEnd"/>
      <w:r w:rsidRPr="00F4461D">
        <w:rPr>
          <w:rStyle w:val="Strong"/>
          <w:rFonts w:asciiTheme="minorBidi" w:hAnsiTheme="minorBidi"/>
          <w:color w:val="000000"/>
          <w:shd w:val="clear" w:color="auto" w:fill="FFFFFF"/>
        </w:rPr>
        <w:t xml:space="preserve"> 5:12) - Rashi</w:t>
      </w:r>
      <w:r w:rsidRPr="00F4461D">
        <w:rPr>
          <w:rFonts w:asciiTheme="minorBidi" w:hAnsiTheme="minorBidi"/>
          <w:color w:val="000000"/>
          <w:shd w:val="clear" w:color="auto" w:fill="FFFFFF"/>
        </w:rPr>
        <w:t xml:space="preserve"> cites the </w:t>
      </w:r>
      <w:proofErr w:type="spellStart"/>
      <w:r w:rsidRPr="00F4461D">
        <w:rPr>
          <w:rFonts w:asciiTheme="minorBidi" w:hAnsiTheme="minorBidi"/>
          <w:color w:val="000000"/>
          <w:shd w:val="clear" w:color="auto" w:fill="FFFFFF"/>
        </w:rPr>
        <w:t>Gemara</w:t>
      </w:r>
      <w:proofErr w:type="spellEnd"/>
      <w:r w:rsidRPr="00F4461D">
        <w:rPr>
          <w:rFonts w:asciiTheme="minorBidi" w:hAnsiTheme="minorBidi"/>
          <w:color w:val="000000"/>
          <w:shd w:val="clear" w:color="auto" w:fill="FFFFFF"/>
        </w:rPr>
        <w:t xml:space="preserve"> (</w:t>
      </w:r>
      <w:proofErr w:type="spellStart"/>
      <w:r w:rsidRPr="00F4461D">
        <w:rPr>
          <w:rFonts w:asciiTheme="minorBidi" w:hAnsiTheme="minorBidi"/>
          <w:color w:val="000000"/>
          <w:shd w:val="clear" w:color="auto" w:fill="FFFFFF"/>
        </w:rPr>
        <w:t>Pesachim</w:t>
      </w:r>
      <w:proofErr w:type="spellEnd"/>
      <w:r w:rsidRPr="00F4461D">
        <w:rPr>
          <w:rFonts w:asciiTheme="minorBidi" w:hAnsiTheme="minorBidi"/>
          <w:color w:val="000000"/>
          <w:shd w:val="clear" w:color="auto" w:fill="FFFFFF"/>
        </w:rPr>
        <w:t xml:space="preserve"> 66b) that Devorah lost her Ruach </w:t>
      </w:r>
      <w:proofErr w:type="spellStart"/>
      <w:r w:rsidRPr="00F4461D">
        <w:rPr>
          <w:rFonts w:asciiTheme="minorBidi" w:hAnsiTheme="minorBidi"/>
          <w:color w:val="000000"/>
          <w:shd w:val="clear" w:color="auto" w:fill="FFFFFF"/>
        </w:rPr>
        <w:t>HaKodesh</w:t>
      </w:r>
      <w:proofErr w:type="spellEnd"/>
      <w:r w:rsidRPr="00F4461D">
        <w:rPr>
          <w:rFonts w:asciiTheme="minorBidi" w:hAnsiTheme="minorBidi"/>
          <w:color w:val="000000"/>
          <w:shd w:val="clear" w:color="auto" w:fill="FFFFFF"/>
        </w:rPr>
        <w:t xml:space="preserve"> for her declaration that until I, Devorah came. If that was so bad, why does she repeat the error and single herself out again here? </w:t>
      </w:r>
      <w:r w:rsidRPr="00F4461D">
        <w:rPr>
          <w:rStyle w:val="Strong"/>
          <w:rFonts w:asciiTheme="minorBidi" w:hAnsiTheme="minorBidi"/>
          <w:color w:val="000000"/>
          <w:shd w:val="clear" w:color="auto" w:fill="FFFFFF"/>
        </w:rPr>
        <w:t xml:space="preserve">The author of the Ben </w:t>
      </w:r>
      <w:proofErr w:type="spellStart"/>
      <w:r w:rsidRPr="00F4461D">
        <w:rPr>
          <w:rStyle w:val="Strong"/>
          <w:rFonts w:asciiTheme="minorBidi" w:hAnsiTheme="minorBidi"/>
          <w:color w:val="000000"/>
          <w:shd w:val="clear" w:color="auto" w:fill="FFFFFF"/>
        </w:rPr>
        <w:t>Porat</w:t>
      </w:r>
      <w:proofErr w:type="spellEnd"/>
      <w:r w:rsidRPr="00F4461D">
        <w:rPr>
          <w:rStyle w:val="Strong"/>
          <w:rFonts w:asciiTheme="minorBidi" w:hAnsiTheme="minorBidi"/>
          <w:color w:val="000000"/>
          <w:shd w:val="clear" w:color="auto" w:fill="FFFFFF"/>
        </w:rPr>
        <w:t xml:space="preserve"> Yosef</w:t>
      </w:r>
      <w:r w:rsidRPr="00F4461D">
        <w:rPr>
          <w:rFonts w:asciiTheme="minorBidi" w:hAnsiTheme="minorBidi"/>
          <w:color w:val="000000"/>
          <w:shd w:val="clear" w:color="auto" w:fill="FFFFFF"/>
        </w:rPr>
        <w:t xml:space="preserve"> explains that the mention of her name here was to remove the </w:t>
      </w:r>
      <w:proofErr w:type="spellStart"/>
      <w:r w:rsidRPr="00F4461D">
        <w:rPr>
          <w:rFonts w:asciiTheme="minorBidi" w:hAnsiTheme="minorBidi"/>
          <w:color w:val="000000"/>
          <w:shd w:val="clear" w:color="auto" w:fill="FFFFFF"/>
        </w:rPr>
        <w:t>Gaavah</w:t>
      </w:r>
      <w:proofErr w:type="spellEnd"/>
      <w:r w:rsidRPr="00F4461D">
        <w:rPr>
          <w:rFonts w:asciiTheme="minorBidi" w:hAnsiTheme="minorBidi"/>
          <w:color w:val="000000"/>
          <w:shd w:val="clear" w:color="auto" w:fill="FFFFFF"/>
        </w:rPr>
        <w:t xml:space="preserve"> (hubris) hence she said -- “speak a shir” to daven to remove the </w:t>
      </w:r>
      <w:proofErr w:type="spellStart"/>
      <w:r w:rsidRPr="00F4461D">
        <w:rPr>
          <w:rFonts w:asciiTheme="minorBidi" w:hAnsiTheme="minorBidi"/>
          <w:color w:val="000000"/>
          <w:shd w:val="clear" w:color="auto" w:fill="FFFFFF"/>
        </w:rPr>
        <w:t>Gaava</w:t>
      </w:r>
      <w:proofErr w:type="spellEnd"/>
      <w:r w:rsidRPr="00F4461D">
        <w:rPr>
          <w:rFonts w:asciiTheme="minorBidi" w:hAnsiTheme="minorBidi"/>
          <w:color w:val="000000"/>
          <w:shd w:val="clear" w:color="auto" w:fill="FFFFFF"/>
        </w:rPr>
        <w:t xml:space="preserve"> from her heart. She was calling herself out on her missteps.</w:t>
      </w:r>
    </w:p>
    <w:p w14:paraId="63019230" w14:textId="3A795E46" w:rsidR="00294936" w:rsidRPr="001C1D71" w:rsidRDefault="001C1D71" w:rsidP="001C1D71">
      <w:pPr>
        <w:pStyle w:val="NoSpacing"/>
        <w:rPr>
          <w:rFonts w:asciiTheme="minorBidi" w:hAnsiTheme="minorBidi" w:cstheme="minorBidi"/>
          <w:sz w:val="22"/>
          <w:szCs w:val="22"/>
        </w:rPr>
      </w:pPr>
      <w:r w:rsidRPr="001C1D71">
        <w:rPr>
          <w:rFonts w:asciiTheme="minorBidi" w:hAnsiTheme="minorBidi" w:cstheme="minorBidi"/>
          <w:b/>
          <w:bCs/>
          <w:color w:val="000000"/>
          <w:sz w:val="22"/>
          <w:szCs w:val="22"/>
          <w:shd w:val="clear" w:color="auto" w:fill="FFFFFF"/>
          <w:rtl/>
        </w:rPr>
        <w:t>תְּבֹרַךְ֙ מִנָּשִׁ֔ים יָעֵ֕ל</w:t>
      </w:r>
      <w:r w:rsidRPr="001C1D71">
        <w:rPr>
          <w:rFonts w:asciiTheme="minorBidi" w:hAnsiTheme="minorBidi" w:cstheme="minorBidi"/>
          <w:b/>
          <w:bCs/>
          <w:color w:val="000000"/>
          <w:sz w:val="22"/>
          <w:szCs w:val="22"/>
          <w:shd w:val="clear" w:color="auto" w:fill="FFFFFF"/>
        </w:rPr>
        <w:t xml:space="preserve"> </w:t>
      </w:r>
      <w:r w:rsidRPr="001C1D71">
        <w:rPr>
          <w:rFonts w:asciiTheme="minorBidi" w:hAnsiTheme="minorBidi" w:cstheme="minorBidi"/>
          <w:b/>
          <w:bCs/>
          <w:sz w:val="22"/>
          <w:szCs w:val="22"/>
        </w:rPr>
        <w:t xml:space="preserve">Yael the wife of </w:t>
      </w:r>
      <w:proofErr w:type="spellStart"/>
      <w:r w:rsidRPr="001C1D71">
        <w:rPr>
          <w:rFonts w:asciiTheme="minorBidi" w:hAnsiTheme="minorBidi" w:cstheme="minorBidi"/>
          <w:b/>
          <w:bCs/>
          <w:sz w:val="22"/>
          <w:szCs w:val="22"/>
        </w:rPr>
        <w:t>Chever</w:t>
      </w:r>
      <w:proofErr w:type="spellEnd"/>
      <w:r w:rsidRPr="001C1D71">
        <w:rPr>
          <w:rFonts w:asciiTheme="minorBidi" w:hAnsiTheme="minorBidi" w:cstheme="minorBidi"/>
          <w:b/>
          <w:bCs/>
          <w:sz w:val="22"/>
          <w:szCs w:val="22"/>
        </w:rPr>
        <w:t xml:space="preserve"> </w:t>
      </w:r>
      <w:proofErr w:type="spellStart"/>
      <w:r w:rsidRPr="001C1D71">
        <w:rPr>
          <w:rFonts w:asciiTheme="minorBidi" w:hAnsiTheme="minorBidi" w:cstheme="minorBidi"/>
          <w:b/>
          <w:bCs/>
          <w:sz w:val="22"/>
          <w:szCs w:val="22"/>
        </w:rPr>
        <w:t>HaKeini</w:t>
      </w:r>
      <w:proofErr w:type="spellEnd"/>
      <w:r w:rsidRPr="001C1D71">
        <w:rPr>
          <w:rFonts w:asciiTheme="minorBidi" w:hAnsiTheme="minorBidi" w:cstheme="minorBidi"/>
          <w:b/>
          <w:bCs/>
          <w:sz w:val="22"/>
          <w:szCs w:val="22"/>
        </w:rPr>
        <w:t xml:space="preserve"> should be blessed (</w:t>
      </w:r>
      <w:proofErr w:type="spellStart"/>
      <w:r w:rsidRPr="001C1D71">
        <w:rPr>
          <w:rFonts w:asciiTheme="minorBidi" w:hAnsiTheme="minorBidi" w:cstheme="minorBidi"/>
          <w:b/>
          <w:bCs/>
          <w:sz w:val="22"/>
          <w:szCs w:val="22"/>
        </w:rPr>
        <w:t>Shoftim</w:t>
      </w:r>
      <w:proofErr w:type="spellEnd"/>
      <w:r w:rsidRPr="001C1D71">
        <w:rPr>
          <w:rFonts w:asciiTheme="minorBidi" w:hAnsiTheme="minorBidi" w:cstheme="minorBidi"/>
          <w:b/>
          <w:bCs/>
          <w:sz w:val="22"/>
          <w:szCs w:val="22"/>
        </w:rPr>
        <w:t xml:space="preserve"> 5:24)</w:t>
      </w:r>
      <w:r w:rsidRPr="001C1D71">
        <w:rPr>
          <w:rFonts w:asciiTheme="minorBidi" w:hAnsiTheme="minorBidi" w:cstheme="minorBidi"/>
          <w:sz w:val="22"/>
          <w:szCs w:val="22"/>
        </w:rPr>
        <w:t xml:space="preserve"> – The </w:t>
      </w:r>
      <w:proofErr w:type="spellStart"/>
      <w:r w:rsidRPr="001C1D71">
        <w:rPr>
          <w:rFonts w:asciiTheme="minorBidi" w:hAnsiTheme="minorBidi" w:cstheme="minorBidi"/>
          <w:sz w:val="22"/>
          <w:szCs w:val="22"/>
        </w:rPr>
        <w:t>Gemara</w:t>
      </w:r>
      <w:proofErr w:type="spellEnd"/>
      <w:r w:rsidRPr="001C1D71">
        <w:rPr>
          <w:rFonts w:asciiTheme="minorBidi" w:hAnsiTheme="minorBidi" w:cstheme="minorBidi"/>
          <w:sz w:val="22"/>
          <w:szCs w:val="22"/>
        </w:rPr>
        <w:t xml:space="preserve"> (Nazir 23b) notes that an </w:t>
      </w:r>
      <w:proofErr w:type="spellStart"/>
      <w:r w:rsidRPr="001C1D71">
        <w:rPr>
          <w:rFonts w:asciiTheme="minorBidi" w:hAnsiTheme="minorBidi" w:cstheme="minorBidi"/>
          <w:sz w:val="22"/>
          <w:szCs w:val="22"/>
        </w:rPr>
        <w:t>Avairah</w:t>
      </w:r>
      <w:proofErr w:type="spellEnd"/>
      <w:r w:rsidRPr="001C1D71">
        <w:rPr>
          <w:rFonts w:asciiTheme="minorBidi" w:hAnsiTheme="minorBidi" w:cstheme="minorBidi"/>
          <w:sz w:val="22"/>
          <w:szCs w:val="22"/>
        </w:rPr>
        <w:t xml:space="preserve"> </w:t>
      </w:r>
      <w:proofErr w:type="spellStart"/>
      <w:r w:rsidRPr="001C1D71">
        <w:rPr>
          <w:rFonts w:asciiTheme="minorBidi" w:hAnsiTheme="minorBidi" w:cstheme="minorBidi"/>
          <w:sz w:val="22"/>
          <w:szCs w:val="22"/>
        </w:rPr>
        <w:t>L’Shma</w:t>
      </w:r>
      <w:proofErr w:type="spellEnd"/>
      <w:r w:rsidRPr="001C1D71">
        <w:rPr>
          <w:rFonts w:asciiTheme="minorBidi" w:hAnsiTheme="minorBidi" w:cstheme="minorBidi"/>
          <w:sz w:val="22"/>
          <w:szCs w:val="22"/>
        </w:rPr>
        <w:t xml:space="preserve"> (an </w:t>
      </w:r>
      <w:proofErr w:type="spellStart"/>
      <w:r w:rsidRPr="001C1D71">
        <w:rPr>
          <w:rFonts w:asciiTheme="minorBidi" w:hAnsiTheme="minorBidi" w:cstheme="minorBidi"/>
          <w:sz w:val="22"/>
          <w:szCs w:val="22"/>
        </w:rPr>
        <w:t>Avaira</w:t>
      </w:r>
      <w:proofErr w:type="spellEnd"/>
      <w:r w:rsidRPr="001C1D71">
        <w:rPr>
          <w:rFonts w:asciiTheme="minorBidi" w:hAnsiTheme="minorBidi" w:cstheme="minorBidi"/>
          <w:sz w:val="22"/>
          <w:szCs w:val="22"/>
        </w:rPr>
        <w:t xml:space="preserve"> done for the glory of Hashem) is greater than a Mitzva done without </w:t>
      </w:r>
      <w:proofErr w:type="spellStart"/>
      <w:r w:rsidRPr="001C1D71">
        <w:rPr>
          <w:rFonts w:asciiTheme="minorBidi" w:hAnsiTheme="minorBidi" w:cstheme="minorBidi"/>
          <w:sz w:val="22"/>
          <w:szCs w:val="22"/>
        </w:rPr>
        <w:t>L’Shma</w:t>
      </w:r>
      <w:proofErr w:type="spellEnd"/>
      <w:r w:rsidRPr="001C1D71">
        <w:rPr>
          <w:rFonts w:asciiTheme="minorBidi" w:hAnsiTheme="minorBidi" w:cstheme="minorBidi"/>
          <w:sz w:val="22"/>
          <w:szCs w:val="22"/>
        </w:rPr>
        <w:t xml:space="preserve"> (intent). The proof is from Yael. But the concept of </w:t>
      </w:r>
      <w:proofErr w:type="spellStart"/>
      <w:r w:rsidRPr="001C1D71">
        <w:rPr>
          <w:rFonts w:asciiTheme="minorBidi" w:hAnsiTheme="minorBidi" w:cstheme="minorBidi"/>
          <w:sz w:val="22"/>
          <w:szCs w:val="22"/>
        </w:rPr>
        <w:t>Avaira</w:t>
      </w:r>
      <w:proofErr w:type="spellEnd"/>
      <w:r w:rsidRPr="001C1D71">
        <w:rPr>
          <w:rFonts w:asciiTheme="minorBidi" w:hAnsiTheme="minorBidi" w:cstheme="minorBidi"/>
          <w:sz w:val="22"/>
          <w:szCs w:val="22"/>
        </w:rPr>
        <w:t xml:space="preserve"> </w:t>
      </w:r>
      <w:proofErr w:type="spellStart"/>
      <w:r w:rsidRPr="001C1D71">
        <w:rPr>
          <w:rFonts w:asciiTheme="minorBidi" w:hAnsiTheme="minorBidi" w:cstheme="minorBidi"/>
          <w:sz w:val="22"/>
          <w:szCs w:val="22"/>
        </w:rPr>
        <w:t>L’Shma</w:t>
      </w:r>
      <w:proofErr w:type="spellEnd"/>
      <w:r w:rsidRPr="001C1D71">
        <w:rPr>
          <w:rFonts w:asciiTheme="minorBidi" w:hAnsiTheme="minorBidi" w:cstheme="minorBidi"/>
          <w:sz w:val="22"/>
          <w:szCs w:val="22"/>
        </w:rPr>
        <w:t xml:space="preserve"> is an odd one – it literally means an </w:t>
      </w:r>
      <w:proofErr w:type="spellStart"/>
      <w:r w:rsidRPr="001C1D71">
        <w:rPr>
          <w:rFonts w:asciiTheme="minorBidi" w:hAnsiTheme="minorBidi" w:cstheme="minorBidi"/>
          <w:sz w:val="22"/>
          <w:szCs w:val="22"/>
        </w:rPr>
        <w:t>Avaira</w:t>
      </w:r>
      <w:proofErr w:type="spellEnd"/>
      <w:r w:rsidRPr="001C1D71">
        <w:rPr>
          <w:rFonts w:asciiTheme="minorBidi" w:hAnsiTheme="minorBidi" w:cstheme="minorBidi"/>
          <w:sz w:val="22"/>
          <w:szCs w:val="22"/>
        </w:rPr>
        <w:t xml:space="preserve"> with the intent to sin, not to do a mitzva. How can that be praiseworthy? </w:t>
      </w:r>
      <w:r w:rsidRPr="001C1D71">
        <w:rPr>
          <w:rFonts w:asciiTheme="minorBidi" w:hAnsiTheme="minorBidi" w:cstheme="minorBidi"/>
          <w:b/>
          <w:bCs/>
          <w:sz w:val="22"/>
          <w:szCs w:val="22"/>
        </w:rPr>
        <w:t xml:space="preserve">The </w:t>
      </w:r>
      <w:proofErr w:type="spellStart"/>
      <w:r w:rsidRPr="001C1D71">
        <w:rPr>
          <w:rFonts w:asciiTheme="minorBidi" w:hAnsiTheme="minorBidi" w:cstheme="minorBidi"/>
          <w:b/>
          <w:bCs/>
          <w:sz w:val="22"/>
          <w:szCs w:val="22"/>
        </w:rPr>
        <w:t>Chasam</w:t>
      </w:r>
      <w:proofErr w:type="spellEnd"/>
      <w:r w:rsidRPr="001C1D71">
        <w:rPr>
          <w:rFonts w:asciiTheme="minorBidi" w:hAnsiTheme="minorBidi" w:cstheme="minorBidi"/>
          <w:b/>
          <w:bCs/>
          <w:sz w:val="22"/>
          <w:szCs w:val="22"/>
        </w:rPr>
        <w:t xml:space="preserve"> </w:t>
      </w:r>
      <w:proofErr w:type="spellStart"/>
      <w:r w:rsidRPr="001C1D71">
        <w:rPr>
          <w:rFonts w:asciiTheme="minorBidi" w:hAnsiTheme="minorBidi" w:cstheme="minorBidi"/>
          <w:b/>
          <w:bCs/>
          <w:sz w:val="22"/>
          <w:szCs w:val="22"/>
        </w:rPr>
        <w:t>Sofer</w:t>
      </w:r>
      <w:proofErr w:type="spellEnd"/>
      <w:r w:rsidRPr="001C1D71">
        <w:rPr>
          <w:rFonts w:asciiTheme="minorBidi" w:hAnsiTheme="minorBidi" w:cstheme="minorBidi"/>
          <w:sz w:val="22"/>
          <w:szCs w:val="22"/>
        </w:rPr>
        <w:t xml:space="preserve"> explained that Yael thought she was losing her Olam </w:t>
      </w:r>
      <w:proofErr w:type="spellStart"/>
      <w:r w:rsidRPr="001C1D71">
        <w:rPr>
          <w:rFonts w:asciiTheme="minorBidi" w:hAnsiTheme="minorBidi" w:cstheme="minorBidi"/>
          <w:sz w:val="22"/>
          <w:szCs w:val="22"/>
        </w:rPr>
        <w:t>Haba</w:t>
      </w:r>
      <w:proofErr w:type="spellEnd"/>
      <w:r w:rsidRPr="001C1D71">
        <w:rPr>
          <w:rFonts w:asciiTheme="minorBidi" w:hAnsiTheme="minorBidi" w:cstheme="minorBidi"/>
          <w:sz w:val="22"/>
          <w:szCs w:val="22"/>
        </w:rPr>
        <w:t xml:space="preserve"> – that there was no ancillary benefit to her at all. That is an </w:t>
      </w:r>
      <w:proofErr w:type="spellStart"/>
      <w:r w:rsidRPr="001C1D71">
        <w:rPr>
          <w:rFonts w:asciiTheme="minorBidi" w:hAnsiTheme="minorBidi" w:cstheme="minorBidi"/>
          <w:sz w:val="22"/>
          <w:szCs w:val="22"/>
        </w:rPr>
        <w:t>Avaira</w:t>
      </w:r>
      <w:proofErr w:type="spellEnd"/>
      <w:r w:rsidRPr="001C1D71">
        <w:rPr>
          <w:rFonts w:asciiTheme="minorBidi" w:hAnsiTheme="minorBidi" w:cstheme="minorBidi"/>
          <w:sz w:val="22"/>
          <w:szCs w:val="22"/>
        </w:rPr>
        <w:t xml:space="preserve"> </w:t>
      </w:r>
      <w:proofErr w:type="spellStart"/>
      <w:r w:rsidRPr="001C1D71">
        <w:rPr>
          <w:rFonts w:asciiTheme="minorBidi" w:hAnsiTheme="minorBidi" w:cstheme="minorBidi"/>
          <w:sz w:val="22"/>
          <w:szCs w:val="22"/>
        </w:rPr>
        <w:t>L’Shma</w:t>
      </w:r>
      <w:proofErr w:type="spellEnd"/>
      <w:r w:rsidRPr="001C1D71">
        <w:rPr>
          <w:rFonts w:asciiTheme="minorBidi" w:hAnsiTheme="minorBidi" w:cstheme="minorBidi"/>
          <w:sz w:val="22"/>
          <w:szCs w:val="22"/>
        </w:rPr>
        <w:t xml:space="preserve"> and is of more sacrifice and indicative of belief than an </w:t>
      </w:r>
      <w:proofErr w:type="spellStart"/>
      <w:r w:rsidRPr="001C1D71">
        <w:rPr>
          <w:rFonts w:asciiTheme="minorBidi" w:hAnsiTheme="minorBidi" w:cstheme="minorBidi"/>
          <w:sz w:val="22"/>
          <w:szCs w:val="22"/>
        </w:rPr>
        <w:t>Avaira</w:t>
      </w:r>
      <w:proofErr w:type="spellEnd"/>
      <w:r w:rsidRPr="001C1D71">
        <w:rPr>
          <w:rFonts w:asciiTheme="minorBidi" w:hAnsiTheme="minorBidi" w:cstheme="minorBidi"/>
          <w:sz w:val="22"/>
          <w:szCs w:val="22"/>
        </w:rPr>
        <w:t xml:space="preserve"> done for the purpose of a Mitzva or a Mitzva that is not done </w:t>
      </w:r>
      <w:proofErr w:type="spellStart"/>
      <w:r w:rsidRPr="001C1D71">
        <w:rPr>
          <w:rFonts w:asciiTheme="minorBidi" w:hAnsiTheme="minorBidi" w:cstheme="minorBidi"/>
          <w:sz w:val="22"/>
          <w:szCs w:val="22"/>
        </w:rPr>
        <w:t>L’Shma</w:t>
      </w:r>
      <w:proofErr w:type="spellEnd"/>
      <w:r w:rsidRPr="001C1D71">
        <w:rPr>
          <w:rFonts w:asciiTheme="minorBidi" w:hAnsiTheme="minorBidi" w:cstheme="minorBidi"/>
          <w:sz w:val="22"/>
          <w:szCs w:val="22"/>
        </w:rPr>
        <w:t xml:space="preserve">. </w:t>
      </w:r>
    </w:p>
    <w:p w14:paraId="3EC7ADCD" w14:textId="1D9C1C8E" w:rsidR="00294936" w:rsidRPr="005771CD" w:rsidRDefault="002635D3" w:rsidP="005771CD">
      <w:pPr>
        <w:spacing w:after="0" w:line="240" w:lineRule="auto"/>
        <w:rPr>
          <w:rFonts w:asciiTheme="minorBidi" w:eastAsia="Times New Roman" w:hAnsiTheme="minorBidi"/>
        </w:rPr>
      </w:pPr>
      <w:r w:rsidRPr="002635D3">
        <w:rPr>
          <w:rFonts w:ascii="Arial" w:hAnsi="Arial" w:cs="Arial"/>
          <w:b/>
          <w:bCs/>
          <w:color w:val="000000"/>
          <w:sz w:val="26"/>
          <w:szCs w:val="26"/>
          <w:shd w:val="clear" w:color="auto" w:fill="FFFFFF"/>
          <w:rtl/>
        </w:rPr>
        <w:t>כֵּ֠ן יֹאבְד֚וּ כָל־אוֹיְבֶ֙יךָ֙</w:t>
      </w:r>
      <w:r>
        <w:rPr>
          <w:rFonts w:ascii="Arial" w:hAnsi="Arial" w:cs="Arial"/>
          <w:color w:val="000000"/>
          <w:sz w:val="26"/>
          <w:szCs w:val="26"/>
          <w:shd w:val="clear" w:color="auto" w:fill="FFFFFF"/>
          <w:rtl/>
        </w:rPr>
        <w:t> </w:t>
      </w:r>
      <w:r w:rsidRPr="00F4461D">
        <w:rPr>
          <w:rFonts w:asciiTheme="minorBidi" w:hAnsiTheme="minorBidi"/>
          <w:b/>
          <w:bCs/>
        </w:rPr>
        <w:t xml:space="preserve"> </w:t>
      </w:r>
      <w:r>
        <w:rPr>
          <w:rFonts w:asciiTheme="minorBidi" w:hAnsiTheme="minorBidi"/>
          <w:b/>
          <w:bCs/>
        </w:rPr>
        <w:t xml:space="preserve"> </w:t>
      </w:r>
      <w:r w:rsidR="00294936" w:rsidRPr="00F4461D">
        <w:rPr>
          <w:rFonts w:asciiTheme="minorBidi" w:hAnsiTheme="minorBidi"/>
          <w:b/>
          <w:bCs/>
        </w:rPr>
        <w:t>So too, the enemies of Hashem should be destroyed (</w:t>
      </w:r>
      <w:proofErr w:type="spellStart"/>
      <w:r w:rsidR="00294936" w:rsidRPr="00F4461D">
        <w:rPr>
          <w:rFonts w:asciiTheme="minorBidi" w:hAnsiTheme="minorBidi"/>
          <w:b/>
          <w:bCs/>
        </w:rPr>
        <w:t>Shoftim</w:t>
      </w:r>
      <w:proofErr w:type="spellEnd"/>
      <w:r w:rsidR="00294936" w:rsidRPr="00F4461D">
        <w:rPr>
          <w:rFonts w:asciiTheme="minorBidi" w:hAnsiTheme="minorBidi"/>
          <w:b/>
          <w:bCs/>
        </w:rPr>
        <w:t xml:space="preserve"> 5: 31) </w:t>
      </w:r>
      <w:r w:rsidR="00294936" w:rsidRPr="00F4461D">
        <w:rPr>
          <w:rFonts w:asciiTheme="minorBidi" w:hAnsiTheme="minorBidi"/>
        </w:rPr>
        <w:t xml:space="preserve">– The </w:t>
      </w:r>
      <w:proofErr w:type="spellStart"/>
      <w:r w:rsidR="00294936" w:rsidRPr="00F4461D">
        <w:rPr>
          <w:rFonts w:asciiTheme="minorBidi" w:hAnsiTheme="minorBidi"/>
        </w:rPr>
        <w:t>Gemara</w:t>
      </w:r>
      <w:proofErr w:type="spellEnd"/>
      <w:r w:rsidR="00294936" w:rsidRPr="00F4461D">
        <w:rPr>
          <w:rFonts w:asciiTheme="minorBidi" w:hAnsiTheme="minorBidi"/>
        </w:rPr>
        <w:t xml:space="preserve"> (</w:t>
      </w:r>
      <w:proofErr w:type="spellStart"/>
      <w:r w:rsidR="00294936" w:rsidRPr="00F4461D">
        <w:rPr>
          <w:rFonts w:asciiTheme="minorBidi" w:hAnsiTheme="minorBidi"/>
        </w:rPr>
        <w:t>Gittin</w:t>
      </w:r>
      <w:proofErr w:type="spellEnd"/>
      <w:r w:rsidR="00294936" w:rsidRPr="00F4461D">
        <w:rPr>
          <w:rFonts w:asciiTheme="minorBidi" w:hAnsiTheme="minorBidi"/>
        </w:rPr>
        <w:t xml:space="preserve"> 36b) notes that those who are embarrassed and do not respond are considered among the ones referenced here as part of the end of the Shiras Devorah – those who love Hashem. </w:t>
      </w:r>
      <w:r w:rsidR="00294936" w:rsidRPr="00F4461D">
        <w:rPr>
          <w:rFonts w:asciiTheme="minorBidi" w:hAnsiTheme="minorBidi"/>
          <w:b/>
          <w:bCs/>
        </w:rPr>
        <w:t xml:space="preserve">Rav </w:t>
      </w:r>
      <w:proofErr w:type="spellStart"/>
      <w:r w:rsidR="00294936" w:rsidRPr="00F4461D">
        <w:rPr>
          <w:rFonts w:asciiTheme="minorBidi" w:hAnsiTheme="minorBidi"/>
          <w:b/>
          <w:bCs/>
        </w:rPr>
        <w:t>Aharon</w:t>
      </w:r>
      <w:proofErr w:type="spellEnd"/>
      <w:r w:rsidR="00294936" w:rsidRPr="00F4461D">
        <w:rPr>
          <w:rFonts w:asciiTheme="minorBidi" w:hAnsiTheme="minorBidi"/>
          <w:b/>
          <w:bCs/>
        </w:rPr>
        <w:t xml:space="preserve"> Soloveitchik</w:t>
      </w:r>
      <w:r w:rsidR="00294936" w:rsidRPr="00F4461D">
        <w:rPr>
          <w:rFonts w:asciiTheme="minorBidi" w:hAnsiTheme="minorBidi"/>
        </w:rPr>
        <w:t xml:space="preserve"> asked where the reference to the ones who are embarrassed appears in the possuk? He answered in the name of </w:t>
      </w:r>
      <w:r w:rsidR="00294936" w:rsidRPr="00F4461D">
        <w:rPr>
          <w:rFonts w:asciiTheme="minorBidi" w:hAnsiTheme="minorBidi"/>
          <w:b/>
          <w:bCs/>
        </w:rPr>
        <w:t xml:space="preserve">Rav Kook  </w:t>
      </w:r>
      <w:r w:rsidR="00294936" w:rsidRPr="00F4461D">
        <w:rPr>
          <w:rFonts w:asciiTheme="minorBidi" w:hAnsiTheme="minorBidi"/>
        </w:rPr>
        <w:t xml:space="preserve">that in truth the possuk on the surface offers a contradiction – it refers to a </w:t>
      </w:r>
      <w:proofErr w:type="spellStart"/>
      <w:r w:rsidR="00294936" w:rsidRPr="00F4461D">
        <w:rPr>
          <w:rFonts w:asciiTheme="minorBidi" w:hAnsiTheme="minorBidi"/>
        </w:rPr>
        <w:t>Tzeis</w:t>
      </w:r>
      <w:proofErr w:type="spellEnd"/>
      <w:r w:rsidR="00294936" w:rsidRPr="00F4461D">
        <w:rPr>
          <w:rFonts w:asciiTheme="minorBidi" w:hAnsiTheme="minorBidi"/>
        </w:rPr>
        <w:t xml:space="preserve"> </w:t>
      </w:r>
      <w:proofErr w:type="spellStart"/>
      <w:r w:rsidR="00294936" w:rsidRPr="00F4461D">
        <w:rPr>
          <w:rFonts w:asciiTheme="minorBidi" w:hAnsiTheme="minorBidi"/>
        </w:rPr>
        <w:t>HaShemesh</w:t>
      </w:r>
      <w:proofErr w:type="spellEnd"/>
      <w:r w:rsidR="00294936" w:rsidRPr="00F4461D">
        <w:rPr>
          <w:rFonts w:asciiTheme="minorBidi" w:hAnsiTheme="minorBidi"/>
        </w:rPr>
        <w:t xml:space="preserve"> which refers to dawn and </w:t>
      </w:r>
      <w:proofErr w:type="spellStart"/>
      <w:r w:rsidR="00294936" w:rsidRPr="00F4461D">
        <w:rPr>
          <w:rFonts w:asciiTheme="minorBidi" w:hAnsiTheme="minorBidi"/>
        </w:rPr>
        <w:t>B’Gevuraso</w:t>
      </w:r>
      <w:proofErr w:type="spellEnd"/>
      <w:r w:rsidR="00294936" w:rsidRPr="00F4461D">
        <w:rPr>
          <w:rFonts w:asciiTheme="minorBidi" w:hAnsiTheme="minorBidi"/>
        </w:rPr>
        <w:t xml:space="preserve"> – when the sun is at its strongest which is much later – at </w:t>
      </w:r>
      <w:proofErr w:type="spellStart"/>
      <w:r w:rsidR="00294936" w:rsidRPr="00F4461D">
        <w:rPr>
          <w:rFonts w:asciiTheme="minorBidi" w:hAnsiTheme="minorBidi"/>
        </w:rPr>
        <w:t>Chatzos</w:t>
      </w:r>
      <w:proofErr w:type="spellEnd"/>
      <w:r w:rsidR="00294936" w:rsidRPr="00F4461D">
        <w:rPr>
          <w:rFonts w:asciiTheme="minorBidi" w:hAnsiTheme="minorBidi"/>
        </w:rPr>
        <w:t xml:space="preserve">. What then does the Possuk refer to? It must refer to the one who is knocked down quietly but whose greatest strength is yet to be seen. That is the </w:t>
      </w:r>
      <w:proofErr w:type="spellStart"/>
      <w:r w:rsidR="00294936" w:rsidRPr="00F4461D">
        <w:rPr>
          <w:rFonts w:asciiTheme="minorBidi" w:hAnsiTheme="minorBidi"/>
        </w:rPr>
        <w:t>Tzeitz</w:t>
      </w:r>
      <w:proofErr w:type="spellEnd"/>
      <w:r w:rsidR="00294936" w:rsidRPr="00F4461D">
        <w:rPr>
          <w:rFonts w:asciiTheme="minorBidi" w:hAnsiTheme="minorBidi"/>
        </w:rPr>
        <w:t xml:space="preserve"> </w:t>
      </w:r>
      <w:proofErr w:type="spellStart"/>
      <w:r w:rsidR="00294936" w:rsidRPr="00F4461D">
        <w:rPr>
          <w:rFonts w:asciiTheme="minorBidi" w:hAnsiTheme="minorBidi"/>
        </w:rPr>
        <w:t>HaShemesh</w:t>
      </w:r>
      <w:proofErr w:type="spellEnd"/>
      <w:r w:rsidR="00294936" w:rsidRPr="00F4461D">
        <w:rPr>
          <w:rFonts w:asciiTheme="minorBidi" w:hAnsiTheme="minorBidi"/>
        </w:rPr>
        <w:t xml:space="preserve"> – the embarrassed one still has a lot of good things to say and do really soon…</w:t>
      </w:r>
    </w:p>
    <w:sectPr w:rsidR="00294936" w:rsidRPr="00577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1CD"/>
    <w:rsid w:val="00051712"/>
    <w:rsid w:val="00060284"/>
    <w:rsid w:val="000D247A"/>
    <w:rsid w:val="001C1D71"/>
    <w:rsid w:val="002635D3"/>
    <w:rsid w:val="00294936"/>
    <w:rsid w:val="003445B3"/>
    <w:rsid w:val="00495A05"/>
    <w:rsid w:val="005727EB"/>
    <w:rsid w:val="005771CD"/>
    <w:rsid w:val="005C28F5"/>
    <w:rsid w:val="005C2E3E"/>
    <w:rsid w:val="006725AB"/>
    <w:rsid w:val="006E506D"/>
    <w:rsid w:val="007108B6"/>
    <w:rsid w:val="00826489"/>
    <w:rsid w:val="009F5ADC"/>
    <w:rsid w:val="00C91A56"/>
    <w:rsid w:val="00CA5F7A"/>
    <w:rsid w:val="00D62A04"/>
    <w:rsid w:val="00DC16A9"/>
    <w:rsid w:val="00F446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F207E"/>
  <w15:chartTrackingRefBased/>
  <w15:docId w15:val="{FC54A9C4-33A0-42E7-89E0-129DC3B0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1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71CD"/>
    <w:rPr>
      <w:color w:val="0000FF"/>
      <w:u w:val="single"/>
    </w:rPr>
  </w:style>
  <w:style w:type="character" w:styleId="Strong">
    <w:name w:val="Strong"/>
    <w:basedOn w:val="DefaultParagraphFont"/>
    <w:uiPriority w:val="22"/>
    <w:qFormat/>
    <w:rsid w:val="00D62A04"/>
    <w:rPr>
      <w:b/>
      <w:bCs/>
    </w:rPr>
  </w:style>
  <w:style w:type="paragraph" w:styleId="NoSpacing">
    <w:name w:val="No Spacing"/>
    <w:basedOn w:val="Normal"/>
    <w:uiPriority w:val="1"/>
    <w:qFormat/>
    <w:rsid w:val="00C91A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91A5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003191">
      <w:bodyDiv w:val="1"/>
      <w:marLeft w:val="0"/>
      <w:marRight w:val="0"/>
      <w:marTop w:val="0"/>
      <w:marBottom w:val="0"/>
      <w:divBdr>
        <w:top w:val="none" w:sz="0" w:space="0" w:color="auto"/>
        <w:left w:val="none" w:sz="0" w:space="0" w:color="auto"/>
        <w:bottom w:val="none" w:sz="0" w:space="0" w:color="auto"/>
        <w:right w:val="none" w:sz="0" w:space="0" w:color="auto"/>
      </w:divBdr>
    </w:div>
    <w:div w:id="178711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14</Pages>
  <Words>7373</Words>
  <Characters>42028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10</cp:revision>
  <dcterms:created xsi:type="dcterms:W3CDTF">2020-02-04T17:09:00Z</dcterms:created>
  <dcterms:modified xsi:type="dcterms:W3CDTF">2023-01-30T16:54:00Z</dcterms:modified>
</cp:coreProperties>
</file>