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7D87320B" w:rsidR="001E0305" w:rsidRPr="00037654" w:rsidRDefault="00D036C2" w:rsidP="00C243C8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2B5B97" w:rsidRPr="00037654">
        <w:rPr>
          <w:rFonts w:hint="cs"/>
          <w:u w:val="single"/>
          <w:rtl/>
        </w:rPr>
        <w:t>בבא קמא</w:t>
      </w:r>
      <w:r w:rsidR="002A0D0F" w:rsidRPr="00037654">
        <w:rPr>
          <w:u w:val="single"/>
          <w:rtl/>
        </w:rPr>
        <w:t xml:space="preserve"> 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C243C8">
        <w:rPr>
          <w:u w:val="single"/>
        </w:rPr>
        <w:t>61</w:t>
      </w:r>
    </w:p>
    <w:p w14:paraId="799FD5B4" w14:textId="77777777" w:rsidR="009D6555" w:rsidRDefault="009D6555" w:rsidP="00C243C8">
      <w:pPr>
        <w:spacing w:after="120"/>
        <w:rPr>
          <w:rtl/>
        </w:rPr>
      </w:pPr>
    </w:p>
    <w:p w14:paraId="1708BA09" w14:textId="7C238485" w:rsidR="00C243C8" w:rsidRDefault="00C243C8" w:rsidP="00C243C8">
      <w:pPr>
        <w:spacing w:after="120"/>
        <w:rPr>
          <w:rtl/>
        </w:rPr>
      </w:pPr>
      <w:r>
        <w:rPr>
          <w:rtl/>
        </w:rPr>
        <w:t xml:space="preserve">(1) לסיים את המקורות מדף </w:t>
      </w:r>
      <w:r>
        <w:rPr>
          <w:rFonts w:hint="cs"/>
          <w:rtl/>
        </w:rPr>
        <w:t>60</w:t>
      </w:r>
    </w:p>
    <w:p w14:paraId="2B769A38" w14:textId="12A2B07D" w:rsidR="00C243C8" w:rsidRDefault="0021078B" w:rsidP="005B4A90">
      <w:pPr>
        <w:spacing w:after="120"/>
        <w:rPr>
          <w:rtl/>
        </w:rPr>
      </w:pPr>
      <w:r>
        <w:rPr>
          <w:rFonts w:hint="cs"/>
          <w:rtl/>
        </w:rPr>
        <w:t xml:space="preserve">ועיין </w:t>
      </w:r>
      <w:r w:rsidR="005B4A90">
        <w:rPr>
          <w:rtl/>
        </w:rPr>
        <w:t xml:space="preserve">ריטב"א כתובות </w:t>
      </w:r>
      <w:proofErr w:type="spellStart"/>
      <w:r w:rsidR="005B4A90">
        <w:rPr>
          <w:rtl/>
        </w:rPr>
        <w:t>מא</w:t>
      </w:r>
      <w:proofErr w:type="spellEnd"/>
      <w:r w:rsidR="005B4A90">
        <w:rPr>
          <w:rtl/>
        </w:rPr>
        <w:t>. ד"ה סתם שוורים לאו בחזקת שימור קיימי</w:t>
      </w:r>
      <w:r w:rsidR="005B4A90">
        <w:rPr>
          <w:rFonts w:hint="cs"/>
          <w:rtl/>
        </w:rPr>
        <w:t xml:space="preserve">, </w:t>
      </w:r>
      <w:r w:rsidR="005B4A90">
        <w:rPr>
          <w:rtl/>
        </w:rPr>
        <w:t>שם</w:t>
      </w:r>
      <w:r w:rsidR="005B4A90">
        <w:rPr>
          <w:rFonts w:hint="cs"/>
          <w:rtl/>
        </w:rPr>
        <w:t xml:space="preserve"> מא:</w:t>
      </w:r>
      <w:r w:rsidR="005B4A90">
        <w:rPr>
          <w:rtl/>
        </w:rPr>
        <w:t xml:space="preserve"> ד"ה והא דאמרינן והשתא דאמרת</w:t>
      </w:r>
    </w:p>
    <w:p w14:paraId="5F0C0C16" w14:textId="30542466" w:rsidR="008D1C79" w:rsidRDefault="008D1C79" w:rsidP="008D1C79">
      <w:pPr>
        <w:spacing w:after="120"/>
        <w:rPr>
          <w:rtl/>
        </w:rPr>
      </w:pPr>
      <w:r>
        <w:rPr>
          <w:rFonts w:hint="cs"/>
          <w:rtl/>
        </w:rPr>
        <w:t>[</w:t>
      </w:r>
      <w:r w:rsidR="0021078B">
        <w:rPr>
          <w:rFonts w:hint="cs"/>
          <w:rtl/>
        </w:rPr>
        <w:t xml:space="preserve">ועיין </w:t>
      </w:r>
      <w:r>
        <w:rPr>
          <w:rFonts w:hint="cs"/>
          <w:rtl/>
        </w:rPr>
        <w:t>תוס' ה: ש"ה שכן, תוס' ב: ד"ה אבל]</w:t>
      </w:r>
    </w:p>
    <w:p w14:paraId="781B0B6D" w14:textId="77777777" w:rsidR="008D1C79" w:rsidRDefault="008D1C79" w:rsidP="008D1C79">
      <w:pPr>
        <w:spacing w:after="120"/>
        <w:rPr>
          <w:rtl/>
        </w:rPr>
      </w:pPr>
      <w:bookmarkStart w:id="0" w:name="_GoBack"/>
      <w:bookmarkEnd w:id="0"/>
    </w:p>
    <w:p w14:paraId="04E656C3" w14:textId="407FE6F4" w:rsidR="008D1C79" w:rsidRDefault="00B22A9E" w:rsidP="008D1C79">
      <w:pPr>
        <w:spacing w:after="120"/>
        <w:rPr>
          <w:rtl/>
        </w:rPr>
      </w:pPr>
      <w:r>
        <w:rPr>
          <w:rFonts w:hint="cs"/>
          <w:rtl/>
        </w:rPr>
        <w:t xml:space="preserve">בענין </w:t>
      </w:r>
      <w:r w:rsidR="008D1C79">
        <w:rPr>
          <w:rtl/>
        </w:rPr>
        <w:t>האם ההגדרה של קרן (לעומת שן ורגל) היא שהנזק משונה או שכוונתו להזיק</w:t>
      </w:r>
      <w:r>
        <w:rPr>
          <w:rFonts w:hint="cs"/>
          <w:rtl/>
        </w:rPr>
        <w:t>:</w:t>
      </w:r>
    </w:p>
    <w:p w14:paraId="79A7F26A" w14:textId="77777777" w:rsidR="008D1C79" w:rsidRDefault="008D1C79" w:rsidP="008D1C79">
      <w:pPr>
        <w:spacing w:after="120"/>
        <w:rPr>
          <w:rtl/>
        </w:rPr>
      </w:pPr>
      <w:r>
        <w:rPr>
          <w:rFonts w:hint="cs"/>
          <w:rtl/>
        </w:rPr>
        <w:t>מה דין נזק משונה ואין כוונתו להזיק?</w:t>
      </w:r>
    </w:p>
    <w:p w14:paraId="139B370E" w14:textId="12E923B8" w:rsidR="008D1C79" w:rsidRDefault="008D1C79" w:rsidP="00103BE2">
      <w:pPr>
        <w:spacing w:after="120"/>
        <w:rPr>
          <w:rtl/>
        </w:rPr>
      </w:pPr>
      <w:r>
        <w:rPr>
          <w:rFonts w:hint="cs"/>
          <w:rtl/>
        </w:rPr>
        <w:t xml:space="preserve">תוד"ה </w:t>
      </w:r>
      <w:proofErr w:type="spellStart"/>
      <w:r>
        <w:rPr>
          <w:rFonts w:hint="cs"/>
          <w:rtl/>
        </w:rPr>
        <w:t>והשתא</w:t>
      </w:r>
      <w:proofErr w:type="spellEnd"/>
      <w:r>
        <w:rPr>
          <w:rFonts w:hint="cs"/>
          <w:rtl/>
        </w:rPr>
        <w:t xml:space="preserve">, </w:t>
      </w:r>
      <w:r>
        <w:rPr>
          <w:rtl/>
        </w:rPr>
        <w:t>רא"ש ריש סימן כ "... ומשלם חצי נזק"</w:t>
      </w:r>
      <w:r w:rsidR="00103BE2">
        <w:rPr>
          <w:rFonts w:hint="cs"/>
          <w:rtl/>
        </w:rPr>
        <w:t xml:space="preserve">, </w:t>
      </w:r>
      <w:proofErr w:type="spellStart"/>
      <w:r>
        <w:rPr>
          <w:rtl/>
        </w:rPr>
        <w:t>נמוקי</w:t>
      </w:r>
      <w:proofErr w:type="spellEnd"/>
      <w:r>
        <w:rPr>
          <w:rtl/>
        </w:rPr>
        <w:t xml:space="preserve"> יוסף (סוף דף ו. באלפס) ד"ה </w:t>
      </w:r>
      <w:proofErr w:type="spellStart"/>
      <w:r>
        <w:rPr>
          <w:rtl/>
        </w:rPr>
        <w:t>בזוטרי</w:t>
      </w:r>
      <w:proofErr w:type="spellEnd"/>
      <w:r>
        <w:rPr>
          <w:rtl/>
        </w:rPr>
        <w:t xml:space="preserve"> אורחיה הוא</w:t>
      </w:r>
    </w:p>
    <w:p w14:paraId="4D17A7C7" w14:textId="6E69AF7F" w:rsidR="008D1C79" w:rsidRDefault="008D1C79" w:rsidP="008D1C79">
      <w:pPr>
        <w:spacing w:after="120"/>
        <w:rPr>
          <w:rtl/>
        </w:rPr>
      </w:pPr>
      <w:r>
        <w:rPr>
          <w:rFonts w:hint="cs"/>
          <w:rtl/>
        </w:rPr>
        <w:t>גמ' טז: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"אמר שמואל ארי ברה"ר ... לאו אורחיה הוא", </w:t>
      </w:r>
      <w:r w:rsidR="00EE6E37">
        <w:rPr>
          <w:rFonts w:hint="cs"/>
          <w:rtl/>
        </w:rPr>
        <w:t xml:space="preserve">גמ' סוף </w:t>
      </w:r>
      <w:proofErr w:type="spellStart"/>
      <w:r w:rsidR="00EE6E37">
        <w:rPr>
          <w:rFonts w:hint="cs"/>
          <w:rtl/>
        </w:rPr>
        <w:t>יט</w:t>
      </w:r>
      <w:proofErr w:type="spellEnd"/>
      <w:r w:rsidR="00EE6E37">
        <w:rPr>
          <w:rFonts w:hint="cs"/>
          <w:rtl/>
        </w:rPr>
        <w:t>:</w:t>
      </w:r>
      <w:r w:rsidR="00EE6E37">
        <w:rPr>
          <w:rFonts w:hint="cs"/>
        </w:rPr>
        <w:t xml:space="preserve"> </w:t>
      </w:r>
      <w:r w:rsidR="00EE6E37">
        <w:rPr>
          <w:rFonts w:hint="cs"/>
          <w:rtl/>
        </w:rPr>
        <w:t xml:space="preserve">"ההוא חמרא </w:t>
      </w:r>
      <w:proofErr w:type="spellStart"/>
      <w:r w:rsidR="00EE6E37">
        <w:rPr>
          <w:rFonts w:hint="cs"/>
          <w:rtl/>
        </w:rPr>
        <w:t>דאכל</w:t>
      </w:r>
      <w:proofErr w:type="spellEnd"/>
      <w:r w:rsidR="00EE6E37">
        <w:rPr>
          <w:rFonts w:hint="cs"/>
          <w:rtl/>
        </w:rPr>
        <w:t xml:space="preserve"> </w:t>
      </w:r>
      <w:proofErr w:type="spellStart"/>
      <w:r w:rsidR="00EE6E37">
        <w:rPr>
          <w:rFonts w:hint="cs"/>
          <w:rtl/>
        </w:rPr>
        <w:t>נהמא</w:t>
      </w:r>
      <w:proofErr w:type="spellEnd"/>
      <w:r w:rsidR="00EE6E37">
        <w:rPr>
          <w:rFonts w:hint="cs"/>
          <w:rtl/>
        </w:rPr>
        <w:t xml:space="preserve"> ... </w:t>
      </w:r>
      <w:proofErr w:type="spellStart"/>
      <w:r w:rsidR="00EE6E37">
        <w:rPr>
          <w:rFonts w:hint="cs"/>
          <w:rtl/>
        </w:rPr>
        <w:t>ובפתורא</w:t>
      </w:r>
      <w:proofErr w:type="spellEnd"/>
      <w:r w:rsidR="00EE6E37">
        <w:rPr>
          <w:rFonts w:hint="cs"/>
          <w:rtl/>
        </w:rPr>
        <w:t>"</w:t>
      </w:r>
    </w:p>
    <w:p w14:paraId="163CEE51" w14:textId="1449043E" w:rsidR="00B9295C" w:rsidRDefault="00B9295C" w:rsidP="00B9295C">
      <w:pPr>
        <w:spacing w:after="120"/>
        <w:rPr>
          <w:rtl/>
        </w:rPr>
      </w:pPr>
      <w:r>
        <w:rPr>
          <w:rFonts w:hint="cs"/>
          <w:rtl/>
        </w:rPr>
        <w:t xml:space="preserve">[גמ'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>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"יתיב רבי יהודה נשיאה ... תיקו", מאירי </w:t>
      </w:r>
      <w:proofErr w:type="spellStart"/>
      <w:r>
        <w:rPr>
          <w:rFonts w:hint="cs"/>
          <w:rtl/>
        </w:rPr>
        <w:t>ורא"ש</w:t>
      </w:r>
      <w:proofErr w:type="spellEnd"/>
      <w:r>
        <w:rPr>
          <w:rFonts w:hint="cs"/>
          <w:rtl/>
        </w:rPr>
        <w:t xml:space="preserve"> שם</w:t>
      </w:r>
      <w:r w:rsidR="0082509A">
        <w:rPr>
          <w:rFonts w:hint="cs"/>
          <w:rtl/>
        </w:rPr>
        <w:t>, שטמ"ק שם ד"ה או דילמא קרן כוונתו להזיק</w:t>
      </w:r>
      <w:r>
        <w:rPr>
          <w:rFonts w:hint="cs"/>
          <w:rtl/>
        </w:rPr>
        <w:t>]</w:t>
      </w:r>
    </w:p>
    <w:p w14:paraId="62A60A11" w14:textId="4DDB75B0" w:rsidR="00B9295C" w:rsidRDefault="008D1C79" w:rsidP="008D1C79">
      <w:pPr>
        <w:spacing w:after="120"/>
        <w:rPr>
          <w:rtl/>
        </w:rPr>
      </w:pPr>
      <w:r>
        <w:rPr>
          <w:rtl/>
        </w:rPr>
        <w:t xml:space="preserve">מהרש"א </w:t>
      </w:r>
      <w:proofErr w:type="spellStart"/>
      <w:r>
        <w:rPr>
          <w:rtl/>
        </w:rPr>
        <w:t>מהדורא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בתרא</w:t>
      </w:r>
      <w:proofErr w:type="spellEnd"/>
      <w:r>
        <w:rPr>
          <w:rtl/>
        </w:rPr>
        <w:t xml:space="preserve"> על תוד"ה </w:t>
      </w:r>
      <w:proofErr w:type="spellStart"/>
      <w:r>
        <w:rPr>
          <w:rtl/>
        </w:rPr>
        <w:t>והשתא</w:t>
      </w:r>
      <w:proofErr w:type="spellEnd"/>
      <w:r>
        <w:rPr>
          <w:rFonts w:hint="cs"/>
          <w:rtl/>
        </w:rPr>
        <w:t xml:space="preserve">, </w:t>
      </w:r>
      <w:proofErr w:type="spellStart"/>
      <w:r w:rsidR="00B9295C">
        <w:rPr>
          <w:rFonts w:hint="cs"/>
          <w:rtl/>
        </w:rPr>
        <w:t>פלפולא</w:t>
      </w:r>
      <w:proofErr w:type="spellEnd"/>
      <w:r w:rsidR="00B9295C">
        <w:rPr>
          <w:rFonts w:hint="cs"/>
          <w:rtl/>
        </w:rPr>
        <w:t xml:space="preserve"> </w:t>
      </w:r>
      <w:proofErr w:type="spellStart"/>
      <w:r w:rsidR="00B9295C">
        <w:rPr>
          <w:rFonts w:hint="cs"/>
          <w:rtl/>
        </w:rPr>
        <w:t>חריפתא</w:t>
      </w:r>
      <w:proofErr w:type="spellEnd"/>
      <w:r w:rsidR="00B9295C">
        <w:rPr>
          <w:rFonts w:hint="cs"/>
          <w:rtl/>
        </w:rPr>
        <w:t xml:space="preserve"> על </w:t>
      </w:r>
      <w:proofErr w:type="spellStart"/>
      <w:r w:rsidR="00B9295C">
        <w:rPr>
          <w:rFonts w:hint="cs"/>
          <w:rtl/>
        </w:rPr>
        <w:t>הרא"ש</w:t>
      </w:r>
      <w:proofErr w:type="spellEnd"/>
      <w:r w:rsidR="00B9295C">
        <w:rPr>
          <w:rFonts w:hint="cs"/>
          <w:rtl/>
        </w:rPr>
        <w:t xml:space="preserve"> א:א ס"ק ש</w:t>
      </w:r>
    </w:p>
    <w:p w14:paraId="773EBAEC" w14:textId="77777777" w:rsidR="00273015" w:rsidRDefault="00273015" w:rsidP="008D1C79">
      <w:pPr>
        <w:spacing w:after="120"/>
        <w:rPr>
          <w:rtl/>
        </w:rPr>
      </w:pPr>
    </w:p>
    <w:p w14:paraId="2B17E4E3" w14:textId="4A88A3A9" w:rsidR="008D1C79" w:rsidRDefault="008D1C79" w:rsidP="008D1C79">
      <w:pPr>
        <w:spacing w:after="120"/>
        <w:rPr>
          <w:rtl/>
        </w:rPr>
      </w:pPr>
      <w:r>
        <w:rPr>
          <w:rtl/>
        </w:rPr>
        <w:t xml:space="preserve">שטמ"ק </w:t>
      </w:r>
      <w:r w:rsidR="00B9295C">
        <w:rPr>
          <w:rFonts w:hint="cs"/>
          <w:rtl/>
        </w:rPr>
        <w:t>טו:</w:t>
      </w:r>
      <w:r w:rsidR="00B9295C">
        <w:rPr>
          <w:rFonts w:hint="cs"/>
        </w:rPr>
        <w:t xml:space="preserve"> </w:t>
      </w:r>
      <w:r>
        <w:rPr>
          <w:rtl/>
        </w:rPr>
        <w:t xml:space="preserve">ד"ה </w:t>
      </w:r>
      <w:proofErr w:type="spellStart"/>
      <w:r w:rsidR="00B9295C">
        <w:rPr>
          <w:rFonts w:hint="cs"/>
          <w:rtl/>
        </w:rPr>
        <w:t>והשתא</w:t>
      </w:r>
      <w:proofErr w:type="spellEnd"/>
      <w:r w:rsidR="00B9295C">
        <w:rPr>
          <w:rFonts w:hint="cs"/>
          <w:rtl/>
        </w:rPr>
        <w:t xml:space="preserve"> </w:t>
      </w:r>
      <w:proofErr w:type="spellStart"/>
      <w:r w:rsidR="00B9295C">
        <w:rPr>
          <w:rFonts w:hint="cs"/>
          <w:rtl/>
        </w:rPr>
        <w:t>דאמרת</w:t>
      </w:r>
      <w:proofErr w:type="spellEnd"/>
      <w:r w:rsidR="00B9295C">
        <w:rPr>
          <w:rFonts w:hint="cs"/>
          <w:rtl/>
        </w:rPr>
        <w:t xml:space="preserve"> </w:t>
      </w:r>
      <w:proofErr w:type="spellStart"/>
      <w:r w:rsidR="00B9295C">
        <w:rPr>
          <w:rFonts w:hint="cs"/>
          <w:rtl/>
        </w:rPr>
        <w:t>פלגא</w:t>
      </w:r>
      <w:proofErr w:type="spellEnd"/>
      <w:r w:rsidR="00B9295C">
        <w:rPr>
          <w:rFonts w:hint="cs"/>
          <w:rtl/>
        </w:rPr>
        <w:t xml:space="preserve"> </w:t>
      </w:r>
      <w:proofErr w:type="spellStart"/>
      <w:r w:rsidR="00B9295C">
        <w:rPr>
          <w:rFonts w:hint="cs"/>
          <w:rtl/>
        </w:rPr>
        <w:t>נזקא</w:t>
      </w:r>
      <w:proofErr w:type="spellEnd"/>
      <w:r w:rsidR="00B9295C">
        <w:rPr>
          <w:rFonts w:hint="cs"/>
          <w:rtl/>
        </w:rPr>
        <w:t xml:space="preserve"> </w:t>
      </w:r>
      <w:proofErr w:type="spellStart"/>
      <w:r w:rsidR="00B9295C">
        <w:rPr>
          <w:rFonts w:hint="cs"/>
          <w:rtl/>
        </w:rPr>
        <w:t>קנסא</w:t>
      </w:r>
      <w:proofErr w:type="spellEnd"/>
      <w:r w:rsidR="00B9295C">
        <w:rPr>
          <w:rFonts w:hint="cs"/>
          <w:rtl/>
        </w:rPr>
        <w:t xml:space="preserve"> (בשם תלמידי </w:t>
      </w:r>
      <w:proofErr w:type="spellStart"/>
      <w:r w:rsidR="00B9295C">
        <w:rPr>
          <w:rFonts w:hint="cs"/>
          <w:rtl/>
        </w:rPr>
        <w:t>הר"י</w:t>
      </w:r>
      <w:proofErr w:type="spellEnd"/>
      <w:r w:rsidR="00B9295C">
        <w:rPr>
          <w:rFonts w:hint="cs"/>
          <w:rtl/>
        </w:rPr>
        <w:t xml:space="preserve">), ד"ה כתוב בתוספות </w:t>
      </w:r>
      <w:proofErr w:type="spellStart"/>
      <w:r w:rsidR="00B9295C">
        <w:rPr>
          <w:rFonts w:hint="cs"/>
          <w:rtl/>
        </w:rPr>
        <w:t>דמקרן</w:t>
      </w:r>
      <w:proofErr w:type="spellEnd"/>
      <w:r w:rsidR="00B9295C">
        <w:rPr>
          <w:rFonts w:hint="cs"/>
          <w:rtl/>
        </w:rPr>
        <w:t xml:space="preserve"> לא </w:t>
      </w:r>
      <w:proofErr w:type="spellStart"/>
      <w:r w:rsidR="00B9295C">
        <w:rPr>
          <w:rFonts w:hint="cs"/>
          <w:rtl/>
        </w:rPr>
        <w:t>אתיא</w:t>
      </w:r>
      <w:proofErr w:type="spellEnd"/>
      <w:r w:rsidR="00B9295C">
        <w:rPr>
          <w:rFonts w:hint="cs"/>
          <w:rtl/>
        </w:rPr>
        <w:t xml:space="preserve">, ד"ה </w:t>
      </w:r>
      <w:r>
        <w:rPr>
          <w:rtl/>
        </w:rPr>
        <w:t xml:space="preserve">אבל למאן דאמר </w:t>
      </w:r>
      <w:proofErr w:type="spellStart"/>
      <w:r>
        <w:rPr>
          <w:rtl/>
        </w:rPr>
        <w:t>ממונא</w:t>
      </w:r>
      <w:proofErr w:type="spellEnd"/>
      <w:r w:rsidR="00B9295C">
        <w:rPr>
          <w:rFonts w:hint="cs"/>
          <w:rtl/>
        </w:rPr>
        <w:t xml:space="preserve"> (בשם תלמידי </w:t>
      </w:r>
      <w:proofErr w:type="spellStart"/>
      <w:r w:rsidR="00B9295C">
        <w:rPr>
          <w:rFonts w:hint="cs"/>
          <w:rtl/>
        </w:rPr>
        <w:t>הר"י</w:t>
      </w:r>
      <w:proofErr w:type="spellEnd"/>
      <w:r w:rsidR="00B9295C">
        <w:rPr>
          <w:rFonts w:hint="cs"/>
          <w:rtl/>
        </w:rPr>
        <w:t>)</w:t>
      </w:r>
    </w:p>
    <w:p w14:paraId="4588FB3F" w14:textId="4BADFE5D" w:rsidR="00B9295C" w:rsidRDefault="00B9295C" w:rsidP="00B9295C">
      <w:pPr>
        <w:spacing w:after="120"/>
        <w:rPr>
          <w:rtl/>
        </w:rPr>
      </w:pPr>
      <w:r>
        <w:rPr>
          <w:rFonts w:hint="cs"/>
          <w:rtl/>
        </w:rPr>
        <w:t>[</w:t>
      </w:r>
      <w:proofErr w:type="spellStart"/>
      <w:r>
        <w:rPr>
          <w:rFonts w:hint="cs"/>
          <w:rtl/>
        </w:rPr>
        <w:t>רש"ש</w:t>
      </w:r>
      <w:proofErr w:type="spellEnd"/>
      <w:r>
        <w:rPr>
          <w:rFonts w:hint="cs"/>
          <w:rtl/>
        </w:rPr>
        <w:t xml:space="preserve"> ב: על רש"י ד"ה רביצה]</w:t>
      </w:r>
    </w:p>
    <w:p w14:paraId="6D04025C" w14:textId="3C95F5B5" w:rsidR="00273015" w:rsidRDefault="00273015" w:rsidP="00B9295C">
      <w:pPr>
        <w:spacing w:after="120"/>
        <w:rPr>
          <w:rtl/>
        </w:rPr>
      </w:pPr>
    </w:p>
    <w:p w14:paraId="5FFFF1E6" w14:textId="64CB29E0" w:rsidR="00273015" w:rsidRDefault="00273015" w:rsidP="00B9295C">
      <w:pPr>
        <w:spacing w:after="120"/>
        <w:rPr>
          <w:rtl/>
        </w:rPr>
      </w:pPr>
      <w:r>
        <w:rPr>
          <w:rFonts w:hint="cs"/>
          <w:rtl/>
        </w:rPr>
        <w:t>מה הדין אם דרכו בכך וכוונתו להזיק?</w:t>
      </w:r>
    </w:p>
    <w:p w14:paraId="3DD3B474" w14:textId="77777777" w:rsidR="0021078B" w:rsidRDefault="00273015" w:rsidP="0021078B">
      <w:pPr>
        <w:spacing w:after="120"/>
        <w:rPr>
          <w:rtl/>
        </w:rPr>
      </w:pPr>
      <w:r>
        <w:rPr>
          <w:rFonts w:hint="cs"/>
          <w:rtl/>
        </w:rPr>
        <w:t>מש' טו:</w:t>
      </w:r>
      <w:r>
        <w:rPr>
          <w:rFonts w:hint="cs"/>
        </w:rPr>
        <w:t xml:space="preserve"> </w:t>
      </w:r>
      <w:r>
        <w:rPr>
          <w:rFonts w:hint="cs"/>
          <w:rtl/>
        </w:rPr>
        <w:t>"הזאב והארי ...", תוס' טז. ד"ה והנחש</w:t>
      </w:r>
    </w:p>
    <w:p w14:paraId="79B13E4F" w14:textId="77777777" w:rsidR="0021078B" w:rsidRDefault="00273015" w:rsidP="0021078B">
      <w:pPr>
        <w:spacing w:after="120"/>
        <w:rPr>
          <w:rtl/>
        </w:rPr>
      </w:pPr>
      <w:r>
        <w:rPr>
          <w:rFonts w:hint="cs"/>
          <w:rtl/>
        </w:rPr>
        <w:t xml:space="preserve">שטמ"ק שם ד"ה אלא לעולם דרבנן "ויש </w:t>
      </w:r>
      <w:proofErr w:type="spellStart"/>
      <w:r>
        <w:rPr>
          <w:rFonts w:hint="cs"/>
          <w:rtl/>
        </w:rPr>
        <w:t>מועדין</w:t>
      </w:r>
      <w:proofErr w:type="spellEnd"/>
      <w:r>
        <w:rPr>
          <w:rFonts w:hint="cs"/>
          <w:rtl/>
        </w:rPr>
        <w:t xml:space="preserve"> וכו' סיפא </w:t>
      </w:r>
      <w:proofErr w:type="spellStart"/>
      <w:r>
        <w:rPr>
          <w:rFonts w:hint="cs"/>
          <w:rtl/>
        </w:rPr>
        <w:t>דמתניתין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מפרש ... ששותה את הדם"</w:t>
      </w:r>
    </w:p>
    <w:p w14:paraId="33513EAA" w14:textId="042BC598" w:rsidR="00AC079B" w:rsidRDefault="0021078B" w:rsidP="0021078B">
      <w:pPr>
        <w:spacing w:after="120"/>
        <w:rPr>
          <w:rtl/>
        </w:rPr>
      </w:pPr>
      <w:proofErr w:type="spellStart"/>
      <w:r>
        <w:rPr>
          <w:rFonts w:hint="cs"/>
          <w:rtl/>
        </w:rPr>
        <w:t>שטמ</w:t>
      </w:r>
      <w:proofErr w:type="spellEnd"/>
      <w:r>
        <w:rPr>
          <w:rFonts w:hint="cs"/>
          <w:rtl/>
        </w:rPr>
        <w:t xml:space="preserve">"'ק שם </w:t>
      </w:r>
      <w:r w:rsidR="00AC079B">
        <w:rPr>
          <w:rFonts w:hint="cs"/>
          <w:rtl/>
        </w:rPr>
        <w:t xml:space="preserve">ד"ה הזאב והארי, ד"ה והנחש הרי אלו </w:t>
      </w:r>
      <w:proofErr w:type="spellStart"/>
      <w:r w:rsidR="00AC079B">
        <w:rPr>
          <w:rFonts w:hint="cs"/>
          <w:rtl/>
        </w:rPr>
        <w:t>מועדין</w:t>
      </w:r>
      <w:proofErr w:type="spellEnd"/>
      <w:r w:rsidR="00303A6C">
        <w:rPr>
          <w:rFonts w:hint="cs"/>
          <w:rtl/>
        </w:rPr>
        <w:t>, ד"ה עוד כתבו בתוספות הוי כמו רגל</w:t>
      </w:r>
    </w:p>
    <w:p w14:paraId="4BF64E12" w14:textId="77777777" w:rsidR="009D6555" w:rsidRDefault="00273015" w:rsidP="00BA0951">
      <w:pPr>
        <w:spacing w:after="120"/>
        <w:rPr>
          <w:rtl/>
        </w:rPr>
      </w:pPr>
      <w:r>
        <w:rPr>
          <w:rFonts w:hint="cs"/>
          <w:rtl/>
        </w:rPr>
        <w:t>רשב"א ב: ד"ה נשיכה תולדה דשן הוא</w:t>
      </w:r>
    </w:p>
    <w:p w14:paraId="3404A0B3" w14:textId="5AECDD65" w:rsidR="00AC079B" w:rsidRDefault="00AC079B" w:rsidP="00BA0951">
      <w:pPr>
        <w:spacing w:after="120"/>
        <w:rPr>
          <w:rtl/>
        </w:rPr>
      </w:pPr>
      <w:r>
        <w:rPr>
          <w:rFonts w:hint="cs"/>
          <w:rtl/>
        </w:rPr>
        <w:t>מגיד משנה נזקי ממון א:ו</w:t>
      </w:r>
    </w:p>
    <w:p w14:paraId="62503531" w14:textId="77777777" w:rsidR="00AC079B" w:rsidRDefault="00AC079B" w:rsidP="00AC079B">
      <w:pPr>
        <w:spacing w:after="120"/>
        <w:rPr>
          <w:rtl/>
        </w:rPr>
      </w:pPr>
    </w:p>
    <w:p w14:paraId="4EB499A7" w14:textId="6F59B430" w:rsidR="008D1C79" w:rsidRDefault="0021078B" w:rsidP="009D6555">
      <w:pPr>
        <w:spacing w:after="120"/>
        <w:rPr>
          <w:rtl/>
        </w:rPr>
      </w:pPr>
      <w:r>
        <w:rPr>
          <w:rFonts w:hint="cs"/>
          <w:rtl/>
        </w:rPr>
        <w:t xml:space="preserve">מה דין דבר משונה שהועד לעשותו ואין כוונתן להזיק? </w:t>
      </w:r>
      <w:r w:rsidR="008D1C79">
        <w:rPr>
          <w:rtl/>
        </w:rPr>
        <w:t xml:space="preserve">רש"י </w:t>
      </w:r>
      <w:proofErr w:type="spellStart"/>
      <w:r w:rsidR="008D1C79">
        <w:rPr>
          <w:rtl/>
        </w:rPr>
        <w:t>ב"ק</w:t>
      </w:r>
      <w:proofErr w:type="spellEnd"/>
      <w:r w:rsidR="008D1C79">
        <w:rPr>
          <w:rtl/>
        </w:rPr>
        <w:t xml:space="preserve"> מח: ד"ה </w:t>
      </w:r>
      <w:proofErr w:type="spellStart"/>
      <w:r w:rsidR="008D1C79">
        <w:rPr>
          <w:rtl/>
        </w:rPr>
        <w:t>דחזא</w:t>
      </w:r>
      <w:proofErr w:type="spellEnd"/>
      <w:r w:rsidR="008D1C79">
        <w:rPr>
          <w:rtl/>
        </w:rPr>
        <w:t xml:space="preserve"> </w:t>
      </w:r>
      <w:proofErr w:type="spellStart"/>
      <w:r w:rsidR="008D1C79">
        <w:rPr>
          <w:rtl/>
        </w:rPr>
        <w:t>ירוקא</w:t>
      </w:r>
      <w:proofErr w:type="spellEnd"/>
      <w:r w:rsidR="00B22A9E">
        <w:rPr>
          <w:rFonts w:hint="cs"/>
          <w:rtl/>
        </w:rPr>
        <w:t xml:space="preserve">, [רש"י כתובות </w:t>
      </w:r>
      <w:proofErr w:type="spellStart"/>
      <w:r w:rsidR="00B22A9E">
        <w:rPr>
          <w:rFonts w:hint="cs"/>
          <w:rtl/>
        </w:rPr>
        <w:t>מא</w:t>
      </w:r>
      <w:proofErr w:type="spellEnd"/>
      <w:r w:rsidR="00B22A9E">
        <w:rPr>
          <w:rFonts w:hint="cs"/>
          <w:rtl/>
        </w:rPr>
        <w:t xml:space="preserve">: ד"ה משונה הוא], [חי' ר' מאיר שמחה </w:t>
      </w:r>
      <w:proofErr w:type="spellStart"/>
      <w:r w:rsidR="00B22A9E">
        <w:rPr>
          <w:rFonts w:hint="cs"/>
          <w:rtl/>
        </w:rPr>
        <w:t>ב"ק</w:t>
      </w:r>
      <w:proofErr w:type="spellEnd"/>
      <w:r w:rsidR="00B22A9E">
        <w:rPr>
          <w:rFonts w:hint="cs"/>
          <w:rtl/>
        </w:rPr>
        <w:t xml:space="preserve"> </w:t>
      </w:r>
      <w:proofErr w:type="spellStart"/>
      <w:r w:rsidR="00B22A9E">
        <w:rPr>
          <w:rFonts w:hint="cs"/>
          <w:rtl/>
        </w:rPr>
        <w:t>יט</w:t>
      </w:r>
      <w:proofErr w:type="spellEnd"/>
      <w:r w:rsidR="00B22A9E">
        <w:rPr>
          <w:rFonts w:hint="cs"/>
          <w:rtl/>
        </w:rPr>
        <w:t>:]</w:t>
      </w:r>
    </w:p>
    <w:p w14:paraId="4E5598D0" w14:textId="3B2AD3BC" w:rsidR="00B8247D" w:rsidRDefault="00B8247D" w:rsidP="005B4A90">
      <w:pPr>
        <w:spacing w:after="120"/>
        <w:rPr>
          <w:rtl/>
        </w:rPr>
      </w:pPr>
      <w:r>
        <w:rPr>
          <w:rFonts w:hint="cs"/>
          <w:rtl/>
        </w:rPr>
        <w:t>[רמב"ם הל' נזקי ממון פרק א]</w:t>
      </w:r>
    </w:p>
    <w:p w14:paraId="4A751865" w14:textId="3C09D373" w:rsidR="00B22A9E" w:rsidRDefault="00B22A9E" w:rsidP="005B4A90">
      <w:pPr>
        <w:spacing w:after="120"/>
        <w:rPr>
          <w:rtl/>
        </w:rPr>
      </w:pPr>
      <w:r>
        <w:rPr>
          <w:rFonts w:hint="cs"/>
          <w:rtl/>
        </w:rPr>
        <w:t xml:space="preserve">[וע"ע מגיד משנה נזקי ממון א:י, תלמיד </w:t>
      </w:r>
      <w:proofErr w:type="spellStart"/>
      <w:r>
        <w:rPr>
          <w:rFonts w:hint="cs"/>
          <w:rtl/>
        </w:rPr>
        <w:t>הרשב"א</w:t>
      </w:r>
      <w:proofErr w:type="spellEnd"/>
      <w:r>
        <w:rPr>
          <w:rFonts w:hint="cs"/>
          <w:rtl/>
        </w:rPr>
        <w:t xml:space="preserve"> ב:</w:t>
      </w:r>
      <w:r>
        <w:rPr>
          <w:rFonts w:hint="cs"/>
        </w:rPr>
        <w:t xml:space="preserve"> </w:t>
      </w:r>
      <w:r>
        <w:rPr>
          <w:rFonts w:hint="cs"/>
          <w:rtl/>
        </w:rPr>
        <w:t>ד"ה נשיכה תולדה דשן היא]</w:t>
      </w:r>
    </w:p>
    <w:p w14:paraId="52DDC9DB" w14:textId="5B0648CF" w:rsidR="005B4A90" w:rsidRDefault="005B4A90" w:rsidP="005B4A90">
      <w:pPr>
        <w:spacing w:after="120"/>
        <w:rPr>
          <w:rtl/>
        </w:rPr>
      </w:pPr>
    </w:p>
    <w:p w14:paraId="5B864A95" w14:textId="77777777" w:rsidR="00C6246D" w:rsidRDefault="00C6246D" w:rsidP="00C6246D">
      <w:pPr>
        <w:jc w:val="both"/>
        <w:rPr>
          <w:u w:val="single"/>
          <w:rtl/>
        </w:rPr>
      </w:pPr>
    </w:p>
    <w:p w14:paraId="3C3CADC9" w14:textId="77777777" w:rsidR="00643BB7" w:rsidRPr="00643BB7" w:rsidRDefault="00643BB7" w:rsidP="00643BB7">
      <w:pPr>
        <w:jc w:val="both"/>
        <w:rPr>
          <w:u w:val="single"/>
          <w:rtl/>
        </w:rPr>
      </w:pPr>
      <w:r w:rsidRPr="00643BB7">
        <w:rPr>
          <w:u w:val="single"/>
          <w:rtl/>
        </w:rPr>
        <w:t xml:space="preserve">חידושי </w:t>
      </w:r>
      <w:proofErr w:type="spellStart"/>
      <w:r w:rsidRPr="00643BB7">
        <w:rPr>
          <w:u w:val="single"/>
          <w:rtl/>
        </w:rPr>
        <w:t>הריטב"א</w:t>
      </w:r>
      <w:proofErr w:type="spellEnd"/>
      <w:r w:rsidRPr="00643BB7">
        <w:rPr>
          <w:u w:val="single"/>
          <w:rtl/>
        </w:rPr>
        <w:t xml:space="preserve"> מסכת כתובות דף </w:t>
      </w:r>
      <w:proofErr w:type="spellStart"/>
      <w:r w:rsidRPr="00643BB7">
        <w:rPr>
          <w:u w:val="single"/>
          <w:rtl/>
        </w:rPr>
        <w:t>מא</w:t>
      </w:r>
      <w:proofErr w:type="spellEnd"/>
      <w:r w:rsidRPr="00643BB7">
        <w:rPr>
          <w:u w:val="single"/>
          <w:rtl/>
        </w:rPr>
        <w:t xml:space="preserve"> עמוד א</w:t>
      </w:r>
    </w:p>
    <w:p w14:paraId="5E19A936" w14:textId="7EE3C471" w:rsidR="00643BB7" w:rsidRPr="00643BB7" w:rsidRDefault="00643BB7" w:rsidP="00643BB7">
      <w:pPr>
        <w:jc w:val="both"/>
        <w:rPr>
          <w:rtl/>
        </w:rPr>
      </w:pPr>
      <w:r w:rsidRPr="00643BB7">
        <w:rPr>
          <w:rtl/>
        </w:rPr>
        <w:t xml:space="preserve">סתם שורים לאו בחזקת שימור קיימי. פירוש לאו </w:t>
      </w:r>
      <w:proofErr w:type="spellStart"/>
      <w:r w:rsidRPr="00643BB7">
        <w:rPr>
          <w:rtl/>
        </w:rPr>
        <w:t>דס"ל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דקיימי</w:t>
      </w:r>
      <w:proofErr w:type="spellEnd"/>
      <w:r w:rsidRPr="00643BB7">
        <w:rPr>
          <w:rtl/>
        </w:rPr>
        <w:t xml:space="preserve"> בחזקת נגחנים </w:t>
      </w:r>
      <w:proofErr w:type="spellStart"/>
      <w:r w:rsidRPr="00643BB7">
        <w:rPr>
          <w:rtl/>
        </w:rPr>
        <w:t>דהא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סוגיין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בכוליה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תלמודא</w:t>
      </w:r>
      <w:proofErr w:type="spellEnd"/>
      <w:r w:rsidRPr="00643BB7">
        <w:rPr>
          <w:rtl/>
        </w:rPr>
        <w:t xml:space="preserve"> דקרן תמה משונה היא, אלא הכי </w:t>
      </w:r>
      <w:proofErr w:type="spellStart"/>
      <w:r w:rsidRPr="00643BB7">
        <w:rPr>
          <w:rtl/>
        </w:rPr>
        <w:t>קאמר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דאע"ג</w:t>
      </w:r>
      <w:proofErr w:type="spellEnd"/>
      <w:r w:rsidRPr="00643BB7">
        <w:rPr>
          <w:rtl/>
        </w:rPr>
        <w:t xml:space="preserve"> דלאו אורחיה להזיק תדיר מכל מקום לאו בחזקת משומר קאי שלא יהא צריך לשמרו כיון שפעמים שהוא מזיק.</w:t>
      </w:r>
    </w:p>
    <w:p w14:paraId="7CC02641" w14:textId="02F42DBF" w:rsidR="00643BB7" w:rsidRDefault="00643BB7" w:rsidP="00C6246D">
      <w:pPr>
        <w:jc w:val="both"/>
        <w:rPr>
          <w:u w:val="single"/>
          <w:rtl/>
        </w:rPr>
      </w:pPr>
    </w:p>
    <w:p w14:paraId="6415B3FE" w14:textId="77777777" w:rsidR="00643BB7" w:rsidRPr="00643BB7" w:rsidRDefault="00643BB7" w:rsidP="00643BB7">
      <w:pPr>
        <w:jc w:val="both"/>
        <w:rPr>
          <w:u w:val="single"/>
          <w:rtl/>
        </w:rPr>
      </w:pPr>
      <w:r w:rsidRPr="00643BB7">
        <w:rPr>
          <w:u w:val="single"/>
          <w:rtl/>
        </w:rPr>
        <w:t xml:space="preserve">חידושי </w:t>
      </w:r>
      <w:proofErr w:type="spellStart"/>
      <w:r w:rsidRPr="00643BB7">
        <w:rPr>
          <w:u w:val="single"/>
          <w:rtl/>
        </w:rPr>
        <w:t>הריטב"א</w:t>
      </w:r>
      <w:proofErr w:type="spellEnd"/>
      <w:r w:rsidRPr="00643BB7">
        <w:rPr>
          <w:u w:val="single"/>
          <w:rtl/>
        </w:rPr>
        <w:t xml:space="preserve"> מסכת כתובות דף </w:t>
      </w:r>
      <w:proofErr w:type="spellStart"/>
      <w:r w:rsidRPr="00643BB7">
        <w:rPr>
          <w:u w:val="single"/>
          <w:rtl/>
        </w:rPr>
        <w:t>מא</w:t>
      </w:r>
      <w:proofErr w:type="spellEnd"/>
      <w:r w:rsidRPr="00643BB7">
        <w:rPr>
          <w:u w:val="single"/>
          <w:rtl/>
        </w:rPr>
        <w:t xml:space="preserve"> עמוד ב</w:t>
      </w:r>
    </w:p>
    <w:p w14:paraId="77121139" w14:textId="431DF556" w:rsidR="00643BB7" w:rsidRPr="009D6555" w:rsidRDefault="00643BB7" w:rsidP="009D6555">
      <w:pPr>
        <w:jc w:val="both"/>
        <w:rPr>
          <w:rtl/>
        </w:rPr>
      </w:pPr>
      <w:r w:rsidRPr="00643BB7">
        <w:rPr>
          <w:rtl/>
        </w:rPr>
        <w:t xml:space="preserve">והא דאמרינן </w:t>
      </w:r>
      <w:proofErr w:type="spellStart"/>
      <w:r w:rsidRPr="00643BB7">
        <w:rPr>
          <w:rtl/>
        </w:rPr>
        <w:t>והשתא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דאמרת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פלגא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נזקא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קנסא</w:t>
      </w:r>
      <w:proofErr w:type="spellEnd"/>
      <w:r w:rsidRPr="00643BB7">
        <w:rPr>
          <w:rtl/>
        </w:rPr>
        <w:t xml:space="preserve"> האי </w:t>
      </w:r>
      <w:proofErr w:type="spellStart"/>
      <w:r w:rsidRPr="00643BB7">
        <w:rPr>
          <w:rtl/>
        </w:rPr>
        <w:t>כלבא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דאכל</w:t>
      </w:r>
      <w:proofErr w:type="spellEnd"/>
      <w:r w:rsidRPr="00643BB7">
        <w:rPr>
          <w:rtl/>
        </w:rPr>
        <w:t xml:space="preserve"> אימרי ושונרא </w:t>
      </w:r>
      <w:proofErr w:type="spellStart"/>
      <w:r w:rsidRPr="00643BB7">
        <w:rPr>
          <w:rtl/>
        </w:rPr>
        <w:t>דאכל</w:t>
      </w:r>
      <w:proofErr w:type="spellEnd"/>
      <w:r w:rsidRPr="00643BB7">
        <w:rPr>
          <w:rtl/>
        </w:rPr>
        <w:t xml:space="preserve"> תרנגולי </w:t>
      </w:r>
      <w:proofErr w:type="spellStart"/>
      <w:r w:rsidRPr="00643BB7">
        <w:rPr>
          <w:rtl/>
        </w:rPr>
        <w:t>רברבי</w:t>
      </w:r>
      <w:proofErr w:type="spellEnd"/>
      <w:r w:rsidRPr="00643BB7">
        <w:rPr>
          <w:rtl/>
        </w:rPr>
        <w:t xml:space="preserve"> משונה הוא ולא מגבינן בבבל. היינו משום דבעי למימר דלא מגבינן ליה בבבל דאין קנסות נגבין בבבל כלל, </w:t>
      </w:r>
      <w:proofErr w:type="spellStart"/>
      <w:r w:rsidRPr="00643BB7">
        <w:rPr>
          <w:rtl/>
        </w:rPr>
        <w:t>דאילו</w:t>
      </w:r>
      <w:proofErr w:type="spellEnd"/>
      <w:r w:rsidRPr="00643BB7">
        <w:rPr>
          <w:rtl/>
        </w:rPr>
        <w:t xml:space="preserve"> למ"ד </w:t>
      </w:r>
      <w:proofErr w:type="spellStart"/>
      <w:r w:rsidRPr="00643BB7">
        <w:rPr>
          <w:rtl/>
        </w:rPr>
        <w:t>פלגא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נזקא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ממונא</w:t>
      </w:r>
      <w:proofErr w:type="spellEnd"/>
      <w:r w:rsidRPr="00643BB7">
        <w:rPr>
          <w:rtl/>
        </w:rPr>
        <w:t xml:space="preserve"> מגבינן לה בבבל, ואף על גב </w:t>
      </w:r>
      <w:proofErr w:type="spellStart"/>
      <w:r w:rsidRPr="00643BB7">
        <w:rPr>
          <w:rtl/>
        </w:rPr>
        <w:t>דמדאורייתא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סמוכין</w:t>
      </w:r>
      <w:proofErr w:type="spellEnd"/>
      <w:r w:rsidRPr="00643BB7">
        <w:rPr>
          <w:rtl/>
        </w:rPr>
        <w:t xml:space="preserve"> בעינן מכל מקום </w:t>
      </w:r>
      <w:proofErr w:type="spellStart"/>
      <w:r w:rsidRPr="00643BB7">
        <w:rPr>
          <w:rtl/>
        </w:rPr>
        <w:t>עבדינן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שליחותייהו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כדעבדינן</w:t>
      </w:r>
      <w:proofErr w:type="spellEnd"/>
      <w:r w:rsidRPr="00643BB7">
        <w:rPr>
          <w:rtl/>
        </w:rPr>
        <w:t xml:space="preserve"> בהודאות </w:t>
      </w:r>
      <w:proofErr w:type="spellStart"/>
      <w:r w:rsidRPr="00643BB7">
        <w:rPr>
          <w:rtl/>
        </w:rPr>
        <w:t>והלואות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ובגיטין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וכדאיתא</w:t>
      </w:r>
      <w:proofErr w:type="spellEnd"/>
      <w:r w:rsidRPr="00643BB7">
        <w:rPr>
          <w:rtl/>
        </w:rPr>
        <w:t xml:space="preserve"> בסנהדרין ובפרק החובל (</w:t>
      </w:r>
      <w:proofErr w:type="spellStart"/>
      <w:r w:rsidRPr="00643BB7">
        <w:rPr>
          <w:rtl/>
        </w:rPr>
        <w:t>ב"ק</w:t>
      </w:r>
      <w:proofErr w:type="spellEnd"/>
      <w:r w:rsidRPr="00643BB7">
        <w:rPr>
          <w:rtl/>
        </w:rPr>
        <w:t xml:space="preserve"> פ"ד ב') ובפרק </w:t>
      </w:r>
      <w:proofErr w:type="spellStart"/>
      <w:r w:rsidRPr="00643BB7">
        <w:rPr>
          <w:rtl/>
        </w:rPr>
        <w:t>בתרא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דגיטין</w:t>
      </w:r>
      <w:proofErr w:type="spellEnd"/>
      <w:r w:rsidRPr="00643BB7">
        <w:rPr>
          <w:rtl/>
        </w:rPr>
        <w:t xml:space="preserve"> (פ"ח ב'), והא </w:t>
      </w:r>
      <w:proofErr w:type="spellStart"/>
      <w:r w:rsidRPr="00643BB7">
        <w:rPr>
          <w:rtl/>
        </w:rPr>
        <w:t>דתנן</w:t>
      </w:r>
      <w:proofErr w:type="spellEnd"/>
      <w:r w:rsidRPr="00643BB7">
        <w:rPr>
          <w:rtl/>
        </w:rPr>
        <w:t xml:space="preserve"> בפרק קמא </w:t>
      </w:r>
      <w:proofErr w:type="spellStart"/>
      <w:r w:rsidRPr="00643BB7">
        <w:rPr>
          <w:rtl/>
        </w:rPr>
        <w:t>דסנהדרין</w:t>
      </w:r>
      <w:proofErr w:type="spellEnd"/>
      <w:r w:rsidRPr="00643BB7">
        <w:rPr>
          <w:rtl/>
        </w:rPr>
        <w:t xml:space="preserve"> (ב' א') נזק וחצי נזק בשלשה, </w:t>
      </w:r>
      <w:proofErr w:type="spellStart"/>
      <w:r w:rsidRPr="00643BB7">
        <w:rPr>
          <w:rtl/>
        </w:rPr>
        <w:t>ופרישנא</w:t>
      </w:r>
      <w:proofErr w:type="spellEnd"/>
      <w:r w:rsidRPr="00643BB7">
        <w:rPr>
          <w:rtl/>
        </w:rPr>
        <w:t xml:space="preserve"> בשלשה </w:t>
      </w:r>
      <w:proofErr w:type="spellStart"/>
      <w:r w:rsidRPr="00643BB7">
        <w:rPr>
          <w:rtl/>
        </w:rPr>
        <w:t>סמוכין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ואוקימנא</w:t>
      </w:r>
      <w:proofErr w:type="spellEnd"/>
      <w:r w:rsidRPr="00643BB7">
        <w:rPr>
          <w:rtl/>
        </w:rPr>
        <w:t xml:space="preserve"> אפילו למ"ד </w:t>
      </w:r>
      <w:proofErr w:type="spellStart"/>
      <w:r w:rsidRPr="00643BB7">
        <w:rPr>
          <w:rtl/>
        </w:rPr>
        <w:t>פלגא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נזקא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ממונא</w:t>
      </w:r>
      <w:proofErr w:type="spellEnd"/>
      <w:r w:rsidRPr="00643BB7">
        <w:rPr>
          <w:rtl/>
        </w:rPr>
        <w:t xml:space="preserve">, התם בנזקי שור וכיוצא בו דלא שכיחי שהבעלים </w:t>
      </w:r>
      <w:proofErr w:type="spellStart"/>
      <w:r w:rsidRPr="00643BB7">
        <w:rPr>
          <w:rtl/>
        </w:rPr>
        <w:t>משמרין</w:t>
      </w:r>
      <w:proofErr w:type="spellEnd"/>
      <w:r w:rsidRPr="00643BB7">
        <w:rPr>
          <w:rtl/>
        </w:rPr>
        <w:t xml:space="preserve"> אותם </w:t>
      </w:r>
      <w:proofErr w:type="spellStart"/>
      <w:r w:rsidRPr="00643BB7">
        <w:rPr>
          <w:rtl/>
        </w:rPr>
        <w:t>שצריכין</w:t>
      </w:r>
      <w:proofErr w:type="spellEnd"/>
      <w:r w:rsidRPr="00643BB7">
        <w:rPr>
          <w:rtl/>
        </w:rPr>
        <w:t xml:space="preserve"> לעבודה, מה שאין כן </w:t>
      </w:r>
      <w:proofErr w:type="spellStart"/>
      <w:r w:rsidRPr="00643BB7">
        <w:rPr>
          <w:rtl/>
        </w:rPr>
        <w:t>בכלבא</w:t>
      </w:r>
      <w:proofErr w:type="spellEnd"/>
      <w:r w:rsidRPr="00643BB7">
        <w:rPr>
          <w:rtl/>
        </w:rPr>
        <w:t xml:space="preserve"> ושונרא </w:t>
      </w:r>
      <w:proofErr w:type="spellStart"/>
      <w:r w:rsidRPr="00643BB7">
        <w:rPr>
          <w:rtl/>
        </w:rPr>
        <w:t>דאיידי</w:t>
      </w:r>
      <w:proofErr w:type="spellEnd"/>
      <w:r w:rsidRPr="00643BB7">
        <w:rPr>
          <w:rtl/>
        </w:rPr>
        <w:t xml:space="preserve"> דלא נטרי להו שכיח </w:t>
      </w:r>
      <w:proofErr w:type="spellStart"/>
      <w:r w:rsidRPr="00643BB7">
        <w:rPr>
          <w:rtl/>
        </w:rPr>
        <w:t>הזיקייהו</w:t>
      </w:r>
      <w:proofErr w:type="spellEnd"/>
      <w:r w:rsidRPr="00643BB7">
        <w:rPr>
          <w:rtl/>
        </w:rPr>
        <w:t xml:space="preserve"> טפי ובכל מילתא </w:t>
      </w:r>
      <w:proofErr w:type="spellStart"/>
      <w:r w:rsidRPr="00643BB7">
        <w:rPr>
          <w:rtl/>
        </w:rPr>
        <w:t>דשכיח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ואית</w:t>
      </w:r>
      <w:proofErr w:type="spellEnd"/>
      <w:r w:rsidRPr="00643BB7">
        <w:rPr>
          <w:rtl/>
        </w:rPr>
        <w:t xml:space="preserve"> בה חסרון כיס </w:t>
      </w:r>
      <w:proofErr w:type="spellStart"/>
      <w:r w:rsidRPr="00643BB7">
        <w:rPr>
          <w:rtl/>
        </w:rPr>
        <w:t>עבדינן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שליחותייהו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כדאיתא</w:t>
      </w:r>
      <w:proofErr w:type="spellEnd"/>
      <w:r w:rsidRPr="00643BB7">
        <w:rPr>
          <w:rtl/>
        </w:rPr>
        <w:t xml:space="preserve"> בפרק החובל, והיינו </w:t>
      </w:r>
      <w:proofErr w:type="spellStart"/>
      <w:r w:rsidRPr="00643BB7">
        <w:rPr>
          <w:rtl/>
        </w:rPr>
        <w:t>דנקט</w:t>
      </w:r>
      <w:proofErr w:type="spellEnd"/>
      <w:r w:rsidRPr="00643BB7">
        <w:rPr>
          <w:rtl/>
        </w:rPr>
        <w:t xml:space="preserve"> הכי ולא נקט סתם חצי נזק </w:t>
      </w:r>
      <w:proofErr w:type="spellStart"/>
      <w:r w:rsidRPr="00643BB7">
        <w:rPr>
          <w:rtl/>
        </w:rPr>
        <w:t>דנימא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דהשתא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דאמרת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פלגא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נזקא</w:t>
      </w:r>
      <w:proofErr w:type="spellEnd"/>
      <w:r w:rsidRPr="00643BB7">
        <w:rPr>
          <w:rtl/>
        </w:rPr>
        <w:t xml:space="preserve"> </w:t>
      </w:r>
      <w:proofErr w:type="spellStart"/>
      <w:r w:rsidRPr="00643BB7">
        <w:rPr>
          <w:rtl/>
        </w:rPr>
        <w:t>קנסא</w:t>
      </w:r>
      <w:proofErr w:type="spellEnd"/>
      <w:r w:rsidRPr="00643BB7">
        <w:rPr>
          <w:rtl/>
        </w:rPr>
        <w:t xml:space="preserve"> לא מגבינן ליה בבבל, כן נראה לי ובמקומה פירשתי יותר מזה בס"ד.</w:t>
      </w:r>
    </w:p>
    <w:sectPr w:rsidR="00643BB7" w:rsidRPr="009D6555" w:rsidSect="009D6555">
      <w:type w:val="continuous"/>
      <w:pgSz w:w="11906" w:h="16838" w:code="9"/>
      <w:pgMar w:top="720" w:right="720" w:bottom="720" w:left="72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A05A" w14:textId="77777777" w:rsidR="002C097F" w:rsidRDefault="002C097F">
      <w:r>
        <w:separator/>
      </w:r>
    </w:p>
  </w:endnote>
  <w:endnote w:type="continuationSeparator" w:id="0">
    <w:p w14:paraId="696395A5" w14:textId="77777777" w:rsidR="002C097F" w:rsidRDefault="002C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C9C17" w14:textId="77777777" w:rsidR="002C097F" w:rsidRDefault="002C097F">
      <w:r>
        <w:separator/>
      </w:r>
    </w:p>
  </w:footnote>
  <w:footnote w:type="continuationSeparator" w:id="0">
    <w:p w14:paraId="563D8818" w14:textId="77777777" w:rsidR="002C097F" w:rsidRDefault="002C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A1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1C36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0B66"/>
    <w:rsid w:val="000A0DDE"/>
    <w:rsid w:val="000A1E20"/>
    <w:rsid w:val="000A2999"/>
    <w:rsid w:val="000A2A09"/>
    <w:rsid w:val="000A2B77"/>
    <w:rsid w:val="000A2E50"/>
    <w:rsid w:val="000A3083"/>
    <w:rsid w:val="000A36F0"/>
    <w:rsid w:val="000A479B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1F2F"/>
    <w:rsid w:val="000B20CE"/>
    <w:rsid w:val="000B2C17"/>
    <w:rsid w:val="000B3B4C"/>
    <w:rsid w:val="000B4C28"/>
    <w:rsid w:val="000B5041"/>
    <w:rsid w:val="000B51FB"/>
    <w:rsid w:val="000B53EB"/>
    <w:rsid w:val="000B5411"/>
    <w:rsid w:val="000B5B82"/>
    <w:rsid w:val="000B6327"/>
    <w:rsid w:val="000B6939"/>
    <w:rsid w:val="000B7291"/>
    <w:rsid w:val="000B7FDA"/>
    <w:rsid w:val="000C0311"/>
    <w:rsid w:val="000C111A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7E2"/>
    <w:rsid w:val="000E2925"/>
    <w:rsid w:val="000E2C63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F42"/>
    <w:rsid w:val="00100362"/>
    <w:rsid w:val="00100D82"/>
    <w:rsid w:val="001023F2"/>
    <w:rsid w:val="0010261F"/>
    <w:rsid w:val="001026B1"/>
    <w:rsid w:val="00102DFA"/>
    <w:rsid w:val="00103BE2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27CDB"/>
    <w:rsid w:val="00130450"/>
    <w:rsid w:val="00131B74"/>
    <w:rsid w:val="001322DD"/>
    <w:rsid w:val="0013285F"/>
    <w:rsid w:val="00132B2F"/>
    <w:rsid w:val="00132F90"/>
    <w:rsid w:val="0013339D"/>
    <w:rsid w:val="001339E7"/>
    <w:rsid w:val="001340E5"/>
    <w:rsid w:val="001342C5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9FF"/>
    <w:rsid w:val="00141CBC"/>
    <w:rsid w:val="00142451"/>
    <w:rsid w:val="001426D8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47800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4B6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5D1"/>
    <w:rsid w:val="0017091B"/>
    <w:rsid w:val="001715B8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0FBC"/>
    <w:rsid w:val="001812B6"/>
    <w:rsid w:val="00182729"/>
    <w:rsid w:val="00183234"/>
    <w:rsid w:val="001840E0"/>
    <w:rsid w:val="0018436A"/>
    <w:rsid w:val="001848D6"/>
    <w:rsid w:val="00184CB6"/>
    <w:rsid w:val="00184EC8"/>
    <w:rsid w:val="001855C2"/>
    <w:rsid w:val="001865DD"/>
    <w:rsid w:val="00186643"/>
    <w:rsid w:val="001869F1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55A5"/>
    <w:rsid w:val="00196864"/>
    <w:rsid w:val="00196D41"/>
    <w:rsid w:val="00196FB4"/>
    <w:rsid w:val="001A14C9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4A28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E1F"/>
    <w:rsid w:val="001F6145"/>
    <w:rsid w:val="001F64D0"/>
    <w:rsid w:val="001F66DC"/>
    <w:rsid w:val="001F6C56"/>
    <w:rsid w:val="001F71AE"/>
    <w:rsid w:val="001F76DA"/>
    <w:rsid w:val="0020075E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9C6"/>
    <w:rsid w:val="00206D04"/>
    <w:rsid w:val="00207227"/>
    <w:rsid w:val="002078FD"/>
    <w:rsid w:val="0021078B"/>
    <w:rsid w:val="002108DC"/>
    <w:rsid w:val="002118AC"/>
    <w:rsid w:val="002118FF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647"/>
    <w:rsid w:val="00225B21"/>
    <w:rsid w:val="00225FAC"/>
    <w:rsid w:val="002269FC"/>
    <w:rsid w:val="00226C55"/>
    <w:rsid w:val="00226F2A"/>
    <w:rsid w:val="00226F3F"/>
    <w:rsid w:val="002275C8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64F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8A"/>
    <w:rsid w:val="00272C0F"/>
    <w:rsid w:val="00273015"/>
    <w:rsid w:val="0027368E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4BA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076"/>
    <w:rsid w:val="0029107C"/>
    <w:rsid w:val="002916AE"/>
    <w:rsid w:val="00292291"/>
    <w:rsid w:val="00292515"/>
    <w:rsid w:val="0029282A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22CE"/>
    <w:rsid w:val="002B2508"/>
    <w:rsid w:val="002B2951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12E"/>
    <w:rsid w:val="002B7A82"/>
    <w:rsid w:val="002C016C"/>
    <w:rsid w:val="002C097F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4DD0"/>
    <w:rsid w:val="002C4F64"/>
    <w:rsid w:val="002C5F4C"/>
    <w:rsid w:val="002C6643"/>
    <w:rsid w:val="002C6BE5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3BA"/>
    <w:rsid w:val="002E0A2F"/>
    <w:rsid w:val="002E0A48"/>
    <w:rsid w:val="002E1013"/>
    <w:rsid w:val="002E1021"/>
    <w:rsid w:val="002E104F"/>
    <w:rsid w:val="002E17F8"/>
    <w:rsid w:val="002E19D7"/>
    <w:rsid w:val="002E221E"/>
    <w:rsid w:val="002E242E"/>
    <w:rsid w:val="002E24F8"/>
    <w:rsid w:val="002E30EB"/>
    <w:rsid w:val="002E4F47"/>
    <w:rsid w:val="002E5147"/>
    <w:rsid w:val="002E52CC"/>
    <w:rsid w:val="002E54A8"/>
    <w:rsid w:val="002E6AC5"/>
    <w:rsid w:val="002E6CBE"/>
    <w:rsid w:val="002E6D76"/>
    <w:rsid w:val="002E7352"/>
    <w:rsid w:val="002E7369"/>
    <w:rsid w:val="002E7417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3A6C"/>
    <w:rsid w:val="0030468D"/>
    <w:rsid w:val="003051CA"/>
    <w:rsid w:val="00306B07"/>
    <w:rsid w:val="003074ED"/>
    <w:rsid w:val="00307673"/>
    <w:rsid w:val="00307D29"/>
    <w:rsid w:val="00310792"/>
    <w:rsid w:val="00310B2D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C4F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276EB"/>
    <w:rsid w:val="003306CE"/>
    <w:rsid w:val="003306D7"/>
    <w:rsid w:val="00330906"/>
    <w:rsid w:val="00330BF5"/>
    <w:rsid w:val="00331D49"/>
    <w:rsid w:val="00331E72"/>
    <w:rsid w:val="003329BA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62F9"/>
    <w:rsid w:val="00336A26"/>
    <w:rsid w:val="00336D13"/>
    <w:rsid w:val="00340333"/>
    <w:rsid w:val="00340501"/>
    <w:rsid w:val="0034078B"/>
    <w:rsid w:val="00340B5C"/>
    <w:rsid w:val="00340EAD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603B"/>
    <w:rsid w:val="003568D2"/>
    <w:rsid w:val="00356DC1"/>
    <w:rsid w:val="00357707"/>
    <w:rsid w:val="00360462"/>
    <w:rsid w:val="003604DA"/>
    <w:rsid w:val="0036062B"/>
    <w:rsid w:val="00360714"/>
    <w:rsid w:val="0036088B"/>
    <w:rsid w:val="00360BCD"/>
    <w:rsid w:val="00361018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11F0"/>
    <w:rsid w:val="00372A54"/>
    <w:rsid w:val="00373FFE"/>
    <w:rsid w:val="003749EF"/>
    <w:rsid w:val="0037584B"/>
    <w:rsid w:val="00375F1F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903F5"/>
    <w:rsid w:val="00390D32"/>
    <w:rsid w:val="00391297"/>
    <w:rsid w:val="00392BEF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C57"/>
    <w:rsid w:val="003C4CA6"/>
    <w:rsid w:val="003C4CC3"/>
    <w:rsid w:val="003C5F39"/>
    <w:rsid w:val="003C62D5"/>
    <w:rsid w:val="003C6A68"/>
    <w:rsid w:val="003C797F"/>
    <w:rsid w:val="003C7C94"/>
    <w:rsid w:val="003D091E"/>
    <w:rsid w:val="003D24F2"/>
    <w:rsid w:val="003D2BF8"/>
    <w:rsid w:val="003D3513"/>
    <w:rsid w:val="003D39A7"/>
    <w:rsid w:val="003D518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FC1"/>
    <w:rsid w:val="004469D3"/>
    <w:rsid w:val="00446AA6"/>
    <w:rsid w:val="00446CB6"/>
    <w:rsid w:val="0044702E"/>
    <w:rsid w:val="0044719D"/>
    <w:rsid w:val="004474B7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1B7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23CD"/>
    <w:rsid w:val="004631B2"/>
    <w:rsid w:val="00463855"/>
    <w:rsid w:val="00465240"/>
    <w:rsid w:val="00467281"/>
    <w:rsid w:val="00470B92"/>
    <w:rsid w:val="00470E19"/>
    <w:rsid w:val="004713E7"/>
    <w:rsid w:val="00472540"/>
    <w:rsid w:val="00472568"/>
    <w:rsid w:val="0047256F"/>
    <w:rsid w:val="00472D46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161"/>
    <w:rsid w:val="00490742"/>
    <w:rsid w:val="00490E0E"/>
    <w:rsid w:val="00491B48"/>
    <w:rsid w:val="0049317F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A21"/>
    <w:rsid w:val="004B7CF6"/>
    <w:rsid w:val="004C03A7"/>
    <w:rsid w:val="004C05E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77E91"/>
    <w:rsid w:val="00581F3E"/>
    <w:rsid w:val="00582A90"/>
    <w:rsid w:val="005832CE"/>
    <w:rsid w:val="00583633"/>
    <w:rsid w:val="005838A4"/>
    <w:rsid w:val="00583BAA"/>
    <w:rsid w:val="005842EB"/>
    <w:rsid w:val="0058515E"/>
    <w:rsid w:val="00585446"/>
    <w:rsid w:val="005863A5"/>
    <w:rsid w:val="005866FE"/>
    <w:rsid w:val="00586CAC"/>
    <w:rsid w:val="00586D5C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D0A"/>
    <w:rsid w:val="005A0C20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4A90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077"/>
    <w:rsid w:val="005F2403"/>
    <w:rsid w:val="005F3C02"/>
    <w:rsid w:val="005F4582"/>
    <w:rsid w:val="005F53AC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853"/>
    <w:rsid w:val="00627B34"/>
    <w:rsid w:val="00630740"/>
    <w:rsid w:val="0063132F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33CA"/>
    <w:rsid w:val="00643BB7"/>
    <w:rsid w:val="00644148"/>
    <w:rsid w:val="00644197"/>
    <w:rsid w:val="00645A56"/>
    <w:rsid w:val="006460AA"/>
    <w:rsid w:val="00646640"/>
    <w:rsid w:val="00647584"/>
    <w:rsid w:val="0065074F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39E7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434F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5205"/>
    <w:rsid w:val="006865E4"/>
    <w:rsid w:val="00686A3F"/>
    <w:rsid w:val="006870D2"/>
    <w:rsid w:val="00687444"/>
    <w:rsid w:val="00687524"/>
    <w:rsid w:val="00690226"/>
    <w:rsid w:val="00690A62"/>
    <w:rsid w:val="006926A8"/>
    <w:rsid w:val="006936C9"/>
    <w:rsid w:val="00694138"/>
    <w:rsid w:val="00694297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335"/>
    <w:rsid w:val="006A5E1D"/>
    <w:rsid w:val="006A600C"/>
    <w:rsid w:val="006A628B"/>
    <w:rsid w:val="006A6321"/>
    <w:rsid w:val="006A660F"/>
    <w:rsid w:val="006A66B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423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8E1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6A5C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40186"/>
    <w:rsid w:val="007404A5"/>
    <w:rsid w:val="007405A6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F7"/>
    <w:rsid w:val="007516B8"/>
    <w:rsid w:val="00752250"/>
    <w:rsid w:val="0075235D"/>
    <w:rsid w:val="0075335A"/>
    <w:rsid w:val="0075338D"/>
    <w:rsid w:val="00753B78"/>
    <w:rsid w:val="00753F91"/>
    <w:rsid w:val="00754B2E"/>
    <w:rsid w:val="00754D9D"/>
    <w:rsid w:val="0075646B"/>
    <w:rsid w:val="007564FB"/>
    <w:rsid w:val="007565AE"/>
    <w:rsid w:val="007569B3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3974"/>
    <w:rsid w:val="00784179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5D0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E4F"/>
    <w:rsid w:val="007A2153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6089"/>
    <w:rsid w:val="007A67F8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27"/>
    <w:rsid w:val="007C407A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F9D"/>
    <w:rsid w:val="007E1FA3"/>
    <w:rsid w:val="007E29F7"/>
    <w:rsid w:val="007E2C5E"/>
    <w:rsid w:val="007E2EC8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8D2"/>
    <w:rsid w:val="0081608D"/>
    <w:rsid w:val="00816A45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09A"/>
    <w:rsid w:val="00825A7C"/>
    <w:rsid w:val="00825C9B"/>
    <w:rsid w:val="00825FFE"/>
    <w:rsid w:val="00826080"/>
    <w:rsid w:val="00826779"/>
    <w:rsid w:val="0082680E"/>
    <w:rsid w:val="008270CE"/>
    <w:rsid w:val="00827194"/>
    <w:rsid w:val="0083030B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4682"/>
    <w:rsid w:val="0086698F"/>
    <w:rsid w:val="00866BAB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1C36"/>
    <w:rsid w:val="008822B0"/>
    <w:rsid w:val="008823F7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5F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26FC"/>
    <w:rsid w:val="008B3103"/>
    <w:rsid w:val="008B402A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75A1"/>
    <w:rsid w:val="008D1C79"/>
    <w:rsid w:val="008D1CCE"/>
    <w:rsid w:val="008D1FCC"/>
    <w:rsid w:val="008D272A"/>
    <w:rsid w:val="008D2E60"/>
    <w:rsid w:val="008D3569"/>
    <w:rsid w:val="008D48C7"/>
    <w:rsid w:val="008D5D89"/>
    <w:rsid w:val="008D60B5"/>
    <w:rsid w:val="008D6FA6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F71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39F"/>
    <w:rsid w:val="009138DF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138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50082"/>
    <w:rsid w:val="00950383"/>
    <w:rsid w:val="009509A0"/>
    <w:rsid w:val="00951014"/>
    <w:rsid w:val="00951276"/>
    <w:rsid w:val="009517D8"/>
    <w:rsid w:val="00952045"/>
    <w:rsid w:val="009528D0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50EF"/>
    <w:rsid w:val="009851F1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06"/>
    <w:rsid w:val="009A1C92"/>
    <w:rsid w:val="009A2A14"/>
    <w:rsid w:val="009A2B79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6555"/>
    <w:rsid w:val="009D7767"/>
    <w:rsid w:val="009D78F4"/>
    <w:rsid w:val="009D7C86"/>
    <w:rsid w:val="009D7EFC"/>
    <w:rsid w:val="009E0077"/>
    <w:rsid w:val="009E02F4"/>
    <w:rsid w:val="009E0461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51DB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3BA8"/>
    <w:rsid w:val="009F4891"/>
    <w:rsid w:val="009F50E2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BB8"/>
    <w:rsid w:val="00A27FD4"/>
    <w:rsid w:val="00A30185"/>
    <w:rsid w:val="00A30CEB"/>
    <w:rsid w:val="00A31333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37ECD"/>
    <w:rsid w:val="00A405F0"/>
    <w:rsid w:val="00A40ACD"/>
    <w:rsid w:val="00A40EC7"/>
    <w:rsid w:val="00A427CE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113"/>
    <w:rsid w:val="00A805D4"/>
    <w:rsid w:val="00A8184E"/>
    <w:rsid w:val="00A81C1F"/>
    <w:rsid w:val="00A833EE"/>
    <w:rsid w:val="00A85222"/>
    <w:rsid w:val="00A85A7B"/>
    <w:rsid w:val="00A85B03"/>
    <w:rsid w:val="00A85E53"/>
    <w:rsid w:val="00A860B4"/>
    <w:rsid w:val="00A8612E"/>
    <w:rsid w:val="00A87294"/>
    <w:rsid w:val="00A8731C"/>
    <w:rsid w:val="00A87680"/>
    <w:rsid w:val="00A87941"/>
    <w:rsid w:val="00A87B22"/>
    <w:rsid w:val="00A87BA2"/>
    <w:rsid w:val="00A903A5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357"/>
    <w:rsid w:val="00AA1942"/>
    <w:rsid w:val="00AA2073"/>
    <w:rsid w:val="00AA3793"/>
    <w:rsid w:val="00AA3CEB"/>
    <w:rsid w:val="00AA43E4"/>
    <w:rsid w:val="00AA5681"/>
    <w:rsid w:val="00AA6113"/>
    <w:rsid w:val="00AA6D52"/>
    <w:rsid w:val="00AA7A8F"/>
    <w:rsid w:val="00AA7F22"/>
    <w:rsid w:val="00AB0509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434"/>
    <w:rsid w:val="00AB77BE"/>
    <w:rsid w:val="00AB7DF9"/>
    <w:rsid w:val="00AC079B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B69"/>
    <w:rsid w:val="00AC6B9A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BDC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12DA"/>
    <w:rsid w:val="00B21425"/>
    <w:rsid w:val="00B21675"/>
    <w:rsid w:val="00B2199F"/>
    <w:rsid w:val="00B21B83"/>
    <w:rsid w:val="00B22A9E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5621"/>
    <w:rsid w:val="00B356DA"/>
    <w:rsid w:val="00B35854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4F11"/>
    <w:rsid w:val="00B558E0"/>
    <w:rsid w:val="00B55EBA"/>
    <w:rsid w:val="00B560E4"/>
    <w:rsid w:val="00B566B0"/>
    <w:rsid w:val="00B566E8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75D9"/>
    <w:rsid w:val="00B777ED"/>
    <w:rsid w:val="00B8081F"/>
    <w:rsid w:val="00B809DA"/>
    <w:rsid w:val="00B80ECF"/>
    <w:rsid w:val="00B81B9F"/>
    <w:rsid w:val="00B8247D"/>
    <w:rsid w:val="00B82A38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95C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922"/>
    <w:rsid w:val="00B97D78"/>
    <w:rsid w:val="00B97EF5"/>
    <w:rsid w:val="00BA01BF"/>
    <w:rsid w:val="00BA0951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87C"/>
    <w:rsid w:val="00BB4F31"/>
    <w:rsid w:val="00BB5E40"/>
    <w:rsid w:val="00BB7ABD"/>
    <w:rsid w:val="00BC01F0"/>
    <w:rsid w:val="00BC0EDA"/>
    <w:rsid w:val="00BC187D"/>
    <w:rsid w:val="00BC1C5A"/>
    <w:rsid w:val="00BC2494"/>
    <w:rsid w:val="00BC2648"/>
    <w:rsid w:val="00BC2A96"/>
    <w:rsid w:val="00BC2BBA"/>
    <w:rsid w:val="00BC44FF"/>
    <w:rsid w:val="00BC4809"/>
    <w:rsid w:val="00BC5144"/>
    <w:rsid w:val="00BC5C88"/>
    <w:rsid w:val="00BC640D"/>
    <w:rsid w:val="00BC7AC0"/>
    <w:rsid w:val="00BD043C"/>
    <w:rsid w:val="00BD0560"/>
    <w:rsid w:val="00BD0C9B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6A54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0D3A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FB6"/>
    <w:rsid w:val="00C243C8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D25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F09"/>
    <w:rsid w:val="00C54796"/>
    <w:rsid w:val="00C54AFE"/>
    <w:rsid w:val="00C54E37"/>
    <w:rsid w:val="00C55365"/>
    <w:rsid w:val="00C5660E"/>
    <w:rsid w:val="00C56974"/>
    <w:rsid w:val="00C5737C"/>
    <w:rsid w:val="00C57E8B"/>
    <w:rsid w:val="00C57F1A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DB9"/>
    <w:rsid w:val="00C655A6"/>
    <w:rsid w:val="00C662CA"/>
    <w:rsid w:val="00C66BCB"/>
    <w:rsid w:val="00C67040"/>
    <w:rsid w:val="00C67B23"/>
    <w:rsid w:val="00C67CCA"/>
    <w:rsid w:val="00C703B6"/>
    <w:rsid w:val="00C70558"/>
    <w:rsid w:val="00C71336"/>
    <w:rsid w:val="00C7188B"/>
    <w:rsid w:val="00C71DDB"/>
    <w:rsid w:val="00C72440"/>
    <w:rsid w:val="00C725BB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8060E"/>
    <w:rsid w:val="00C80713"/>
    <w:rsid w:val="00C809DD"/>
    <w:rsid w:val="00C80B33"/>
    <w:rsid w:val="00C80D54"/>
    <w:rsid w:val="00C81EFC"/>
    <w:rsid w:val="00C82074"/>
    <w:rsid w:val="00C820FB"/>
    <w:rsid w:val="00C8236E"/>
    <w:rsid w:val="00C824D4"/>
    <w:rsid w:val="00C82C67"/>
    <w:rsid w:val="00C82EB4"/>
    <w:rsid w:val="00C832D0"/>
    <w:rsid w:val="00C841C8"/>
    <w:rsid w:val="00C84656"/>
    <w:rsid w:val="00C84F2B"/>
    <w:rsid w:val="00C855CB"/>
    <w:rsid w:val="00C86643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508F"/>
    <w:rsid w:val="00C9530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E9F"/>
    <w:rsid w:val="00CB2224"/>
    <w:rsid w:val="00CB24A4"/>
    <w:rsid w:val="00CB27F8"/>
    <w:rsid w:val="00CB35AB"/>
    <w:rsid w:val="00CB3A25"/>
    <w:rsid w:val="00CB4C96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F00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2B14"/>
    <w:rsid w:val="00CD2CD0"/>
    <w:rsid w:val="00CD362E"/>
    <w:rsid w:val="00CD3B93"/>
    <w:rsid w:val="00CD3F29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89F"/>
    <w:rsid w:val="00CE7B33"/>
    <w:rsid w:val="00CF1128"/>
    <w:rsid w:val="00CF236F"/>
    <w:rsid w:val="00CF3880"/>
    <w:rsid w:val="00CF3DFE"/>
    <w:rsid w:val="00CF3E8D"/>
    <w:rsid w:val="00CF46F8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1A39"/>
    <w:rsid w:val="00D0291F"/>
    <w:rsid w:val="00D02D6A"/>
    <w:rsid w:val="00D036C2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7FD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99"/>
    <w:rsid w:val="00D671CD"/>
    <w:rsid w:val="00D674C8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CAD"/>
    <w:rsid w:val="00D82F87"/>
    <w:rsid w:val="00D841CD"/>
    <w:rsid w:val="00D85625"/>
    <w:rsid w:val="00D865D1"/>
    <w:rsid w:val="00D877F7"/>
    <w:rsid w:val="00D9004F"/>
    <w:rsid w:val="00D901FC"/>
    <w:rsid w:val="00D90D92"/>
    <w:rsid w:val="00D920DF"/>
    <w:rsid w:val="00D92839"/>
    <w:rsid w:val="00D92876"/>
    <w:rsid w:val="00D92906"/>
    <w:rsid w:val="00D92BC4"/>
    <w:rsid w:val="00D92EC7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27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133F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3080"/>
    <w:rsid w:val="00DD3342"/>
    <w:rsid w:val="00DD39DE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0D1F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D10"/>
    <w:rsid w:val="00E41E2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0BC9"/>
    <w:rsid w:val="00E8133E"/>
    <w:rsid w:val="00E81C02"/>
    <w:rsid w:val="00E82931"/>
    <w:rsid w:val="00E83622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49CF"/>
    <w:rsid w:val="00E94CAE"/>
    <w:rsid w:val="00E96293"/>
    <w:rsid w:val="00E96753"/>
    <w:rsid w:val="00E96BB6"/>
    <w:rsid w:val="00E97439"/>
    <w:rsid w:val="00E97547"/>
    <w:rsid w:val="00EA026A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520"/>
    <w:rsid w:val="00ED3948"/>
    <w:rsid w:val="00ED41CF"/>
    <w:rsid w:val="00ED446F"/>
    <w:rsid w:val="00ED49EA"/>
    <w:rsid w:val="00ED5BDD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37"/>
    <w:rsid w:val="00EE6E5A"/>
    <w:rsid w:val="00EE708C"/>
    <w:rsid w:val="00EE7B10"/>
    <w:rsid w:val="00EF0AAF"/>
    <w:rsid w:val="00EF14B5"/>
    <w:rsid w:val="00EF175E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4D97"/>
    <w:rsid w:val="00F05E98"/>
    <w:rsid w:val="00F061FE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7543"/>
    <w:rsid w:val="00F178D6"/>
    <w:rsid w:val="00F179D8"/>
    <w:rsid w:val="00F20C0C"/>
    <w:rsid w:val="00F20C7E"/>
    <w:rsid w:val="00F21119"/>
    <w:rsid w:val="00F216FC"/>
    <w:rsid w:val="00F2244D"/>
    <w:rsid w:val="00F2274C"/>
    <w:rsid w:val="00F24B95"/>
    <w:rsid w:val="00F2503A"/>
    <w:rsid w:val="00F25DE2"/>
    <w:rsid w:val="00F260BE"/>
    <w:rsid w:val="00F30A6C"/>
    <w:rsid w:val="00F30EA6"/>
    <w:rsid w:val="00F312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410"/>
    <w:rsid w:val="00F44EFE"/>
    <w:rsid w:val="00F45877"/>
    <w:rsid w:val="00F45988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2279"/>
    <w:rsid w:val="00F523B6"/>
    <w:rsid w:val="00F533B7"/>
    <w:rsid w:val="00F534C9"/>
    <w:rsid w:val="00F53635"/>
    <w:rsid w:val="00F53C04"/>
    <w:rsid w:val="00F54C4A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3112"/>
    <w:rsid w:val="00F73784"/>
    <w:rsid w:val="00F75277"/>
    <w:rsid w:val="00F753C1"/>
    <w:rsid w:val="00F75897"/>
    <w:rsid w:val="00F75BDE"/>
    <w:rsid w:val="00F75C9A"/>
    <w:rsid w:val="00F767E7"/>
    <w:rsid w:val="00F76D98"/>
    <w:rsid w:val="00F76DF6"/>
    <w:rsid w:val="00F771FE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933"/>
    <w:rsid w:val="00F85B2C"/>
    <w:rsid w:val="00F85BE7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36B1"/>
    <w:rsid w:val="00F9385A"/>
    <w:rsid w:val="00F942F4"/>
    <w:rsid w:val="00F9488F"/>
    <w:rsid w:val="00F94967"/>
    <w:rsid w:val="00F950C2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09E7"/>
    <w:rsid w:val="00FB1924"/>
    <w:rsid w:val="00FB1E97"/>
    <w:rsid w:val="00FB21BE"/>
    <w:rsid w:val="00FB241D"/>
    <w:rsid w:val="00FB26A9"/>
    <w:rsid w:val="00FB2A6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5F87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2355"/>
    <w:rsid w:val="00FC2669"/>
    <w:rsid w:val="00FC42BB"/>
    <w:rsid w:val="00FC4CCB"/>
    <w:rsid w:val="00FC58C6"/>
    <w:rsid w:val="00FC6085"/>
    <w:rsid w:val="00FC66EF"/>
    <w:rsid w:val="00FC68BD"/>
    <w:rsid w:val="00FC68D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AED1BDF8-86EA-4B8D-8857-8DAC5B25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E6D2-9FE0-4520-9B71-1FA23CBF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11</cp:revision>
  <cp:lastPrinted>2019-03-17T07:02:00Z</cp:lastPrinted>
  <dcterms:created xsi:type="dcterms:W3CDTF">2019-05-13T11:18:00Z</dcterms:created>
  <dcterms:modified xsi:type="dcterms:W3CDTF">2019-05-13T22:25:00Z</dcterms:modified>
</cp:coreProperties>
</file>