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46C60FA6"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1F6EBF">
        <w:rPr>
          <w:rFonts w:hint="cs"/>
          <w:u w:val="single"/>
          <w:rtl/>
        </w:rPr>
        <w:t>14</w:t>
      </w:r>
    </w:p>
    <w:p w14:paraId="43F71657" w14:textId="77777777" w:rsidR="008C7001" w:rsidRDefault="008C7001" w:rsidP="008C7001">
      <w:pPr>
        <w:spacing w:before="240" w:after="120"/>
        <w:jc w:val="both"/>
        <w:rPr>
          <w:rtl/>
        </w:rPr>
      </w:pPr>
    </w:p>
    <w:p w14:paraId="747D8A13" w14:textId="77777777" w:rsidR="002A4035" w:rsidRDefault="008C7001" w:rsidP="008C7001">
      <w:pPr>
        <w:spacing w:after="120"/>
        <w:jc w:val="both"/>
        <w:rPr>
          <w:rtl/>
        </w:rPr>
      </w:pPr>
      <w:r>
        <w:rPr>
          <w:rFonts w:hint="cs"/>
          <w:rtl/>
        </w:rPr>
        <w:t>(1)</w:t>
      </w:r>
      <w:r w:rsidR="002A4035">
        <w:rPr>
          <w:rFonts w:hint="cs"/>
          <w:rtl/>
        </w:rPr>
        <w:t xml:space="preserve"> לסיים את המקורות מדף 13</w:t>
      </w:r>
    </w:p>
    <w:p w14:paraId="6314E83B" w14:textId="77777777" w:rsidR="002A4035" w:rsidRDefault="002A4035" w:rsidP="008C7001">
      <w:pPr>
        <w:spacing w:after="120"/>
        <w:jc w:val="both"/>
        <w:rPr>
          <w:rtl/>
        </w:rPr>
      </w:pPr>
    </w:p>
    <w:p w14:paraId="2F71ADA1" w14:textId="30C1DF7A" w:rsidR="00DB0031" w:rsidRDefault="002A4035" w:rsidP="008C7001">
      <w:pPr>
        <w:spacing w:after="120"/>
        <w:jc w:val="both"/>
        <w:rPr>
          <w:rtl/>
        </w:rPr>
      </w:pPr>
      <w:r>
        <w:rPr>
          <w:rFonts w:hint="cs"/>
          <w:rtl/>
        </w:rPr>
        <w:t>(2)</w:t>
      </w:r>
      <w:r w:rsidR="008C7001">
        <w:rPr>
          <w:rFonts w:hint="cs"/>
          <w:rtl/>
        </w:rPr>
        <w:t xml:space="preserve"> </w:t>
      </w:r>
      <w:r w:rsidR="0027581F">
        <w:rPr>
          <w:rFonts w:hint="cs"/>
          <w:rtl/>
        </w:rPr>
        <w:t>גמרא דף ה. "</w:t>
      </w:r>
      <w:proofErr w:type="spellStart"/>
      <w:r w:rsidR="001F6EBF">
        <w:rPr>
          <w:rFonts w:hint="cs"/>
          <w:rtl/>
        </w:rPr>
        <w:t>רוניא</w:t>
      </w:r>
      <w:proofErr w:type="spellEnd"/>
      <w:r w:rsidR="001F6EBF">
        <w:rPr>
          <w:rFonts w:hint="cs"/>
          <w:rtl/>
        </w:rPr>
        <w:t xml:space="preserve"> זבן ארעא ...</w:t>
      </w:r>
      <w:r w:rsidR="0027581F">
        <w:rPr>
          <w:rFonts w:hint="cs"/>
          <w:rtl/>
        </w:rPr>
        <w:t>", רש"י, תוס'</w:t>
      </w:r>
      <w:r w:rsidR="001F6EBF">
        <w:rPr>
          <w:rFonts w:hint="cs"/>
          <w:rtl/>
        </w:rPr>
        <w:t>, שטמ"ק, יד רמ"ה</w:t>
      </w:r>
    </w:p>
    <w:p w14:paraId="1817155B" w14:textId="3B4EA737" w:rsidR="009B62A7" w:rsidRDefault="00414721" w:rsidP="009B62A7">
      <w:pPr>
        <w:spacing w:after="120"/>
        <w:jc w:val="both"/>
        <w:rPr>
          <w:rtl/>
        </w:rPr>
      </w:pPr>
      <w:r>
        <w:rPr>
          <w:rFonts w:hint="cs"/>
          <w:rtl/>
        </w:rPr>
        <w:t xml:space="preserve">בעל המאור ומלחמת ה' </w:t>
      </w:r>
      <w:proofErr w:type="spellStart"/>
      <w:r w:rsidR="001F6EBF">
        <w:rPr>
          <w:rFonts w:hint="cs"/>
          <w:rtl/>
        </w:rPr>
        <w:t>ב"מ</w:t>
      </w:r>
      <w:proofErr w:type="spellEnd"/>
      <w:r w:rsidR="001F6EBF">
        <w:rPr>
          <w:rFonts w:hint="cs"/>
          <w:rtl/>
        </w:rPr>
        <w:t xml:space="preserve"> דף קח: (דף סה. באלפס)</w:t>
      </w:r>
    </w:p>
    <w:p w14:paraId="5371C8BD" w14:textId="1AEEFA20" w:rsidR="001F6EBF" w:rsidRDefault="001F6EBF" w:rsidP="009B62A7">
      <w:pPr>
        <w:spacing w:after="120"/>
        <w:jc w:val="both"/>
        <w:rPr>
          <w:rtl/>
        </w:rPr>
      </w:pPr>
      <w:r>
        <w:rPr>
          <w:rFonts w:hint="cs"/>
          <w:rtl/>
        </w:rPr>
        <w:t xml:space="preserve">[תרומת הדשן סי' </w:t>
      </w:r>
      <w:proofErr w:type="spellStart"/>
      <w:r>
        <w:rPr>
          <w:rFonts w:hint="cs"/>
          <w:rtl/>
        </w:rPr>
        <w:t>שמ</w:t>
      </w:r>
      <w:proofErr w:type="spellEnd"/>
      <w:r>
        <w:rPr>
          <w:rFonts w:hint="cs"/>
          <w:rtl/>
        </w:rPr>
        <w:t>]</w:t>
      </w:r>
    </w:p>
    <w:p w14:paraId="5CFE5C6A" w14:textId="38B66015" w:rsidR="001F6EBF" w:rsidRDefault="001F6EBF" w:rsidP="009B62A7">
      <w:pPr>
        <w:spacing w:after="120"/>
        <w:jc w:val="both"/>
      </w:pPr>
    </w:p>
    <w:p w14:paraId="1C27783E" w14:textId="3864D73D" w:rsidR="00D621F8" w:rsidRDefault="00D621F8" w:rsidP="00D621F8">
      <w:pPr>
        <w:spacing w:after="120"/>
        <w:jc w:val="both"/>
        <w:rPr>
          <w:rtl/>
        </w:rPr>
      </w:pPr>
      <w:r>
        <w:rPr>
          <w:rFonts w:hint="cs"/>
          <w:rtl/>
        </w:rPr>
        <w:t>(</w:t>
      </w:r>
      <w:r w:rsidR="002A4035">
        <w:rPr>
          <w:rFonts w:hint="cs"/>
          <w:rtl/>
        </w:rPr>
        <w:t>3</w:t>
      </w:r>
      <w:r>
        <w:rPr>
          <w:rFonts w:hint="cs"/>
          <w:rtl/>
        </w:rPr>
        <w:t>) משנה דף ה.</w:t>
      </w:r>
      <w:r w:rsidR="00430C2D">
        <w:rPr>
          <w:rFonts w:hint="cs"/>
          <w:rtl/>
        </w:rPr>
        <w:t>,</w:t>
      </w:r>
      <w:r w:rsidR="005D6016">
        <w:rPr>
          <w:rFonts w:hint="cs"/>
          <w:rtl/>
        </w:rPr>
        <w:t xml:space="preserve"> </w:t>
      </w:r>
      <w:r>
        <w:rPr>
          <w:rFonts w:hint="cs"/>
          <w:rtl/>
        </w:rPr>
        <w:t>רש"י, תוס</w:t>
      </w:r>
      <w:r w:rsidR="00934A0B">
        <w:rPr>
          <w:rFonts w:hint="cs"/>
          <w:rtl/>
        </w:rPr>
        <w:t>', ר' יונה</w:t>
      </w:r>
    </w:p>
    <w:p w14:paraId="1BDB9B9D" w14:textId="378A6428" w:rsidR="00934A0B" w:rsidRDefault="00934A0B" w:rsidP="00D621F8">
      <w:pPr>
        <w:spacing w:after="120"/>
        <w:jc w:val="both"/>
      </w:pPr>
      <w:r>
        <w:rPr>
          <w:rFonts w:hint="cs"/>
          <w:rtl/>
        </w:rPr>
        <w:t xml:space="preserve">האם משלם לפי מה שגדר, או לפי הכותל שסמך לו?  נתיבות המשפט </w:t>
      </w:r>
      <w:proofErr w:type="spellStart"/>
      <w:r>
        <w:rPr>
          <w:rFonts w:hint="cs"/>
          <w:rtl/>
        </w:rPr>
        <w:t>קנז:ז</w:t>
      </w:r>
      <w:proofErr w:type="spellEnd"/>
    </w:p>
    <w:p w14:paraId="4790E17E" w14:textId="53A969C6" w:rsidR="00D621F8" w:rsidRDefault="00D621F8" w:rsidP="009B62A7">
      <w:pPr>
        <w:spacing w:after="120"/>
        <w:jc w:val="both"/>
        <w:rPr>
          <w:rtl/>
        </w:rPr>
      </w:pPr>
    </w:p>
    <w:p w14:paraId="66A60DE9" w14:textId="4C576A2C" w:rsidR="00430C2D" w:rsidRDefault="00430C2D" w:rsidP="00430C2D">
      <w:pPr>
        <w:spacing w:after="120"/>
        <w:jc w:val="both"/>
        <w:rPr>
          <w:rtl/>
        </w:rPr>
      </w:pPr>
      <w:r>
        <w:rPr>
          <w:rFonts w:hint="cs"/>
          <w:rtl/>
        </w:rPr>
        <w:t>(3) גמרא עד דף ה:</w:t>
      </w:r>
      <w:r>
        <w:rPr>
          <w:rFonts w:hint="cs"/>
        </w:rPr>
        <w:t xml:space="preserve"> </w:t>
      </w:r>
      <w:r>
        <w:rPr>
          <w:rFonts w:hint="cs"/>
          <w:rtl/>
        </w:rPr>
        <w:t>"</w:t>
      </w:r>
      <w:proofErr w:type="spellStart"/>
      <w:r>
        <w:rPr>
          <w:rFonts w:hint="cs"/>
          <w:rtl/>
        </w:rPr>
        <w:t>איבעיא</w:t>
      </w:r>
      <w:proofErr w:type="spellEnd"/>
      <w:r>
        <w:rPr>
          <w:rFonts w:hint="cs"/>
          <w:rtl/>
        </w:rPr>
        <w:t xml:space="preserve"> להו", רש"י, תוס'</w:t>
      </w:r>
      <w:r w:rsidR="00BA06C9">
        <w:rPr>
          <w:rFonts w:hint="cs"/>
          <w:rtl/>
        </w:rPr>
        <w:t xml:space="preserve">, ר' גרשום, [יד רמ"ה לקמן אות </w:t>
      </w:r>
      <w:proofErr w:type="spellStart"/>
      <w:r w:rsidR="00BA06C9">
        <w:rPr>
          <w:rFonts w:hint="cs"/>
          <w:rtl/>
        </w:rPr>
        <w:t>נג</w:t>
      </w:r>
      <w:proofErr w:type="spellEnd"/>
      <w:r w:rsidR="00BA06C9">
        <w:rPr>
          <w:rFonts w:hint="cs"/>
          <w:rtl/>
        </w:rPr>
        <w:t>]</w:t>
      </w:r>
    </w:p>
    <w:p w14:paraId="5090F9D1" w14:textId="616E22B6" w:rsidR="00F76AA0" w:rsidRDefault="00F76AA0" w:rsidP="005D6016">
      <w:pPr>
        <w:spacing w:after="120"/>
        <w:jc w:val="both"/>
        <w:rPr>
          <w:rtl/>
        </w:rPr>
      </w:pPr>
      <w:r>
        <w:rPr>
          <w:rFonts w:hint="cs"/>
          <w:rtl/>
        </w:rPr>
        <w:t xml:space="preserve">רמב"ם </w:t>
      </w:r>
      <w:proofErr w:type="spellStart"/>
      <w:r w:rsidR="00E20C2E">
        <w:rPr>
          <w:rFonts w:hint="cs"/>
          <w:rtl/>
        </w:rPr>
        <w:t>מלוה</w:t>
      </w:r>
      <w:proofErr w:type="spellEnd"/>
      <w:r w:rsidR="00E20C2E">
        <w:rPr>
          <w:rFonts w:hint="cs"/>
          <w:rtl/>
        </w:rPr>
        <w:t xml:space="preserve"> </w:t>
      </w:r>
      <w:proofErr w:type="spellStart"/>
      <w:r w:rsidR="00E20C2E">
        <w:rPr>
          <w:rFonts w:hint="cs"/>
          <w:rtl/>
        </w:rPr>
        <w:t>ולוה</w:t>
      </w:r>
      <w:proofErr w:type="spellEnd"/>
      <w:r w:rsidR="00E20C2E">
        <w:rPr>
          <w:rFonts w:hint="cs"/>
          <w:rtl/>
        </w:rPr>
        <w:t xml:space="preserve"> </w:t>
      </w:r>
      <w:proofErr w:type="spellStart"/>
      <w:r w:rsidR="00E20C2E">
        <w:rPr>
          <w:rFonts w:hint="cs"/>
          <w:rtl/>
        </w:rPr>
        <w:t>יד:א</w:t>
      </w:r>
      <w:proofErr w:type="spellEnd"/>
      <w:r w:rsidR="00E20C2E">
        <w:rPr>
          <w:rFonts w:hint="cs"/>
          <w:rtl/>
        </w:rPr>
        <w:t xml:space="preserve">, </w:t>
      </w:r>
      <w:r>
        <w:rPr>
          <w:rFonts w:hint="cs"/>
          <w:rtl/>
        </w:rPr>
        <w:t xml:space="preserve">שכנים ג:ב, </w:t>
      </w:r>
      <w:r w:rsidR="00E20C2E">
        <w:rPr>
          <w:rFonts w:hint="cs"/>
          <w:rtl/>
        </w:rPr>
        <w:t>לחם משנה שם</w:t>
      </w:r>
    </w:p>
    <w:p w14:paraId="5315BF76" w14:textId="0949CE8B" w:rsidR="00F76AA0" w:rsidRDefault="00F76AA0" w:rsidP="004360B1">
      <w:pPr>
        <w:spacing w:after="120"/>
        <w:jc w:val="both"/>
        <w:rPr>
          <w:rtl/>
        </w:rPr>
      </w:pPr>
      <w:r>
        <w:rPr>
          <w:rFonts w:hint="cs"/>
          <w:rtl/>
        </w:rPr>
        <w:t>ר</w:t>
      </w:r>
      <w:r>
        <w:rPr>
          <w:rtl/>
        </w:rPr>
        <w:t xml:space="preserve">מב"ן </w:t>
      </w:r>
      <w:r>
        <w:rPr>
          <w:rFonts w:hint="cs"/>
          <w:rtl/>
        </w:rPr>
        <w:t xml:space="preserve">ד"ה </w:t>
      </w:r>
      <w:r>
        <w:rPr>
          <w:rtl/>
        </w:rPr>
        <w:t xml:space="preserve">והא </w:t>
      </w:r>
      <w:proofErr w:type="spellStart"/>
      <w:r>
        <w:rPr>
          <w:rtl/>
        </w:rPr>
        <w:t>דקתני</w:t>
      </w:r>
      <w:proofErr w:type="spellEnd"/>
      <w:r>
        <w:rPr>
          <w:rtl/>
        </w:rPr>
        <w:t xml:space="preserve"> בחזקת שלא נתן</w:t>
      </w:r>
      <w:r w:rsidR="004360B1">
        <w:rPr>
          <w:rFonts w:hint="cs"/>
          <w:rtl/>
        </w:rPr>
        <w:t xml:space="preserve">, </w:t>
      </w:r>
      <w:r w:rsidR="004360B1">
        <w:rPr>
          <w:rtl/>
        </w:rPr>
        <w:t xml:space="preserve">יד רמ"ה </w:t>
      </w:r>
      <w:r w:rsidR="004360B1">
        <w:rPr>
          <w:rFonts w:hint="cs"/>
          <w:rtl/>
        </w:rPr>
        <w:t>סימן ז "</w:t>
      </w:r>
      <w:r w:rsidR="004360B1">
        <w:rPr>
          <w:rtl/>
        </w:rPr>
        <w:t xml:space="preserve">ברם צריך את למידע </w:t>
      </w:r>
      <w:proofErr w:type="spellStart"/>
      <w:r w:rsidR="004360B1">
        <w:rPr>
          <w:rtl/>
        </w:rPr>
        <w:t>דכל</w:t>
      </w:r>
      <w:proofErr w:type="spellEnd"/>
      <w:r w:rsidR="004360B1">
        <w:rPr>
          <w:rtl/>
        </w:rPr>
        <w:t xml:space="preserve"> היכא </w:t>
      </w:r>
      <w:r w:rsidR="004360B1">
        <w:rPr>
          <w:rFonts w:hint="cs"/>
          <w:rtl/>
        </w:rPr>
        <w:t>...</w:t>
      </w:r>
      <w:r w:rsidR="004360B1">
        <w:rPr>
          <w:rtl/>
        </w:rPr>
        <w:t xml:space="preserve"> </w:t>
      </w:r>
      <w:proofErr w:type="spellStart"/>
      <w:r w:rsidR="004360B1">
        <w:rPr>
          <w:rtl/>
        </w:rPr>
        <w:t>דשקל</w:t>
      </w:r>
      <w:proofErr w:type="spellEnd"/>
      <w:r w:rsidR="004360B1">
        <w:rPr>
          <w:rtl/>
        </w:rPr>
        <w:t xml:space="preserve"> בלא שבועה</w:t>
      </w:r>
      <w:r w:rsidR="004360B1">
        <w:rPr>
          <w:rFonts w:hint="cs"/>
          <w:rtl/>
        </w:rPr>
        <w:t>"</w:t>
      </w:r>
    </w:p>
    <w:p w14:paraId="19B24086" w14:textId="3E2DA781" w:rsidR="005D6016" w:rsidRDefault="005D6016" w:rsidP="005D6016">
      <w:pPr>
        <w:spacing w:after="120"/>
        <w:jc w:val="both"/>
        <w:rPr>
          <w:rtl/>
        </w:rPr>
      </w:pPr>
      <w:r>
        <w:rPr>
          <w:rFonts w:hint="cs"/>
          <w:rtl/>
        </w:rPr>
        <w:t xml:space="preserve">[חתם סופר </w:t>
      </w:r>
      <w:r>
        <w:rPr>
          <w:rFonts w:hint="cs"/>
          <w:rtl/>
        </w:rPr>
        <w:t xml:space="preserve">ה. ד"ה </w:t>
      </w:r>
      <w:r w:rsidRPr="005D6016">
        <w:rPr>
          <w:rtl/>
        </w:rPr>
        <w:t>בחזקת שלא נתן</w:t>
      </w:r>
      <w:r>
        <w:rPr>
          <w:rFonts w:hint="cs"/>
          <w:rtl/>
        </w:rPr>
        <w:t xml:space="preserve">, </w:t>
      </w:r>
      <w:r>
        <w:rPr>
          <w:rFonts w:hint="cs"/>
          <w:rtl/>
        </w:rPr>
        <w:t xml:space="preserve">חתם סופר על השלחן ערוך </w:t>
      </w:r>
      <w:proofErr w:type="spellStart"/>
      <w:r>
        <w:rPr>
          <w:rFonts w:hint="cs"/>
          <w:rtl/>
        </w:rPr>
        <w:t>חו"מ</w:t>
      </w:r>
      <w:proofErr w:type="spellEnd"/>
      <w:r>
        <w:rPr>
          <w:rFonts w:hint="cs"/>
          <w:rtl/>
        </w:rPr>
        <w:t xml:space="preserve"> סי' קנז]</w:t>
      </w:r>
    </w:p>
    <w:p w14:paraId="4762FD7D" w14:textId="77777777" w:rsidR="00F76AA0" w:rsidRDefault="00F76AA0" w:rsidP="00430C2D">
      <w:pPr>
        <w:spacing w:after="120"/>
        <w:jc w:val="both"/>
        <w:rPr>
          <w:rtl/>
        </w:rPr>
      </w:pPr>
    </w:p>
    <w:p w14:paraId="7152E73E" w14:textId="56FAD7D1" w:rsidR="00970695" w:rsidRDefault="00BA06C9" w:rsidP="005B1E87">
      <w:pPr>
        <w:spacing w:after="120"/>
        <w:jc w:val="both"/>
        <w:rPr>
          <w:rtl/>
        </w:rPr>
      </w:pPr>
      <w:r>
        <w:rPr>
          <w:rFonts w:hint="cs"/>
          <w:rtl/>
        </w:rPr>
        <w:t>למה מוציאים ממון ע"פ חזקה זו, אם אין מוציאים ממון ע"פ רוב?</w:t>
      </w:r>
    </w:p>
    <w:p w14:paraId="1FA34FE7" w14:textId="2ACE4BA1" w:rsidR="00EE0665" w:rsidRDefault="00BA06C9" w:rsidP="00EE0665">
      <w:pPr>
        <w:spacing w:after="120"/>
        <w:jc w:val="both"/>
        <w:rPr>
          <w:rtl/>
        </w:rPr>
      </w:pPr>
      <w:r>
        <w:rPr>
          <w:rFonts w:hint="cs"/>
          <w:rtl/>
        </w:rPr>
        <w:t>חתם סופר ה: ד"ה מי אמרי' במקום חזקה "</w:t>
      </w:r>
      <w:r w:rsidR="006E423A">
        <w:rPr>
          <w:rtl/>
        </w:rPr>
        <w:t xml:space="preserve">אך חזקה </w:t>
      </w:r>
      <w:proofErr w:type="spellStart"/>
      <w:r w:rsidR="006E423A">
        <w:rPr>
          <w:rtl/>
        </w:rPr>
        <w:t>דשמעתין</w:t>
      </w:r>
      <w:proofErr w:type="spellEnd"/>
      <w:r w:rsidR="006E423A">
        <w:rPr>
          <w:rtl/>
        </w:rPr>
        <w:t xml:space="preserve"> היא חזקת מנהג עולם</w:t>
      </w:r>
      <w:r w:rsidR="006E423A">
        <w:rPr>
          <w:rFonts w:hint="cs"/>
          <w:rtl/>
        </w:rPr>
        <w:t xml:space="preserve"> ... </w:t>
      </w:r>
      <w:r w:rsidR="006E423A">
        <w:rPr>
          <w:rtl/>
        </w:rPr>
        <w:t>לכן מוצאי' ממון בחזקה</w:t>
      </w:r>
      <w:r w:rsidR="006E423A">
        <w:rPr>
          <w:rFonts w:hint="cs"/>
          <w:rtl/>
        </w:rPr>
        <w:t xml:space="preserve"> זו"</w:t>
      </w:r>
    </w:p>
    <w:p w14:paraId="4738276B" w14:textId="28621317" w:rsidR="00EE0665" w:rsidRDefault="00B16584" w:rsidP="00EE0665">
      <w:pPr>
        <w:spacing w:after="120"/>
        <w:jc w:val="both"/>
        <w:rPr>
          <w:rtl/>
        </w:rPr>
      </w:pPr>
      <w:r>
        <w:rPr>
          <w:rFonts w:hint="cs"/>
          <w:rtl/>
        </w:rPr>
        <w:t xml:space="preserve">שו"ת </w:t>
      </w:r>
      <w:proofErr w:type="spellStart"/>
      <w:r>
        <w:rPr>
          <w:rFonts w:hint="cs"/>
          <w:rtl/>
        </w:rPr>
        <w:t>רעק"א</w:t>
      </w:r>
      <w:proofErr w:type="spellEnd"/>
      <w:r>
        <w:rPr>
          <w:rFonts w:hint="cs"/>
          <w:rtl/>
        </w:rPr>
        <w:t xml:space="preserve"> </w:t>
      </w:r>
      <w:proofErr w:type="spellStart"/>
      <w:r>
        <w:rPr>
          <w:rFonts w:hint="cs"/>
          <w:rtl/>
        </w:rPr>
        <w:t>מהדו"ק</w:t>
      </w:r>
      <w:proofErr w:type="spellEnd"/>
      <w:r>
        <w:rPr>
          <w:rFonts w:hint="cs"/>
          <w:rtl/>
        </w:rPr>
        <w:t xml:space="preserve"> סי' </w:t>
      </w:r>
      <w:proofErr w:type="spellStart"/>
      <w:r>
        <w:rPr>
          <w:rFonts w:hint="cs"/>
          <w:rtl/>
        </w:rPr>
        <w:t>קצז</w:t>
      </w:r>
      <w:proofErr w:type="spellEnd"/>
      <w:r w:rsidR="005D6016">
        <w:rPr>
          <w:rFonts w:hint="cs"/>
          <w:rtl/>
        </w:rPr>
        <w:t xml:space="preserve"> "</w:t>
      </w:r>
      <w:proofErr w:type="spellStart"/>
      <w:r w:rsidR="005D6016">
        <w:rPr>
          <w:rtl/>
        </w:rPr>
        <w:t>מכ"ש</w:t>
      </w:r>
      <w:proofErr w:type="spellEnd"/>
      <w:r w:rsidR="005D6016">
        <w:rPr>
          <w:rtl/>
        </w:rPr>
        <w:t xml:space="preserve"> חזקה </w:t>
      </w:r>
      <w:proofErr w:type="spellStart"/>
      <w:r w:rsidR="005D6016">
        <w:rPr>
          <w:rtl/>
        </w:rPr>
        <w:t>דא"א</w:t>
      </w:r>
      <w:proofErr w:type="spellEnd"/>
      <w:r w:rsidR="005D6016">
        <w:rPr>
          <w:rtl/>
        </w:rPr>
        <w:t xml:space="preserve"> פורע תוך זמנו</w:t>
      </w:r>
      <w:r w:rsidR="005D6016">
        <w:rPr>
          <w:rFonts w:hint="cs"/>
          <w:rtl/>
        </w:rPr>
        <w:t xml:space="preserve"> ... </w:t>
      </w:r>
      <w:r w:rsidR="005D6016">
        <w:rPr>
          <w:rtl/>
        </w:rPr>
        <w:t>בצירוף חזקת חיוב</w:t>
      </w:r>
      <w:r w:rsidR="005D6016">
        <w:rPr>
          <w:rFonts w:hint="cs"/>
          <w:rtl/>
        </w:rPr>
        <w:t>"</w:t>
      </w:r>
    </w:p>
    <w:p w14:paraId="49FA5FCA" w14:textId="301469E8" w:rsidR="00B16584" w:rsidRDefault="00B16584" w:rsidP="00EE0665">
      <w:pPr>
        <w:spacing w:after="120"/>
        <w:jc w:val="both"/>
        <w:rPr>
          <w:rtl/>
        </w:rPr>
      </w:pPr>
      <w:r>
        <w:rPr>
          <w:rFonts w:hint="cs"/>
          <w:rtl/>
        </w:rPr>
        <w:t>קוב</w:t>
      </w:r>
      <w:r w:rsidR="004360B1">
        <w:rPr>
          <w:rFonts w:hint="cs"/>
          <w:rtl/>
        </w:rPr>
        <w:t>ץ</w:t>
      </w:r>
      <w:r>
        <w:rPr>
          <w:rFonts w:hint="cs"/>
          <w:rtl/>
        </w:rPr>
        <w:t xml:space="preserve"> שעורים כאן סי' ל </w:t>
      </w:r>
      <w:r>
        <w:rPr>
          <w:rtl/>
        </w:rPr>
        <w:t>–</w:t>
      </w:r>
      <w:r>
        <w:rPr>
          <w:rFonts w:hint="cs"/>
          <w:rtl/>
        </w:rPr>
        <w:t xml:space="preserve"> לב "ולדעת התוס' י"ל ..."</w:t>
      </w:r>
    </w:p>
    <w:p w14:paraId="4030E6ED" w14:textId="2DC56731" w:rsidR="006E423A" w:rsidRDefault="004360B1" w:rsidP="006E423A">
      <w:pPr>
        <w:spacing w:after="120"/>
        <w:jc w:val="both"/>
        <w:rPr>
          <w:rFonts w:hint="cs"/>
        </w:rPr>
      </w:pPr>
      <w:r>
        <w:rPr>
          <w:rFonts w:hint="cs"/>
          <w:rtl/>
        </w:rPr>
        <w:t>אבן האזל שכנים ג:ב (עד "</w:t>
      </w:r>
      <w:r w:rsidR="00E643B5" w:rsidRPr="00E643B5">
        <w:rPr>
          <w:rtl/>
        </w:rPr>
        <w:t xml:space="preserve">ושפיר פסק הרמב"ם </w:t>
      </w:r>
      <w:proofErr w:type="spellStart"/>
      <w:r w:rsidR="00E643B5" w:rsidRPr="00E643B5">
        <w:rPr>
          <w:rtl/>
        </w:rPr>
        <w:t>דנשבע</w:t>
      </w:r>
      <w:proofErr w:type="spellEnd"/>
      <w:r w:rsidR="00E643B5">
        <w:rPr>
          <w:rFonts w:hint="cs"/>
          <w:rtl/>
        </w:rPr>
        <w:t>")</w:t>
      </w:r>
    </w:p>
    <w:p w14:paraId="79567FE9" w14:textId="6F855281" w:rsidR="005D6016" w:rsidRDefault="005D6016" w:rsidP="005B1E87">
      <w:pPr>
        <w:spacing w:after="120"/>
        <w:jc w:val="both"/>
        <w:rPr>
          <w:rtl/>
        </w:rPr>
      </w:pPr>
    </w:p>
    <w:p w14:paraId="68BB1EEA" w14:textId="77777777" w:rsidR="005D6016" w:rsidRDefault="005D6016" w:rsidP="005B1E87">
      <w:pPr>
        <w:spacing w:after="120"/>
        <w:jc w:val="both"/>
        <w:rPr>
          <w:rtl/>
        </w:rPr>
      </w:pPr>
    </w:p>
    <w:p w14:paraId="3B33E8C7" w14:textId="77777777" w:rsidR="0096373F" w:rsidRPr="0096373F" w:rsidRDefault="0096373F" w:rsidP="0096373F">
      <w:pPr>
        <w:jc w:val="both"/>
        <w:rPr>
          <w:u w:val="single"/>
          <w:rtl/>
        </w:rPr>
      </w:pPr>
      <w:r w:rsidRPr="0096373F">
        <w:rPr>
          <w:u w:val="single"/>
          <w:rtl/>
        </w:rPr>
        <w:t xml:space="preserve">תרומת הדשן סימן </w:t>
      </w:r>
      <w:proofErr w:type="spellStart"/>
      <w:r w:rsidRPr="0096373F">
        <w:rPr>
          <w:u w:val="single"/>
          <w:rtl/>
        </w:rPr>
        <w:t>שמ</w:t>
      </w:r>
      <w:proofErr w:type="spellEnd"/>
    </w:p>
    <w:p w14:paraId="5175F3C2" w14:textId="77777777" w:rsidR="0096373F" w:rsidRDefault="0096373F" w:rsidP="0096373F">
      <w:pPr>
        <w:jc w:val="both"/>
        <w:rPr>
          <w:rtl/>
        </w:rPr>
      </w:pPr>
      <w:r>
        <w:rPr>
          <w:rtl/>
        </w:rPr>
        <w:t xml:space="preserve">שאלה: ראובן קנה בית במיצר שמעון, ובא שמעון לסלקו משום </w:t>
      </w:r>
      <w:proofErr w:type="spellStart"/>
      <w:r>
        <w:rPr>
          <w:rtl/>
        </w:rPr>
        <w:t>דדב"מ</w:t>
      </w:r>
      <w:proofErr w:type="spellEnd"/>
      <w:r>
        <w:rPr>
          <w:rtl/>
        </w:rPr>
        <w:t xml:space="preserve"> הוא, טען ראובן אין לי כבר בית דירה בעיר ואין כאן </w:t>
      </w:r>
      <w:proofErr w:type="spellStart"/>
      <w:r>
        <w:rPr>
          <w:rtl/>
        </w:rPr>
        <w:t>דדב"מ</w:t>
      </w:r>
      <w:proofErr w:type="spellEnd"/>
      <w:r>
        <w:rPr>
          <w:rtl/>
        </w:rPr>
        <w:t xml:space="preserve">, השיב שמעון למה לא קנית בית פלוני שאין בו מצרן שהיה חפץ לסלקך, אמר ראובן הבית צר לי ולביתי כי קטן הוא קצת, יש כאן דינא </w:t>
      </w:r>
      <w:proofErr w:type="spellStart"/>
      <w:r>
        <w:rPr>
          <w:rtl/>
        </w:rPr>
        <w:t>דב"מ</w:t>
      </w:r>
      <w:proofErr w:type="spellEnd"/>
      <w:r>
        <w:rPr>
          <w:rtl/>
        </w:rPr>
        <w:t xml:space="preserve"> או לאו? </w:t>
      </w:r>
    </w:p>
    <w:p w14:paraId="02319DBA" w14:textId="76B2750D" w:rsidR="00D44047" w:rsidRDefault="0096373F" w:rsidP="00F8265A">
      <w:pPr>
        <w:jc w:val="both"/>
        <w:rPr>
          <w:rtl/>
        </w:rPr>
      </w:pPr>
      <w:r>
        <w:rPr>
          <w:rtl/>
        </w:rPr>
        <w:t xml:space="preserve">תשובה: יראה </w:t>
      </w:r>
      <w:proofErr w:type="spellStart"/>
      <w:r>
        <w:rPr>
          <w:rtl/>
        </w:rPr>
        <w:t>דבתחילה</w:t>
      </w:r>
      <w:proofErr w:type="spellEnd"/>
      <w:r>
        <w:rPr>
          <w:rtl/>
        </w:rPr>
        <w:t xml:space="preserve"> </w:t>
      </w:r>
      <w:proofErr w:type="spellStart"/>
      <w:r>
        <w:rPr>
          <w:rtl/>
        </w:rPr>
        <w:t>צריכין</w:t>
      </w:r>
      <w:proofErr w:type="spellEnd"/>
      <w:r>
        <w:rPr>
          <w:rtl/>
        </w:rPr>
        <w:t xml:space="preserve"> לבאר דין </w:t>
      </w:r>
      <w:proofErr w:type="spellStart"/>
      <w:r>
        <w:rPr>
          <w:rtl/>
        </w:rPr>
        <w:t>המצרן</w:t>
      </w:r>
      <w:proofErr w:type="spellEnd"/>
      <w:r>
        <w:rPr>
          <w:rtl/>
        </w:rPr>
        <w:t xml:space="preserve"> עם הלוקח שאין לו בית דירה כבר, וגם אינו יכול למצוא שום בית אחר, ואח"כ נבאר </w:t>
      </w:r>
      <w:proofErr w:type="spellStart"/>
      <w:r>
        <w:rPr>
          <w:rtl/>
        </w:rPr>
        <w:t>שאילתינו</w:t>
      </w:r>
      <w:proofErr w:type="spellEnd"/>
      <w:r>
        <w:rPr>
          <w:rtl/>
        </w:rPr>
        <w:t xml:space="preserve">. </w:t>
      </w:r>
      <w:proofErr w:type="spellStart"/>
      <w:r>
        <w:rPr>
          <w:rtl/>
        </w:rPr>
        <w:t>בא"ז</w:t>
      </w:r>
      <w:proofErr w:type="spellEnd"/>
      <w:r>
        <w:rPr>
          <w:rtl/>
        </w:rPr>
        <w:t xml:space="preserve"> כתב וז"ל: ואמר אבא מרי ז"ל </w:t>
      </w:r>
      <w:proofErr w:type="spellStart"/>
      <w:r>
        <w:rPr>
          <w:rtl/>
        </w:rPr>
        <w:t>דאפי</w:t>
      </w:r>
      <w:proofErr w:type="spellEnd"/>
      <w:r>
        <w:rPr>
          <w:rtl/>
        </w:rPr>
        <w:t xml:space="preserve">' לדברי </w:t>
      </w:r>
      <w:proofErr w:type="spellStart"/>
      <w:r>
        <w:rPr>
          <w:rtl/>
        </w:rPr>
        <w:t>הנוהגין</w:t>
      </w:r>
      <w:proofErr w:type="spellEnd"/>
      <w:r>
        <w:rPr>
          <w:rtl/>
        </w:rPr>
        <w:t xml:space="preserve"> </w:t>
      </w:r>
      <w:proofErr w:type="spellStart"/>
      <w:r>
        <w:rPr>
          <w:rtl/>
        </w:rPr>
        <w:t>דדב"מ</w:t>
      </w:r>
      <w:proofErr w:type="spellEnd"/>
      <w:r>
        <w:rPr>
          <w:rtl/>
        </w:rPr>
        <w:t xml:space="preserve"> בבתים, ראובן שרוצה למכור ביתו לשמעון ולוי הוא מצרן של ראובן ומעכב ע"י שמעון, דלא תיקנו רבנן </w:t>
      </w:r>
      <w:proofErr w:type="spellStart"/>
      <w:r>
        <w:rPr>
          <w:rtl/>
        </w:rPr>
        <w:t>דדב"מ</w:t>
      </w:r>
      <w:proofErr w:type="spellEnd"/>
      <w:r>
        <w:rPr>
          <w:rtl/>
        </w:rPr>
        <w:t xml:space="preserve"> היכא </w:t>
      </w:r>
      <w:proofErr w:type="spellStart"/>
      <w:r>
        <w:rPr>
          <w:rtl/>
        </w:rPr>
        <w:t>שהמצרן</w:t>
      </w:r>
      <w:proofErr w:type="spellEnd"/>
      <w:r>
        <w:rPr>
          <w:rtl/>
        </w:rPr>
        <w:t xml:space="preserve"> יש לו דירה ולוקח אין לו. וכן אם הלוקח עני וצריך לו השדה לפרנסה נראה לו כרש"י זצ"ל, שאין </w:t>
      </w:r>
      <w:proofErr w:type="spellStart"/>
      <w:r>
        <w:rPr>
          <w:rtl/>
        </w:rPr>
        <w:t>המצרן</w:t>
      </w:r>
      <w:proofErr w:type="spellEnd"/>
      <w:r>
        <w:rPr>
          <w:rtl/>
        </w:rPr>
        <w:t xml:space="preserve"> יכול לעכב עליו מלקנות עכ"ל. </w:t>
      </w:r>
      <w:proofErr w:type="spellStart"/>
      <w:r>
        <w:rPr>
          <w:rtl/>
        </w:rPr>
        <w:t>ובא"ז</w:t>
      </w:r>
      <w:proofErr w:type="spellEnd"/>
      <w:r>
        <w:rPr>
          <w:rtl/>
        </w:rPr>
        <w:t xml:space="preserve"> הגדול האריך בטעמים וראיות על זה וכתב כיון שכל </w:t>
      </w:r>
      <w:proofErr w:type="spellStart"/>
      <w:r>
        <w:rPr>
          <w:rtl/>
        </w:rPr>
        <w:t>דדב"מ</w:t>
      </w:r>
      <w:proofErr w:type="spellEnd"/>
      <w:r>
        <w:rPr>
          <w:rtl/>
        </w:rPr>
        <w:t xml:space="preserve"> אינו אלא משום ועשית הישר והטוב, </w:t>
      </w:r>
      <w:proofErr w:type="spellStart"/>
      <w:r>
        <w:rPr>
          <w:rtl/>
        </w:rPr>
        <w:t>וכה"ג</w:t>
      </w:r>
      <w:proofErr w:type="spellEnd"/>
      <w:r>
        <w:rPr>
          <w:rtl/>
        </w:rPr>
        <w:t xml:space="preserve"> אינו ישר וטוב שזה יקנה על השובע וזה יטלטל אנה ואנה. והביא ראייה </w:t>
      </w:r>
      <w:proofErr w:type="spellStart"/>
      <w:r>
        <w:rPr>
          <w:rtl/>
        </w:rPr>
        <w:t>מפ"ק</w:t>
      </w:r>
      <w:proofErr w:type="spellEnd"/>
      <w:r>
        <w:rPr>
          <w:rtl/>
        </w:rPr>
        <w:t xml:space="preserve"> </w:t>
      </w:r>
      <w:proofErr w:type="spellStart"/>
      <w:r>
        <w:rPr>
          <w:rtl/>
        </w:rPr>
        <w:t>דב"ב</w:t>
      </w:r>
      <w:proofErr w:type="spellEnd"/>
      <w:r>
        <w:rPr>
          <w:rtl/>
        </w:rPr>
        <w:t xml:space="preserve"> /דף ה' ע"א/ </w:t>
      </w:r>
      <w:proofErr w:type="spellStart"/>
      <w:r>
        <w:rPr>
          <w:rtl/>
        </w:rPr>
        <w:t>רוניא</w:t>
      </w:r>
      <w:proofErr w:type="spellEnd"/>
      <w:r>
        <w:rPr>
          <w:rtl/>
        </w:rPr>
        <w:t xml:space="preserve"> </w:t>
      </w:r>
      <w:proofErr w:type="spellStart"/>
      <w:r>
        <w:rPr>
          <w:rtl/>
        </w:rPr>
        <w:t>זבין</w:t>
      </w:r>
      <w:proofErr w:type="spellEnd"/>
      <w:r>
        <w:rPr>
          <w:rtl/>
        </w:rPr>
        <w:t xml:space="preserve"> ארעא </w:t>
      </w:r>
      <w:proofErr w:type="spellStart"/>
      <w:r>
        <w:rPr>
          <w:rtl/>
        </w:rPr>
        <w:t>אמיצרא</w:t>
      </w:r>
      <w:proofErr w:type="spellEnd"/>
      <w:r>
        <w:rPr>
          <w:rtl/>
        </w:rPr>
        <w:t xml:space="preserve"> </w:t>
      </w:r>
      <w:proofErr w:type="spellStart"/>
      <w:r>
        <w:rPr>
          <w:rtl/>
        </w:rPr>
        <w:t>דרבינא</w:t>
      </w:r>
      <w:proofErr w:type="spellEnd"/>
      <w:r>
        <w:rPr>
          <w:rtl/>
        </w:rPr>
        <w:t xml:space="preserve">, סבר </w:t>
      </w:r>
      <w:proofErr w:type="spellStart"/>
      <w:r>
        <w:rPr>
          <w:rtl/>
        </w:rPr>
        <w:t>רבינא</w:t>
      </w:r>
      <w:proofErr w:type="spellEnd"/>
      <w:r>
        <w:rPr>
          <w:rtl/>
        </w:rPr>
        <w:t xml:space="preserve"> </w:t>
      </w:r>
      <w:proofErr w:type="spellStart"/>
      <w:r>
        <w:rPr>
          <w:rtl/>
        </w:rPr>
        <w:t>לסלוקי</w:t>
      </w:r>
      <w:proofErr w:type="spellEnd"/>
      <w:r>
        <w:rPr>
          <w:rtl/>
        </w:rPr>
        <w:t xml:space="preserve"> משום </w:t>
      </w:r>
      <w:proofErr w:type="spellStart"/>
      <w:r>
        <w:rPr>
          <w:rtl/>
        </w:rPr>
        <w:t>דדב"מ</w:t>
      </w:r>
      <w:proofErr w:type="spellEnd"/>
      <w:r>
        <w:rPr>
          <w:rtl/>
        </w:rPr>
        <w:t xml:space="preserve">, אמר ליה רב סמא /זוהי גרסת הרי"ף ובגמ' המצויה בידינו הגרסה ר' ספרא/ בר ייבא </w:t>
      </w:r>
      <w:proofErr w:type="spellStart"/>
      <w:r>
        <w:rPr>
          <w:rtl/>
        </w:rPr>
        <w:t>לרבינא</w:t>
      </w:r>
      <w:proofErr w:type="spellEnd"/>
      <w:r>
        <w:rPr>
          <w:rtl/>
        </w:rPr>
        <w:t xml:space="preserve"> אמרי אנשי ארבע </w:t>
      </w:r>
      <w:proofErr w:type="spellStart"/>
      <w:r>
        <w:rPr>
          <w:rtl/>
        </w:rPr>
        <w:t>לצלא</w:t>
      </w:r>
      <w:proofErr w:type="spellEnd"/>
      <w:r>
        <w:rPr>
          <w:rtl/>
        </w:rPr>
        <w:t xml:space="preserve"> וארבע </w:t>
      </w:r>
      <w:proofErr w:type="spellStart"/>
      <w:r>
        <w:rPr>
          <w:rtl/>
        </w:rPr>
        <w:t>לצללא</w:t>
      </w:r>
      <w:proofErr w:type="spellEnd"/>
      <w:r>
        <w:rPr>
          <w:rtl/>
        </w:rPr>
        <w:t xml:space="preserve">, </w:t>
      </w:r>
      <w:proofErr w:type="spellStart"/>
      <w:r>
        <w:rPr>
          <w:rtl/>
        </w:rPr>
        <w:t>ופרש"י</w:t>
      </w:r>
      <w:proofErr w:type="spellEnd"/>
      <w:r>
        <w:rPr>
          <w:rtl/>
        </w:rPr>
        <w:t xml:space="preserve"> </w:t>
      </w:r>
      <w:proofErr w:type="spellStart"/>
      <w:r>
        <w:rPr>
          <w:rtl/>
        </w:rPr>
        <w:t>צלא</w:t>
      </w:r>
      <w:proofErr w:type="spellEnd"/>
      <w:r>
        <w:rPr>
          <w:rtl/>
        </w:rPr>
        <w:t xml:space="preserve"> רצען עני כו', עד וזה </w:t>
      </w:r>
      <w:proofErr w:type="spellStart"/>
      <w:r>
        <w:rPr>
          <w:rtl/>
        </w:rPr>
        <w:t>רוניא</w:t>
      </w:r>
      <w:proofErr w:type="spellEnd"/>
      <w:r>
        <w:rPr>
          <w:rtl/>
        </w:rPr>
        <w:t xml:space="preserve"> עני הוא וצריך השדה לפרנסה, וכשם שאתה בא לסלקו משום </w:t>
      </w:r>
      <w:proofErr w:type="spellStart"/>
      <w:r>
        <w:rPr>
          <w:rtl/>
        </w:rPr>
        <w:t>דדב"מ</w:t>
      </w:r>
      <w:proofErr w:type="spellEnd"/>
      <w:r>
        <w:rPr>
          <w:rtl/>
        </w:rPr>
        <w:t xml:space="preserve"> שהוא משום ועשית הטוב והישר /הישר והטוב/, כך אומר אני ועשית הישר והטוב לעני זה ואל תסלקו ע"כ. וכתב עוד </w:t>
      </w:r>
      <w:proofErr w:type="spellStart"/>
      <w:r>
        <w:rPr>
          <w:rtl/>
        </w:rPr>
        <w:t>א"ז</w:t>
      </w:r>
      <w:proofErr w:type="spellEnd"/>
      <w:r>
        <w:rPr>
          <w:rtl/>
        </w:rPr>
        <w:t xml:space="preserve"> דמה שהקשה ר"ת </w:t>
      </w:r>
      <w:proofErr w:type="spellStart"/>
      <w:r>
        <w:rPr>
          <w:rtl/>
        </w:rPr>
        <w:t>לפרש"י</w:t>
      </w:r>
      <w:proofErr w:type="spellEnd"/>
      <w:r>
        <w:rPr>
          <w:rtl/>
        </w:rPr>
        <w:t xml:space="preserve"> דאין </w:t>
      </w:r>
      <w:proofErr w:type="spellStart"/>
      <w:r>
        <w:rPr>
          <w:rtl/>
        </w:rPr>
        <w:t>מרחמין</w:t>
      </w:r>
      <w:proofErr w:type="spellEnd"/>
      <w:r>
        <w:rPr>
          <w:rtl/>
        </w:rPr>
        <w:t xml:space="preserve"> בדין לאו פירכא הוא, משום דהכא תחילת הדין והתקנות </w:t>
      </w:r>
      <w:proofErr w:type="spellStart"/>
      <w:r>
        <w:rPr>
          <w:rtl/>
        </w:rPr>
        <w:t>דמצרנות</w:t>
      </w:r>
      <w:proofErr w:type="spellEnd"/>
      <w:r>
        <w:rPr>
          <w:rtl/>
        </w:rPr>
        <w:t xml:space="preserve"> משום מידות רחמנות. ומסיק דהוה תמה על ר"ת גופיה אי עביד </w:t>
      </w:r>
      <w:proofErr w:type="spellStart"/>
      <w:r>
        <w:rPr>
          <w:rtl/>
        </w:rPr>
        <w:t>עובדא</w:t>
      </w:r>
      <w:proofErr w:type="spellEnd"/>
      <w:r>
        <w:rPr>
          <w:rtl/>
        </w:rPr>
        <w:t xml:space="preserve"> כדבריו. ודעת </w:t>
      </w:r>
      <w:proofErr w:type="spellStart"/>
      <w:r>
        <w:rPr>
          <w:rtl/>
        </w:rPr>
        <w:t>א"ז</w:t>
      </w:r>
      <w:proofErr w:type="spellEnd"/>
      <w:r>
        <w:rPr>
          <w:rtl/>
        </w:rPr>
        <w:t xml:space="preserve"> </w:t>
      </w:r>
      <w:proofErr w:type="spellStart"/>
      <w:r>
        <w:rPr>
          <w:rtl/>
        </w:rPr>
        <w:t>דהך</w:t>
      </w:r>
      <w:proofErr w:type="spellEnd"/>
      <w:r>
        <w:rPr>
          <w:rtl/>
        </w:rPr>
        <w:t xml:space="preserve"> מילתא דאין ללוקח בית דירה </w:t>
      </w:r>
      <w:proofErr w:type="spellStart"/>
      <w:r>
        <w:rPr>
          <w:rtl/>
        </w:rPr>
        <w:t>דומיא</w:t>
      </w:r>
      <w:proofErr w:type="spellEnd"/>
      <w:r>
        <w:rPr>
          <w:rtl/>
        </w:rPr>
        <w:t xml:space="preserve"> </w:t>
      </w:r>
      <w:proofErr w:type="spellStart"/>
      <w:r>
        <w:rPr>
          <w:rtl/>
        </w:rPr>
        <w:t>לעובדא</w:t>
      </w:r>
      <w:proofErr w:type="spellEnd"/>
      <w:r>
        <w:rPr>
          <w:rtl/>
        </w:rPr>
        <w:t xml:space="preserve"> </w:t>
      </w:r>
      <w:proofErr w:type="spellStart"/>
      <w:r>
        <w:rPr>
          <w:rtl/>
        </w:rPr>
        <w:t>דרוניא</w:t>
      </w:r>
      <w:proofErr w:type="spellEnd"/>
      <w:r>
        <w:rPr>
          <w:rtl/>
        </w:rPr>
        <w:t xml:space="preserve"> שהוא צריך לבית כמו </w:t>
      </w:r>
      <w:proofErr w:type="spellStart"/>
      <w:r>
        <w:rPr>
          <w:rtl/>
        </w:rPr>
        <w:t>רוניא</w:t>
      </w:r>
      <w:proofErr w:type="spellEnd"/>
      <w:r>
        <w:rPr>
          <w:rtl/>
        </w:rPr>
        <w:t xml:space="preserve"> לשדה. </w:t>
      </w:r>
      <w:proofErr w:type="spellStart"/>
      <w:r>
        <w:rPr>
          <w:rtl/>
        </w:rPr>
        <w:t>ובהגה"ה</w:t>
      </w:r>
      <w:proofErr w:type="spellEnd"/>
      <w:r>
        <w:rPr>
          <w:rtl/>
        </w:rPr>
        <w:t xml:space="preserve"> במיימון כתב </w:t>
      </w:r>
      <w:proofErr w:type="spellStart"/>
      <w:r>
        <w:rPr>
          <w:rtl/>
        </w:rPr>
        <w:t>דאיכא</w:t>
      </w:r>
      <w:proofErr w:type="spellEnd"/>
      <w:r>
        <w:rPr>
          <w:rtl/>
        </w:rPr>
        <w:t xml:space="preserve"> מאן </w:t>
      </w:r>
      <w:proofErr w:type="spellStart"/>
      <w:r>
        <w:rPr>
          <w:rtl/>
        </w:rPr>
        <w:t>דפשיט</w:t>
      </w:r>
      <w:proofErr w:type="spellEnd"/>
      <w:r>
        <w:rPr>
          <w:rtl/>
        </w:rPr>
        <w:t xml:space="preserve"> מהא דאמרינן לאשה </w:t>
      </w:r>
      <w:proofErr w:type="spellStart"/>
      <w:r>
        <w:rPr>
          <w:rtl/>
        </w:rPr>
        <w:t>וליתמי</w:t>
      </w:r>
      <w:proofErr w:type="spellEnd"/>
      <w:r>
        <w:rPr>
          <w:rtl/>
        </w:rPr>
        <w:t xml:space="preserve"> ליה בה משום </w:t>
      </w:r>
      <w:proofErr w:type="spellStart"/>
      <w:r>
        <w:rPr>
          <w:rtl/>
        </w:rPr>
        <w:t>דדב"מ</w:t>
      </w:r>
      <w:proofErr w:type="spellEnd"/>
      <w:r>
        <w:rPr>
          <w:rtl/>
        </w:rPr>
        <w:t xml:space="preserve">, </w:t>
      </w:r>
      <w:proofErr w:type="spellStart"/>
      <w:r>
        <w:rPr>
          <w:rtl/>
        </w:rPr>
        <w:t>דהיכא</w:t>
      </w:r>
      <w:proofErr w:type="spellEnd"/>
      <w:r>
        <w:rPr>
          <w:rtl/>
        </w:rPr>
        <w:t xml:space="preserve"> </w:t>
      </w:r>
      <w:proofErr w:type="spellStart"/>
      <w:r>
        <w:rPr>
          <w:rtl/>
        </w:rPr>
        <w:t>דהמצרן</w:t>
      </w:r>
      <w:proofErr w:type="spellEnd"/>
      <w:r>
        <w:rPr>
          <w:rtl/>
        </w:rPr>
        <w:t xml:space="preserve"> לא בעי לה אלא </w:t>
      </w:r>
      <w:proofErr w:type="spellStart"/>
      <w:r>
        <w:rPr>
          <w:rtl/>
        </w:rPr>
        <w:t>לרוחא</w:t>
      </w:r>
      <w:proofErr w:type="spellEnd"/>
      <w:r>
        <w:rPr>
          <w:rtl/>
        </w:rPr>
        <w:t xml:space="preserve">, ולוקח </w:t>
      </w:r>
      <w:proofErr w:type="spellStart"/>
      <w:r>
        <w:rPr>
          <w:rtl/>
        </w:rPr>
        <w:t>דחיקא</w:t>
      </w:r>
      <w:proofErr w:type="spellEnd"/>
      <w:r>
        <w:rPr>
          <w:rtl/>
        </w:rPr>
        <w:t xml:space="preserve"> ליה שעתא </w:t>
      </w:r>
      <w:proofErr w:type="spellStart"/>
      <w:r>
        <w:rPr>
          <w:rtl/>
        </w:rPr>
        <w:t>ואיצטריך</w:t>
      </w:r>
      <w:proofErr w:type="spellEnd"/>
      <w:r>
        <w:rPr>
          <w:rtl/>
        </w:rPr>
        <w:t xml:space="preserve"> ליה, לית בה משום </w:t>
      </w:r>
      <w:proofErr w:type="spellStart"/>
      <w:r>
        <w:rPr>
          <w:rtl/>
        </w:rPr>
        <w:t>דדב"מ</w:t>
      </w:r>
      <w:proofErr w:type="spellEnd"/>
      <w:r>
        <w:rPr>
          <w:rtl/>
        </w:rPr>
        <w:t xml:space="preserve"> דאין כאן ועשית הישר והטוב עכ"ל העיטור. ולא נהגו כן. וכן מצאתי בשם רבינו ז"ל </w:t>
      </w:r>
      <w:proofErr w:type="spellStart"/>
      <w:r>
        <w:rPr>
          <w:rtl/>
        </w:rPr>
        <w:t>דהמצרן</w:t>
      </w:r>
      <w:proofErr w:type="spellEnd"/>
      <w:r>
        <w:rPr>
          <w:rtl/>
        </w:rPr>
        <w:t xml:space="preserve"> מוציא מיד הקונה ע"כ. לכאורה פליגי </w:t>
      </w:r>
      <w:proofErr w:type="spellStart"/>
      <w:r>
        <w:rPr>
          <w:rtl/>
        </w:rPr>
        <w:t>אהך</w:t>
      </w:r>
      <w:proofErr w:type="spellEnd"/>
      <w:r>
        <w:rPr>
          <w:rtl/>
        </w:rPr>
        <w:t xml:space="preserve"> </w:t>
      </w:r>
      <w:proofErr w:type="spellStart"/>
      <w:r>
        <w:rPr>
          <w:rtl/>
        </w:rPr>
        <w:t>דא"ז</w:t>
      </w:r>
      <w:proofErr w:type="spellEnd"/>
      <w:r>
        <w:rPr>
          <w:rtl/>
        </w:rPr>
        <w:t xml:space="preserve"> </w:t>
      </w:r>
      <w:proofErr w:type="spellStart"/>
      <w:r>
        <w:rPr>
          <w:rtl/>
        </w:rPr>
        <w:t>דדמיא</w:t>
      </w:r>
      <w:proofErr w:type="spellEnd"/>
      <w:r>
        <w:rPr>
          <w:rtl/>
        </w:rPr>
        <w:t xml:space="preserve"> </w:t>
      </w:r>
      <w:proofErr w:type="spellStart"/>
      <w:r>
        <w:rPr>
          <w:rtl/>
        </w:rPr>
        <w:t>לעובדא</w:t>
      </w:r>
      <w:proofErr w:type="spellEnd"/>
      <w:r>
        <w:rPr>
          <w:rtl/>
        </w:rPr>
        <w:t xml:space="preserve"> </w:t>
      </w:r>
      <w:proofErr w:type="spellStart"/>
      <w:r>
        <w:rPr>
          <w:rtl/>
        </w:rPr>
        <w:t>דרוניא</w:t>
      </w:r>
      <w:proofErr w:type="spellEnd"/>
      <w:r>
        <w:rPr>
          <w:rtl/>
        </w:rPr>
        <w:t xml:space="preserve"> לפי פרש"י, וכתב משם מהר"ם ושכן המנהג </w:t>
      </w:r>
      <w:proofErr w:type="spellStart"/>
      <w:r>
        <w:rPr>
          <w:rtl/>
        </w:rPr>
        <w:t>דהמצרן</w:t>
      </w:r>
      <w:proofErr w:type="spellEnd"/>
      <w:r>
        <w:rPr>
          <w:rtl/>
        </w:rPr>
        <w:t xml:space="preserve"> זוכה, ואי לאו </w:t>
      </w:r>
      <w:proofErr w:type="spellStart"/>
      <w:r>
        <w:rPr>
          <w:rtl/>
        </w:rPr>
        <w:lastRenderedPageBreak/>
        <w:t>דכתב</w:t>
      </w:r>
      <w:proofErr w:type="spellEnd"/>
      <w:r>
        <w:rPr>
          <w:rtl/>
        </w:rPr>
        <w:t xml:space="preserve"> דלא נהגו לזכות הלוקח היה נראה לומר בפלוגתא </w:t>
      </w:r>
      <w:proofErr w:type="spellStart"/>
      <w:r>
        <w:rPr>
          <w:rtl/>
        </w:rPr>
        <w:t>דרבוותא</w:t>
      </w:r>
      <w:proofErr w:type="spellEnd"/>
      <w:r>
        <w:rPr>
          <w:rtl/>
        </w:rPr>
        <w:t xml:space="preserve"> זוכה הלוקח דאיהו מיקרי מוחזק. שהרי מדין תורה זוכה הוא בקניינו, </w:t>
      </w:r>
      <w:proofErr w:type="spellStart"/>
      <w:r>
        <w:rPr>
          <w:rtl/>
        </w:rPr>
        <w:t>והמצרן</w:t>
      </w:r>
      <w:proofErr w:type="spellEnd"/>
      <w:r>
        <w:rPr>
          <w:rtl/>
        </w:rPr>
        <w:t xml:space="preserve"> בעי </w:t>
      </w:r>
      <w:proofErr w:type="spellStart"/>
      <w:r>
        <w:rPr>
          <w:rtl/>
        </w:rPr>
        <w:t>לאפוקי</w:t>
      </w:r>
      <w:proofErr w:type="spellEnd"/>
      <w:r>
        <w:rPr>
          <w:rtl/>
        </w:rPr>
        <w:t xml:space="preserve"> מיניה מטעם תקנת חכמים עליו להביא ראייה, </w:t>
      </w:r>
      <w:proofErr w:type="spellStart"/>
      <w:r>
        <w:rPr>
          <w:rtl/>
        </w:rPr>
        <w:t>דבהכי</w:t>
      </w:r>
      <w:proofErr w:type="spellEnd"/>
      <w:r>
        <w:rPr>
          <w:rtl/>
        </w:rPr>
        <w:t xml:space="preserve"> תיקנו חכמים כך כתב </w:t>
      </w:r>
      <w:proofErr w:type="spellStart"/>
      <w:r>
        <w:rPr>
          <w:rtl/>
        </w:rPr>
        <w:t>אשירי</w:t>
      </w:r>
      <w:proofErr w:type="spellEnd"/>
      <w:r>
        <w:rPr>
          <w:rtl/>
        </w:rPr>
        <w:t xml:space="preserve">. וכן כתב הרמב"ם </w:t>
      </w:r>
      <w:proofErr w:type="spellStart"/>
      <w:r>
        <w:rPr>
          <w:rtl/>
        </w:rPr>
        <w:t>דבספק</w:t>
      </w:r>
      <w:proofErr w:type="spellEnd"/>
      <w:r>
        <w:rPr>
          <w:rtl/>
        </w:rPr>
        <w:t xml:space="preserve"> אין הלוקח מסתלק אלא בראייה ברורה, וצריך </w:t>
      </w:r>
      <w:proofErr w:type="spellStart"/>
      <w:r>
        <w:rPr>
          <w:rtl/>
        </w:rPr>
        <w:t>המצרן</w:t>
      </w:r>
      <w:proofErr w:type="spellEnd"/>
      <w:r>
        <w:rPr>
          <w:rtl/>
        </w:rPr>
        <w:t xml:space="preserve"> להביא ראייה להכחיש דברי הלוקח, או ישבע הלוקח </w:t>
      </w:r>
      <w:proofErr w:type="spellStart"/>
      <w:r>
        <w:rPr>
          <w:rtl/>
        </w:rPr>
        <w:t>היסת</w:t>
      </w:r>
      <w:proofErr w:type="spellEnd"/>
      <w:r>
        <w:rPr>
          <w:rtl/>
        </w:rPr>
        <w:t xml:space="preserve">, אלמא </w:t>
      </w:r>
      <w:proofErr w:type="spellStart"/>
      <w:r>
        <w:rPr>
          <w:rtl/>
        </w:rPr>
        <w:t>דמיקרי</w:t>
      </w:r>
      <w:proofErr w:type="spellEnd"/>
      <w:r>
        <w:rPr>
          <w:rtl/>
        </w:rPr>
        <w:t xml:space="preserve"> מוחזק, וא"כ ה"ה לפלוגתא </w:t>
      </w:r>
      <w:proofErr w:type="spellStart"/>
      <w:r>
        <w:rPr>
          <w:rtl/>
        </w:rPr>
        <w:t>דרבוותא</w:t>
      </w:r>
      <w:proofErr w:type="spellEnd"/>
      <w:r>
        <w:rPr>
          <w:rtl/>
        </w:rPr>
        <w:t xml:space="preserve">. אלא משום </w:t>
      </w:r>
      <w:proofErr w:type="spellStart"/>
      <w:r>
        <w:rPr>
          <w:rtl/>
        </w:rPr>
        <w:t>דכתב</w:t>
      </w:r>
      <w:proofErr w:type="spellEnd"/>
      <w:r>
        <w:rPr>
          <w:rtl/>
        </w:rPr>
        <w:t xml:space="preserve"> דלא נהגו כן איכא למימר דלא </w:t>
      </w:r>
      <w:proofErr w:type="spellStart"/>
      <w:r>
        <w:rPr>
          <w:rtl/>
        </w:rPr>
        <w:t>חיישינן</w:t>
      </w:r>
      <w:proofErr w:type="spellEnd"/>
      <w:r>
        <w:rPr>
          <w:rtl/>
        </w:rPr>
        <w:t xml:space="preserve"> להא דפליג </w:t>
      </w:r>
      <w:proofErr w:type="spellStart"/>
      <w:r>
        <w:rPr>
          <w:rtl/>
        </w:rPr>
        <w:t>א"ז</w:t>
      </w:r>
      <w:proofErr w:type="spellEnd"/>
      <w:r>
        <w:rPr>
          <w:rtl/>
        </w:rPr>
        <w:t xml:space="preserve">, כי היכי דלא </w:t>
      </w:r>
      <w:proofErr w:type="spellStart"/>
      <w:r>
        <w:rPr>
          <w:rtl/>
        </w:rPr>
        <w:t>חיישינן</w:t>
      </w:r>
      <w:proofErr w:type="spellEnd"/>
      <w:r>
        <w:rPr>
          <w:rtl/>
        </w:rPr>
        <w:t xml:space="preserve"> לדברי ר"ת </w:t>
      </w:r>
      <w:proofErr w:type="spellStart"/>
      <w:r>
        <w:rPr>
          <w:rtl/>
        </w:rPr>
        <w:t>דפסק</w:t>
      </w:r>
      <w:proofErr w:type="spellEnd"/>
      <w:r>
        <w:rPr>
          <w:rtl/>
        </w:rPr>
        <w:t xml:space="preserve"> דאין </w:t>
      </w:r>
      <w:proofErr w:type="spellStart"/>
      <w:r>
        <w:rPr>
          <w:rtl/>
        </w:rPr>
        <w:t>דדב"מ</w:t>
      </w:r>
      <w:proofErr w:type="spellEnd"/>
      <w:r>
        <w:rPr>
          <w:rtl/>
        </w:rPr>
        <w:t xml:space="preserve"> בבתים, כיון </w:t>
      </w:r>
      <w:proofErr w:type="spellStart"/>
      <w:r>
        <w:rPr>
          <w:rtl/>
        </w:rPr>
        <w:t>דראבי"ה</w:t>
      </w:r>
      <w:proofErr w:type="spellEnd"/>
      <w:r>
        <w:rPr>
          <w:rtl/>
        </w:rPr>
        <w:t xml:space="preserve"> </w:t>
      </w:r>
      <w:proofErr w:type="spellStart"/>
      <w:r>
        <w:rPr>
          <w:rtl/>
        </w:rPr>
        <w:t>ומהר"ם</w:t>
      </w:r>
      <w:proofErr w:type="spellEnd"/>
      <w:r>
        <w:rPr>
          <w:rtl/>
        </w:rPr>
        <w:t xml:space="preserve"> </w:t>
      </w:r>
      <w:proofErr w:type="spellStart"/>
      <w:r>
        <w:rPr>
          <w:rtl/>
        </w:rPr>
        <w:t>ואשירי</w:t>
      </w:r>
      <w:proofErr w:type="spellEnd"/>
      <w:r>
        <w:rPr>
          <w:rtl/>
        </w:rPr>
        <w:t xml:space="preserve"> כתבו דלא נהגו כן. ואף על גב </w:t>
      </w:r>
      <w:proofErr w:type="spellStart"/>
      <w:r>
        <w:rPr>
          <w:rtl/>
        </w:rPr>
        <w:t>דא"ז</w:t>
      </w:r>
      <w:proofErr w:type="spellEnd"/>
      <w:r>
        <w:rPr>
          <w:rtl/>
        </w:rPr>
        <w:t xml:space="preserve"> כתב דר"י הלבן היה דן הלכה למעשה </w:t>
      </w:r>
      <w:proofErr w:type="spellStart"/>
      <w:r>
        <w:rPr>
          <w:rtl/>
        </w:rPr>
        <w:t>כר"ת</w:t>
      </w:r>
      <w:proofErr w:type="spellEnd"/>
      <w:r>
        <w:rPr>
          <w:rtl/>
        </w:rPr>
        <w:t xml:space="preserve">, וכן השיב </w:t>
      </w:r>
      <w:proofErr w:type="spellStart"/>
      <w:r>
        <w:rPr>
          <w:rtl/>
        </w:rPr>
        <w:t>ה"ר</w:t>
      </w:r>
      <w:proofErr w:type="spellEnd"/>
      <w:r>
        <w:rPr>
          <w:rtl/>
        </w:rPr>
        <w:t xml:space="preserve"> יונתן. מ"מ </w:t>
      </w:r>
      <w:proofErr w:type="spellStart"/>
      <w:r>
        <w:rPr>
          <w:rtl/>
        </w:rPr>
        <w:t>נהגינן</w:t>
      </w:r>
      <w:proofErr w:type="spellEnd"/>
      <w:r>
        <w:rPr>
          <w:rtl/>
        </w:rPr>
        <w:t xml:space="preserve"> </w:t>
      </w:r>
      <w:proofErr w:type="spellStart"/>
      <w:r>
        <w:rPr>
          <w:rtl/>
        </w:rPr>
        <w:t>לאפוקי</w:t>
      </w:r>
      <w:proofErr w:type="spellEnd"/>
      <w:r>
        <w:rPr>
          <w:rtl/>
        </w:rPr>
        <w:t xml:space="preserve"> מן הלוקח </w:t>
      </w:r>
      <w:proofErr w:type="spellStart"/>
      <w:r>
        <w:rPr>
          <w:rtl/>
        </w:rPr>
        <w:t>וסמכינן</w:t>
      </w:r>
      <w:proofErr w:type="spellEnd"/>
      <w:r>
        <w:rPr>
          <w:rtl/>
        </w:rPr>
        <w:t xml:space="preserve"> </w:t>
      </w:r>
      <w:proofErr w:type="spellStart"/>
      <w:r>
        <w:rPr>
          <w:rtl/>
        </w:rPr>
        <w:t>אמאי</w:t>
      </w:r>
      <w:proofErr w:type="spellEnd"/>
      <w:r>
        <w:rPr>
          <w:rtl/>
        </w:rPr>
        <w:t xml:space="preserve"> </w:t>
      </w:r>
      <w:proofErr w:type="spellStart"/>
      <w:r>
        <w:rPr>
          <w:rtl/>
        </w:rPr>
        <w:t>דכתבו</w:t>
      </w:r>
      <w:proofErr w:type="spellEnd"/>
      <w:r>
        <w:rPr>
          <w:rtl/>
        </w:rPr>
        <w:t xml:space="preserve"> </w:t>
      </w:r>
      <w:proofErr w:type="spellStart"/>
      <w:r>
        <w:rPr>
          <w:rtl/>
        </w:rPr>
        <w:t>רבוותא</w:t>
      </w:r>
      <w:proofErr w:type="spellEnd"/>
      <w:r>
        <w:rPr>
          <w:rtl/>
        </w:rPr>
        <w:t xml:space="preserve"> </w:t>
      </w:r>
      <w:proofErr w:type="spellStart"/>
      <w:r>
        <w:rPr>
          <w:rtl/>
        </w:rPr>
        <w:t>דמנהגא</w:t>
      </w:r>
      <w:proofErr w:type="spellEnd"/>
      <w:r>
        <w:rPr>
          <w:rtl/>
        </w:rPr>
        <w:t xml:space="preserve"> הוא דלא </w:t>
      </w:r>
      <w:proofErr w:type="spellStart"/>
      <w:r>
        <w:rPr>
          <w:rtl/>
        </w:rPr>
        <w:t>כר"ת</w:t>
      </w:r>
      <w:proofErr w:type="spellEnd"/>
      <w:r>
        <w:rPr>
          <w:rtl/>
        </w:rPr>
        <w:t xml:space="preserve">. אמנם נראה לחלק בין הך מילתא </w:t>
      </w:r>
      <w:proofErr w:type="spellStart"/>
      <w:r>
        <w:rPr>
          <w:rtl/>
        </w:rPr>
        <w:t>דלוקח</w:t>
      </w:r>
      <w:proofErr w:type="spellEnd"/>
      <w:r>
        <w:rPr>
          <w:rtl/>
        </w:rPr>
        <w:t xml:space="preserve"> דחיק ליה שעתא, ובין ההיא </w:t>
      </w:r>
      <w:proofErr w:type="spellStart"/>
      <w:r>
        <w:rPr>
          <w:rtl/>
        </w:rPr>
        <w:t>דא"ז</w:t>
      </w:r>
      <w:proofErr w:type="spellEnd"/>
      <w:r>
        <w:rPr>
          <w:rtl/>
        </w:rPr>
        <w:t xml:space="preserve"> דאין ללוקח בית דירה, </w:t>
      </w:r>
      <w:proofErr w:type="spellStart"/>
      <w:r>
        <w:rPr>
          <w:rtl/>
        </w:rPr>
        <w:t>די"ל</w:t>
      </w:r>
      <w:proofErr w:type="spellEnd"/>
      <w:r>
        <w:rPr>
          <w:rtl/>
        </w:rPr>
        <w:t xml:space="preserve"> ודאי היכא </w:t>
      </w:r>
      <w:proofErr w:type="spellStart"/>
      <w:r>
        <w:rPr>
          <w:rtl/>
        </w:rPr>
        <w:t>דהלוקח</w:t>
      </w:r>
      <w:proofErr w:type="spellEnd"/>
      <w:r>
        <w:rPr>
          <w:rtl/>
        </w:rPr>
        <w:t xml:space="preserve"> </w:t>
      </w:r>
      <w:proofErr w:type="spellStart"/>
      <w:r>
        <w:rPr>
          <w:rtl/>
        </w:rPr>
        <w:t>איצטריך</w:t>
      </w:r>
      <w:proofErr w:type="spellEnd"/>
      <w:r>
        <w:rPr>
          <w:rtl/>
        </w:rPr>
        <w:t xml:space="preserve"> ליה משום </w:t>
      </w:r>
      <w:proofErr w:type="spellStart"/>
      <w:r>
        <w:rPr>
          <w:rtl/>
        </w:rPr>
        <w:t>דדחיקא</w:t>
      </w:r>
      <w:proofErr w:type="spellEnd"/>
      <w:r>
        <w:rPr>
          <w:rtl/>
        </w:rPr>
        <w:t xml:space="preserve"> ליה שעתא, בהא לא נהגו לדחות בשביל כך </w:t>
      </w:r>
      <w:proofErr w:type="spellStart"/>
      <w:r>
        <w:rPr>
          <w:rtl/>
        </w:rPr>
        <w:t>דדב"מ</w:t>
      </w:r>
      <w:proofErr w:type="spellEnd"/>
      <w:r>
        <w:rPr>
          <w:rtl/>
        </w:rPr>
        <w:t xml:space="preserve"> משום מילתא דלא </w:t>
      </w:r>
      <w:proofErr w:type="spellStart"/>
      <w:r>
        <w:rPr>
          <w:rtl/>
        </w:rPr>
        <w:t>פסיקא</w:t>
      </w:r>
      <w:proofErr w:type="spellEnd"/>
      <w:r>
        <w:rPr>
          <w:rtl/>
        </w:rPr>
        <w:t xml:space="preserve">. וצריך בירור </w:t>
      </w:r>
      <w:proofErr w:type="spellStart"/>
      <w:r>
        <w:rPr>
          <w:rtl/>
        </w:rPr>
        <w:t>ואומד</w:t>
      </w:r>
      <w:proofErr w:type="spellEnd"/>
      <w:r>
        <w:rPr>
          <w:rtl/>
        </w:rPr>
        <w:t xml:space="preserve"> הדעת אי </w:t>
      </w:r>
      <w:proofErr w:type="spellStart"/>
      <w:r>
        <w:rPr>
          <w:rtl/>
        </w:rPr>
        <w:t>איצטריכא</w:t>
      </w:r>
      <w:proofErr w:type="spellEnd"/>
      <w:r>
        <w:rPr>
          <w:rtl/>
        </w:rPr>
        <w:t xml:space="preserve"> ליה </w:t>
      </w:r>
      <w:proofErr w:type="spellStart"/>
      <w:r>
        <w:rPr>
          <w:rtl/>
        </w:rPr>
        <w:t>טובא</w:t>
      </w:r>
      <w:proofErr w:type="spellEnd"/>
      <w:r>
        <w:rPr>
          <w:rtl/>
        </w:rPr>
        <w:t xml:space="preserve">, ואי </w:t>
      </w:r>
      <w:proofErr w:type="spellStart"/>
      <w:r>
        <w:rPr>
          <w:rtl/>
        </w:rPr>
        <w:t>דחיקא</w:t>
      </w:r>
      <w:proofErr w:type="spellEnd"/>
      <w:r>
        <w:rPr>
          <w:rtl/>
        </w:rPr>
        <w:t xml:space="preserve"> ליה שעתא ממש </w:t>
      </w:r>
      <w:proofErr w:type="spellStart"/>
      <w:r>
        <w:rPr>
          <w:rtl/>
        </w:rPr>
        <w:t>דמסתמא</w:t>
      </w:r>
      <w:proofErr w:type="spellEnd"/>
      <w:r>
        <w:rPr>
          <w:rtl/>
        </w:rPr>
        <w:t xml:space="preserve"> משום כל דהו לא </w:t>
      </w:r>
      <w:proofErr w:type="spellStart"/>
      <w:r>
        <w:rPr>
          <w:rtl/>
        </w:rPr>
        <w:t>דחינא</w:t>
      </w:r>
      <w:proofErr w:type="spellEnd"/>
      <w:r>
        <w:rPr>
          <w:rtl/>
        </w:rPr>
        <w:t xml:space="preserve"> דינא </w:t>
      </w:r>
      <w:proofErr w:type="spellStart"/>
      <w:r>
        <w:rPr>
          <w:rtl/>
        </w:rPr>
        <w:t>דב"מ</w:t>
      </w:r>
      <w:proofErr w:type="spellEnd"/>
      <w:r>
        <w:rPr>
          <w:rtl/>
        </w:rPr>
        <w:t xml:space="preserve">, והרבה פעמים שאין לעמוד על העיקר אי </w:t>
      </w:r>
      <w:proofErr w:type="spellStart"/>
      <w:r>
        <w:rPr>
          <w:rtl/>
        </w:rPr>
        <w:t>איצטריך</w:t>
      </w:r>
      <w:proofErr w:type="spellEnd"/>
      <w:r>
        <w:rPr>
          <w:rtl/>
        </w:rPr>
        <w:t xml:space="preserve"> ליה </w:t>
      </w:r>
      <w:proofErr w:type="spellStart"/>
      <w:r>
        <w:rPr>
          <w:rtl/>
        </w:rPr>
        <w:t>ודחיקא</w:t>
      </w:r>
      <w:proofErr w:type="spellEnd"/>
      <w:r>
        <w:rPr>
          <w:rtl/>
        </w:rPr>
        <w:t xml:space="preserve"> ליה שעתא לגמרי, </w:t>
      </w:r>
      <w:proofErr w:type="spellStart"/>
      <w:r>
        <w:rPr>
          <w:rtl/>
        </w:rPr>
        <w:t>והוי</w:t>
      </w:r>
      <w:proofErr w:type="spellEnd"/>
      <w:r>
        <w:rPr>
          <w:rtl/>
        </w:rPr>
        <w:t xml:space="preserve"> כדבר הניתן לשיעורין ולכך לא נהגו לבטל בו </w:t>
      </w:r>
      <w:proofErr w:type="spellStart"/>
      <w:r>
        <w:rPr>
          <w:rtl/>
        </w:rPr>
        <w:t>דדב"מ</w:t>
      </w:r>
      <w:proofErr w:type="spellEnd"/>
      <w:r>
        <w:rPr>
          <w:rtl/>
        </w:rPr>
        <w:t xml:space="preserve">, אבל לוקח שאין לו בית דירה מילתא </w:t>
      </w:r>
      <w:proofErr w:type="spellStart"/>
      <w:r>
        <w:rPr>
          <w:rtl/>
        </w:rPr>
        <w:t>דפסיקא</w:t>
      </w:r>
      <w:proofErr w:type="spellEnd"/>
      <w:r>
        <w:rPr>
          <w:rtl/>
        </w:rPr>
        <w:t xml:space="preserve"> היא, ואין בו שום </w:t>
      </w:r>
      <w:proofErr w:type="spellStart"/>
      <w:r>
        <w:rPr>
          <w:rtl/>
        </w:rPr>
        <w:t>נידנוד</w:t>
      </w:r>
      <w:proofErr w:type="spellEnd"/>
      <w:r>
        <w:rPr>
          <w:rtl/>
        </w:rPr>
        <w:t xml:space="preserve">. דודאי כל אדם צריך לבית דירה אפי' מוצא לשכור אין ערב לאדם אלא בשלו. ועוד </w:t>
      </w:r>
      <w:proofErr w:type="spellStart"/>
      <w:r>
        <w:rPr>
          <w:rtl/>
        </w:rPr>
        <w:t>דקשה</w:t>
      </w:r>
      <w:proofErr w:type="spellEnd"/>
      <w:r>
        <w:rPr>
          <w:rtl/>
        </w:rPr>
        <w:t xml:space="preserve"> לו לטלטל מבית לבית בכלות זמן שכירתו, ומסתמא לא ימצא בית לשכור לדירתו כל השנים, ולכך איכא למימר </w:t>
      </w:r>
      <w:proofErr w:type="spellStart"/>
      <w:r>
        <w:rPr>
          <w:rtl/>
        </w:rPr>
        <w:t>דשפיר</w:t>
      </w:r>
      <w:proofErr w:type="spellEnd"/>
      <w:r>
        <w:rPr>
          <w:rtl/>
        </w:rPr>
        <w:t xml:space="preserve"> נהגו בכה"ג לבטל </w:t>
      </w:r>
      <w:proofErr w:type="spellStart"/>
      <w:r>
        <w:rPr>
          <w:rtl/>
        </w:rPr>
        <w:t>דדב"מ</w:t>
      </w:r>
      <w:proofErr w:type="spellEnd"/>
      <w:r>
        <w:rPr>
          <w:rtl/>
        </w:rPr>
        <w:t xml:space="preserve">. ואף על גב </w:t>
      </w:r>
      <w:proofErr w:type="spellStart"/>
      <w:r>
        <w:rPr>
          <w:rtl/>
        </w:rPr>
        <w:t>דא"ז</w:t>
      </w:r>
      <w:proofErr w:type="spellEnd"/>
      <w:r>
        <w:rPr>
          <w:rtl/>
        </w:rPr>
        <w:t xml:space="preserve"> גופיה לא </w:t>
      </w:r>
      <w:proofErr w:type="spellStart"/>
      <w:r>
        <w:rPr>
          <w:rtl/>
        </w:rPr>
        <w:t>מייתי</w:t>
      </w:r>
      <w:proofErr w:type="spellEnd"/>
      <w:r>
        <w:rPr>
          <w:rtl/>
        </w:rPr>
        <w:t xml:space="preserve"> ראייה </w:t>
      </w:r>
      <w:proofErr w:type="spellStart"/>
      <w:r>
        <w:rPr>
          <w:rtl/>
        </w:rPr>
        <w:t>אהא</w:t>
      </w:r>
      <w:proofErr w:type="spellEnd"/>
      <w:r>
        <w:rPr>
          <w:rtl/>
        </w:rPr>
        <w:t xml:space="preserve"> דאין ללוקח בית דירה, אלא מההיא </w:t>
      </w:r>
      <w:proofErr w:type="spellStart"/>
      <w:r>
        <w:rPr>
          <w:rtl/>
        </w:rPr>
        <w:t>עובדא</w:t>
      </w:r>
      <w:proofErr w:type="spellEnd"/>
      <w:r>
        <w:rPr>
          <w:rtl/>
        </w:rPr>
        <w:t xml:space="preserve"> </w:t>
      </w:r>
      <w:proofErr w:type="spellStart"/>
      <w:r>
        <w:rPr>
          <w:rtl/>
        </w:rPr>
        <w:t>דרבינא</w:t>
      </w:r>
      <w:proofErr w:type="spellEnd"/>
      <w:r>
        <w:rPr>
          <w:rtl/>
        </w:rPr>
        <w:t xml:space="preserve"> </w:t>
      </w:r>
      <w:proofErr w:type="spellStart"/>
      <w:r>
        <w:rPr>
          <w:rtl/>
        </w:rPr>
        <w:t>ורוניא</w:t>
      </w:r>
      <w:proofErr w:type="spellEnd"/>
      <w:r>
        <w:rPr>
          <w:rtl/>
        </w:rPr>
        <w:t xml:space="preserve">, והתם איירי בשדה משום </w:t>
      </w:r>
      <w:proofErr w:type="spellStart"/>
      <w:r>
        <w:rPr>
          <w:rtl/>
        </w:rPr>
        <w:t>דרוניא</w:t>
      </w:r>
      <w:proofErr w:type="spellEnd"/>
      <w:r>
        <w:rPr>
          <w:rtl/>
        </w:rPr>
        <w:t xml:space="preserve"> </w:t>
      </w:r>
      <w:proofErr w:type="spellStart"/>
      <w:r>
        <w:rPr>
          <w:rtl/>
        </w:rPr>
        <w:t>איצטריך</w:t>
      </w:r>
      <w:proofErr w:type="spellEnd"/>
      <w:r>
        <w:rPr>
          <w:rtl/>
        </w:rPr>
        <w:t xml:space="preserve"> ליה קאמר דלית ביה משום </w:t>
      </w:r>
      <w:proofErr w:type="spellStart"/>
      <w:r>
        <w:rPr>
          <w:rtl/>
        </w:rPr>
        <w:t>דד"מ</w:t>
      </w:r>
      <w:proofErr w:type="spellEnd"/>
      <w:r>
        <w:rPr>
          <w:rtl/>
        </w:rPr>
        <w:t xml:space="preserve">, </w:t>
      </w:r>
      <w:proofErr w:type="spellStart"/>
      <w:r>
        <w:rPr>
          <w:rtl/>
        </w:rPr>
        <w:t>בהגה"ה</w:t>
      </w:r>
      <w:proofErr w:type="spellEnd"/>
      <w:r>
        <w:rPr>
          <w:rtl/>
        </w:rPr>
        <w:t xml:space="preserve"> במיימון כתב </w:t>
      </w:r>
      <w:proofErr w:type="spellStart"/>
      <w:r>
        <w:rPr>
          <w:rtl/>
        </w:rPr>
        <w:t>אכה"ג</w:t>
      </w:r>
      <w:proofErr w:type="spellEnd"/>
      <w:r>
        <w:rPr>
          <w:rtl/>
        </w:rPr>
        <w:t xml:space="preserve"> דלא </w:t>
      </w:r>
      <w:proofErr w:type="spellStart"/>
      <w:r>
        <w:rPr>
          <w:rtl/>
        </w:rPr>
        <w:t>נהגינן</w:t>
      </w:r>
      <w:proofErr w:type="spellEnd"/>
      <w:r>
        <w:rPr>
          <w:rtl/>
        </w:rPr>
        <w:t xml:space="preserve">. וא"כ מודה לה הראייה </w:t>
      </w:r>
      <w:proofErr w:type="spellStart"/>
      <w:r>
        <w:rPr>
          <w:rtl/>
        </w:rPr>
        <w:t>דא"ז</w:t>
      </w:r>
      <w:proofErr w:type="spellEnd"/>
      <w:r>
        <w:rPr>
          <w:rtl/>
        </w:rPr>
        <w:t xml:space="preserve">, </w:t>
      </w:r>
      <w:proofErr w:type="spellStart"/>
      <w:r>
        <w:rPr>
          <w:rtl/>
        </w:rPr>
        <w:t>ומנלן</w:t>
      </w:r>
      <w:proofErr w:type="spellEnd"/>
      <w:r>
        <w:rPr>
          <w:rtl/>
        </w:rPr>
        <w:t xml:space="preserve"> תו לחלק מדעתו בין יש לו בית דירה לאין לו. י"ל </w:t>
      </w:r>
      <w:proofErr w:type="spellStart"/>
      <w:r>
        <w:rPr>
          <w:rtl/>
        </w:rPr>
        <w:t>דס"ל</w:t>
      </w:r>
      <w:proofErr w:type="spellEnd"/>
      <w:r>
        <w:rPr>
          <w:rtl/>
        </w:rPr>
        <w:t xml:space="preserve"> </w:t>
      </w:r>
      <w:proofErr w:type="spellStart"/>
      <w:r>
        <w:rPr>
          <w:rtl/>
        </w:rPr>
        <w:t>דלא"ז</w:t>
      </w:r>
      <w:proofErr w:type="spellEnd"/>
      <w:r>
        <w:rPr>
          <w:rtl/>
        </w:rPr>
        <w:t xml:space="preserve"> דודאי בשדה לא נהגו לבטל </w:t>
      </w:r>
      <w:proofErr w:type="spellStart"/>
      <w:r>
        <w:rPr>
          <w:rtl/>
        </w:rPr>
        <w:t>דדב"מ</w:t>
      </w:r>
      <w:proofErr w:type="spellEnd"/>
      <w:r>
        <w:rPr>
          <w:rtl/>
        </w:rPr>
        <w:t xml:space="preserve"> </w:t>
      </w:r>
      <w:proofErr w:type="spellStart"/>
      <w:r>
        <w:rPr>
          <w:rtl/>
        </w:rPr>
        <w:t>כדאיתא</w:t>
      </w:r>
      <w:proofErr w:type="spellEnd"/>
      <w:r>
        <w:rPr>
          <w:rtl/>
        </w:rPr>
        <w:t xml:space="preserve"> </w:t>
      </w:r>
      <w:proofErr w:type="spellStart"/>
      <w:r>
        <w:rPr>
          <w:rtl/>
        </w:rPr>
        <w:t>בהגה"ה</w:t>
      </w:r>
      <w:proofErr w:type="spellEnd"/>
      <w:r>
        <w:rPr>
          <w:rtl/>
        </w:rPr>
        <w:t xml:space="preserve"> במיימון, ואין הטעם שפירשתי </w:t>
      </w:r>
      <w:proofErr w:type="spellStart"/>
      <w:r>
        <w:rPr>
          <w:rtl/>
        </w:rPr>
        <w:t>דהאידנא</w:t>
      </w:r>
      <w:proofErr w:type="spellEnd"/>
      <w:r>
        <w:rPr>
          <w:rtl/>
        </w:rPr>
        <w:t xml:space="preserve"> לדידן הוי כדבר הניתן לשיעורין, אבל </w:t>
      </w:r>
      <w:proofErr w:type="spellStart"/>
      <w:r>
        <w:rPr>
          <w:rtl/>
        </w:rPr>
        <w:t>עובדא</w:t>
      </w:r>
      <w:proofErr w:type="spellEnd"/>
      <w:r>
        <w:rPr>
          <w:rtl/>
        </w:rPr>
        <w:t xml:space="preserve"> </w:t>
      </w:r>
      <w:proofErr w:type="spellStart"/>
      <w:r>
        <w:rPr>
          <w:rtl/>
        </w:rPr>
        <w:t>דרבינא</w:t>
      </w:r>
      <w:proofErr w:type="spellEnd"/>
      <w:r>
        <w:rPr>
          <w:rtl/>
        </w:rPr>
        <w:t xml:space="preserve"> בימי חכמי התלמוד הוו ואינון הוו ידעי שפיר לעמוד בכל פעם על העיקר </w:t>
      </w:r>
      <w:proofErr w:type="spellStart"/>
      <w:r>
        <w:rPr>
          <w:rtl/>
        </w:rPr>
        <w:t>דהוו</w:t>
      </w:r>
      <w:proofErr w:type="spellEnd"/>
      <w:r>
        <w:rPr>
          <w:rtl/>
        </w:rPr>
        <w:t xml:space="preserve"> </w:t>
      </w:r>
      <w:proofErr w:type="spellStart"/>
      <w:r>
        <w:rPr>
          <w:rtl/>
        </w:rPr>
        <w:t>בקיאין</w:t>
      </w:r>
      <w:proofErr w:type="spellEnd"/>
      <w:r>
        <w:rPr>
          <w:rtl/>
        </w:rPr>
        <w:t xml:space="preserve"> </w:t>
      </w:r>
      <w:proofErr w:type="spellStart"/>
      <w:r>
        <w:rPr>
          <w:rtl/>
        </w:rPr>
        <w:t>באומד</w:t>
      </w:r>
      <w:proofErr w:type="spellEnd"/>
      <w:r>
        <w:rPr>
          <w:rtl/>
        </w:rPr>
        <w:t xml:space="preserve"> כל דבר וכל ענין, לכך </w:t>
      </w:r>
      <w:proofErr w:type="spellStart"/>
      <w:r>
        <w:rPr>
          <w:rtl/>
        </w:rPr>
        <w:t>מייתי</w:t>
      </w:r>
      <w:proofErr w:type="spellEnd"/>
      <w:r>
        <w:rPr>
          <w:rtl/>
        </w:rPr>
        <w:t xml:space="preserve"> שפיר ראייה מיניה </w:t>
      </w:r>
      <w:proofErr w:type="spellStart"/>
      <w:r>
        <w:rPr>
          <w:rtl/>
        </w:rPr>
        <w:t>אמילתא</w:t>
      </w:r>
      <w:proofErr w:type="spellEnd"/>
      <w:r>
        <w:rPr>
          <w:rtl/>
        </w:rPr>
        <w:t xml:space="preserve"> </w:t>
      </w:r>
      <w:proofErr w:type="spellStart"/>
      <w:r>
        <w:rPr>
          <w:rtl/>
        </w:rPr>
        <w:t>דפסיקא</w:t>
      </w:r>
      <w:proofErr w:type="spellEnd"/>
      <w:r>
        <w:rPr>
          <w:rtl/>
        </w:rPr>
        <w:t xml:space="preserve"> וידוע אף לדידן </w:t>
      </w:r>
      <w:proofErr w:type="spellStart"/>
      <w:r>
        <w:rPr>
          <w:rtl/>
        </w:rPr>
        <w:t>וק"ל</w:t>
      </w:r>
      <w:proofErr w:type="spellEnd"/>
      <w:r>
        <w:rPr>
          <w:rtl/>
        </w:rPr>
        <w:t>. +</w:t>
      </w:r>
      <w:proofErr w:type="spellStart"/>
      <w:r>
        <w:rPr>
          <w:rtl/>
        </w:rPr>
        <w:t>הגה"ה</w:t>
      </w:r>
      <w:proofErr w:type="spellEnd"/>
      <w:r>
        <w:rPr>
          <w:rtl/>
        </w:rPr>
        <w:t xml:space="preserve">: אי קשה לך </w:t>
      </w:r>
      <w:proofErr w:type="spellStart"/>
      <w:r>
        <w:rPr>
          <w:rtl/>
        </w:rPr>
        <w:t>אמאי</w:t>
      </w:r>
      <w:proofErr w:type="spellEnd"/>
      <w:r>
        <w:rPr>
          <w:rtl/>
        </w:rPr>
        <w:t xml:space="preserve"> לא </w:t>
      </w:r>
      <w:proofErr w:type="spellStart"/>
      <w:r>
        <w:rPr>
          <w:rtl/>
        </w:rPr>
        <w:t>מייתי</w:t>
      </w:r>
      <w:proofErr w:type="spellEnd"/>
      <w:r>
        <w:rPr>
          <w:rtl/>
        </w:rPr>
        <w:t xml:space="preserve"> </w:t>
      </w:r>
      <w:proofErr w:type="spellStart"/>
      <w:r>
        <w:rPr>
          <w:rtl/>
        </w:rPr>
        <w:t>הגה"ה</w:t>
      </w:r>
      <w:proofErr w:type="spellEnd"/>
      <w:r>
        <w:rPr>
          <w:rtl/>
        </w:rPr>
        <w:t xml:space="preserve"> במיימון ראי' משדה </w:t>
      </w:r>
      <w:proofErr w:type="spellStart"/>
      <w:r>
        <w:rPr>
          <w:rtl/>
        </w:rPr>
        <w:t>מעובדא</w:t>
      </w:r>
      <w:proofErr w:type="spellEnd"/>
      <w:r>
        <w:rPr>
          <w:rtl/>
        </w:rPr>
        <w:t xml:space="preserve"> </w:t>
      </w:r>
      <w:proofErr w:type="spellStart"/>
      <w:r>
        <w:rPr>
          <w:rtl/>
        </w:rPr>
        <w:t>דרבינו</w:t>
      </w:r>
      <w:proofErr w:type="spellEnd"/>
      <w:r>
        <w:rPr>
          <w:rtl/>
        </w:rPr>
        <w:t xml:space="preserve"> /</w:t>
      </w:r>
      <w:proofErr w:type="spellStart"/>
      <w:r>
        <w:rPr>
          <w:rtl/>
        </w:rPr>
        <w:t>דרבינא</w:t>
      </w:r>
      <w:proofErr w:type="spellEnd"/>
      <w:r>
        <w:rPr>
          <w:rtl/>
        </w:rPr>
        <w:t xml:space="preserve">/ </w:t>
      </w:r>
      <w:proofErr w:type="spellStart"/>
      <w:r>
        <w:rPr>
          <w:rtl/>
        </w:rPr>
        <w:t>ורוניא</w:t>
      </w:r>
      <w:proofErr w:type="spellEnd"/>
      <w:r>
        <w:rPr>
          <w:rtl/>
        </w:rPr>
        <w:t xml:space="preserve"> ממש </w:t>
      </w:r>
      <w:proofErr w:type="spellStart"/>
      <w:r>
        <w:rPr>
          <w:rtl/>
        </w:rPr>
        <w:t>כנ"ד</w:t>
      </w:r>
      <w:proofErr w:type="spellEnd"/>
      <w:r>
        <w:rPr>
          <w:rtl/>
        </w:rPr>
        <w:t xml:space="preserve">, </w:t>
      </w:r>
      <w:proofErr w:type="spellStart"/>
      <w:r>
        <w:rPr>
          <w:rtl/>
        </w:rPr>
        <w:t>ואמאי</w:t>
      </w:r>
      <w:proofErr w:type="spellEnd"/>
      <w:r>
        <w:rPr>
          <w:rtl/>
        </w:rPr>
        <w:t xml:space="preserve"> </w:t>
      </w:r>
      <w:proofErr w:type="spellStart"/>
      <w:r>
        <w:rPr>
          <w:rtl/>
        </w:rPr>
        <w:t>איצטריך</w:t>
      </w:r>
      <w:proofErr w:type="spellEnd"/>
      <w:r>
        <w:rPr>
          <w:rtl/>
        </w:rPr>
        <w:t xml:space="preserve"> ליה לדמות לאשה ויתמי. י"ל משום </w:t>
      </w:r>
      <w:proofErr w:type="spellStart"/>
      <w:r>
        <w:rPr>
          <w:rtl/>
        </w:rPr>
        <w:t>דתוס</w:t>
      </w:r>
      <w:proofErr w:type="spellEnd"/>
      <w:r>
        <w:rPr>
          <w:rtl/>
        </w:rPr>
        <w:t xml:space="preserve">' </w:t>
      </w:r>
      <w:proofErr w:type="spellStart"/>
      <w:r>
        <w:rPr>
          <w:rtl/>
        </w:rPr>
        <w:t>מפרשין</w:t>
      </w:r>
      <w:proofErr w:type="spellEnd"/>
      <w:r>
        <w:rPr>
          <w:rtl/>
        </w:rPr>
        <w:t xml:space="preserve"> ההיא </w:t>
      </w:r>
      <w:proofErr w:type="spellStart"/>
      <w:r>
        <w:rPr>
          <w:rtl/>
        </w:rPr>
        <w:t>דרבינא</w:t>
      </w:r>
      <w:proofErr w:type="spellEnd"/>
      <w:r>
        <w:rPr>
          <w:rtl/>
        </w:rPr>
        <w:t xml:space="preserve"> </w:t>
      </w:r>
      <w:proofErr w:type="spellStart"/>
      <w:r>
        <w:rPr>
          <w:rtl/>
        </w:rPr>
        <w:t>ורוניא</w:t>
      </w:r>
      <w:proofErr w:type="spellEnd"/>
      <w:r>
        <w:rPr>
          <w:rtl/>
        </w:rPr>
        <w:t xml:space="preserve"> בע"א </w:t>
      </w:r>
      <w:proofErr w:type="spellStart"/>
      <w:r>
        <w:rPr>
          <w:rtl/>
        </w:rPr>
        <w:t>מפרש"י</w:t>
      </w:r>
      <w:proofErr w:type="spellEnd"/>
      <w:r>
        <w:rPr>
          <w:rtl/>
        </w:rPr>
        <w:t xml:space="preserve"> לא בעי </w:t>
      </w:r>
      <w:proofErr w:type="spellStart"/>
      <w:r>
        <w:rPr>
          <w:rtl/>
        </w:rPr>
        <w:t>למיחת</w:t>
      </w:r>
      <w:proofErr w:type="spellEnd"/>
      <w:r>
        <w:rPr>
          <w:rtl/>
        </w:rPr>
        <w:t xml:space="preserve"> נפשיה בפלוגתא, ע"כ.+ אמנם אי קשה לן הא קשה לן, דכיון </w:t>
      </w:r>
      <w:proofErr w:type="spellStart"/>
      <w:r>
        <w:rPr>
          <w:rtl/>
        </w:rPr>
        <w:t>דא"ז</w:t>
      </w:r>
      <w:proofErr w:type="spellEnd"/>
      <w:r>
        <w:rPr>
          <w:rtl/>
        </w:rPr>
        <w:t xml:space="preserve"> לא סמך פסק שלו אלא </w:t>
      </w:r>
      <w:proofErr w:type="spellStart"/>
      <w:r>
        <w:rPr>
          <w:rtl/>
        </w:rPr>
        <w:t>אפרש"י</w:t>
      </w:r>
      <w:proofErr w:type="spellEnd"/>
      <w:r>
        <w:rPr>
          <w:rtl/>
        </w:rPr>
        <w:t xml:space="preserve"> </w:t>
      </w:r>
      <w:proofErr w:type="spellStart"/>
      <w:r>
        <w:rPr>
          <w:rtl/>
        </w:rPr>
        <w:t>דפירש</w:t>
      </w:r>
      <w:proofErr w:type="spellEnd"/>
      <w:r>
        <w:rPr>
          <w:rtl/>
        </w:rPr>
        <w:t xml:space="preserve"> ההוא </w:t>
      </w:r>
      <w:proofErr w:type="spellStart"/>
      <w:r>
        <w:rPr>
          <w:rtl/>
        </w:rPr>
        <w:t>עובדא</w:t>
      </w:r>
      <w:proofErr w:type="spellEnd"/>
      <w:r>
        <w:rPr>
          <w:rtl/>
        </w:rPr>
        <w:t xml:space="preserve"> </w:t>
      </w:r>
      <w:proofErr w:type="spellStart"/>
      <w:r>
        <w:rPr>
          <w:rtl/>
        </w:rPr>
        <w:t>דרבינא</w:t>
      </w:r>
      <w:proofErr w:type="spellEnd"/>
      <w:r>
        <w:rPr>
          <w:rtl/>
        </w:rPr>
        <w:t xml:space="preserve"> </w:t>
      </w:r>
      <w:proofErr w:type="spellStart"/>
      <w:r>
        <w:rPr>
          <w:rtl/>
        </w:rPr>
        <w:t>ורוניא</w:t>
      </w:r>
      <w:proofErr w:type="spellEnd"/>
      <w:r>
        <w:rPr>
          <w:rtl/>
        </w:rPr>
        <w:t xml:space="preserve">, </w:t>
      </w:r>
      <w:proofErr w:type="spellStart"/>
      <w:r>
        <w:rPr>
          <w:rtl/>
        </w:rPr>
        <w:t>והתוס</w:t>
      </w:r>
      <w:proofErr w:type="spellEnd"/>
      <w:r>
        <w:rPr>
          <w:rtl/>
        </w:rPr>
        <w:t xml:space="preserve">' מסקי התם בשם ר"ת </w:t>
      </w:r>
      <w:proofErr w:type="spellStart"/>
      <w:r>
        <w:rPr>
          <w:rtl/>
        </w:rPr>
        <w:t>דליתא</w:t>
      </w:r>
      <w:proofErr w:type="spellEnd"/>
      <w:r>
        <w:rPr>
          <w:rtl/>
        </w:rPr>
        <w:t xml:space="preserve"> </w:t>
      </w:r>
      <w:proofErr w:type="spellStart"/>
      <w:r>
        <w:rPr>
          <w:rtl/>
        </w:rPr>
        <w:t>לפרש"י</w:t>
      </w:r>
      <w:proofErr w:type="spellEnd"/>
      <w:r>
        <w:rPr>
          <w:rtl/>
        </w:rPr>
        <w:t xml:space="preserve">, ומפרש בשם ר"ת </w:t>
      </w:r>
      <w:proofErr w:type="spellStart"/>
      <w:r>
        <w:rPr>
          <w:rtl/>
        </w:rPr>
        <w:t>וה"ר</w:t>
      </w:r>
      <w:proofErr w:type="spellEnd"/>
      <w:r>
        <w:rPr>
          <w:rtl/>
        </w:rPr>
        <w:t xml:space="preserve"> אברהם בע"א =בענין אחר=, ורב אלפס נמי לא </w:t>
      </w:r>
      <w:proofErr w:type="spellStart"/>
      <w:r>
        <w:rPr>
          <w:rtl/>
        </w:rPr>
        <w:t>מייתי</w:t>
      </w:r>
      <w:proofErr w:type="spellEnd"/>
      <w:r>
        <w:rPr>
          <w:rtl/>
        </w:rPr>
        <w:t xml:space="preserve"> ההוא </w:t>
      </w:r>
      <w:proofErr w:type="spellStart"/>
      <w:r>
        <w:rPr>
          <w:rtl/>
        </w:rPr>
        <w:t>עובדא</w:t>
      </w:r>
      <w:proofErr w:type="spellEnd"/>
      <w:r>
        <w:rPr>
          <w:rtl/>
        </w:rPr>
        <w:t xml:space="preserve"> </w:t>
      </w:r>
      <w:proofErr w:type="spellStart"/>
      <w:r>
        <w:rPr>
          <w:rtl/>
        </w:rPr>
        <w:t>בפסקיו</w:t>
      </w:r>
      <w:proofErr w:type="spellEnd"/>
      <w:r>
        <w:rPr>
          <w:rtl/>
        </w:rPr>
        <w:t xml:space="preserve"> כלל לא </w:t>
      </w:r>
      <w:proofErr w:type="spellStart"/>
      <w:r>
        <w:rPr>
          <w:rtl/>
        </w:rPr>
        <w:t>בפ"ק</w:t>
      </w:r>
      <w:proofErr w:type="spellEnd"/>
      <w:r>
        <w:rPr>
          <w:rtl/>
        </w:rPr>
        <w:t xml:space="preserve"> </w:t>
      </w:r>
      <w:proofErr w:type="spellStart"/>
      <w:r>
        <w:rPr>
          <w:rtl/>
        </w:rPr>
        <w:t>דב"ב</w:t>
      </w:r>
      <w:proofErr w:type="spellEnd"/>
      <w:r>
        <w:rPr>
          <w:rtl/>
        </w:rPr>
        <w:t xml:space="preserve"> ולא </w:t>
      </w:r>
      <w:proofErr w:type="spellStart"/>
      <w:r>
        <w:rPr>
          <w:rtl/>
        </w:rPr>
        <w:t>בשמעתא</w:t>
      </w:r>
      <w:proofErr w:type="spellEnd"/>
      <w:r>
        <w:rPr>
          <w:rtl/>
        </w:rPr>
        <w:t xml:space="preserve"> </w:t>
      </w:r>
      <w:proofErr w:type="spellStart"/>
      <w:r>
        <w:rPr>
          <w:rtl/>
        </w:rPr>
        <w:t>דמצרנות</w:t>
      </w:r>
      <w:proofErr w:type="spellEnd"/>
      <w:r>
        <w:rPr>
          <w:rtl/>
        </w:rPr>
        <w:t xml:space="preserve"> פ' המקבל, </w:t>
      </w:r>
      <w:proofErr w:type="spellStart"/>
      <w:r>
        <w:rPr>
          <w:rtl/>
        </w:rPr>
        <w:t>ואשירי</w:t>
      </w:r>
      <w:proofErr w:type="spellEnd"/>
      <w:r>
        <w:rPr>
          <w:rtl/>
        </w:rPr>
        <w:t xml:space="preserve"> נמי לא הביאו. וכתב מהר"ם בכמה </w:t>
      </w:r>
      <w:proofErr w:type="spellStart"/>
      <w:r>
        <w:rPr>
          <w:rtl/>
        </w:rPr>
        <w:t>דוכתי</w:t>
      </w:r>
      <w:proofErr w:type="spellEnd"/>
      <w:r>
        <w:rPr>
          <w:rtl/>
        </w:rPr>
        <w:t xml:space="preserve"> </w:t>
      </w:r>
      <w:proofErr w:type="spellStart"/>
      <w:r>
        <w:rPr>
          <w:rtl/>
        </w:rPr>
        <w:t>דדרכו</w:t>
      </w:r>
      <w:proofErr w:type="spellEnd"/>
      <w:r>
        <w:rPr>
          <w:rtl/>
        </w:rPr>
        <w:t xml:space="preserve"> דרב אלפס היא </w:t>
      </w:r>
      <w:proofErr w:type="spellStart"/>
      <w:r>
        <w:rPr>
          <w:rtl/>
        </w:rPr>
        <w:t>דכל</w:t>
      </w:r>
      <w:proofErr w:type="spellEnd"/>
      <w:r>
        <w:rPr>
          <w:rtl/>
        </w:rPr>
        <w:t xml:space="preserve"> מי שאינו תופס הלכה כן אינו מביאו </w:t>
      </w:r>
      <w:proofErr w:type="spellStart"/>
      <w:r>
        <w:rPr>
          <w:rtl/>
        </w:rPr>
        <w:t>בפסקיו</w:t>
      </w:r>
      <w:proofErr w:type="spellEnd"/>
      <w:r>
        <w:rPr>
          <w:rtl/>
        </w:rPr>
        <w:t xml:space="preserve">. וע"כ צריך טעם למה אינו תופס הלכה כן הא </w:t>
      </w:r>
      <w:proofErr w:type="spellStart"/>
      <w:r>
        <w:rPr>
          <w:rtl/>
        </w:rPr>
        <w:t>מימרא</w:t>
      </w:r>
      <w:proofErr w:type="spellEnd"/>
      <w:r>
        <w:rPr>
          <w:rtl/>
        </w:rPr>
        <w:t xml:space="preserve"> פשוטה דלית בה פלוגתא היא. ונראה דצ"ל דרב אלפס סובר </w:t>
      </w:r>
      <w:proofErr w:type="spellStart"/>
      <w:r>
        <w:rPr>
          <w:rtl/>
        </w:rPr>
        <w:t>כפרש"י</w:t>
      </w:r>
      <w:proofErr w:type="spellEnd"/>
      <w:r>
        <w:rPr>
          <w:rtl/>
        </w:rPr>
        <w:t xml:space="preserve">, ואין לפרש </w:t>
      </w:r>
      <w:proofErr w:type="spellStart"/>
      <w:r>
        <w:rPr>
          <w:rtl/>
        </w:rPr>
        <w:t>דסבר</w:t>
      </w:r>
      <w:proofErr w:type="spellEnd"/>
      <w:r>
        <w:rPr>
          <w:rtl/>
        </w:rPr>
        <w:t xml:space="preserve"> דרב סמא הכריחו </w:t>
      </w:r>
      <w:proofErr w:type="spellStart"/>
      <w:r>
        <w:rPr>
          <w:rtl/>
        </w:rPr>
        <w:t>לרבינא</w:t>
      </w:r>
      <w:proofErr w:type="spellEnd"/>
      <w:r>
        <w:rPr>
          <w:rtl/>
        </w:rPr>
        <w:t xml:space="preserve"> לנהוג מידות רחמניות משום למען תלך בדרך טובים ואורחות צדיקים תשמור </w:t>
      </w:r>
      <w:proofErr w:type="spellStart"/>
      <w:r>
        <w:rPr>
          <w:rtl/>
        </w:rPr>
        <w:t>כההיא</w:t>
      </w:r>
      <w:proofErr w:type="spellEnd"/>
      <w:r>
        <w:rPr>
          <w:rtl/>
        </w:rPr>
        <w:t xml:space="preserve"> </w:t>
      </w:r>
      <w:proofErr w:type="spellStart"/>
      <w:r>
        <w:rPr>
          <w:rtl/>
        </w:rPr>
        <w:t>ס"פ</w:t>
      </w:r>
      <w:proofErr w:type="spellEnd"/>
      <w:r>
        <w:rPr>
          <w:rtl/>
        </w:rPr>
        <w:t xml:space="preserve"> </w:t>
      </w:r>
      <w:proofErr w:type="spellStart"/>
      <w:r>
        <w:rPr>
          <w:rtl/>
        </w:rPr>
        <w:t>האומנין</w:t>
      </w:r>
      <w:proofErr w:type="spellEnd"/>
      <w:r>
        <w:rPr>
          <w:rtl/>
        </w:rPr>
        <w:t xml:space="preserve">. </w:t>
      </w:r>
      <w:proofErr w:type="spellStart"/>
      <w:r>
        <w:rPr>
          <w:rtl/>
        </w:rPr>
        <w:t>דא"כ</w:t>
      </w:r>
      <w:proofErr w:type="spellEnd"/>
      <w:r>
        <w:rPr>
          <w:rtl/>
        </w:rPr>
        <w:t xml:space="preserve"> הוי ליה לרב אלפס </w:t>
      </w:r>
      <w:proofErr w:type="spellStart"/>
      <w:r>
        <w:rPr>
          <w:rtl/>
        </w:rPr>
        <w:t>לאתויי</w:t>
      </w:r>
      <w:proofErr w:type="spellEnd"/>
      <w:r>
        <w:rPr>
          <w:rtl/>
        </w:rPr>
        <w:t xml:space="preserve"> הך </w:t>
      </w:r>
      <w:proofErr w:type="spellStart"/>
      <w:r>
        <w:rPr>
          <w:rtl/>
        </w:rPr>
        <w:t>עובדא</w:t>
      </w:r>
      <w:proofErr w:type="spellEnd"/>
      <w:r>
        <w:rPr>
          <w:rtl/>
        </w:rPr>
        <w:t xml:space="preserve"> </w:t>
      </w:r>
      <w:proofErr w:type="spellStart"/>
      <w:r>
        <w:rPr>
          <w:rtl/>
        </w:rPr>
        <w:t>בפסקיו</w:t>
      </w:r>
      <w:proofErr w:type="spellEnd"/>
      <w:r>
        <w:rPr>
          <w:rtl/>
        </w:rPr>
        <w:t xml:space="preserve">, כי היכי </w:t>
      </w:r>
      <w:proofErr w:type="spellStart"/>
      <w:r>
        <w:rPr>
          <w:rtl/>
        </w:rPr>
        <w:t>דמייתי</w:t>
      </w:r>
      <w:proofErr w:type="spellEnd"/>
      <w:r>
        <w:rPr>
          <w:rtl/>
        </w:rPr>
        <w:t xml:space="preserve"> הנהו </w:t>
      </w:r>
      <w:proofErr w:type="spellStart"/>
      <w:r>
        <w:rPr>
          <w:rtl/>
        </w:rPr>
        <w:t>עובדא</w:t>
      </w:r>
      <w:proofErr w:type="spellEnd"/>
      <w:r>
        <w:rPr>
          <w:rtl/>
        </w:rPr>
        <w:t xml:space="preserve"> </w:t>
      </w:r>
      <w:proofErr w:type="spellStart"/>
      <w:r>
        <w:rPr>
          <w:rtl/>
        </w:rPr>
        <w:t>בפסקיו</w:t>
      </w:r>
      <w:proofErr w:type="spellEnd"/>
      <w:r>
        <w:rPr>
          <w:rtl/>
        </w:rPr>
        <w:t xml:space="preserve"> </w:t>
      </w:r>
      <w:proofErr w:type="spellStart"/>
      <w:r>
        <w:rPr>
          <w:rtl/>
        </w:rPr>
        <w:t>בפ</w:t>
      </w:r>
      <w:proofErr w:type="spellEnd"/>
      <w:r>
        <w:rPr>
          <w:rtl/>
        </w:rPr>
        <w:t xml:space="preserve">' </w:t>
      </w:r>
      <w:proofErr w:type="spellStart"/>
      <w:r>
        <w:rPr>
          <w:rtl/>
        </w:rPr>
        <w:t>האומנין</w:t>
      </w:r>
      <w:proofErr w:type="spellEnd"/>
      <w:r>
        <w:rPr>
          <w:rtl/>
        </w:rPr>
        <w:t xml:space="preserve">. </w:t>
      </w:r>
      <w:proofErr w:type="spellStart"/>
      <w:r>
        <w:rPr>
          <w:rtl/>
        </w:rPr>
        <w:t>אע"כ</w:t>
      </w:r>
      <w:proofErr w:type="spellEnd"/>
      <w:r>
        <w:rPr>
          <w:rtl/>
        </w:rPr>
        <w:t xml:space="preserve"> כאן סבר דלא הכריחו אלא בדרך רחמניות ועצה טובה אמר ליה רב סמא </w:t>
      </w:r>
      <w:proofErr w:type="spellStart"/>
      <w:r>
        <w:rPr>
          <w:rtl/>
        </w:rPr>
        <w:t>לרבינא</w:t>
      </w:r>
      <w:proofErr w:type="spellEnd"/>
      <w:r>
        <w:rPr>
          <w:rtl/>
        </w:rPr>
        <w:t xml:space="preserve">, </w:t>
      </w:r>
      <w:proofErr w:type="spellStart"/>
      <w:r>
        <w:rPr>
          <w:rtl/>
        </w:rPr>
        <w:t>ולישנא</w:t>
      </w:r>
      <w:proofErr w:type="spellEnd"/>
      <w:r>
        <w:rPr>
          <w:rtl/>
        </w:rPr>
        <w:t xml:space="preserve"> </w:t>
      </w:r>
      <w:proofErr w:type="spellStart"/>
      <w:r>
        <w:rPr>
          <w:rtl/>
        </w:rPr>
        <w:t>דתלמודא</w:t>
      </w:r>
      <w:proofErr w:type="spellEnd"/>
      <w:r>
        <w:rPr>
          <w:rtl/>
        </w:rPr>
        <w:t xml:space="preserve"> משמע קצת הכי </w:t>
      </w:r>
      <w:proofErr w:type="spellStart"/>
      <w:r>
        <w:rPr>
          <w:rtl/>
        </w:rPr>
        <w:t>דקאמר</w:t>
      </w:r>
      <w:proofErr w:type="spellEnd"/>
      <w:r>
        <w:rPr>
          <w:rtl/>
        </w:rPr>
        <w:t xml:space="preserve"> ליה אמרי </w:t>
      </w:r>
      <w:proofErr w:type="spellStart"/>
      <w:r>
        <w:rPr>
          <w:rtl/>
        </w:rPr>
        <w:t>אינשי</w:t>
      </w:r>
      <w:proofErr w:type="spellEnd"/>
      <w:r>
        <w:rPr>
          <w:rtl/>
        </w:rPr>
        <w:t xml:space="preserve"> ארבע </w:t>
      </w:r>
      <w:proofErr w:type="spellStart"/>
      <w:r>
        <w:rPr>
          <w:rtl/>
        </w:rPr>
        <w:t>לצלא</w:t>
      </w:r>
      <w:proofErr w:type="spellEnd"/>
      <w:r>
        <w:rPr>
          <w:rtl/>
        </w:rPr>
        <w:t xml:space="preserve"> כו', משמע </w:t>
      </w:r>
      <w:proofErr w:type="spellStart"/>
      <w:r>
        <w:rPr>
          <w:rtl/>
        </w:rPr>
        <w:t>דלשון</w:t>
      </w:r>
      <w:proofErr w:type="spellEnd"/>
      <w:r>
        <w:rPr>
          <w:rtl/>
        </w:rPr>
        <w:t xml:space="preserve"> בני אדם בעלמא הוא. ואשכח נמי </w:t>
      </w:r>
      <w:proofErr w:type="spellStart"/>
      <w:r>
        <w:rPr>
          <w:rtl/>
        </w:rPr>
        <w:t>בפ</w:t>
      </w:r>
      <w:proofErr w:type="spellEnd"/>
      <w:r>
        <w:rPr>
          <w:rtl/>
        </w:rPr>
        <w:t xml:space="preserve">' גיד הנשה /חולין </w:t>
      </w:r>
      <w:proofErr w:type="spellStart"/>
      <w:r>
        <w:rPr>
          <w:rtl/>
        </w:rPr>
        <w:t>צז</w:t>
      </w:r>
      <w:proofErr w:type="spellEnd"/>
      <w:r>
        <w:rPr>
          <w:rtl/>
        </w:rPr>
        <w:t xml:space="preserve"> ע"א/ אמרי </w:t>
      </w:r>
      <w:proofErr w:type="spellStart"/>
      <w:r>
        <w:rPr>
          <w:rtl/>
        </w:rPr>
        <w:t>אינשי</w:t>
      </w:r>
      <w:proofErr w:type="spellEnd"/>
      <w:r>
        <w:rPr>
          <w:rtl/>
        </w:rPr>
        <w:t xml:space="preserve"> </w:t>
      </w:r>
      <w:proofErr w:type="spellStart"/>
      <w:r>
        <w:rPr>
          <w:rtl/>
        </w:rPr>
        <w:t>כמ</w:t>
      </w:r>
      <w:proofErr w:type="spellEnd"/>
      <w:r>
        <w:rPr>
          <w:rtl/>
        </w:rPr>
        <w:t xml:space="preserve">' </w:t>
      </w:r>
      <w:proofErr w:type="spellStart"/>
      <w:r>
        <w:rPr>
          <w:rtl/>
        </w:rPr>
        <w:t>דביעי</w:t>
      </w:r>
      <w:proofErr w:type="spellEnd"/>
      <w:r>
        <w:rPr>
          <w:rtl/>
        </w:rPr>
        <w:t xml:space="preserve"> בעלמא הוא, ולא </w:t>
      </w:r>
      <w:proofErr w:type="spellStart"/>
      <w:r>
        <w:rPr>
          <w:rtl/>
        </w:rPr>
        <w:t>קאי</w:t>
      </w:r>
      <w:proofErr w:type="spellEnd"/>
      <w:r>
        <w:rPr>
          <w:rtl/>
        </w:rPr>
        <w:t xml:space="preserve"> התם הכי </w:t>
      </w:r>
      <w:proofErr w:type="spellStart"/>
      <w:r>
        <w:rPr>
          <w:rtl/>
        </w:rPr>
        <w:t>כדאיתא</w:t>
      </w:r>
      <w:proofErr w:type="spellEnd"/>
      <w:r>
        <w:rPr>
          <w:rtl/>
        </w:rPr>
        <w:t xml:space="preserve"> שם בפסקי הגאונים, וכיון דאינו אלא עצה טובה לא הביא רב אלפס </w:t>
      </w:r>
      <w:proofErr w:type="spellStart"/>
      <w:r>
        <w:rPr>
          <w:rtl/>
        </w:rPr>
        <w:t>בפסקיו</w:t>
      </w:r>
      <w:proofErr w:type="spellEnd"/>
      <w:r>
        <w:rPr>
          <w:rtl/>
        </w:rPr>
        <w:t xml:space="preserve">. אבל אי הוה סבר כאחד מפירושי התוס' לא היה לו לדלג דדין גמור הוה </w:t>
      </w:r>
      <w:proofErr w:type="spellStart"/>
      <w:r>
        <w:rPr>
          <w:rtl/>
        </w:rPr>
        <w:t>כדאיתא</w:t>
      </w:r>
      <w:proofErr w:type="spellEnd"/>
      <w:r>
        <w:rPr>
          <w:rtl/>
        </w:rPr>
        <w:t xml:space="preserve"> בהדיא התם, וא"כ כיון </w:t>
      </w:r>
      <w:proofErr w:type="spellStart"/>
      <w:r>
        <w:rPr>
          <w:rtl/>
        </w:rPr>
        <w:t>דהתוספות</w:t>
      </w:r>
      <w:proofErr w:type="spellEnd"/>
      <w:r>
        <w:rPr>
          <w:rtl/>
        </w:rPr>
        <w:t xml:space="preserve"> לא </w:t>
      </w:r>
      <w:proofErr w:type="spellStart"/>
      <w:r>
        <w:rPr>
          <w:rtl/>
        </w:rPr>
        <w:t>סבירא</w:t>
      </w:r>
      <w:proofErr w:type="spellEnd"/>
      <w:r>
        <w:rPr>
          <w:rtl/>
        </w:rPr>
        <w:t xml:space="preserve"> להו פרש"י לגמרי, ורב אלפס נמי סבר דאין </w:t>
      </w:r>
      <w:proofErr w:type="spellStart"/>
      <w:r>
        <w:rPr>
          <w:rtl/>
        </w:rPr>
        <w:t>דנין</w:t>
      </w:r>
      <w:proofErr w:type="spellEnd"/>
      <w:r>
        <w:rPr>
          <w:rtl/>
        </w:rPr>
        <w:t xml:space="preserve"> בכפיה הכי. וכתב מהר"ם בתשובה במרדכי פ' נערה </w:t>
      </w:r>
      <w:proofErr w:type="spellStart"/>
      <w:r>
        <w:rPr>
          <w:rtl/>
        </w:rPr>
        <w:t>דנוהגין</w:t>
      </w:r>
      <w:proofErr w:type="spellEnd"/>
      <w:r>
        <w:rPr>
          <w:rtl/>
        </w:rPr>
        <w:t xml:space="preserve"> לפסוק כרב אלפס בדבר שלא נחלקו עליו התוס', וא"כ היה לנו לדחות דברי </w:t>
      </w:r>
      <w:proofErr w:type="spellStart"/>
      <w:r>
        <w:rPr>
          <w:rtl/>
        </w:rPr>
        <w:t>א"ז</w:t>
      </w:r>
      <w:proofErr w:type="spellEnd"/>
      <w:r>
        <w:rPr>
          <w:rtl/>
        </w:rPr>
        <w:t xml:space="preserve">. אפס קשה מאד לסתור דברי הגאונים המבוארים </w:t>
      </w:r>
      <w:proofErr w:type="spellStart"/>
      <w:r>
        <w:rPr>
          <w:rtl/>
        </w:rPr>
        <w:t>להדיא</w:t>
      </w:r>
      <w:proofErr w:type="spellEnd"/>
      <w:r>
        <w:rPr>
          <w:rtl/>
        </w:rPr>
        <w:t xml:space="preserve"> ולפסוק הלכה מדקדוקי דברי הגאונים אחרים, ואין נראה כלל לדחות דברי </w:t>
      </w:r>
      <w:proofErr w:type="spellStart"/>
      <w:r>
        <w:rPr>
          <w:rtl/>
        </w:rPr>
        <w:t>א"ז</w:t>
      </w:r>
      <w:proofErr w:type="spellEnd"/>
      <w:r>
        <w:rPr>
          <w:rtl/>
        </w:rPr>
        <w:t xml:space="preserve"> לפי פשוטו. אמנם </w:t>
      </w:r>
      <w:proofErr w:type="spellStart"/>
      <w:r>
        <w:rPr>
          <w:rtl/>
        </w:rPr>
        <w:t>בנ"ד</w:t>
      </w:r>
      <w:proofErr w:type="spellEnd"/>
      <w:r>
        <w:rPr>
          <w:rtl/>
        </w:rPr>
        <w:t xml:space="preserve"> שהלוקח היה בידו לקנות בית, אלא שאותו בית אינו כרצונו, </w:t>
      </w:r>
      <w:proofErr w:type="spellStart"/>
      <w:r>
        <w:rPr>
          <w:rtl/>
        </w:rPr>
        <w:t>כה"ג</w:t>
      </w:r>
      <w:proofErr w:type="spellEnd"/>
      <w:r>
        <w:rPr>
          <w:rtl/>
        </w:rPr>
        <w:t xml:space="preserve"> איכא למימר </w:t>
      </w:r>
      <w:proofErr w:type="spellStart"/>
      <w:r>
        <w:rPr>
          <w:rtl/>
        </w:rPr>
        <w:t>דמודה</w:t>
      </w:r>
      <w:proofErr w:type="spellEnd"/>
      <w:r>
        <w:rPr>
          <w:rtl/>
        </w:rPr>
        <w:t xml:space="preserve"> </w:t>
      </w:r>
      <w:proofErr w:type="spellStart"/>
      <w:r>
        <w:rPr>
          <w:rtl/>
        </w:rPr>
        <w:t>א"ז</w:t>
      </w:r>
      <w:proofErr w:type="spellEnd"/>
      <w:r>
        <w:rPr>
          <w:rtl/>
        </w:rPr>
        <w:t xml:space="preserve"> </w:t>
      </w:r>
      <w:proofErr w:type="spellStart"/>
      <w:r>
        <w:rPr>
          <w:rtl/>
        </w:rPr>
        <w:t>דהמצרן</w:t>
      </w:r>
      <w:proofErr w:type="spellEnd"/>
      <w:r>
        <w:rPr>
          <w:rtl/>
        </w:rPr>
        <w:t xml:space="preserve"> דוחה הלוקח, </w:t>
      </w:r>
      <w:proofErr w:type="spellStart"/>
      <w:r>
        <w:rPr>
          <w:rtl/>
        </w:rPr>
        <w:t>דנהי</w:t>
      </w:r>
      <w:proofErr w:type="spellEnd"/>
      <w:r>
        <w:rPr>
          <w:rtl/>
        </w:rPr>
        <w:t xml:space="preserve"> נמי </w:t>
      </w:r>
      <w:proofErr w:type="spellStart"/>
      <w:r>
        <w:rPr>
          <w:rtl/>
        </w:rPr>
        <w:t>דאותו</w:t>
      </w:r>
      <w:proofErr w:type="spellEnd"/>
      <w:r>
        <w:rPr>
          <w:rtl/>
        </w:rPr>
        <w:t xml:space="preserve"> בית צר לו ואינו כרצונו, מכל מקום די לו בשעת הדחק ואיכא למימר </w:t>
      </w:r>
      <w:proofErr w:type="spellStart"/>
      <w:r>
        <w:rPr>
          <w:rtl/>
        </w:rPr>
        <w:t>דבכה"ג</w:t>
      </w:r>
      <w:proofErr w:type="spellEnd"/>
      <w:r>
        <w:rPr>
          <w:rtl/>
        </w:rPr>
        <w:t xml:space="preserve"> ליכא משום ועשית הישר והטוב </w:t>
      </w:r>
      <w:proofErr w:type="spellStart"/>
      <w:r>
        <w:rPr>
          <w:rtl/>
        </w:rPr>
        <w:t>להאי</w:t>
      </w:r>
      <w:proofErr w:type="spellEnd"/>
      <w:r>
        <w:rPr>
          <w:rtl/>
        </w:rPr>
        <w:t xml:space="preserve"> לוקח </w:t>
      </w:r>
      <w:proofErr w:type="spellStart"/>
      <w:r>
        <w:rPr>
          <w:rtl/>
        </w:rPr>
        <w:t>כדמפרש</w:t>
      </w:r>
      <w:proofErr w:type="spellEnd"/>
      <w:r>
        <w:rPr>
          <w:rtl/>
        </w:rPr>
        <w:t xml:space="preserve"> </w:t>
      </w:r>
      <w:proofErr w:type="spellStart"/>
      <w:r>
        <w:rPr>
          <w:rtl/>
        </w:rPr>
        <w:t>בא"ז</w:t>
      </w:r>
      <w:proofErr w:type="spellEnd"/>
      <w:r>
        <w:rPr>
          <w:rtl/>
        </w:rPr>
        <w:t xml:space="preserve"> הטעם. והראייה להא דאמרינן בקידושין </w:t>
      </w:r>
      <w:proofErr w:type="spellStart"/>
      <w:r>
        <w:rPr>
          <w:rtl/>
        </w:rPr>
        <w:t>בפ</w:t>
      </w:r>
      <w:proofErr w:type="spellEnd"/>
      <w:r>
        <w:rPr>
          <w:rtl/>
        </w:rPr>
        <w:t xml:space="preserve">' האומר /דף נט ע"א/ עני המהפך בחררה ובא אחר ונטלה מיקרי רשע, ומפרש /ומפרשי/ </w:t>
      </w:r>
      <w:proofErr w:type="spellStart"/>
      <w:r>
        <w:rPr>
          <w:rtl/>
        </w:rPr>
        <w:t>אשירי</w:t>
      </w:r>
      <w:proofErr w:type="spellEnd"/>
      <w:r>
        <w:rPr>
          <w:rtl/>
        </w:rPr>
        <w:t xml:space="preserve"> </w:t>
      </w:r>
      <w:proofErr w:type="spellStart"/>
      <w:r>
        <w:rPr>
          <w:rtl/>
        </w:rPr>
        <w:t>והתוס</w:t>
      </w:r>
      <w:proofErr w:type="spellEnd"/>
      <w:r>
        <w:rPr>
          <w:rtl/>
        </w:rPr>
        <w:t xml:space="preserve">' ומרדכי בשם ר"ת </w:t>
      </w:r>
      <w:proofErr w:type="spellStart"/>
      <w:r>
        <w:rPr>
          <w:rtl/>
        </w:rPr>
        <w:t>דדוקא</w:t>
      </w:r>
      <w:proofErr w:type="spellEnd"/>
      <w:r>
        <w:rPr>
          <w:rtl/>
        </w:rPr>
        <w:t xml:space="preserve"> בשכירות ומכר מיקרי רשע אם הפך בה אחר, משום </w:t>
      </w:r>
      <w:proofErr w:type="spellStart"/>
      <w:r>
        <w:rPr>
          <w:rtl/>
        </w:rPr>
        <w:t>דאפשר</w:t>
      </w:r>
      <w:proofErr w:type="spellEnd"/>
      <w:r>
        <w:rPr>
          <w:rtl/>
        </w:rPr>
        <w:t xml:space="preserve"> למצוא במקום אחר, וכן חררה נמי לאו </w:t>
      </w:r>
      <w:proofErr w:type="spellStart"/>
      <w:r>
        <w:rPr>
          <w:rtl/>
        </w:rPr>
        <w:t>דהפקר</w:t>
      </w:r>
      <w:proofErr w:type="spellEnd"/>
      <w:r>
        <w:rPr>
          <w:rtl/>
        </w:rPr>
        <w:t xml:space="preserve"> איירי, אלא שממציא העני את עצמו אצל בעל הבית לשרתו ולעבדו כדי </w:t>
      </w:r>
      <w:proofErr w:type="spellStart"/>
      <w:r>
        <w:rPr>
          <w:rtl/>
        </w:rPr>
        <w:t>שיתן</w:t>
      </w:r>
      <w:proofErr w:type="spellEnd"/>
      <w:r>
        <w:rPr>
          <w:rtl/>
        </w:rPr>
        <w:t xml:space="preserve"> לו חררה, </w:t>
      </w:r>
      <w:proofErr w:type="spellStart"/>
      <w:r>
        <w:rPr>
          <w:rtl/>
        </w:rPr>
        <w:t>כה"ג</w:t>
      </w:r>
      <w:proofErr w:type="spellEnd"/>
      <w:r>
        <w:rPr>
          <w:rtl/>
        </w:rPr>
        <w:t xml:space="preserve"> אפשר למצוא במקום אחר, אבל בהפקר ומציאה דלא שכיח במקום אחר לא, ומהאי טעמא </w:t>
      </w:r>
      <w:proofErr w:type="spellStart"/>
      <w:r>
        <w:rPr>
          <w:rtl/>
        </w:rPr>
        <w:t>תקינו</w:t>
      </w:r>
      <w:proofErr w:type="spellEnd"/>
      <w:r>
        <w:rPr>
          <w:rtl/>
        </w:rPr>
        <w:t xml:space="preserve"> חכמים </w:t>
      </w:r>
      <w:proofErr w:type="spellStart"/>
      <w:r>
        <w:rPr>
          <w:rtl/>
        </w:rPr>
        <w:t>דדב"מ</w:t>
      </w:r>
      <w:proofErr w:type="spellEnd"/>
      <w:r>
        <w:rPr>
          <w:rtl/>
        </w:rPr>
        <w:t xml:space="preserve"> במכר ולא במתנה ע"כ. הא </w:t>
      </w:r>
      <w:proofErr w:type="spellStart"/>
      <w:r>
        <w:rPr>
          <w:rtl/>
        </w:rPr>
        <w:t>קא</w:t>
      </w:r>
      <w:proofErr w:type="spellEnd"/>
      <w:r>
        <w:rPr>
          <w:rtl/>
        </w:rPr>
        <w:t xml:space="preserve"> </w:t>
      </w:r>
      <w:proofErr w:type="spellStart"/>
      <w:r>
        <w:rPr>
          <w:rtl/>
        </w:rPr>
        <w:t>חזינן</w:t>
      </w:r>
      <w:proofErr w:type="spellEnd"/>
      <w:r>
        <w:rPr>
          <w:rtl/>
        </w:rPr>
        <w:t xml:space="preserve"> התם </w:t>
      </w:r>
      <w:proofErr w:type="spellStart"/>
      <w:r>
        <w:rPr>
          <w:rtl/>
        </w:rPr>
        <w:t>דאע"ג</w:t>
      </w:r>
      <w:proofErr w:type="spellEnd"/>
      <w:r>
        <w:rPr>
          <w:rtl/>
        </w:rPr>
        <w:t xml:space="preserve"> </w:t>
      </w:r>
      <w:proofErr w:type="spellStart"/>
      <w:r>
        <w:rPr>
          <w:rtl/>
        </w:rPr>
        <w:t>דהפקר</w:t>
      </w:r>
      <w:proofErr w:type="spellEnd"/>
      <w:r>
        <w:rPr>
          <w:rtl/>
        </w:rPr>
        <w:t xml:space="preserve"> ומציאה לא מיקרי רשע, מ"מ </w:t>
      </w:r>
      <w:proofErr w:type="spellStart"/>
      <w:r>
        <w:rPr>
          <w:rtl/>
        </w:rPr>
        <w:t>קפסיק</w:t>
      </w:r>
      <w:proofErr w:type="spellEnd"/>
      <w:r>
        <w:rPr>
          <w:rtl/>
        </w:rPr>
        <w:t xml:space="preserve"> </w:t>
      </w:r>
      <w:proofErr w:type="spellStart"/>
      <w:r>
        <w:rPr>
          <w:rtl/>
        </w:rPr>
        <w:t>וקאמר</w:t>
      </w:r>
      <w:proofErr w:type="spellEnd"/>
      <w:r>
        <w:rPr>
          <w:rtl/>
        </w:rPr>
        <w:t xml:space="preserve"> </w:t>
      </w:r>
      <w:proofErr w:type="spellStart"/>
      <w:r>
        <w:rPr>
          <w:rtl/>
        </w:rPr>
        <w:t>דכל</w:t>
      </w:r>
      <w:proofErr w:type="spellEnd"/>
      <w:r>
        <w:rPr>
          <w:rtl/>
        </w:rPr>
        <w:t xml:space="preserve"> שכירות ומכר מיקרי רשע. ואף על גב </w:t>
      </w:r>
      <w:proofErr w:type="spellStart"/>
      <w:r>
        <w:rPr>
          <w:rtl/>
        </w:rPr>
        <w:t>דהרבה</w:t>
      </w:r>
      <w:proofErr w:type="spellEnd"/>
      <w:r>
        <w:rPr>
          <w:rtl/>
        </w:rPr>
        <w:t xml:space="preserve"> פעמים אינו מוצא שכירות או ממכר שהוא כרצונו ויפה בעיניו כזה, </w:t>
      </w:r>
      <w:proofErr w:type="spellStart"/>
      <w:r>
        <w:rPr>
          <w:rtl/>
        </w:rPr>
        <w:t>אפ"ה</w:t>
      </w:r>
      <w:proofErr w:type="spellEnd"/>
      <w:r>
        <w:rPr>
          <w:rtl/>
        </w:rPr>
        <w:t xml:space="preserve"> לא חלקו חכמים, הואיל ואפשר למצוא במקום אחר רק מעין זה. הכא </w:t>
      </w:r>
      <w:proofErr w:type="spellStart"/>
      <w:r>
        <w:rPr>
          <w:rtl/>
        </w:rPr>
        <w:t>בנ"ד</w:t>
      </w:r>
      <w:proofErr w:type="spellEnd"/>
      <w:r>
        <w:rPr>
          <w:rtl/>
        </w:rPr>
        <w:t xml:space="preserve"> נמי י"ל דכיון דאי הוי ליה בית דירה או שהיה יכול למצוא לקנות בית דירה שהוא </w:t>
      </w:r>
      <w:proofErr w:type="spellStart"/>
      <w:r>
        <w:rPr>
          <w:rtl/>
        </w:rPr>
        <w:t>בריוח</w:t>
      </w:r>
      <w:proofErr w:type="spellEnd"/>
      <w:r>
        <w:rPr>
          <w:rtl/>
        </w:rPr>
        <w:t xml:space="preserve"> וכרצונו, הוי בהאי </w:t>
      </w:r>
      <w:proofErr w:type="spellStart"/>
      <w:r>
        <w:rPr>
          <w:rtl/>
        </w:rPr>
        <w:t>קניינא</w:t>
      </w:r>
      <w:proofErr w:type="spellEnd"/>
      <w:r>
        <w:rPr>
          <w:rtl/>
        </w:rPr>
        <w:t xml:space="preserve"> משום </w:t>
      </w:r>
      <w:proofErr w:type="spellStart"/>
      <w:r>
        <w:rPr>
          <w:rtl/>
        </w:rPr>
        <w:t>דדב"מ</w:t>
      </w:r>
      <w:proofErr w:type="spellEnd"/>
      <w:r>
        <w:rPr>
          <w:rtl/>
        </w:rPr>
        <w:t xml:space="preserve">, ה"ה דאין חילוק אם יוכל למצא לקנות בית דירה אפילו שאינו </w:t>
      </w:r>
      <w:proofErr w:type="spellStart"/>
      <w:r>
        <w:rPr>
          <w:rtl/>
        </w:rPr>
        <w:t>בריוח</w:t>
      </w:r>
      <w:proofErr w:type="spellEnd"/>
      <w:r>
        <w:rPr>
          <w:rtl/>
        </w:rPr>
        <w:t xml:space="preserve"> וכרצונו. וא"ת הוא גופא </w:t>
      </w:r>
      <w:proofErr w:type="spellStart"/>
      <w:r>
        <w:rPr>
          <w:rtl/>
        </w:rPr>
        <w:t>מנלן</w:t>
      </w:r>
      <w:proofErr w:type="spellEnd"/>
      <w:r>
        <w:rPr>
          <w:rtl/>
        </w:rPr>
        <w:t xml:space="preserve"> אפילו היכא </w:t>
      </w:r>
      <w:proofErr w:type="spellStart"/>
      <w:r>
        <w:rPr>
          <w:rtl/>
        </w:rPr>
        <w:t>דיוכל</w:t>
      </w:r>
      <w:proofErr w:type="spellEnd"/>
      <w:r>
        <w:rPr>
          <w:rtl/>
        </w:rPr>
        <w:t xml:space="preserve"> למצוא לקנות בית דירה כבר לא הטריחוהו לחזור אחר הממכר שאין בעל המיצר חפץ בו, אלא כל בית הנמצא לו ראשון קונהו, הא </w:t>
      </w:r>
      <w:proofErr w:type="spellStart"/>
      <w:r>
        <w:rPr>
          <w:rtl/>
        </w:rPr>
        <w:t>ליתא</w:t>
      </w:r>
      <w:proofErr w:type="spellEnd"/>
      <w:r>
        <w:rPr>
          <w:rtl/>
        </w:rPr>
        <w:t xml:space="preserve"> דגבי מכר כל שדותיו לאחר מסיק </w:t>
      </w:r>
      <w:proofErr w:type="spellStart"/>
      <w:r>
        <w:rPr>
          <w:rtl/>
        </w:rPr>
        <w:t>א"ז</w:t>
      </w:r>
      <w:proofErr w:type="spellEnd"/>
      <w:r>
        <w:rPr>
          <w:rtl/>
        </w:rPr>
        <w:t xml:space="preserve"> </w:t>
      </w:r>
      <w:proofErr w:type="spellStart"/>
      <w:r>
        <w:rPr>
          <w:rtl/>
        </w:rPr>
        <w:t>כפרש"י</w:t>
      </w:r>
      <w:proofErr w:type="spellEnd"/>
      <w:r>
        <w:rPr>
          <w:rtl/>
        </w:rPr>
        <w:t xml:space="preserve"> וכן מהר"ם, דאם </w:t>
      </w:r>
      <w:proofErr w:type="spellStart"/>
      <w:r>
        <w:rPr>
          <w:rtl/>
        </w:rPr>
        <w:t>המצרן</w:t>
      </w:r>
      <w:proofErr w:type="spellEnd"/>
      <w:r>
        <w:rPr>
          <w:rtl/>
        </w:rPr>
        <w:t xml:space="preserve"> רוצה בכולן אית בה משום </w:t>
      </w:r>
      <w:proofErr w:type="spellStart"/>
      <w:r>
        <w:rPr>
          <w:rtl/>
        </w:rPr>
        <w:t>דדב"מ</w:t>
      </w:r>
      <w:proofErr w:type="spellEnd"/>
      <w:r>
        <w:rPr>
          <w:rtl/>
        </w:rPr>
        <w:t xml:space="preserve">. ולא </w:t>
      </w:r>
      <w:proofErr w:type="spellStart"/>
      <w:r>
        <w:rPr>
          <w:rtl/>
        </w:rPr>
        <w:t>כאשירי</w:t>
      </w:r>
      <w:proofErr w:type="spellEnd"/>
      <w:r>
        <w:rPr>
          <w:rtl/>
        </w:rPr>
        <w:t xml:space="preserve"> </w:t>
      </w:r>
      <w:proofErr w:type="spellStart"/>
      <w:r>
        <w:rPr>
          <w:rtl/>
        </w:rPr>
        <w:t>דכתב</w:t>
      </w:r>
      <w:proofErr w:type="spellEnd"/>
      <w:r>
        <w:rPr>
          <w:rtl/>
        </w:rPr>
        <w:t xml:space="preserve"> הואיל ודבר שאינו מצוי הוא למוכר שימצא אחד שיקנה כל שדותיו כאחת, לא הטריחו למוכר לחזור על המצרנות, </w:t>
      </w:r>
      <w:proofErr w:type="spellStart"/>
      <w:r>
        <w:rPr>
          <w:rtl/>
        </w:rPr>
        <w:t>וא"ז</w:t>
      </w:r>
      <w:proofErr w:type="spellEnd"/>
      <w:r>
        <w:rPr>
          <w:rtl/>
        </w:rPr>
        <w:t xml:space="preserve"> </w:t>
      </w:r>
      <w:proofErr w:type="spellStart"/>
      <w:r>
        <w:rPr>
          <w:rtl/>
        </w:rPr>
        <w:t>ומהר"ם</w:t>
      </w:r>
      <w:proofErr w:type="spellEnd"/>
      <w:r>
        <w:rPr>
          <w:rtl/>
        </w:rPr>
        <w:t xml:space="preserve"> לא </w:t>
      </w:r>
      <w:proofErr w:type="spellStart"/>
      <w:r>
        <w:rPr>
          <w:rtl/>
        </w:rPr>
        <w:t>סבירא</w:t>
      </w:r>
      <w:proofErr w:type="spellEnd"/>
      <w:r>
        <w:rPr>
          <w:rtl/>
        </w:rPr>
        <w:t xml:space="preserve"> להו האי </w:t>
      </w:r>
      <w:proofErr w:type="spellStart"/>
      <w:r>
        <w:rPr>
          <w:rtl/>
        </w:rPr>
        <w:t>סברא</w:t>
      </w:r>
      <w:proofErr w:type="spellEnd"/>
      <w:r>
        <w:rPr>
          <w:rtl/>
        </w:rPr>
        <w:t xml:space="preserve"> דלא הטריחוהו אפי' לגבי מוכר, דאין משום ועשית הישר והטוב, כל שכן גבי לוקח דלא אמרינן האי </w:t>
      </w:r>
      <w:proofErr w:type="spellStart"/>
      <w:r>
        <w:rPr>
          <w:rtl/>
        </w:rPr>
        <w:t>סברא</w:t>
      </w:r>
      <w:proofErr w:type="spellEnd"/>
      <w:r>
        <w:rPr>
          <w:rtl/>
        </w:rPr>
        <w:t xml:space="preserve">, </w:t>
      </w:r>
      <w:proofErr w:type="spellStart"/>
      <w:r>
        <w:rPr>
          <w:rtl/>
        </w:rPr>
        <w:t>ואשירי</w:t>
      </w:r>
      <w:proofErr w:type="spellEnd"/>
      <w:r>
        <w:rPr>
          <w:rtl/>
        </w:rPr>
        <w:t xml:space="preserve"> נמי איכא למימר דגבי לוקח מודה </w:t>
      </w:r>
      <w:proofErr w:type="spellStart"/>
      <w:r>
        <w:rPr>
          <w:rtl/>
        </w:rPr>
        <w:t>דהטריחוהו</w:t>
      </w:r>
      <w:proofErr w:type="spellEnd"/>
      <w:r>
        <w:rPr>
          <w:rtl/>
        </w:rPr>
        <w:t>.</w:t>
      </w:r>
    </w:p>
    <w:p w14:paraId="374176BC" w14:textId="77777777" w:rsidR="00F8265A" w:rsidRDefault="00F8265A" w:rsidP="00F8265A">
      <w:pPr>
        <w:jc w:val="both"/>
        <w:rPr>
          <w:rtl/>
        </w:rPr>
      </w:pPr>
    </w:p>
    <w:p w14:paraId="28BF6D3E" w14:textId="77777777" w:rsidR="00D44047" w:rsidRPr="00D44047" w:rsidRDefault="00D44047" w:rsidP="00D44047">
      <w:pPr>
        <w:jc w:val="both"/>
        <w:rPr>
          <w:u w:val="single"/>
          <w:rtl/>
        </w:rPr>
      </w:pPr>
      <w:r w:rsidRPr="00D44047">
        <w:rPr>
          <w:u w:val="single"/>
          <w:rtl/>
        </w:rPr>
        <w:t>נתיבות המשפט ביאורים סימן קנז ס"ק ז</w:t>
      </w:r>
    </w:p>
    <w:p w14:paraId="78CF28CF" w14:textId="7FD2BAAD" w:rsidR="00D44047" w:rsidRDefault="00D44047" w:rsidP="00D44047">
      <w:pPr>
        <w:jc w:val="both"/>
        <w:rPr>
          <w:rtl/>
        </w:rPr>
      </w:pPr>
      <w:r>
        <w:rPr>
          <w:rtl/>
        </w:rPr>
        <w:t xml:space="preserve">[ז] חייב בכל התוספות. ולכאורה קשה </w:t>
      </w:r>
      <w:proofErr w:type="spellStart"/>
      <w:r>
        <w:rPr>
          <w:rtl/>
        </w:rPr>
        <w:t>דמ"ש</w:t>
      </w:r>
      <w:proofErr w:type="spellEnd"/>
      <w:r>
        <w:rPr>
          <w:rtl/>
        </w:rPr>
        <w:t xml:space="preserve"> מהא </w:t>
      </w:r>
      <w:proofErr w:type="spellStart"/>
      <w:r>
        <w:rPr>
          <w:rtl/>
        </w:rPr>
        <w:t>דסימן</w:t>
      </w:r>
      <w:proofErr w:type="spellEnd"/>
      <w:r>
        <w:rPr>
          <w:rtl/>
        </w:rPr>
        <w:t xml:space="preserve"> קנ"ח סעיף ו' </w:t>
      </w:r>
      <w:proofErr w:type="spellStart"/>
      <w:r>
        <w:rPr>
          <w:rtl/>
        </w:rPr>
        <w:t>בסמ"ע</w:t>
      </w:r>
      <w:proofErr w:type="spellEnd"/>
      <w:r>
        <w:rPr>
          <w:rtl/>
        </w:rPr>
        <w:t xml:space="preserve"> ס"ק י"ג דלא מהני גילוי דעת כזה אף </w:t>
      </w:r>
      <w:proofErr w:type="spellStart"/>
      <w:r>
        <w:rPr>
          <w:rtl/>
        </w:rPr>
        <w:t>בבנין</w:t>
      </w:r>
      <w:proofErr w:type="spellEnd"/>
      <w:r>
        <w:rPr>
          <w:rtl/>
        </w:rPr>
        <w:t xml:space="preserve"> העשוי </w:t>
      </w:r>
      <w:proofErr w:type="spellStart"/>
      <w:r>
        <w:rPr>
          <w:rtl/>
        </w:rPr>
        <w:t>לימשך</w:t>
      </w:r>
      <w:proofErr w:type="spellEnd"/>
      <w:r>
        <w:rPr>
          <w:rtl/>
        </w:rPr>
        <w:t xml:space="preserve">. וגם קשה, </w:t>
      </w:r>
      <w:proofErr w:type="spellStart"/>
      <w:r>
        <w:rPr>
          <w:rtl/>
        </w:rPr>
        <w:t>דשם</w:t>
      </w:r>
      <w:proofErr w:type="spellEnd"/>
      <w:r>
        <w:rPr>
          <w:rtl/>
        </w:rPr>
        <w:t xml:space="preserve"> בסעיף ז' מבואר דאם גדר הרביעית בקנים </w:t>
      </w:r>
      <w:proofErr w:type="spellStart"/>
      <w:r>
        <w:rPr>
          <w:rtl/>
        </w:rPr>
        <w:t>דא"צ</w:t>
      </w:r>
      <w:proofErr w:type="spellEnd"/>
      <w:r>
        <w:rPr>
          <w:rtl/>
        </w:rPr>
        <w:t xml:space="preserve"> לשלם רק דמי קנים, והכא </w:t>
      </w:r>
      <w:proofErr w:type="spellStart"/>
      <w:r>
        <w:rPr>
          <w:rtl/>
        </w:rPr>
        <w:t>מדסתם</w:t>
      </w:r>
      <w:proofErr w:type="spellEnd"/>
      <w:r>
        <w:rPr>
          <w:rtl/>
        </w:rPr>
        <w:t xml:space="preserve"> משמע שאפילו בנה כותל קנים כנגדו </w:t>
      </w:r>
      <w:proofErr w:type="spellStart"/>
      <w:r>
        <w:rPr>
          <w:rtl/>
        </w:rPr>
        <w:t>דחייב</w:t>
      </w:r>
      <w:proofErr w:type="spellEnd"/>
      <w:r>
        <w:rPr>
          <w:rtl/>
        </w:rPr>
        <w:t xml:space="preserve"> לשלם הכל. וגם בש"ס [ב"ב ד' ע"ב] איכא מ"ד גבי המקיף </w:t>
      </w:r>
      <w:proofErr w:type="spellStart"/>
      <w:r>
        <w:rPr>
          <w:rtl/>
        </w:rPr>
        <w:t>חבירו</w:t>
      </w:r>
      <w:proofErr w:type="spellEnd"/>
      <w:r>
        <w:rPr>
          <w:rtl/>
        </w:rPr>
        <w:t xml:space="preserve"> פליג (</w:t>
      </w:r>
      <w:proofErr w:type="spellStart"/>
      <w:r>
        <w:rPr>
          <w:rtl/>
        </w:rPr>
        <w:t>רחב"א</w:t>
      </w:r>
      <w:proofErr w:type="spellEnd"/>
      <w:r>
        <w:rPr>
          <w:rtl/>
        </w:rPr>
        <w:t>) [</w:t>
      </w:r>
      <w:proofErr w:type="spellStart"/>
      <w:r>
        <w:rPr>
          <w:rtl/>
        </w:rPr>
        <w:t>חייא</w:t>
      </w:r>
      <w:proofErr w:type="spellEnd"/>
      <w:r>
        <w:rPr>
          <w:rtl/>
        </w:rPr>
        <w:t xml:space="preserve"> בר רב] </w:t>
      </w:r>
      <w:proofErr w:type="spellStart"/>
      <w:r>
        <w:rPr>
          <w:rtl/>
        </w:rPr>
        <w:t>וס"ל</w:t>
      </w:r>
      <w:proofErr w:type="spellEnd"/>
      <w:r>
        <w:rPr>
          <w:rtl/>
        </w:rPr>
        <w:t xml:space="preserve"> דאינו משלם רק דמי קנים בזול אפילו גדרה </w:t>
      </w:r>
      <w:proofErr w:type="spellStart"/>
      <w:r>
        <w:rPr>
          <w:rtl/>
        </w:rPr>
        <w:t>ניקף</w:t>
      </w:r>
      <w:proofErr w:type="spellEnd"/>
      <w:r>
        <w:rPr>
          <w:rtl/>
        </w:rPr>
        <w:t xml:space="preserve">, וגבי כותל חצר לא פליג. לכן נראה דכאן </w:t>
      </w:r>
      <w:proofErr w:type="spellStart"/>
      <w:r>
        <w:rPr>
          <w:rtl/>
        </w:rPr>
        <w:t>מיירי</w:t>
      </w:r>
      <w:proofErr w:type="spellEnd"/>
      <w:r>
        <w:rPr>
          <w:rtl/>
        </w:rPr>
        <w:t xml:space="preserve"> שניכר שרוצה לעשות בנין ולסמוך תקרה על הכותל המשותף, אם כן </w:t>
      </w:r>
      <w:proofErr w:type="spellStart"/>
      <w:r>
        <w:rPr>
          <w:rtl/>
        </w:rPr>
        <w:t>בודאי</w:t>
      </w:r>
      <w:proofErr w:type="spellEnd"/>
      <w:r>
        <w:rPr>
          <w:rtl/>
        </w:rPr>
        <w:t xml:space="preserve"> רוצה לזכות בחצי הכותל המשותף, </w:t>
      </w:r>
      <w:proofErr w:type="spellStart"/>
      <w:r>
        <w:rPr>
          <w:rtl/>
        </w:rPr>
        <w:t>דכל</w:t>
      </w:r>
      <w:proofErr w:type="spellEnd"/>
      <w:r>
        <w:rPr>
          <w:rtl/>
        </w:rPr>
        <w:t xml:space="preserve"> זמן שאינו זוכה בו שיהיה שלו אסור לסמוך על כותל </w:t>
      </w:r>
      <w:proofErr w:type="spellStart"/>
      <w:r>
        <w:rPr>
          <w:rtl/>
        </w:rPr>
        <w:t>חבירו</w:t>
      </w:r>
      <w:proofErr w:type="spellEnd"/>
      <w:r>
        <w:rPr>
          <w:rtl/>
        </w:rPr>
        <w:t xml:space="preserve">, </w:t>
      </w:r>
      <w:proofErr w:type="spellStart"/>
      <w:r>
        <w:rPr>
          <w:rtl/>
        </w:rPr>
        <w:t>משא"כ</w:t>
      </w:r>
      <w:proofErr w:type="spellEnd"/>
      <w:r>
        <w:rPr>
          <w:rtl/>
        </w:rPr>
        <w:t xml:space="preserve"> במקיף שאינו רוצה רק ליהנות מכתלים של </w:t>
      </w:r>
      <w:proofErr w:type="spellStart"/>
      <w:r>
        <w:rPr>
          <w:rtl/>
        </w:rPr>
        <w:t>חבירו</w:t>
      </w:r>
      <w:proofErr w:type="spellEnd"/>
      <w:r>
        <w:rPr>
          <w:rtl/>
        </w:rPr>
        <w:t xml:space="preserve"> ולא להשתמש עליהם, מש"ה אין צריך לשלם רק מה שנהנה. וכן משמע מלשון </w:t>
      </w:r>
      <w:proofErr w:type="spellStart"/>
      <w:r>
        <w:rPr>
          <w:rtl/>
        </w:rPr>
        <w:t>הנימוק"י</w:t>
      </w:r>
      <w:proofErr w:type="spellEnd"/>
      <w:r>
        <w:rPr>
          <w:rtl/>
        </w:rPr>
        <w:t xml:space="preserve"> [ב"ב ג' ע"א מדפי הרי"ף] והרמב"ן [שם ו' ע"א ד"ה הא דתנן] והירושלמי [פ"א ה"ג] שהביא הרמב"ן, </w:t>
      </w:r>
      <w:proofErr w:type="spellStart"/>
      <w:r>
        <w:rPr>
          <w:rtl/>
        </w:rPr>
        <w:t>דעיקר</w:t>
      </w:r>
      <w:proofErr w:type="spellEnd"/>
      <w:r>
        <w:rPr>
          <w:rtl/>
        </w:rPr>
        <w:t xml:space="preserve"> החיוב הוא משום שרוצה להעמיד עליו תקרה. </w:t>
      </w:r>
      <w:proofErr w:type="spellStart"/>
      <w:r>
        <w:rPr>
          <w:rtl/>
        </w:rPr>
        <w:t>ולפ"ז</w:t>
      </w:r>
      <w:proofErr w:type="spellEnd"/>
      <w:r>
        <w:rPr>
          <w:rtl/>
        </w:rPr>
        <w:t xml:space="preserve"> אם ניכר שאין רצונו לסמוך עליו תקרה ג"כ א"צ לשלם לו רק כפי מה שנהנה, דהיינו אם סמך נגדו רק כותל עצים א"צ לשלם לו רק דמי עצים, וזהו כמו שסיים </w:t>
      </w:r>
      <w:proofErr w:type="spellStart"/>
      <w:r>
        <w:rPr>
          <w:rtl/>
        </w:rPr>
        <w:t>בהג"ה</w:t>
      </w:r>
      <w:proofErr w:type="spellEnd"/>
      <w:r>
        <w:rPr>
          <w:rtl/>
        </w:rPr>
        <w:t xml:space="preserve"> שאם נהנה בבנינו, אף על פי שלא עשה שום היכר, שמשלם לו מה שנהנה. ובמרדכי [ב"ב סי' תס"ו] כתב זה גבי מי שסמך ביתו לכותל בית </w:t>
      </w:r>
      <w:proofErr w:type="spellStart"/>
      <w:r>
        <w:rPr>
          <w:rtl/>
        </w:rPr>
        <w:t>חבירו</w:t>
      </w:r>
      <w:proofErr w:type="spellEnd"/>
      <w:r>
        <w:rPr>
          <w:rtl/>
        </w:rPr>
        <w:t xml:space="preserve">, ושם צריך ג"כ לשלם לו כפי מה שהן כותלי ביתו. ואף דזה נהנה וזה אינו חסר פטור, ושם אינו משתמש על כותל </w:t>
      </w:r>
      <w:proofErr w:type="spellStart"/>
      <w:r>
        <w:rPr>
          <w:rtl/>
        </w:rPr>
        <w:t>חבירו</w:t>
      </w:r>
      <w:proofErr w:type="spellEnd"/>
      <w:r>
        <w:rPr>
          <w:rtl/>
        </w:rPr>
        <w:t xml:space="preserve"> וגם אינו משותף לו, צריך לומר </w:t>
      </w:r>
      <w:proofErr w:type="spellStart"/>
      <w:r>
        <w:rPr>
          <w:rtl/>
        </w:rPr>
        <w:t>דשם</w:t>
      </w:r>
      <w:proofErr w:type="spellEnd"/>
      <w:r>
        <w:rPr>
          <w:rtl/>
        </w:rPr>
        <w:t xml:space="preserve"> גם כן חסר </w:t>
      </w:r>
      <w:proofErr w:type="spellStart"/>
      <w:r>
        <w:rPr>
          <w:rtl/>
        </w:rPr>
        <w:t>שחרוריתא</w:t>
      </w:r>
      <w:proofErr w:type="spellEnd"/>
      <w:r>
        <w:rPr>
          <w:rtl/>
        </w:rPr>
        <w:t xml:space="preserve"> </w:t>
      </w:r>
      <w:proofErr w:type="spellStart"/>
      <w:r>
        <w:rPr>
          <w:rtl/>
        </w:rPr>
        <w:t>דאשייתא</w:t>
      </w:r>
      <w:proofErr w:type="spellEnd"/>
      <w:r>
        <w:rPr>
          <w:rtl/>
        </w:rPr>
        <w:t xml:space="preserve">, כיון דלא שייך טעמא </w:t>
      </w:r>
      <w:proofErr w:type="spellStart"/>
      <w:r>
        <w:rPr>
          <w:rtl/>
        </w:rPr>
        <w:t>דביתא</w:t>
      </w:r>
      <w:proofErr w:type="spellEnd"/>
      <w:r>
        <w:rPr>
          <w:rtl/>
        </w:rPr>
        <w:t xml:space="preserve"> </w:t>
      </w:r>
      <w:proofErr w:type="spellStart"/>
      <w:r>
        <w:rPr>
          <w:rtl/>
        </w:rPr>
        <w:t>מיתבא</w:t>
      </w:r>
      <w:proofErr w:type="spellEnd"/>
      <w:r>
        <w:rPr>
          <w:rtl/>
        </w:rPr>
        <w:t xml:space="preserve"> יתיב כיון שסמך כותלו מבחוץ ובעה"ב בעצמו דר בו בפנים, ועיין במרדכי שם.</w:t>
      </w:r>
    </w:p>
    <w:p w14:paraId="52508711" w14:textId="5EFE4371" w:rsidR="002B41D3" w:rsidRDefault="002B41D3" w:rsidP="00D44047">
      <w:pPr>
        <w:jc w:val="both"/>
        <w:rPr>
          <w:rtl/>
        </w:rPr>
      </w:pPr>
    </w:p>
    <w:p w14:paraId="5B6E2EA6" w14:textId="77777777" w:rsidR="005D6016" w:rsidRDefault="005D6016" w:rsidP="00D44047">
      <w:pPr>
        <w:jc w:val="both"/>
        <w:rPr>
          <w:rtl/>
        </w:rPr>
      </w:pPr>
    </w:p>
    <w:p w14:paraId="3E52663E" w14:textId="77777777" w:rsidR="005D6016" w:rsidRPr="005D6016" w:rsidRDefault="005D6016" w:rsidP="005D6016">
      <w:pPr>
        <w:jc w:val="both"/>
        <w:rPr>
          <w:u w:val="single"/>
          <w:rtl/>
        </w:rPr>
      </w:pPr>
      <w:r w:rsidRPr="005D6016">
        <w:rPr>
          <w:u w:val="single"/>
          <w:rtl/>
        </w:rPr>
        <w:t>חתם סופר מסכת בבא בתרא דף ה עמוד א</w:t>
      </w:r>
    </w:p>
    <w:p w14:paraId="0583E64C" w14:textId="7A29282B" w:rsidR="005D6016" w:rsidRDefault="005D6016" w:rsidP="005D6016">
      <w:pPr>
        <w:jc w:val="both"/>
        <w:rPr>
          <w:rtl/>
        </w:rPr>
      </w:pPr>
      <w:r>
        <w:rPr>
          <w:rtl/>
        </w:rPr>
        <w:t xml:space="preserve">בחזקת שלא נתן עד </w:t>
      </w:r>
      <w:proofErr w:type="spellStart"/>
      <w:r>
        <w:rPr>
          <w:rtl/>
        </w:rPr>
        <w:t>שיבי</w:t>
      </w:r>
      <w:proofErr w:type="spellEnd"/>
      <w:r>
        <w:rPr>
          <w:rtl/>
        </w:rPr>
        <w:t xml:space="preserve">' ראי' שנתן כ' </w:t>
      </w:r>
      <w:proofErr w:type="spellStart"/>
      <w:r>
        <w:rPr>
          <w:rtl/>
        </w:rPr>
        <w:t>הרמ"ה</w:t>
      </w:r>
      <w:proofErr w:type="spellEnd"/>
      <w:r>
        <w:rPr>
          <w:rtl/>
        </w:rPr>
        <w:t xml:space="preserve"> טעמא שהחליטו אפי' </w:t>
      </w:r>
      <w:proofErr w:type="spellStart"/>
      <w:r>
        <w:rPr>
          <w:rtl/>
        </w:rPr>
        <w:t>בצורבא</w:t>
      </w:r>
      <w:proofErr w:type="spellEnd"/>
      <w:r>
        <w:rPr>
          <w:rtl/>
        </w:rPr>
        <w:t xml:space="preserve"> </w:t>
      </w:r>
      <w:proofErr w:type="spellStart"/>
      <w:r>
        <w:rPr>
          <w:rtl/>
        </w:rPr>
        <w:t>מרבנן</w:t>
      </w:r>
      <w:proofErr w:type="spellEnd"/>
      <w:r>
        <w:rPr>
          <w:rtl/>
        </w:rPr>
        <w:t xml:space="preserve"> </w:t>
      </w:r>
      <w:proofErr w:type="spellStart"/>
      <w:r>
        <w:rPr>
          <w:rtl/>
        </w:rPr>
        <w:t>דידע</w:t>
      </w:r>
      <w:proofErr w:type="spellEnd"/>
      <w:r>
        <w:rPr>
          <w:rtl/>
        </w:rPr>
        <w:t xml:space="preserve"> הדין </w:t>
      </w:r>
      <w:proofErr w:type="spellStart"/>
      <w:r>
        <w:rPr>
          <w:rtl/>
        </w:rPr>
        <w:t>אפ"ה</w:t>
      </w:r>
      <w:proofErr w:type="spellEnd"/>
      <w:r>
        <w:rPr>
          <w:rtl/>
        </w:rPr>
        <w:t xml:space="preserve"> משום לא פליג </w:t>
      </w:r>
      <w:proofErr w:type="spellStart"/>
      <w:r>
        <w:rPr>
          <w:rtl/>
        </w:rPr>
        <w:t>ואיהו</w:t>
      </w:r>
      <w:proofErr w:type="spellEnd"/>
      <w:r>
        <w:rPr>
          <w:rtl/>
        </w:rPr>
        <w:t xml:space="preserve"> יחוש לעצמו </w:t>
      </w:r>
      <w:proofErr w:type="spellStart"/>
      <w:r>
        <w:rPr>
          <w:rtl/>
        </w:rPr>
        <w:t>ויתן</w:t>
      </w:r>
      <w:proofErr w:type="spellEnd"/>
      <w:r>
        <w:rPr>
          <w:rtl/>
        </w:rPr>
        <w:t xml:space="preserve"> בעדי' ע"ש. והנה בש"ס </w:t>
      </w:r>
      <w:proofErr w:type="spellStart"/>
      <w:r>
        <w:rPr>
          <w:rtl/>
        </w:rPr>
        <w:t>דאמרי</w:t>
      </w:r>
      <w:proofErr w:type="spellEnd"/>
      <w:r>
        <w:rPr>
          <w:rtl/>
        </w:rPr>
        <w:t xml:space="preserve">' שאני התם דאמר מי </w:t>
      </w:r>
      <w:proofErr w:type="spellStart"/>
      <w:r>
        <w:rPr>
          <w:rtl/>
        </w:rPr>
        <w:t>יימר</w:t>
      </w:r>
      <w:proofErr w:type="spellEnd"/>
      <w:r>
        <w:rPr>
          <w:rtl/>
        </w:rPr>
        <w:t xml:space="preserve"> מי </w:t>
      </w:r>
      <w:proofErr w:type="spellStart"/>
      <w:r>
        <w:rPr>
          <w:rtl/>
        </w:rPr>
        <w:t>מיחייבו</w:t>
      </w:r>
      <w:proofErr w:type="spellEnd"/>
      <w:r>
        <w:rPr>
          <w:rtl/>
        </w:rPr>
        <w:t xml:space="preserve"> לי רבנן י"ל </w:t>
      </w:r>
      <w:proofErr w:type="spellStart"/>
      <w:r>
        <w:rPr>
          <w:rtl/>
        </w:rPr>
        <w:t>דאביי</w:t>
      </w:r>
      <w:proofErr w:type="spellEnd"/>
      <w:r>
        <w:rPr>
          <w:rtl/>
        </w:rPr>
        <w:t xml:space="preserve"> ורבא מודה דהכא אינו משלם תוך זמנו דלא </w:t>
      </w:r>
      <w:proofErr w:type="spellStart"/>
      <w:r>
        <w:rPr>
          <w:rtl/>
        </w:rPr>
        <w:t>ליטרדן</w:t>
      </w:r>
      <w:proofErr w:type="spellEnd"/>
      <w:r>
        <w:rPr>
          <w:rtl/>
        </w:rPr>
        <w:t xml:space="preserve"> דמאי </w:t>
      </w:r>
      <w:proofErr w:type="spellStart"/>
      <w:r>
        <w:rPr>
          <w:rtl/>
        </w:rPr>
        <w:t>טירדה</w:t>
      </w:r>
      <w:proofErr w:type="spellEnd"/>
      <w:r>
        <w:rPr>
          <w:rtl/>
        </w:rPr>
        <w:t xml:space="preserve"> שייך אם יבוא יומו ויתבענו ולא יהי' לו מעות ידחנו ויאמר מאן לימא </w:t>
      </w:r>
      <w:proofErr w:type="spellStart"/>
      <w:r>
        <w:rPr>
          <w:rtl/>
        </w:rPr>
        <w:t>דמחייבו</w:t>
      </w:r>
      <w:proofErr w:type="spellEnd"/>
      <w:r>
        <w:rPr>
          <w:rtl/>
        </w:rPr>
        <w:t xml:space="preserve"> לי רבנן ואפי' שניהם צורבא </w:t>
      </w:r>
      <w:proofErr w:type="spellStart"/>
      <w:r>
        <w:rPr>
          <w:rtl/>
        </w:rPr>
        <w:t>מרבנן</w:t>
      </w:r>
      <w:proofErr w:type="spellEnd"/>
      <w:r>
        <w:rPr>
          <w:rtl/>
        </w:rPr>
        <w:t xml:space="preserve"> יכול להשמיט ולומר </w:t>
      </w:r>
      <w:proofErr w:type="spellStart"/>
      <w:r>
        <w:rPr>
          <w:rtl/>
        </w:rPr>
        <w:t>ניזיל</w:t>
      </w:r>
      <w:proofErr w:type="spellEnd"/>
      <w:r>
        <w:rPr>
          <w:rtl/>
        </w:rPr>
        <w:t xml:space="preserve"> </w:t>
      </w:r>
      <w:proofErr w:type="spellStart"/>
      <w:r>
        <w:rPr>
          <w:rtl/>
        </w:rPr>
        <w:t>בדינא</w:t>
      </w:r>
      <w:proofErr w:type="spellEnd"/>
      <w:r>
        <w:rPr>
          <w:rtl/>
        </w:rPr>
        <w:t xml:space="preserve"> </w:t>
      </w:r>
      <w:proofErr w:type="spellStart"/>
      <w:r>
        <w:rPr>
          <w:rtl/>
        </w:rPr>
        <w:t>ודיינא</w:t>
      </w:r>
      <w:proofErr w:type="spellEnd"/>
      <w:r>
        <w:rPr>
          <w:rtl/>
        </w:rPr>
        <w:t xml:space="preserve">. </w:t>
      </w:r>
      <w:proofErr w:type="spellStart"/>
      <w:r>
        <w:rPr>
          <w:rtl/>
        </w:rPr>
        <w:t>משו"ה</w:t>
      </w:r>
      <w:proofErr w:type="spellEnd"/>
      <w:r>
        <w:rPr>
          <w:rtl/>
        </w:rPr>
        <w:t xml:space="preserve"> מודה </w:t>
      </w:r>
      <w:proofErr w:type="spellStart"/>
      <w:r>
        <w:rPr>
          <w:rtl/>
        </w:rPr>
        <w:t>אביי</w:t>
      </w:r>
      <w:proofErr w:type="spellEnd"/>
      <w:r>
        <w:rPr>
          <w:rtl/>
        </w:rPr>
        <w:t xml:space="preserve"> ורבא דאינו משלם תוך זמנו כן י"ל </w:t>
      </w:r>
      <w:proofErr w:type="spellStart"/>
      <w:r>
        <w:rPr>
          <w:rtl/>
        </w:rPr>
        <w:t>בהש"ס</w:t>
      </w:r>
      <w:proofErr w:type="spellEnd"/>
      <w:r>
        <w:rPr>
          <w:rtl/>
        </w:rPr>
        <w:t xml:space="preserve"> אבל מ"מ הדין דין אמת </w:t>
      </w:r>
      <w:proofErr w:type="spellStart"/>
      <w:r>
        <w:rPr>
          <w:rtl/>
        </w:rPr>
        <w:t>דאפי</w:t>
      </w:r>
      <w:proofErr w:type="spellEnd"/>
      <w:r>
        <w:rPr>
          <w:rtl/>
        </w:rPr>
        <w:t xml:space="preserve">' אחר זמנו אינו בחזקת שנתן. אפי' </w:t>
      </w:r>
      <w:proofErr w:type="spellStart"/>
      <w:r>
        <w:rPr>
          <w:rtl/>
        </w:rPr>
        <w:t>בצורבא</w:t>
      </w:r>
      <w:proofErr w:type="spellEnd"/>
      <w:r>
        <w:rPr>
          <w:rtl/>
        </w:rPr>
        <w:t xml:space="preserve"> </w:t>
      </w:r>
      <w:proofErr w:type="spellStart"/>
      <w:r>
        <w:rPr>
          <w:rtl/>
        </w:rPr>
        <w:t>מרבנן</w:t>
      </w:r>
      <w:proofErr w:type="spellEnd"/>
      <w:r>
        <w:rPr>
          <w:rtl/>
        </w:rPr>
        <w:t xml:space="preserve"> הטוען ידעתי הדין ופרעתי אחר זמנו כנהוג מ"מ משום לא </w:t>
      </w:r>
      <w:proofErr w:type="spellStart"/>
      <w:r>
        <w:rPr>
          <w:rtl/>
        </w:rPr>
        <w:t>פלוג</w:t>
      </w:r>
      <w:proofErr w:type="spellEnd"/>
      <w:r>
        <w:rPr>
          <w:rtl/>
        </w:rPr>
        <w:t xml:space="preserve"> </w:t>
      </w:r>
      <w:proofErr w:type="spellStart"/>
      <w:r>
        <w:rPr>
          <w:rtl/>
        </w:rPr>
        <w:t>וכהרמ"ה</w:t>
      </w:r>
      <w:proofErr w:type="spellEnd"/>
      <w:r>
        <w:rPr>
          <w:rtl/>
        </w:rPr>
        <w:t xml:space="preserve"> אך </w:t>
      </w:r>
      <w:proofErr w:type="spellStart"/>
      <w:r>
        <w:rPr>
          <w:rtl/>
        </w:rPr>
        <w:t>לפ"ז</w:t>
      </w:r>
      <w:proofErr w:type="spellEnd"/>
      <w:r>
        <w:rPr>
          <w:rtl/>
        </w:rPr>
        <w:t xml:space="preserve"> לא ידעתי מה הרעישו </w:t>
      </w:r>
      <w:proofErr w:type="spellStart"/>
      <w:r>
        <w:rPr>
          <w:rtl/>
        </w:rPr>
        <w:t>הרמ"ה</w:t>
      </w:r>
      <w:proofErr w:type="spellEnd"/>
      <w:r>
        <w:rPr>
          <w:rtl/>
        </w:rPr>
        <w:t xml:space="preserve"> והפוסקי' על הרמב"ם </w:t>
      </w:r>
      <w:proofErr w:type="spellStart"/>
      <w:r>
        <w:rPr>
          <w:rtl/>
        </w:rPr>
        <w:t>דפסק</w:t>
      </w:r>
      <w:proofErr w:type="spellEnd"/>
      <w:r>
        <w:rPr>
          <w:rtl/>
        </w:rPr>
        <w:t xml:space="preserve"> </w:t>
      </w:r>
      <w:proofErr w:type="spellStart"/>
      <w:r>
        <w:rPr>
          <w:rtl/>
        </w:rPr>
        <w:t>בלמעלה</w:t>
      </w:r>
      <w:proofErr w:type="spellEnd"/>
      <w:r>
        <w:rPr>
          <w:rtl/>
        </w:rPr>
        <w:t xml:space="preserve"> מד' אמות ישבע </w:t>
      </w:r>
      <w:proofErr w:type="spellStart"/>
      <w:r>
        <w:rPr>
          <w:rtl/>
        </w:rPr>
        <w:t>ויטול</w:t>
      </w:r>
      <w:proofErr w:type="spellEnd"/>
      <w:r>
        <w:rPr>
          <w:rtl/>
        </w:rPr>
        <w:t xml:space="preserve"> אף על גב </w:t>
      </w:r>
      <w:proofErr w:type="spellStart"/>
      <w:r>
        <w:rPr>
          <w:rtl/>
        </w:rPr>
        <w:t>דבשאר</w:t>
      </w:r>
      <w:proofErr w:type="spellEnd"/>
      <w:r>
        <w:rPr>
          <w:rtl/>
        </w:rPr>
        <w:t xml:space="preserve"> תוך זמנו לא בעי הלה לשבע ועיי' ש"ך סי' קנ"ז </w:t>
      </w:r>
      <w:proofErr w:type="spellStart"/>
      <w:r>
        <w:rPr>
          <w:rtl/>
        </w:rPr>
        <w:t>סקט"ז</w:t>
      </w:r>
      <w:proofErr w:type="spellEnd"/>
      <w:r>
        <w:rPr>
          <w:rtl/>
        </w:rPr>
        <w:t xml:space="preserve">. ולק"מ כיון </w:t>
      </w:r>
      <w:proofErr w:type="spellStart"/>
      <w:r>
        <w:rPr>
          <w:rtl/>
        </w:rPr>
        <w:t>דהרבה</w:t>
      </w:r>
      <w:proofErr w:type="spellEnd"/>
      <w:r>
        <w:rPr>
          <w:rtl/>
        </w:rPr>
        <w:t xml:space="preserve"> פעמים נוטל הלה שלא כדין כגון שהוא צורבא </w:t>
      </w:r>
      <w:proofErr w:type="spellStart"/>
      <w:r>
        <w:rPr>
          <w:rtl/>
        </w:rPr>
        <w:t>מרבנן</w:t>
      </w:r>
      <w:proofErr w:type="spellEnd"/>
      <w:r>
        <w:rPr>
          <w:rtl/>
        </w:rPr>
        <w:t xml:space="preserve"> ויודע ומשום לא </w:t>
      </w:r>
      <w:proofErr w:type="spellStart"/>
      <w:r>
        <w:rPr>
          <w:rtl/>
        </w:rPr>
        <w:t>פלוג</w:t>
      </w:r>
      <w:proofErr w:type="spellEnd"/>
      <w:r>
        <w:rPr>
          <w:rtl/>
        </w:rPr>
        <w:t xml:space="preserve"> בעלמא נוטל וכל כי האי </w:t>
      </w:r>
      <w:proofErr w:type="spellStart"/>
      <w:r>
        <w:rPr>
          <w:rtl/>
        </w:rPr>
        <w:t>גונא</w:t>
      </w:r>
      <w:proofErr w:type="spellEnd"/>
      <w:r>
        <w:rPr>
          <w:rtl/>
        </w:rPr>
        <w:t xml:space="preserve"> </w:t>
      </w:r>
      <w:proofErr w:type="spellStart"/>
      <w:r>
        <w:rPr>
          <w:rtl/>
        </w:rPr>
        <w:t>להפיס</w:t>
      </w:r>
      <w:proofErr w:type="spellEnd"/>
      <w:r>
        <w:rPr>
          <w:rtl/>
        </w:rPr>
        <w:t xml:space="preserve"> דעתו של זה צריך זה </w:t>
      </w:r>
      <w:proofErr w:type="spellStart"/>
      <w:r>
        <w:rPr>
          <w:rtl/>
        </w:rPr>
        <w:t>לישבע</w:t>
      </w:r>
      <w:proofErr w:type="spellEnd"/>
      <w:r>
        <w:rPr>
          <w:rtl/>
        </w:rPr>
        <w:t xml:space="preserve"> ושוב לא פליג רבנן אפי' בתוך זמנו </w:t>
      </w:r>
      <w:proofErr w:type="spellStart"/>
      <w:r>
        <w:rPr>
          <w:rtl/>
        </w:rPr>
        <w:t>כללא</w:t>
      </w:r>
      <w:proofErr w:type="spellEnd"/>
      <w:r>
        <w:rPr>
          <w:rtl/>
        </w:rPr>
        <w:t xml:space="preserve"> כיילי כל טענות שמד"א ולמעלה ישבע </w:t>
      </w:r>
      <w:proofErr w:type="spellStart"/>
      <w:r>
        <w:rPr>
          <w:rtl/>
        </w:rPr>
        <w:t>ויטול</w:t>
      </w:r>
      <w:proofErr w:type="spellEnd"/>
      <w:r>
        <w:rPr>
          <w:rtl/>
        </w:rPr>
        <w:t>:</w:t>
      </w:r>
    </w:p>
    <w:p w14:paraId="57C2D5B4" w14:textId="7077882C" w:rsidR="005D6016" w:rsidRDefault="005D6016" w:rsidP="00D44047">
      <w:pPr>
        <w:jc w:val="both"/>
        <w:rPr>
          <w:rtl/>
        </w:rPr>
      </w:pPr>
    </w:p>
    <w:p w14:paraId="34B0000A" w14:textId="77777777" w:rsidR="005D6016" w:rsidRDefault="005D6016" w:rsidP="00D44047">
      <w:pPr>
        <w:jc w:val="both"/>
        <w:rPr>
          <w:rtl/>
        </w:rPr>
      </w:pPr>
    </w:p>
    <w:p w14:paraId="034BA45E" w14:textId="77777777" w:rsidR="002B41D3" w:rsidRPr="002B41D3" w:rsidRDefault="002B41D3" w:rsidP="002B41D3">
      <w:pPr>
        <w:jc w:val="both"/>
        <w:rPr>
          <w:u w:val="single"/>
          <w:rtl/>
        </w:rPr>
      </w:pPr>
      <w:r w:rsidRPr="002B41D3">
        <w:rPr>
          <w:u w:val="single"/>
          <w:rtl/>
        </w:rPr>
        <w:t>חתם סופר מסכת בבא בתרא דף ה עמוד ב</w:t>
      </w:r>
    </w:p>
    <w:p w14:paraId="4D66F2AF" w14:textId="323849DF" w:rsidR="002B41D3" w:rsidRDefault="002B41D3" w:rsidP="005D6016">
      <w:pPr>
        <w:jc w:val="both"/>
        <w:rPr>
          <w:rtl/>
        </w:rPr>
      </w:pPr>
      <w:r>
        <w:rPr>
          <w:rtl/>
        </w:rPr>
        <w:t xml:space="preserve">מי אמרי' במקום חזקה מה לי לשקר פי' מגו להחזיק אי אמרי' במקום חזקה להוציא ממון או מגו להחזיק עדיף ועיי' שיטה מקובצת </w:t>
      </w:r>
      <w:proofErr w:type="spellStart"/>
      <w:r>
        <w:rPr>
          <w:rtl/>
        </w:rPr>
        <w:t>ומ"ש</w:t>
      </w:r>
      <w:proofErr w:type="spellEnd"/>
      <w:r>
        <w:rPr>
          <w:rtl/>
        </w:rPr>
        <w:t xml:space="preserve"> תוס' </w:t>
      </w:r>
      <w:proofErr w:type="spellStart"/>
      <w:r>
        <w:rPr>
          <w:rtl/>
        </w:rPr>
        <w:t>מפקדון</w:t>
      </w:r>
      <w:proofErr w:type="spellEnd"/>
      <w:r>
        <w:rPr>
          <w:rtl/>
        </w:rPr>
        <w:t xml:space="preserve"> </w:t>
      </w:r>
      <w:proofErr w:type="spellStart"/>
      <w:r>
        <w:rPr>
          <w:rtl/>
        </w:rPr>
        <w:t>דרמי</w:t>
      </w:r>
      <w:proofErr w:type="spellEnd"/>
      <w:r>
        <w:rPr>
          <w:rtl/>
        </w:rPr>
        <w:t xml:space="preserve"> בר </w:t>
      </w:r>
      <w:proofErr w:type="spellStart"/>
      <w:r>
        <w:rPr>
          <w:rtl/>
        </w:rPr>
        <w:t>חמא</w:t>
      </w:r>
      <w:proofErr w:type="spellEnd"/>
      <w:r>
        <w:rPr>
          <w:rtl/>
        </w:rPr>
        <w:t xml:space="preserve"> לקמן ע' ע"א חילקו תוס' בין שטר </w:t>
      </w:r>
      <w:proofErr w:type="spellStart"/>
      <w:r>
        <w:rPr>
          <w:rtl/>
        </w:rPr>
        <w:t>מלוה</w:t>
      </w:r>
      <w:proofErr w:type="spellEnd"/>
      <w:r>
        <w:rPr>
          <w:rtl/>
        </w:rPr>
        <w:t xml:space="preserve"> לשטר פקדון ע"ש ולק"מ. ומה שכ' תוס' </w:t>
      </w:r>
      <w:proofErr w:type="spellStart"/>
      <w:r>
        <w:rPr>
          <w:rtl/>
        </w:rPr>
        <w:t>דחזקה</w:t>
      </w:r>
      <w:proofErr w:type="spellEnd"/>
      <w:r>
        <w:rPr>
          <w:rtl/>
        </w:rPr>
        <w:t xml:space="preserve"> </w:t>
      </w:r>
      <w:proofErr w:type="spellStart"/>
      <w:r>
        <w:rPr>
          <w:rtl/>
        </w:rPr>
        <w:t>דשמעתין</w:t>
      </w:r>
      <w:proofErr w:type="spellEnd"/>
      <w:r>
        <w:rPr>
          <w:rtl/>
        </w:rPr>
        <w:t xml:space="preserve"> לא דמי כלל לחזקה </w:t>
      </w:r>
      <w:proofErr w:type="spellStart"/>
      <w:r>
        <w:rPr>
          <w:rtl/>
        </w:rPr>
        <w:t>דמחזיק</w:t>
      </w:r>
      <w:proofErr w:type="spellEnd"/>
      <w:r>
        <w:rPr>
          <w:rtl/>
        </w:rPr>
        <w:t xml:space="preserve"> לן באחי' היינו טעמא משום </w:t>
      </w:r>
      <w:proofErr w:type="spellStart"/>
      <w:r>
        <w:rPr>
          <w:rtl/>
        </w:rPr>
        <w:t>דתרי</w:t>
      </w:r>
      <w:proofErr w:type="spellEnd"/>
      <w:r>
        <w:rPr>
          <w:rtl/>
        </w:rPr>
        <w:t xml:space="preserve"> מיני חזקה אינן. </w:t>
      </w:r>
      <w:proofErr w:type="spellStart"/>
      <w:r>
        <w:rPr>
          <w:rtl/>
        </w:rPr>
        <w:t>דחזקה</w:t>
      </w:r>
      <w:proofErr w:type="spellEnd"/>
      <w:r>
        <w:rPr>
          <w:rtl/>
        </w:rPr>
        <w:t xml:space="preserve"> </w:t>
      </w:r>
      <w:proofErr w:type="spellStart"/>
      <w:r>
        <w:rPr>
          <w:rtl/>
        </w:rPr>
        <w:t>דאחין</w:t>
      </w:r>
      <w:proofErr w:type="spellEnd"/>
      <w:r>
        <w:rPr>
          <w:rtl/>
        </w:rPr>
        <w:t xml:space="preserve"> מדהוה לי' אחי' והיא בחזקת איסור יבמה לשוק נימא עדיין הוא בהך חזקה זו הוא מגזירת הכתוב </w:t>
      </w:r>
      <w:proofErr w:type="spellStart"/>
      <w:r>
        <w:rPr>
          <w:rtl/>
        </w:rPr>
        <w:t>דילפי</w:t>
      </w:r>
      <w:proofErr w:type="spellEnd"/>
      <w:r>
        <w:rPr>
          <w:rtl/>
        </w:rPr>
        <w:t xml:space="preserve">' פ"ק </w:t>
      </w:r>
      <w:proofErr w:type="spellStart"/>
      <w:r>
        <w:rPr>
          <w:rtl/>
        </w:rPr>
        <w:t>דחולין</w:t>
      </w:r>
      <w:proofErr w:type="spellEnd"/>
      <w:r>
        <w:rPr>
          <w:rtl/>
        </w:rPr>
        <w:t xml:space="preserve"> </w:t>
      </w:r>
      <w:proofErr w:type="spellStart"/>
      <w:r>
        <w:rPr>
          <w:rtl/>
        </w:rPr>
        <w:t>מויצא</w:t>
      </w:r>
      <w:proofErr w:type="spellEnd"/>
      <w:r>
        <w:rPr>
          <w:rtl/>
        </w:rPr>
        <w:t xml:space="preserve"> כהן מן הבית והאי חזקה </w:t>
      </w:r>
      <w:proofErr w:type="spellStart"/>
      <w:r>
        <w:rPr>
          <w:rtl/>
        </w:rPr>
        <w:t>גריעי</w:t>
      </w:r>
      <w:proofErr w:type="spellEnd"/>
      <w:r>
        <w:rPr>
          <w:rtl/>
        </w:rPr>
        <w:t xml:space="preserve"> מרוב ואם </w:t>
      </w:r>
      <w:proofErr w:type="spellStart"/>
      <w:r>
        <w:rPr>
          <w:rtl/>
        </w:rPr>
        <w:t>בממו</w:t>
      </w:r>
      <w:proofErr w:type="spellEnd"/>
      <w:r>
        <w:rPr>
          <w:rtl/>
        </w:rPr>
        <w:t xml:space="preserve">' לא אזלי' בתר </w:t>
      </w:r>
      <w:proofErr w:type="spellStart"/>
      <w:r>
        <w:rPr>
          <w:rtl/>
        </w:rPr>
        <w:t>רובא</w:t>
      </w:r>
      <w:proofErr w:type="spellEnd"/>
      <w:r>
        <w:rPr>
          <w:rtl/>
        </w:rPr>
        <w:t xml:space="preserve"> </w:t>
      </w:r>
      <w:proofErr w:type="spellStart"/>
      <w:r>
        <w:rPr>
          <w:rtl/>
        </w:rPr>
        <w:t>מכ"ש</w:t>
      </w:r>
      <w:proofErr w:type="spellEnd"/>
      <w:r>
        <w:rPr>
          <w:rtl/>
        </w:rPr>
        <w:t xml:space="preserve"> בתר חזקה כזו. ובחזקת הגוף </w:t>
      </w:r>
      <w:proofErr w:type="spellStart"/>
      <w:r>
        <w:rPr>
          <w:rtl/>
        </w:rPr>
        <w:t>דמפקי</w:t>
      </w:r>
      <w:proofErr w:type="spellEnd"/>
      <w:r>
        <w:rPr>
          <w:rtl/>
        </w:rPr>
        <w:t xml:space="preserve">' </w:t>
      </w:r>
      <w:proofErr w:type="spellStart"/>
      <w:r>
        <w:rPr>
          <w:rtl/>
        </w:rPr>
        <w:t>ממונא</w:t>
      </w:r>
      <w:proofErr w:type="spellEnd"/>
      <w:r>
        <w:rPr>
          <w:rtl/>
        </w:rPr>
        <w:t xml:space="preserve"> הארכתי בביאור דבר זה במס' כתובו' בסוגי' </w:t>
      </w:r>
      <w:proofErr w:type="spellStart"/>
      <w:r>
        <w:rPr>
          <w:rtl/>
        </w:rPr>
        <w:t>דמומין</w:t>
      </w:r>
      <w:proofErr w:type="spellEnd"/>
      <w:r>
        <w:rPr>
          <w:rtl/>
        </w:rPr>
        <w:t xml:space="preserve">. אך חזקה </w:t>
      </w:r>
      <w:proofErr w:type="spellStart"/>
      <w:r>
        <w:rPr>
          <w:rtl/>
        </w:rPr>
        <w:t>דשמעתין</w:t>
      </w:r>
      <w:proofErr w:type="spellEnd"/>
      <w:r>
        <w:rPr>
          <w:rtl/>
        </w:rPr>
        <w:t xml:space="preserve"> היא חזקת מנהג עולם דלא פרעו בגו זימני' ועדיף מרוב דהתם </w:t>
      </w:r>
      <w:proofErr w:type="spellStart"/>
      <w:r>
        <w:rPr>
          <w:rtl/>
        </w:rPr>
        <w:t>איקבע</w:t>
      </w:r>
      <w:proofErr w:type="spellEnd"/>
      <w:r>
        <w:rPr>
          <w:rtl/>
        </w:rPr>
        <w:t xml:space="preserve"> </w:t>
      </w:r>
      <w:proofErr w:type="spellStart"/>
      <w:r>
        <w:rPr>
          <w:rtl/>
        </w:rPr>
        <w:t>מיעוטא</w:t>
      </w:r>
      <w:proofErr w:type="spellEnd"/>
      <w:r>
        <w:rPr>
          <w:rtl/>
        </w:rPr>
        <w:t xml:space="preserve"> </w:t>
      </w:r>
      <w:proofErr w:type="spellStart"/>
      <w:r>
        <w:rPr>
          <w:rtl/>
        </w:rPr>
        <w:t>דזבני</w:t>
      </w:r>
      <w:proofErr w:type="spellEnd"/>
      <w:r>
        <w:rPr>
          <w:rtl/>
        </w:rPr>
        <w:t xml:space="preserve">' לשחיטה והכי לא </w:t>
      </w:r>
      <w:proofErr w:type="spellStart"/>
      <w:r>
        <w:rPr>
          <w:rtl/>
        </w:rPr>
        <w:t>איקבע</w:t>
      </w:r>
      <w:proofErr w:type="spellEnd"/>
      <w:r>
        <w:rPr>
          <w:rtl/>
        </w:rPr>
        <w:t xml:space="preserve"> </w:t>
      </w:r>
      <w:proofErr w:type="spellStart"/>
      <w:r>
        <w:rPr>
          <w:rtl/>
        </w:rPr>
        <w:t>מיעוטא</w:t>
      </w:r>
      <w:proofErr w:type="spellEnd"/>
      <w:r>
        <w:rPr>
          <w:rtl/>
        </w:rPr>
        <w:t xml:space="preserve"> </w:t>
      </w:r>
      <w:proofErr w:type="spellStart"/>
      <w:r>
        <w:rPr>
          <w:rtl/>
        </w:rPr>
        <w:t>דפרעו</w:t>
      </w:r>
      <w:proofErr w:type="spellEnd"/>
      <w:r>
        <w:rPr>
          <w:rtl/>
        </w:rPr>
        <w:t xml:space="preserve"> בגו זימני' לכן מוצאי' ממון בחזקה זו ואמנם הקשה תוס' מחזקה יבם לא מוקי נפשי' טפי מתלתן יומין דהוה נמי חזקה כי האי. </w:t>
      </w:r>
      <w:proofErr w:type="spellStart"/>
      <w:r>
        <w:rPr>
          <w:rtl/>
        </w:rPr>
        <w:t>דמ"מ</w:t>
      </w:r>
      <w:proofErr w:type="spellEnd"/>
      <w:r>
        <w:rPr>
          <w:rtl/>
        </w:rPr>
        <w:t xml:space="preserve"> כ' </w:t>
      </w:r>
      <w:proofErr w:type="spellStart"/>
      <w:r>
        <w:rPr>
          <w:rtl/>
        </w:rPr>
        <w:t>הש"ך</w:t>
      </w:r>
      <w:proofErr w:type="spellEnd"/>
      <w:r>
        <w:rPr>
          <w:rtl/>
        </w:rPr>
        <w:t xml:space="preserve"> סי' פ"ב </w:t>
      </w:r>
      <w:proofErr w:type="spellStart"/>
      <w:r>
        <w:rPr>
          <w:rtl/>
        </w:rPr>
        <w:t>בכללא</w:t>
      </w:r>
      <w:proofErr w:type="spellEnd"/>
      <w:r>
        <w:rPr>
          <w:rtl/>
        </w:rPr>
        <w:t xml:space="preserve"> מגו דגם חזקי' אולי אין לדמות אהדדי ע"ש ועיי' היטב ש"ך סי' ק"ח </w:t>
      </w:r>
      <w:proofErr w:type="spellStart"/>
      <w:r>
        <w:rPr>
          <w:rtl/>
        </w:rPr>
        <w:t>סק"ז</w:t>
      </w:r>
      <w:proofErr w:type="spellEnd"/>
      <w:r>
        <w:rPr>
          <w:rtl/>
        </w:rPr>
        <w:t>:</w:t>
      </w:r>
    </w:p>
    <w:p w14:paraId="3476C236" w14:textId="4B054F0F" w:rsidR="005D6016" w:rsidRDefault="005D6016" w:rsidP="005D6016">
      <w:pPr>
        <w:jc w:val="both"/>
        <w:rPr>
          <w:rtl/>
        </w:rPr>
      </w:pPr>
    </w:p>
    <w:p w14:paraId="25B6CA31" w14:textId="77777777" w:rsidR="005D6016" w:rsidRDefault="005D6016" w:rsidP="005D6016">
      <w:pPr>
        <w:jc w:val="both"/>
      </w:pPr>
    </w:p>
    <w:p w14:paraId="442EEE1A" w14:textId="77777777" w:rsidR="00B16584" w:rsidRPr="00B16584" w:rsidRDefault="00B16584" w:rsidP="00B16584">
      <w:pPr>
        <w:jc w:val="both"/>
        <w:rPr>
          <w:u w:val="single"/>
          <w:rtl/>
        </w:rPr>
      </w:pPr>
      <w:r w:rsidRPr="00B16584">
        <w:rPr>
          <w:u w:val="single"/>
          <w:rtl/>
        </w:rPr>
        <w:t xml:space="preserve">שו"ת רבי עקיבא איגר </w:t>
      </w:r>
      <w:proofErr w:type="spellStart"/>
      <w:r w:rsidRPr="00B16584">
        <w:rPr>
          <w:u w:val="single"/>
          <w:rtl/>
        </w:rPr>
        <w:t>מהדורא</w:t>
      </w:r>
      <w:proofErr w:type="spellEnd"/>
      <w:r w:rsidRPr="00B16584">
        <w:rPr>
          <w:u w:val="single"/>
          <w:rtl/>
        </w:rPr>
        <w:t xml:space="preserve"> קמא סימן </w:t>
      </w:r>
      <w:proofErr w:type="spellStart"/>
      <w:r w:rsidRPr="00B16584">
        <w:rPr>
          <w:u w:val="single"/>
          <w:rtl/>
        </w:rPr>
        <w:t>קצז</w:t>
      </w:r>
      <w:proofErr w:type="spellEnd"/>
    </w:p>
    <w:p w14:paraId="6D0E3744" w14:textId="77777777" w:rsidR="00F8265A" w:rsidRDefault="00F8265A" w:rsidP="005D6016">
      <w:pPr>
        <w:jc w:val="both"/>
        <w:rPr>
          <w:rtl/>
        </w:rPr>
      </w:pPr>
      <w:r>
        <w:rPr>
          <w:rFonts w:hint="cs"/>
          <w:sz w:val="18"/>
          <w:szCs w:val="18"/>
          <w:rtl/>
        </w:rPr>
        <w:t xml:space="preserve">... </w:t>
      </w:r>
      <w:proofErr w:type="spellStart"/>
      <w:r w:rsidR="00B16584">
        <w:rPr>
          <w:rtl/>
        </w:rPr>
        <w:t>מכ"ש</w:t>
      </w:r>
      <w:proofErr w:type="spellEnd"/>
      <w:r w:rsidR="00B16584">
        <w:rPr>
          <w:rtl/>
        </w:rPr>
        <w:t xml:space="preserve"> חזקה </w:t>
      </w:r>
      <w:proofErr w:type="spellStart"/>
      <w:r w:rsidR="00B16584">
        <w:rPr>
          <w:rtl/>
        </w:rPr>
        <w:t>דא"א</w:t>
      </w:r>
      <w:proofErr w:type="spellEnd"/>
      <w:r w:rsidR="00B16584">
        <w:rPr>
          <w:rtl/>
        </w:rPr>
        <w:t xml:space="preserve"> פורע תוך זמנו, </w:t>
      </w:r>
      <w:proofErr w:type="spellStart"/>
      <w:r w:rsidR="00B16584">
        <w:rPr>
          <w:rtl/>
        </w:rPr>
        <w:t>דהא</w:t>
      </w:r>
      <w:proofErr w:type="spellEnd"/>
      <w:r w:rsidR="00B16584">
        <w:rPr>
          <w:rtl/>
        </w:rPr>
        <w:t xml:space="preserve"> חזקה זו </w:t>
      </w:r>
      <w:proofErr w:type="spellStart"/>
      <w:r w:rsidR="00B16584">
        <w:rPr>
          <w:rtl/>
        </w:rPr>
        <w:t>עדיפא</w:t>
      </w:r>
      <w:proofErr w:type="spellEnd"/>
      <w:r w:rsidR="00B16584">
        <w:rPr>
          <w:rtl/>
        </w:rPr>
        <w:t xml:space="preserve"> מרוב. </w:t>
      </w:r>
      <w:proofErr w:type="spellStart"/>
      <w:r w:rsidR="00B16584">
        <w:rPr>
          <w:rtl/>
        </w:rPr>
        <w:t>דברוב</w:t>
      </w:r>
      <w:proofErr w:type="spellEnd"/>
      <w:r w:rsidR="00B16584">
        <w:rPr>
          <w:rtl/>
        </w:rPr>
        <w:t xml:space="preserve"> אין </w:t>
      </w:r>
      <w:proofErr w:type="spellStart"/>
      <w:r w:rsidR="00B16584">
        <w:rPr>
          <w:rtl/>
        </w:rPr>
        <w:t>מוציאין</w:t>
      </w:r>
      <w:proofErr w:type="spellEnd"/>
      <w:r w:rsidR="00B16584">
        <w:rPr>
          <w:rtl/>
        </w:rPr>
        <w:t xml:space="preserve"> ממון. ובחזקה </w:t>
      </w:r>
      <w:proofErr w:type="spellStart"/>
      <w:r w:rsidR="00B16584">
        <w:rPr>
          <w:rtl/>
        </w:rPr>
        <w:t>מוציאין</w:t>
      </w:r>
      <w:proofErr w:type="spellEnd"/>
      <w:r w:rsidR="00B16584">
        <w:rPr>
          <w:rtl/>
        </w:rPr>
        <w:t xml:space="preserve">. </w:t>
      </w:r>
      <w:proofErr w:type="spellStart"/>
      <w:r w:rsidR="00B16584" w:rsidRPr="00B16584">
        <w:rPr>
          <w:sz w:val="18"/>
          <w:szCs w:val="18"/>
          <w:rtl/>
        </w:rPr>
        <w:t>וישאר</w:t>
      </w:r>
      <w:proofErr w:type="spellEnd"/>
      <w:r w:rsidR="00B16584" w:rsidRPr="00B16584">
        <w:rPr>
          <w:sz w:val="18"/>
          <w:szCs w:val="18"/>
          <w:rtl/>
        </w:rPr>
        <w:t xml:space="preserve"> שטר וברי ושמא. </w:t>
      </w:r>
      <w:proofErr w:type="spellStart"/>
      <w:r w:rsidR="00B16584" w:rsidRPr="00B16584">
        <w:rPr>
          <w:sz w:val="18"/>
          <w:szCs w:val="18"/>
          <w:rtl/>
        </w:rPr>
        <w:t>אע"כ</w:t>
      </w:r>
      <w:proofErr w:type="spellEnd"/>
      <w:r w:rsidR="00B16584" w:rsidRPr="00B16584">
        <w:rPr>
          <w:sz w:val="18"/>
          <w:szCs w:val="18"/>
          <w:rtl/>
        </w:rPr>
        <w:t xml:space="preserve"> דגם בזה לא מהני </w:t>
      </w:r>
      <w:proofErr w:type="spellStart"/>
      <w:r w:rsidR="00B16584" w:rsidRPr="00B16584">
        <w:rPr>
          <w:sz w:val="18"/>
          <w:szCs w:val="18"/>
          <w:rtl/>
        </w:rPr>
        <w:t>בריעותא</w:t>
      </w:r>
      <w:proofErr w:type="spellEnd"/>
      <w:r w:rsidR="00B16584" w:rsidRPr="00B16584">
        <w:rPr>
          <w:sz w:val="18"/>
          <w:szCs w:val="18"/>
          <w:rtl/>
        </w:rPr>
        <w:t xml:space="preserve"> </w:t>
      </w:r>
      <w:proofErr w:type="spellStart"/>
      <w:r w:rsidR="00B16584" w:rsidRPr="00B16584">
        <w:rPr>
          <w:sz w:val="18"/>
          <w:szCs w:val="18"/>
          <w:rtl/>
        </w:rPr>
        <w:t>דנפילה</w:t>
      </w:r>
      <w:proofErr w:type="spellEnd"/>
      <w:r w:rsidR="00B16584" w:rsidRPr="00B16584">
        <w:rPr>
          <w:sz w:val="18"/>
          <w:szCs w:val="18"/>
          <w:rtl/>
        </w:rPr>
        <w:t xml:space="preserve">. ונשאר הספק </w:t>
      </w:r>
      <w:proofErr w:type="spellStart"/>
      <w:r w:rsidR="00B16584" w:rsidRPr="00B16584">
        <w:rPr>
          <w:sz w:val="18"/>
          <w:szCs w:val="18"/>
          <w:rtl/>
        </w:rPr>
        <w:t>בתרתי</w:t>
      </w:r>
      <w:proofErr w:type="spellEnd"/>
      <w:r w:rsidR="00B16584" w:rsidRPr="00B16584">
        <w:rPr>
          <w:sz w:val="18"/>
          <w:szCs w:val="18"/>
          <w:rtl/>
        </w:rPr>
        <w:t xml:space="preserve"> </w:t>
      </w:r>
      <w:proofErr w:type="spellStart"/>
      <w:r w:rsidR="00B16584" w:rsidRPr="00B16584">
        <w:rPr>
          <w:sz w:val="18"/>
          <w:szCs w:val="18"/>
          <w:rtl/>
        </w:rPr>
        <w:t>לטיבותא</w:t>
      </w:r>
      <w:proofErr w:type="spellEnd"/>
      <w:r w:rsidR="00B16584" w:rsidRPr="00B16584">
        <w:rPr>
          <w:sz w:val="18"/>
          <w:szCs w:val="18"/>
          <w:rtl/>
        </w:rPr>
        <w:t xml:space="preserve"> שטר ות"ז וברי ושמא, </w:t>
      </w:r>
      <w:r w:rsidR="00B16584">
        <w:rPr>
          <w:rtl/>
        </w:rPr>
        <w:t xml:space="preserve">אמנם נראה </w:t>
      </w:r>
      <w:proofErr w:type="spellStart"/>
      <w:r w:rsidR="00B16584">
        <w:rPr>
          <w:rtl/>
        </w:rPr>
        <w:t>די"ל</w:t>
      </w:r>
      <w:proofErr w:type="spellEnd"/>
      <w:r w:rsidR="00B16584">
        <w:rPr>
          <w:rtl/>
        </w:rPr>
        <w:t xml:space="preserve"> </w:t>
      </w:r>
      <w:proofErr w:type="spellStart"/>
      <w:r w:rsidR="00B16584">
        <w:rPr>
          <w:rtl/>
        </w:rPr>
        <w:t>דרוב</w:t>
      </w:r>
      <w:proofErr w:type="spellEnd"/>
      <w:r w:rsidR="00B16584">
        <w:rPr>
          <w:rtl/>
        </w:rPr>
        <w:t xml:space="preserve"> נשים </w:t>
      </w:r>
      <w:proofErr w:type="spellStart"/>
      <w:r w:rsidR="00B16584">
        <w:rPr>
          <w:rtl/>
        </w:rPr>
        <w:t>עדיפא</w:t>
      </w:r>
      <w:proofErr w:type="spellEnd"/>
      <w:r w:rsidR="00B16584">
        <w:rPr>
          <w:rtl/>
        </w:rPr>
        <w:t xml:space="preserve"> מחזקה הנ"ל. והא </w:t>
      </w:r>
      <w:proofErr w:type="spellStart"/>
      <w:r w:rsidR="00B16584">
        <w:rPr>
          <w:rtl/>
        </w:rPr>
        <w:t>דמוציאין</w:t>
      </w:r>
      <w:proofErr w:type="spellEnd"/>
      <w:r w:rsidR="00B16584">
        <w:rPr>
          <w:rtl/>
        </w:rPr>
        <w:t xml:space="preserve"> בחזקה, היינו בצירוף חזקת חיוב.</w:t>
      </w:r>
      <w:r>
        <w:rPr>
          <w:rFonts w:hint="cs"/>
          <w:rtl/>
        </w:rPr>
        <w:t>..</w:t>
      </w:r>
    </w:p>
    <w:p w14:paraId="242E8785" w14:textId="046EA72B" w:rsidR="00F8265A" w:rsidRDefault="00F8265A">
      <w:pPr>
        <w:bidi w:val="0"/>
        <w:rPr>
          <w:rtl/>
        </w:rPr>
      </w:pPr>
      <w:r>
        <w:rPr>
          <w:rtl/>
        </w:rPr>
        <w:br w:type="page"/>
      </w:r>
    </w:p>
    <w:p w14:paraId="240FC709" w14:textId="77777777" w:rsidR="005D6016" w:rsidRDefault="005D6016" w:rsidP="002B41D3">
      <w:pPr>
        <w:jc w:val="both"/>
        <w:rPr>
          <w:rtl/>
        </w:rPr>
      </w:pPr>
    </w:p>
    <w:p w14:paraId="043F2893" w14:textId="62398907" w:rsidR="00EE0665" w:rsidRPr="00EE0665" w:rsidRDefault="00EE0665" w:rsidP="00EE0665">
      <w:pPr>
        <w:jc w:val="both"/>
        <w:rPr>
          <w:u w:val="single"/>
        </w:rPr>
      </w:pPr>
      <w:r w:rsidRPr="00EE0665">
        <w:rPr>
          <w:u w:val="single"/>
          <w:rtl/>
        </w:rPr>
        <w:t>קובץ שעורים בבא בתרא אות ל</w:t>
      </w:r>
      <w:r>
        <w:rPr>
          <w:rFonts w:hint="cs"/>
          <w:u w:val="single"/>
          <w:rtl/>
        </w:rPr>
        <w:t xml:space="preserve"> - לב</w:t>
      </w:r>
    </w:p>
    <w:p w14:paraId="1A4B156C" w14:textId="6E0D71D2" w:rsidR="002B41D3" w:rsidRDefault="00EE0665" w:rsidP="00EE0665">
      <w:pPr>
        <w:jc w:val="both"/>
        <w:rPr>
          <w:rtl/>
        </w:rPr>
      </w:pPr>
      <w:r>
        <w:rPr>
          <w:rtl/>
        </w:rPr>
        <w:t xml:space="preserve">ל) [דף ה ע"ב] </w:t>
      </w:r>
      <w:proofErr w:type="spellStart"/>
      <w:r>
        <w:rPr>
          <w:rtl/>
        </w:rPr>
        <w:t>לקושית</w:t>
      </w:r>
      <w:proofErr w:type="spellEnd"/>
      <w:r>
        <w:rPr>
          <w:rtl/>
        </w:rPr>
        <w:t xml:space="preserve"> תוס' בד"ה מי וכו' </w:t>
      </w:r>
      <w:proofErr w:type="spellStart"/>
      <w:r>
        <w:rPr>
          <w:rtl/>
        </w:rPr>
        <w:t>אהא</w:t>
      </w:r>
      <w:proofErr w:type="spellEnd"/>
      <w:r>
        <w:rPr>
          <w:rtl/>
        </w:rPr>
        <w:t xml:space="preserve"> דאינה נאמנת לאחר ל' לומר לא נבעלתי אף דאית לה </w:t>
      </w:r>
      <w:proofErr w:type="spellStart"/>
      <w:r>
        <w:rPr>
          <w:rtl/>
        </w:rPr>
        <w:t>מיגו</w:t>
      </w:r>
      <w:proofErr w:type="spellEnd"/>
      <w:r>
        <w:rPr>
          <w:rtl/>
        </w:rPr>
        <w:t xml:space="preserve"> שיכולה לומר אינו יכול לבא עלי, תירץ בשיטה, דודאי חזקה </w:t>
      </w:r>
      <w:proofErr w:type="spellStart"/>
      <w:r>
        <w:rPr>
          <w:rtl/>
        </w:rPr>
        <w:t>עדיפא</w:t>
      </w:r>
      <w:proofErr w:type="spellEnd"/>
      <w:r>
        <w:rPr>
          <w:rtl/>
        </w:rPr>
        <w:t xml:space="preserve"> </w:t>
      </w:r>
      <w:proofErr w:type="spellStart"/>
      <w:r>
        <w:rPr>
          <w:rtl/>
        </w:rPr>
        <w:t>ממיגו</w:t>
      </w:r>
      <w:proofErr w:type="spellEnd"/>
      <w:r>
        <w:rPr>
          <w:rtl/>
        </w:rPr>
        <w:t xml:space="preserve">, </w:t>
      </w:r>
      <w:proofErr w:type="spellStart"/>
      <w:r>
        <w:rPr>
          <w:rtl/>
        </w:rPr>
        <w:t>דחזקה</w:t>
      </w:r>
      <w:proofErr w:type="spellEnd"/>
      <w:r>
        <w:rPr>
          <w:rtl/>
        </w:rPr>
        <w:t xml:space="preserve"> מהניא להוציא </w:t>
      </w:r>
      <w:proofErr w:type="spellStart"/>
      <w:r>
        <w:rPr>
          <w:rtl/>
        </w:rPr>
        <w:t>ומיגו</w:t>
      </w:r>
      <w:proofErr w:type="spellEnd"/>
      <w:r>
        <w:rPr>
          <w:rtl/>
        </w:rPr>
        <w:t xml:space="preserve"> להוציא לא אמרינן, וע"כ לא </w:t>
      </w:r>
      <w:proofErr w:type="spellStart"/>
      <w:r>
        <w:rPr>
          <w:rtl/>
        </w:rPr>
        <w:t>קמיבעי</w:t>
      </w:r>
      <w:proofErr w:type="spellEnd"/>
      <w:r>
        <w:rPr>
          <w:rtl/>
        </w:rPr>
        <w:t xml:space="preserve"> להו, </w:t>
      </w:r>
      <w:proofErr w:type="spellStart"/>
      <w:r>
        <w:rPr>
          <w:rtl/>
        </w:rPr>
        <w:t>דנימא</w:t>
      </w:r>
      <w:proofErr w:type="spellEnd"/>
      <w:r>
        <w:rPr>
          <w:rtl/>
        </w:rPr>
        <w:t xml:space="preserve"> </w:t>
      </w:r>
      <w:proofErr w:type="spellStart"/>
      <w:r>
        <w:rPr>
          <w:rtl/>
        </w:rPr>
        <w:t>מיגו</w:t>
      </w:r>
      <w:proofErr w:type="spellEnd"/>
      <w:r>
        <w:rPr>
          <w:rtl/>
        </w:rPr>
        <w:t xml:space="preserve"> במקום חזקה, אלא משום </w:t>
      </w:r>
      <w:proofErr w:type="spellStart"/>
      <w:r>
        <w:rPr>
          <w:rtl/>
        </w:rPr>
        <w:t>דחזקת</w:t>
      </w:r>
      <w:proofErr w:type="spellEnd"/>
      <w:r>
        <w:rPr>
          <w:rtl/>
        </w:rPr>
        <w:t xml:space="preserve"> ממון מסייע </w:t>
      </w:r>
      <w:proofErr w:type="spellStart"/>
      <w:r>
        <w:rPr>
          <w:rtl/>
        </w:rPr>
        <w:t>למיגו</w:t>
      </w:r>
      <w:proofErr w:type="spellEnd"/>
      <w:r>
        <w:rPr>
          <w:rtl/>
        </w:rPr>
        <w:t xml:space="preserve">, אבל </w:t>
      </w:r>
      <w:proofErr w:type="spellStart"/>
      <w:r>
        <w:rPr>
          <w:rtl/>
        </w:rPr>
        <w:t>מיגו</w:t>
      </w:r>
      <w:proofErr w:type="spellEnd"/>
      <w:r>
        <w:rPr>
          <w:rtl/>
        </w:rPr>
        <w:t xml:space="preserve"> גרידא לא מהני נגד חזקה, ולדעת תוס' י"ל, </w:t>
      </w:r>
      <w:proofErr w:type="spellStart"/>
      <w:r>
        <w:rPr>
          <w:rtl/>
        </w:rPr>
        <w:t>דמצינו</w:t>
      </w:r>
      <w:proofErr w:type="spellEnd"/>
      <w:r>
        <w:rPr>
          <w:rtl/>
        </w:rPr>
        <w:t xml:space="preserve"> </w:t>
      </w:r>
      <w:proofErr w:type="spellStart"/>
      <w:r>
        <w:rPr>
          <w:rtl/>
        </w:rPr>
        <w:t>דבהוחזק</w:t>
      </w:r>
      <w:proofErr w:type="spellEnd"/>
      <w:r>
        <w:rPr>
          <w:rtl/>
        </w:rPr>
        <w:t xml:space="preserve"> כפרן אינו נאמן לומר פרעתי, והתם ליכא חזקה שלא פרע, </w:t>
      </w:r>
      <w:proofErr w:type="spellStart"/>
      <w:r>
        <w:rPr>
          <w:rtl/>
        </w:rPr>
        <w:t>דאטו</w:t>
      </w:r>
      <w:proofErr w:type="spellEnd"/>
      <w:r>
        <w:rPr>
          <w:rtl/>
        </w:rPr>
        <w:t xml:space="preserve"> משום </w:t>
      </w:r>
      <w:proofErr w:type="spellStart"/>
      <w:r>
        <w:rPr>
          <w:rtl/>
        </w:rPr>
        <w:t>דהוחזק</w:t>
      </w:r>
      <w:proofErr w:type="spellEnd"/>
      <w:r>
        <w:rPr>
          <w:rtl/>
        </w:rPr>
        <w:t xml:space="preserve"> כפרן תו לא פרע </w:t>
      </w:r>
      <w:proofErr w:type="spellStart"/>
      <w:r>
        <w:rPr>
          <w:rtl/>
        </w:rPr>
        <w:t>ב"מ</w:t>
      </w:r>
      <w:proofErr w:type="spellEnd"/>
      <w:r>
        <w:rPr>
          <w:rtl/>
        </w:rPr>
        <w:t xml:space="preserve"> י"ז אלא כיון </w:t>
      </w:r>
      <w:proofErr w:type="spellStart"/>
      <w:r>
        <w:rPr>
          <w:rtl/>
        </w:rPr>
        <w:t>דהוחזק</w:t>
      </w:r>
      <w:proofErr w:type="spellEnd"/>
      <w:r>
        <w:rPr>
          <w:rtl/>
        </w:rPr>
        <w:t xml:space="preserve"> כפרן אין לו נאמנות לטעון פרעתי, וכיון דאין לו נאמנות טענתו כמאן </w:t>
      </w:r>
      <w:proofErr w:type="spellStart"/>
      <w:r>
        <w:rPr>
          <w:rtl/>
        </w:rPr>
        <w:t>דליתא</w:t>
      </w:r>
      <w:proofErr w:type="spellEnd"/>
      <w:r>
        <w:rPr>
          <w:rtl/>
        </w:rPr>
        <w:t xml:space="preserve">, </w:t>
      </w:r>
      <w:proofErr w:type="spellStart"/>
      <w:r>
        <w:rPr>
          <w:rtl/>
        </w:rPr>
        <w:t>והוי</w:t>
      </w:r>
      <w:proofErr w:type="spellEnd"/>
      <w:r>
        <w:rPr>
          <w:rtl/>
        </w:rPr>
        <w:t xml:space="preserve"> כאילו אומר איני יודע אם פרעתיך </w:t>
      </w:r>
      <w:proofErr w:type="spellStart"/>
      <w:r>
        <w:rPr>
          <w:rtl/>
        </w:rPr>
        <w:t>דחייב</w:t>
      </w:r>
      <w:proofErr w:type="spellEnd"/>
      <w:r>
        <w:rPr>
          <w:rtl/>
        </w:rPr>
        <w:t xml:space="preserve"> [והיינו מטעם אין ספק מוציא מידי ודאי כמבואר לק' אות תרנ"ז] ומבואר מזה, </w:t>
      </w:r>
      <w:proofErr w:type="spellStart"/>
      <w:r>
        <w:rPr>
          <w:rtl/>
        </w:rPr>
        <w:t>דלפטור</w:t>
      </w:r>
      <w:proofErr w:type="spellEnd"/>
      <w:r>
        <w:rPr>
          <w:rtl/>
        </w:rPr>
        <w:t xml:space="preserve"> עצמו בטענת </w:t>
      </w:r>
      <w:proofErr w:type="spellStart"/>
      <w:r>
        <w:rPr>
          <w:rtl/>
        </w:rPr>
        <w:t>פרעון</w:t>
      </w:r>
      <w:proofErr w:type="spellEnd"/>
      <w:r>
        <w:rPr>
          <w:rtl/>
        </w:rPr>
        <w:t xml:space="preserve"> צריך שיהא לו נאמנות בטענתו, ואינו נאמן בטענה זו אלא </w:t>
      </w:r>
      <w:proofErr w:type="spellStart"/>
      <w:r>
        <w:rPr>
          <w:rtl/>
        </w:rPr>
        <w:t>במלוה</w:t>
      </w:r>
      <w:proofErr w:type="spellEnd"/>
      <w:r>
        <w:rPr>
          <w:rtl/>
        </w:rPr>
        <w:t xml:space="preserve"> ע"פ, אבל </w:t>
      </w:r>
      <w:proofErr w:type="spellStart"/>
      <w:r>
        <w:rPr>
          <w:rtl/>
        </w:rPr>
        <w:t>במלוה</w:t>
      </w:r>
      <w:proofErr w:type="spellEnd"/>
      <w:r>
        <w:rPr>
          <w:rtl/>
        </w:rPr>
        <w:t xml:space="preserve"> בשטר כיון </w:t>
      </w:r>
      <w:proofErr w:type="spellStart"/>
      <w:r>
        <w:rPr>
          <w:rtl/>
        </w:rPr>
        <w:t>דאיכא</w:t>
      </w:r>
      <w:proofErr w:type="spellEnd"/>
      <w:r>
        <w:rPr>
          <w:rtl/>
        </w:rPr>
        <w:t xml:space="preserve"> חזקה שטרך בידי מאי בעי אינו נאמן </w:t>
      </w:r>
      <w:proofErr w:type="spellStart"/>
      <w:r>
        <w:rPr>
          <w:rtl/>
        </w:rPr>
        <w:t>דטענת</w:t>
      </w:r>
      <w:proofErr w:type="spellEnd"/>
      <w:r>
        <w:rPr>
          <w:rtl/>
        </w:rPr>
        <w:t xml:space="preserve"> פרעתי </w:t>
      </w:r>
      <w:proofErr w:type="spellStart"/>
      <w:r>
        <w:rPr>
          <w:rtl/>
        </w:rPr>
        <w:t>במלוה</w:t>
      </w:r>
      <w:proofErr w:type="spellEnd"/>
      <w:r>
        <w:rPr>
          <w:rtl/>
        </w:rPr>
        <w:t xml:space="preserve"> בשטר היא טענה גרועה [דוגמה לזה כתב במרדכי בשם </w:t>
      </w:r>
      <w:proofErr w:type="spellStart"/>
      <w:r>
        <w:rPr>
          <w:rtl/>
        </w:rPr>
        <w:t>הר"מ</w:t>
      </w:r>
      <w:proofErr w:type="spellEnd"/>
      <w:r>
        <w:rPr>
          <w:rtl/>
        </w:rPr>
        <w:t xml:space="preserve"> מרוטנברג, דאינו נאמן לומר מחלת לי, משום </w:t>
      </w:r>
      <w:proofErr w:type="spellStart"/>
      <w:r>
        <w:rPr>
          <w:rtl/>
        </w:rPr>
        <w:t>דטענת</w:t>
      </w:r>
      <w:proofErr w:type="spellEnd"/>
      <w:r>
        <w:rPr>
          <w:rtl/>
        </w:rPr>
        <w:t xml:space="preserve"> מחילה אפילו </w:t>
      </w:r>
      <w:proofErr w:type="spellStart"/>
      <w:r>
        <w:rPr>
          <w:rtl/>
        </w:rPr>
        <w:t>במלוה</w:t>
      </w:r>
      <w:proofErr w:type="spellEnd"/>
      <w:r>
        <w:rPr>
          <w:rtl/>
        </w:rPr>
        <w:t xml:space="preserve"> ע"פ היא טענה גרועה]. וא"כ הא </w:t>
      </w:r>
      <w:proofErr w:type="spellStart"/>
      <w:r>
        <w:rPr>
          <w:rtl/>
        </w:rPr>
        <w:t>דחייב</w:t>
      </w:r>
      <w:proofErr w:type="spellEnd"/>
      <w:r>
        <w:rPr>
          <w:rtl/>
        </w:rPr>
        <w:t xml:space="preserve"> לשלם אינו משום </w:t>
      </w:r>
      <w:proofErr w:type="spellStart"/>
      <w:r>
        <w:rPr>
          <w:rtl/>
        </w:rPr>
        <w:t>דחזקה</w:t>
      </w:r>
      <w:proofErr w:type="spellEnd"/>
      <w:r>
        <w:rPr>
          <w:rtl/>
        </w:rPr>
        <w:t xml:space="preserve"> מהניא להוציא, אלא משום </w:t>
      </w:r>
      <w:proofErr w:type="spellStart"/>
      <w:r>
        <w:rPr>
          <w:rtl/>
        </w:rPr>
        <w:t>דחזקה</w:t>
      </w:r>
      <w:proofErr w:type="spellEnd"/>
      <w:r>
        <w:rPr>
          <w:rtl/>
        </w:rPr>
        <w:t xml:space="preserve"> </w:t>
      </w:r>
      <w:proofErr w:type="spellStart"/>
      <w:r>
        <w:rPr>
          <w:rtl/>
        </w:rPr>
        <w:t>מרעא</w:t>
      </w:r>
      <w:proofErr w:type="spellEnd"/>
      <w:r>
        <w:rPr>
          <w:rtl/>
        </w:rPr>
        <w:t xml:space="preserve"> </w:t>
      </w:r>
      <w:proofErr w:type="spellStart"/>
      <w:r>
        <w:rPr>
          <w:rtl/>
        </w:rPr>
        <w:t>לכח</w:t>
      </w:r>
      <w:proofErr w:type="spellEnd"/>
      <w:r>
        <w:rPr>
          <w:rtl/>
        </w:rPr>
        <w:t xml:space="preserve"> הטענה, ואין לו נאמנות בטענתו וממילא חייב כמו </w:t>
      </w:r>
      <w:proofErr w:type="spellStart"/>
      <w:r>
        <w:rPr>
          <w:rtl/>
        </w:rPr>
        <w:t>בהוחזק</w:t>
      </w:r>
      <w:proofErr w:type="spellEnd"/>
      <w:r>
        <w:rPr>
          <w:rtl/>
        </w:rPr>
        <w:t xml:space="preserve"> כפרן, וא"כ אין ראיה מזה </w:t>
      </w:r>
      <w:proofErr w:type="spellStart"/>
      <w:r>
        <w:rPr>
          <w:rtl/>
        </w:rPr>
        <w:t>דחזקה</w:t>
      </w:r>
      <w:proofErr w:type="spellEnd"/>
      <w:r>
        <w:rPr>
          <w:rtl/>
        </w:rPr>
        <w:t xml:space="preserve"> </w:t>
      </w:r>
      <w:proofErr w:type="spellStart"/>
      <w:r>
        <w:rPr>
          <w:rtl/>
        </w:rPr>
        <w:t>עדיפא</w:t>
      </w:r>
      <w:proofErr w:type="spellEnd"/>
      <w:r>
        <w:rPr>
          <w:rtl/>
        </w:rPr>
        <w:t xml:space="preserve"> </w:t>
      </w:r>
      <w:proofErr w:type="spellStart"/>
      <w:r>
        <w:rPr>
          <w:rtl/>
        </w:rPr>
        <w:t>ממיגו</w:t>
      </w:r>
      <w:proofErr w:type="spellEnd"/>
      <w:r>
        <w:rPr>
          <w:rtl/>
        </w:rPr>
        <w:t xml:space="preserve">, </w:t>
      </w:r>
      <w:proofErr w:type="spellStart"/>
      <w:r>
        <w:rPr>
          <w:rtl/>
        </w:rPr>
        <w:t>דהא</w:t>
      </w:r>
      <w:proofErr w:type="spellEnd"/>
      <w:r>
        <w:rPr>
          <w:rtl/>
        </w:rPr>
        <w:t xml:space="preserve"> אפשר דגם חזקה לא מהניא להוציא כמו </w:t>
      </w:r>
      <w:proofErr w:type="spellStart"/>
      <w:r>
        <w:rPr>
          <w:rtl/>
        </w:rPr>
        <w:t>מיגו</w:t>
      </w:r>
      <w:proofErr w:type="spellEnd"/>
      <w:r>
        <w:rPr>
          <w:rtl/>
        </w:rPr>
        <w:t xml:space="preserve"> [ולהרע </w:t>
      </w:r>
      <w:proofErr w:type="spellStart"/>
      <w:r>
        <w:rPr>
          <w:rtl/>
        </w:rPr>
        <w:t>כח</w:t>
      </w:r>
      <w:proofErr w:type="spellEnd"/>
      <w:r>
        <w:rPr>
          <w:rtl/>
        </w:rPr>
        <w:t xml:space="preserve"> טענת פרעתי אפשר דגם </w:t>
      </w:r>
      <w:proofErr w:type="spellStart"/>
      <w:r>
        <w:rPr>
          <w:rtl/>
        </w:rPr>
        <w:t>מיגו</w:t>
      </w:r>
      <w:proofErr w:type="spellEnd"/>
      <w:r>
        <w:rPr>
          <w:rtl/>
        </w:rPr>
        <w:t xml:space="preserve"> יועיל שלא יהא נאמן בטענתו].</w:t>
      </w:r>
    </w:p>
    <w:p w14:paraId="78ED243F" w14:textId="77777777" w:rsidR="005D6016" w:rsidRDefault="005D6016" w:rsidP="00EE0665">
      <w:pPr>
        <w:jc w:val="both"/>
        <w:rPr>
          <w:rtl/>
        </w:rPr>
      </w:pPr>
    </w:p>
    <w:p w14:paraId="14D46DAB" w14:textId="247A0A62" w:rsidR="00EE0665" w:rsidRDefault="00EE0665" w:rsidP="00EE0665">
      <w:pPr>
        <w:jc w:val="both"/>
        <w:rPr>
          <w:rtl/>
        </w:rPr>
      </w:pPr>
      <w:r>
        <w:rPr>
          <w:rtl/>
        </w:rPr>
        <w:t xml:space="preserve">לא) [דף ה ע"ב] </w:t>
      </w:r>
      <w:proofErr w:type="spellStart"/>
      <w:r>
        <w:rPr>
          <w:rtl/>
        </w:rPr>
        <w:t>ובקצוה"ח</w:t>
      </w:r>
      <w:proofErr w:type="spellEnd"/>
      <w:r>
        <w:rPr>
          <w:rtl/>
        </w:rPr>
        <w:t xml:space="preserve"> סימן פ"ז הקשה </w:t>
      </w:r>
      <w:proofErr w:type="spellStart"/>
      <w:r>
        <w:rPr>
          <w:rtl/>
        </w:rPr>
        <w:t>במלוה</w:t>
      </w:r>
      <w:proofErr w:type="spellEnd"/>
      <w:r>
        <w:rPr>
          <w:rtl/>
        </w:rPr>
        <w:t xml:space="preserve"> הטוען שטר היה לי ואבד, </w:t>
      </w:r>
      <w:proofErr w:type="spellStart"/>
      <w:r>
        <w:rPr>
          <w:rtl/>
        </w:rPr>
        <w:t>דהלוה</w:t>
      </w:r>
      <w:proofErr w:type="spellEnd"/>
      <w:r>
        <w:rPr>
          <w:rtl/>
        </w:rPr>
        <w:t xml:space="preserve"> נאמן להכחישו בשבועת </w:t>
      </w:r>
      <w:proofErr w:type="spellStart"/>
      <w:r>
        <w:rPr>
          <w:rtl/>
        </w:rPr>
        <w:t>היסת</w:t>
      </w:r>
      <w:proofErr w:type="spellEnd"/>
      <w:r>
        <w:rPr>
          <w:rtl/>
        </w:rPr>
        <w:t xml:space="preserve"> ואם נמצא השטר אחר כך חייב לשלם, ומ"מ לא נעשה חשוד לשבועה, </w:t>
      </w:r>
      <w:proofErr w:type="spellStart"/>
      <w:r>
        <w:rPr>
          <w:rtl/>
        </w:rPr>
        <w:t>ואמאי</w:t>
      </w:r>
      <w:proofErr w:type="spellEnd"/>
      <w:r>
        <w:rPr>
          <w:rtl/>
        </w:rPr>
        <w:t xml:space="preserve"> כיון </w:t>
      </w:r>
      <w:proofErr w:type="spellStart"/>
      <w:r>
        <w:rPr>
          <w:rtl/>
        </w:rPr>
        <w:t>דחזקה</w:t>
      </w:r>
      <w:proofErr w:type="spellEnd"/>
      <w:r>
        <w:rPr>
          <w:rtl/>
        </w:rPr>
        <w:t xml:space="preserve"> שטרך בידי מאי בעי מהני להוציא ממון למה לא תועיל לעשותו חשוד, </w:t>
      </w:r>
      <w:proofErr w:type="spellStart"/>
      <w:r>
        <w:rPr>
          <w:rtl/>
        </w:rPr>
        <w:t>דהא</w:t>
      </w:r>
      <w:proofErr w:type="spellEnd"/>
      <w:r>
        <w:rPr>
          <w:rtl/>
        </w:rPr>
        <w:t xml:space="preserve"> </w:t>
      </w:r>
      <w:proofErr w:type="spellStart"/>
      <w:r>
        <w:rPr>
          <w:rtl/>
        </w:rPr>
        <w:t>סוקלין</w:t>
      </w:r>
      <w:proofErr w:type="spellEnd"/>
      <w:r>
        <w:rPr>
          <w:rtl/>
        </w:rPr>
        <w:t xml:space="preserve"> </w:t>
      </w:r>
      <w:proofErr w:type="spellStart"/>
      <w:r>
        <w:rPr>
          <w:rtl/>
        </w:rPr>
        <w:t>ושורפין</w:t>
      </w:r>
      <w:proofErr w:type="spellEnd"/>
      <w:r>
        <w:rPr>
          <w:rtl/>
        </w:rPr>
        <w:t xml:space="preserve"> על החזקות, ולפי המבואר </w:t>
      </w:r>
      <w:proofErr w:type="spellStart"/>
      <w:r>
        <w:rPr>
          <w:rtl/>
        </w:rPr>
        <w:t>ל"ק</w:t>
      </w:r>
      <w:proofErr w:type="spellEnd"/>
      <w:r>
        <w:rPr>
          <w:rtl/>
        </w:rPr>
        <w:t xml:space="preserve">, </w:t>
      </w:r>
      <w:proofErr w:type="spellStart"/>
      <w:r>
        <w:rPr>
          <w:rtl/>
        </w:rPr>
        <w:t>דהא</w:t>
      </w:r>
      <w:proofErr w:type="spellEnd"/>
      <w:r>
        <w:rPr>
          <w:rtl/>
        </w:rPr>
        <w:t xml:space="preserve"> </w:t>
      </w:r>
      <w:proofErr w:type="spellStart"/>
      <w:r>
        <w:rPr>
          <w:rtl/>
        </w:rPr>
        <w:t>דחייב</w:t>
      </w:r>
      <w:proofErr w:type="spellEnd"/>
      <w:r>
        <w:rPr>
          <w:rtl/>
        </w:rPr>
        <w:t xml:space="preserve"> לשלם אינו משום </w:t>
      </w:r>
      <w:proofErr w:type="spellStart"/>
      <w:r>
        <w:rPr>
          <w:rtl/>
        </w:rPr>
        <w:t>דאיכא</w:t>
      </w:r>
      <w:proofErr w:type="spellEnd"/>
      <w:r>
        <w:rPr>
          <w:rtl/>
        </w:rPr>
        <w:t xml:space="preserve"> אנן סהדי שלא פרע, אלא דאינו נאמן בטענתו, אבל לעשותו חשוד צריך שיהא לנו ראיה ובירור שהוא חשוד [ועי' בביאור </w:t>
      </w:r>
      <w:proofErr w:type="spellStart"/>
      <w:r>
        <w:rPr>
          <w:rtl/>
        </w:rPr>
        <w:t>הגר"א</w:t>
      </w:r>
      <w:proofErr w:type="spellEnd"/>
      <w:r>
        <w:rPr>
          <w:rtl/>
        </w:rPr>
        <w:t xml:space="preserve"> סי' ע"ח </w:t>
      </w:r>
      <w:proofErr w:type="spellStart"/>
      <w:r>
        <w:rPr>
          <w:rtl/>
        </w:rPr>
        <w:t>סק"ח</w:t>
      </w:r>
      <w:proofErr w:type="spellEnd"/>
      <w:r>
        <w:rPr>
          <w:rtl/>
        </w:rPr>
        <w:t xml:space="preserve"> </w:t>
      </w:r>
      <w:proofErr w:type="spellStart"/>
      <w:r>
        <w:rPr>
          <w:rtl/>
        </w:rPr>
        <w:t>וסקי"ז</w:t>
      </w:r>
      <w:proofErr w:type="spellEnd"/>
      <w:r>
        <w:rPr>
          <w:rtl/>
        </w:rPr>
        <w:t>].</w:t>
      </w:r>
    </w:p>
    <w:p w14:paraId="2505603F" w14:textId="77777777" w:rsidR="005D6016" w:rsidRDefault="005D6016" w:rsidP="00EE0665">
      <w:pPr>
        <w:jc w:val="both"/>
        <w:rPr>
          <w:rtl/>
        </w:rPr>
      </w:pPr>
    </w:p>
    <w:p w14:paraId="7F6539D0" w14:textId="3C946C23" w:rsidR="00EE0665" w:rsidRDefault="00EE0665" w:rsidP="00EE0665">
      <w:pPr>
        <w:jc w:val="both"/>
        <w:rPr>
          <w:rtl/>
        </w:rPr>
      </w:pPr>
      <w:r>
        <w:rPr>
          <w:rtl/>
        </w:rPr>
        <w:t xml:space="preserve">לב) [דף ה ע"ב] ומה שהקשה </w:t>
      </w:r>
      <w:proofErr w:type="spellStart"/>
      <w:r>
        <w:rPr>
          <w:rtl/>
        </w:rPr>
        <w:t>בקצוה"ח</w:t>
      </w:r>
      <w:proofErr w:type="spellEnd"/>
      <w:r>
        <w:rPr>
          <w:rtl/>
        </w:rPr>
        <w:t xml:space="preserve"> מהא </w:t>
      </w:r>
      <w:proofErr w:type="spellStart"/>
      <w:r>
        <w:rPr>
          <w:rtl/>
        </w:rPr>
        <w:t>דסוקלין</w:t>
      </w:r>
      <w:proofErr w:type="spellEnd"/>
      <w:r>
        <w:rPr>
          <w:rtl/>
        </w:rPr>
        <w:t xml:space="preserve"> על החזקות אינו ענין לכאן, דהתם בבנה כרוך אחריה </w:t>
      </w:r>
      <w:proofErr w:type="spellStart"/>
      <w:r>
        <w:rPr>
          <w:rtl/>
        </w:rPr>
        <w:t>קדושין</w:t>
      </w:r>
      <w:proofErr w:type="spellEnd"/>
      <w:r>
        <w:rPr>
          <w:rtl/>
        </w:rPr>
        <w:t xml:space="preserve"> פ' הוחזק שהוא בנה, וזה נלמד מקראי </w:t>
      </w:r>
      <w:proofErr w:type="spellStart"/>
      <w:r>
        <w:rPr>
          <w:rtl/>
        </w:rPr>
        <w:t>דמכה</w:t>
      </w:r>
      <w:proofErr w:type="spellEnd"/>
      <w:r>
        <w:rPr>
          <w:rtl/>
        </w:rPr>
        <w:t xml:space="preserve"> אביו כמ"ש הרמב"ם פ"א מאיסורי ביאה והוא מירושלמי כמ"ש במ"מ שם, אבל חזקה שטרך בידי מאי בעי אין שייך כלל </w:t>
      </w:r>
      <w:proofErr w:type="spellStart"/>
      <w:r>
        <w:rPr>
          <w:rtl/>
        </w:rPr>
        <w:t>להוחזק</w:t>
      </w:r>
      <w:proofErr w:type="spellEnd"/>
      <w:r>
        <w:rPr>
          <w:rtl/>
        </w:rPr>
        <w:t xml:space="preserve"> בפנינו, ואחרי דאין לנו לימוד מקראי מנ"ל דמהניא ואין לומר </w:t>
      </w:r>
      <w:proofErr w:type="spellStart"/>
      <w:r>
        <w:rPr>
          <w:rtl/>
        </w:rPr>
        <w:t>דסברא</w:t>
      </w:r>
      <w:proofErr w:type="spellEnd"/>
      <w:r>
        <w:rPr>
          <w:rtl/>
        </w:rPr>
        <w:t xml:space="preserve"> היא ולא </w:t>
      </w:r>
      <w:proofErr w:type="spellStart"/>
      <w:r>
        <w:rPr>
          <w:rtl/>
        </w:rPr>
        <w:t>צריכא</w:t>
      </w:r>
      <w:proofErr w:type="spellEnd"/>
      <w:r>
        <w:rPr>
          <w:rtl/>
        </w:rPr>
        <w:t xml:space="preserve"> קרא </w:t>
      </w:r>
      <w:proofErr w:type="spellStart"/>
      <w:r>
        <w:rPr>
          <w:rtl/>
        </w:rPr>
        <w:t>דהא</w:t>
      </w:r>
      <w:proofErr w:type="spellEnd"/>
      <w:r>
        <w:rPr>
          <w:rtl/>
        </w:rPr>
        <w:t xml:space="preserve"> חזקה </w:t>
      </w:r>
      <w:proofErr w:type="spellStart"/>
      <w:r>
        <w:rPr>
          <w:rtl/>
        </w:rPr>
        <w:t>גריעא</w:t>
      </w:r>
      <w:proofErr w:type="spellEnd"/>
      <w:r>
        <w:rPr>
          <w:rtl/>
        </w:rPr>
        <w:t xml:space="preserve"> מעדים וכיון </w:t>
      </w:r>
      <w:proofErr w:type="spellStart"/>
      <w:r>
        <w:rPr>
          <w:rtl/>
        </w:rPr>
        <w:t>דצריך</w:t>
      </w:r>
      <w:proofErr w:type="spellEnd"/>
      <w:r>
        <w:rPr>
          <w:rtl/>
        </w:rPr>
        <w:t xml:space="preserve"> עדים להוציא ממון ואפילו </w:t>
      </w:r>
      <w:proofErr w:type="spellStart"/>
      <w:r>
        <w:rPr>
          <w:rtl/>
        </w:rPr>
        <w:t>רובא</w:t>
      </w:r>
      <w:proofErr w:type="spellEnd"/>
      <w:r>
        <w:rPr>
          <w:rtl/>
        </w:rPr>
        <w:t xml:space="preserve"> לא מהניא להוציא מנ"ל בחזקה דאין כוחה ככוח עדים והא </w:t>
      </w:r>
      <w:proofErr w:type="spellStart"/>
      <w:r>
        <w:rPr>
          <w:rtl/>
        </w:rPr>
        <w:t>חזינן</w:t>
      </w:r>
      <w:proofErr w:type="spellEnd"/>
      <w:r>
        <w:rPr>
          <w:rtl/>
        </w:rPr>
        <w:t xml:space="preserve"> בבנה כרוך אחריה </w:t>
      </w:r>
      <w:proofErr w:type="spellStart"/>
      <w:r>
        <w:rPr>
          <w:rtl/>
        </w:rPr>
        <w:t>דאיצטריך</w:t>
      </w:r>
      <w:proofErr w:type="spellEnd"/>
      <w:r>
        <w:rPr>
          <w:rtl/>
        </w:rPr>
        <w:t xml:space="preserve"> </w:t>
      </w:r>
      <w:proofErr w:type="spellStart"/>
      <w:r>
        <w:rPr>
          <w:rtl/>
        </w:rPr>
        <w:t>למילף</w:t>
      </w:r>
      <w:proofErr w:type="spellEnd"/>
      <w:r>
        <w:rPr>
          <w:rtl/>
        </w:rPr>
        <w:t xml:space="preserve"> מקראי דמהניא חזקה והכא ליכא קרא [ועיין </w:t>
      </w:r>
      <w:proofErr w:type="spellStart"/>
      <w:r>
        <w:rPr>
          <w:rtl/>
        </w:rPr>
        <w:t>בתומים</w:t>
      </w:r>
      <w:proofErr w:type="spellEnd"/>
      <w:r>
        <w:rPr>
          <w:rtl/>
        </w:rPr>
        <w:t xml:space="preserve">] ולפי הנ"ל י"ל </w:t>
      </w:r>
      <w:proofErr w:type="spellStart"/>
      <w:r>
        <w:rPr>
          <w:rtl/>
        </w:rPr>
        <w:t>דאה"נ</w:t>
      </w:r>
      <w:proofErr w:type="spellEnd"/>
      <w:r>
        <w:rPr>
          <w:rtl/>
        </w:rPr>
        <w:t xml:space="preserve"> </w:t>
      </w:r>
      <w:proofErr w:type="spellStart"/>
      <w:r>
        <w:rPr>
          <w:rtl/>
        </w:rPr>
        <w:t>דחזקה</w:t>
      </w:r>
      <w:proofErr w:type="spellEnd"/>
      <w:r>
        <w:rPr>
          <w:rtl/>
        </w:rPr>
        <w:t xml:space="preserve"> כזו לא מהניא להוציא רק להרע </w:t>
      </w:r>
      <w:proofErr w:type="spellStart"/>
      <w:r>
        <w:rPr>
          <w:rtl/>
        </w:rPr>
        <w:t>כח</w:t>
      </w:r>
      <w:proofErr w:type="spellEnd"/>
      <w:r>
        <w:rPr>
          <w:rtl/>
        </w:rPr>
        <w:t xml:space="preserve"> טענת פרעתי, ובזה אפשר דגם </w:t>
      </w:r>
      <w:proofErr w:type="spellStart"/>
      <w:r>
        <w:rPr>
          <w:rtl/>
        </w:rPr>
        <w:t>רובא</w:t>
      </w:r>
      <w:proofErr w:type="spellEnd"/>
      <w:r>
        <w:rPr>
          <w:rtl/>
        </w:rPr>
        <w:t xml:space="preserve"> מהני שלא יהא נאמן לומר פרעתי נגד הרוב כמו דאינו נאמן לומר מחלת לי, אלא </w:t>
      </w:r>
      <w:proofErr w:type="spellStart"/>
      <w:r>
        <w:rPr>
          <w:rtl/>
        </w:rPr>
        <w:t>דמצינו</w:t>
      </w:r>
      <w:proofErr w:type="spellEnd"/>
      <w:r>
        <w:rPr>
          <w:rtl/>
        </w:rPr>
        <w:t xml:space="preserve"> דמהניא חזקה </w:t>
      </w:r>
      <w:proofErr w:type="spellStart"/>
      <w:r>
        <w:rPr>
          <w:rtl/>
        </w:rPr>
        <w:t>לאפוקי</w:t>
      </w:r>
      <w:proofErr w:type="spellEnd"/>
      <w:r>
        <w:rPr>
          <w:rtl/>
        </w:rPr>
        <w:t xml:space="preserve"> </w:t>
      </w:r>
      <w:proofErr w:type="spellStart"/>
      <w:r>
        <w:rPr>
          <w:rtl/>
        </w:rPr>
        <w:t>ממונא</w:t>
      </w:r>
      <w:proofErr w:type="spellEnd"/>
      <w:r>
        <w:rPr>
          <w:rtl/>
        </w:rPr>
        <w:t xml:space="preserve"> והיא חזקה לא שדי </w:t>
      </w:r>
      <w:proofErr w:type="spellStart"/>
      <w:r>
        <w:rPr>
          <w:rtl/>
        </w:rPr>
        <w:t>אינש</w:t>
      </w:r>
      <w:proofErr w:type="spellEnd"/>
      <w:r>
        <w:rPr>
          <w:rtl/>
        </w:rPr>
        <w:t xml:space="preserve"> זוזי בכדי </w:t>
      </w:r>
      <w:proofErr w:type="spellStart"/>
      <w:r>
        <w:rPr>
          <w:rtl/>
        </w:rPr>
        <w:t>דמה"ט</w:t>
      </w:r>
      <w:proofErr w:type="spellEnd"/>
      <w:r>
        <w:rPr>
          <w:rtl/>
        </w:rPr>
        <w:t xml:space="preserve"> אחריות טעות סופר, והתם הספק הוא על עיקר החוב ולא על </w:t>
      </w:r>
      <w:proofErr w:type="spellStart"/>
      <w:r>
        <w:rPr>
          <w:rtl/>
        </w:rPr>
        <w:t>הפרעון</w:t>
      </w:r>
      <w:proofErr w:type="spellEnd"/>
      <w:r>
        <w:rPr>
          <w:rtl/>
        </w:rPr>
        <w:t>.</w:t>
      </w:r>
    </w:p>
    <w:p w14:paraId="07FBE920" w14:textId="0914875D" w:rsidR="002B41D3" w:rsidRDefault="002B41D3" w:rsidP="00D44047">
      <w:pPr>
        <w:jc w:val="both"/>
        <w:rPr>
          <w:rtl/>
        </w:rPr>
      </w:pPr>
    </w:p>
    <w:p w14:paraId="654B4D4F" w14:textId="77777777" w:rsidR="005D6016" w:rsidRDefault="005D6016" w:rsidP="00E643B5">
      <w:pPr>
        <w:jc w:val="both"/>
        <w:rPr>
          <w:u w:val="single"/>
          <w:rtl/>
        </w:rPr>
      </w:pPr>
    </w:p>
    <w:p w14:paraId="347CAFD8" w14:textId="5A4A0915" w:rsidR="00E643B5" w:rsidRPr="00E643B5" w:rsidRDefault="00E643B5" w:rsidP="00E643B5">
      <w:pPr>
        <w:jc w:val="both"/>
        <w:rPr>
          <w:u w:val="single"/>
          <w:rtl/>
        </w:rPr>
      </w:pPr>
      <w:r w:rsidRPr="00E643B5">
        <w:rPr>
          <w:u w:val="single"/>
          <w:rtl/>
        </w:rPr>
        <w:t>אבן האזל הלכות שכנים פרק ג הלכה ב</w:t>
      </w:r>
    </w:p>
    <w:p w14:paraId="2E72CF81" w14:textId="77777777" w:rsidR="00E643B5" w:rsidRDefault="00E643B5" w:rsidP="00E643B5">
      <w:pPr>
        <w:jc w:val="both"/>
        <w:rPr>
          <w:rtl/>
        </w:rPr>
      </w:pPr>
      <w:r>
        <w:rPr>
          <w:rtl/>
        </w:rPr>
        <w:t xml:space="preserve">[ב] אחד מן </w:t>
      </w:r>
      <w:proofErr w:type="spellStart"/>
      <w:r>
        <w:rPr>
          <w:rtl/>
        </w:rPr>
        <w:t>השותפין</w:t>
      </w:r>
      <w:proofErr w:type="spellEnd"/>
      <w:r>
        <w:rPr>
          <w:rtl/>
        </w:rPr>
        <w:t xml:space="preserve"> שבנה הכותל שמבדיל בינו ובין </w:t>
      </w:r>
      <w:proofErr w:type="spellStart"/>
      <w:r>
        <w:rPr>
          <w:rtl/>
        </w:rPr>
        <w:t>חבירו</w:t>
      </w:r>
      <w:proofErr w:type="spellEnd"/>
      <w:r>
        <w:rPr>
          <w:rtl/>
        </w:rPr>
        <w:t xml:space="preserve"> עד ד' אמות, ותבע </w:t>
      </w:r>
      <w:proofErr w:type="spellStart"/>
      <w:r>
        <w:rPr>
          <w:rtl/>
        </w:rPr>
        <w:t>חבירו</w:t>
      </w:r>
      <w:proofErr w:type="spellEnd"/>
      <w:r>
        <w:rPr>
          <w:rtl/>
        </w:rPr>
        <w:t xml:space="preserve"> ליתן חלקו בהוצאה ואמר נתתי חלקי </w:t>
      </w:r>
      <w:proofErr w:type="spellStart"/>
      <w:r>
        <w:rPr>
          <w:rtl/>
        </w:rPr>
        <w:t>ה"ז</w:t>
      </w:r>
      <w:proofErr w:type="spellEnd"/>
      <w:r>
        <w:rPr>
          <w:rtl/>
        </w:rPr>
        <w:t xml:space="preserve"> בחזקת שנתן ונשבע </w:t>
      </w:r>
      <w:proofErr w:type="spellStart"/>
      <w:r>
        <w:rPr>
          <w:rtl/>
        </w:rPr>
        <w:t>היסת</w:t>
      </w:r>
      <w:proofErr w:type="spellEnd"/>
      <w:r>
        <w:rPr>
          <w:rtl/>
        </w:rPr>
        <w:t xml:space="preserve"> שנתן ונפטר עד שיביא התובע ראיה שלא נתן, אבל אם בא לתבוע אותו ליתן חלקו בהוצאות שאר הגובה שהוסיף על ד' אמות מפני שסמך לו או כנגדו ואמר נתתי אינו נאמן אלא </w:t>
      </w:r>
      <w:proofErr w:type="spellStart"/>
      <w:r>
        <w:rPr>
          <w:rtl/>
        </w:rPr>
        <w:t>חבירו</w:t>
      </w:r>
      <w:proofErr w:type="spellEnd"/>
      <w:r>
        <w:rPr>
          <w:rtl/>
        </w:rPr>
        <w:t xml:space="preserve"> נשבע בנקיטת חפץ שלא נתן לו ונוטל ממנו כדין כל </w:t>
      </w:r>
      <w:proofErr w:type="spellStart"/>
      <w:r>
        <w:rPr>
          <w:rtl/>
        </w:rPr>
        <w:t>הנשבעין</w:t>
      </w:r>
      <w:proofErr w:type="spellEnd"/>
      <w:r>
        <w:rPr>
          <w:rtl/>
        </w:rPr>
        <w:t xml:space="preserve"> </w:t>
      </w:r>
      <w:proofErr w:type="spellStart"/>
      <w:r>
        <w:rPr>
          <w:rtl/>
        </w:rPr>
        <w:t>ונוטלין</w:t>
      </w:r>
      <w:proofErr w:type="spellEnd"/>
      <w:r>
        <w:rPr>
          <w:rtl/>
        </w:rPr>
        <w:t xml:space="preserve"> עד שיביא ראיה זה שנתן לו.</w:t>
      </w:r>
    </w:p>
    <w:p w14:paraId="058F6022" w14:textId="77777777" w:rsidR="00E643B5" w:rsidRDefault="00E643B5" w:rsidP="00E643B5">
      <w:pPr>
        <w:jc w:val="both"/>
        <w:rPr>
          <w:rtl/>
        </w:rPr>
      </w:pPr>
      <w:r>
        <w:rPr>
          <w:rtl/>
        </w:rPr>
        <w:t xml:space="preserve">נשבע בנקיטת חפץ, הטור כתב על זה </w:t>
      </w:r>
      <w:proofErr w:type="spellStart"/>
      <w:r>
        <w:rPr>
          <w:rtl/>
        </w:rPr>
        <w:t>שהרמ"ה</w:t>
      </w:r>
      <w:proofErr w:type="spellEnd"/>
      <w:r>
        <w:rPr>
          <w:rtl/>
        </w:rPr>
        <w:t xml:space="preserve"> כתב </w:t>
      </w:r>
      <w:proofErr w:type="spellStart"/>
      <w:r>
        <w:rPr>
          <w:rtl/>
        </w:rPr>
        <w:t>דנוטל</w:t>
      </w:r>
      <w:proofErr w:type="spellEnd"/>
      <w:r>
        <w:rPr>
          <w:rtl/>
        </w:rPr>
        <w:t xml:space="preserve"> בלא שבועה </w:t>
      </w:r>
      <w:proofErr w:type="spellStart"/>
      <w:r>
        <w:rPr>
          <w:rtl/>
        </w:rPr>
        <w:t>דטפי</w:t>
      </w:r>
      <w:proofErr w:type="spellEnd"/>
      <w:r>
        <w:rPr>
          <w:rtl/>
        </w:rPr>
        <w:t xml:space="preserve"> הוי בחזקת שלא נתן מקובע זמן </w:t>
      </w:r>
      <w:proofErr w:type="spellStart"/>
      <w:r>
        <w:rPr>
          <w:rtl/>
        </w:rPr>
        <w:t>לחבירו</w:t>
      </w:r>
      <w:proofErr w:type="spellEnd"/>
      <w:r>
        <w:rPr>
          <w:rtl/>
        </w:rPr>
        <w:t xml:space="preserve"> ואמר לו פרעתיך בזמנו, </w:t>
      </w:r>
      <w:proofErr w:type="spellStart"/>
      <w:r>
        <w:rPr>
          <w:rtl/>
        </w:rPr>
        <w:t>דקיי"ל</w:t>
      </w:r>
      <w:proofErr w:type="spellEnd"/>
      <w:r>
        <w:rPr>
          <w:rtl/>
        </w:rPr>
        <w:t xml:space="preserve"> </w:t>
      </w:r>
      <w:proofErr w:type="spellStart"/>
      <w:r>
        <w:rPr>
          <w:rtl/>
        </w:rPr>
        <w:t>דשקיל</w:t>
      </w:r>
      <w:proofErr w:type="spellEnd"/>
      <w:r>
        <w:rPr>
          <w:rtl/>
        </w:rPr>
        <w:t xml:space="preserve"> בלא שבועה, </w:t>
      </w:r>
      <w:proofErr w:type="spellStart"/>
      <w:r>
        <w:rPr>
          <w:rtl/>
        </w:rPr>
        <w:t>וכונת</w:t>
      </w:r>
      <w:proofErr w:type="spellEnd"/>
      <w:r>
        <w:rPr>
          <w:rtl/>
        </w:rPr>
        <w:t xml:space="preserve"> </w:t>
      </w:r>
      <w:proofErr w:type="spellStart"/>
      <w:r>
        <w:rPr>
          <w:rtl/>
        </w:rPr>
        <w:t>הרמ"ה</w:t>
      </w:r>
      <w:proofErr w:type="spellEnd"/>
      <w:r>
        <w:rPr>
          <w:rtl/>
        </w:rPr>
        <w:t xml:space="preserve"> הוא </w:t>
      </w:r>
      <w:proofErr w:type="spellStart"/>
      <w:r>
        <w:rPr>
          <w:rtl/>
        </w:rPr>
        <w:t>דבגמ</w:t>
      </w:r>
      <w:proofErr w:type="spellEnd"/>
      <w:r>
        <w:rPr>
          <w:rtl/>
        </w:rPr>
        <w:t xml:space="preserve">' פריך על </w:t>
      </w:r>
      <w:proofErr w:type="spellStart"/>
      <w:r>
        <w:rPr>
          <w:rtl/>
        </w:rPr>
        <w:t>אביי</w:t>
      </w:r>
      <w:proofErr w:type="spellEnd"/>
      <w:r>
        <w:rPr>
          <w:rtl/>
        </w:rPr>
        <w:t xml:space="preserve"> ורבא </w:t>
      </w:r>
      <w:proofErr w:type="spellStart"/>
      <w:r>
        <w:rPr>
          <w:rtl/>
        </w:rPr>
        <w:t>דאמרי</w:t>
      </w:r>
      <w:proofErr w:type="spellEnd"/>
      <w:r>
        <w:rPr>
          <w:rtl/>
        </w:rPr>
        <w:t xml:space="preserve"> עביד </w:t>
      </w:r>
      <w:proofErr w:type="spellStart"/>
      <w:r>
        <w:rPr>
          <w:rtl/>
        </w:rPr>
        <w:t>אינש</w:t>
      </w:r>
      <w:proofErr w:type="spellEnd"/>
      <w:r>
        <w:rPr>
          <w:rtl/>
        </w:rPr>
        <w:t xml:space="preserve"> </w:t>
      </w:r>
      <w:proofErr w:type="spellStart"/>
      <w:r>
        <w:rPr>
          <w:rtl/>
        </w:rPr>
        <w:t>דפרע</w:t>
      </w:r>
      <w:proofErr w:type="spellEnd"/>
      <w:r>
        <w:rPr>
          <w:rtl/>
        </w:rPr>
        <w:t xml:space="preserve"> בגו </w:t>
      </w:r>
      <w:proofErr w:type="spellStart"/>
      <w:r>
        <w:rPr>
          <w:rtl/>
        </w:rPr>
        <w:t>זימניה</w:t>
      </w:r>
      <w:proofErr w:type="spellEnd"/>
      <w:r>
        <w:rPr>
          <w:rtl/>
        </w:rPr>
        <w:t xml:space="preserve"> מסיפא דמתני' ומשני שאני התם דאמר מי </w:t>
      </w:r>
      <w:proofErr w:type="spellStart"/>
      <w:r>
        <w:rPr>
          <w:rtl/>
        </w:rPr>
        <w:t>יימר</w:t>
      </w:r>
      <w:proofErr w:type="spellEnd"/>
      <w:r>
        <w:rPr>
          <w:rtl/>
        </w:rPr>
        <w:t xml:space="preserve"> </w:t>
      </w:r>
      <w:proofErr w:type="spellStart"/>
      <w:r>
        <w:rPr>
          <w:rtl/>
        </w:rPr>
        <w:t>דמחייבו</w:t>
      </w:r>
      <w:proofErr w:type="spellEnd"/>
      <w:r>
        <w:rPr>
          <w:rtl/>
        </w:rPr>
        <w:t xml:space="preserve"> ליה רבנן, ומוכח </w:t>
      </w:r>
      <w:proofErr w:type="spellStart"/>
      <w:r>
        <w:rPr>
          <w:rtl/>
        </w:rPr>
        <w:t>דהא</w:t>
      </w:r>
      <w:proofErr w:type="spellEnd"/>
      <w:r>
        <w:rPr>
          <w:rtl/>
        </w:rPr>
        <w:t xml:space="preserve"> </w:t>
      </w:r>
      <w:proofErr w:type="spellStart"/>
      <w:r>
        <w:rPr>
          <w:rtl/>
        </w:rPr>
        <w:t>דסיפא</w:t>
      </w:r>
      <w:proofErr w:type="spellEnd"/>
      <w:r>
        <w:rPr>
          <w:rtl/>
        </w:rPr>
        <w:t xml:space="preserve"> </w:t>
      </w:r>
      <w:proofErr w:type="spellStart"/>
      <w:r>
        <w:rPr>
          <w:rtl/>
        </w:rPr>
        <w:t>דלמעלה</w:t>
      </w:r>
      <w:proofErr w:type="spellEnd"/>
      <w:r>
        <w:rPr>
          <w:rtl/>
        </w:rPr>
        <w:t xml:space="preserve"> מד' אמות </w:t>
      </w:r>
      <w:proofErr w:type="spellStart"/>
      <w:r>
        <w:rPr>
          <w:rtl/>
        </w:rPr>
        <w:t>דבחזקת</w:t>
      </w:r>
      <w:proofErr w:type="spellEnd"/>
      <w:r>
        <w:rPr>
          <w:rtl/>
        </w:rPr>
        <w:t xml:space="preserve"> שלא נתן יותר לא שכיח מהא דתוך זמנו וכיון </w:t>
      </w:r>
      <w:proofErr w:type="spellStart"/>
      <w:r>
        <w:rPr>
          <w:rtl/>
        </w:rPr>
        <w:t>דבתוך</w:t>
      </w:r>
      <w:proofErr w:type="spellEnd"/>
      <w:r>
        <w:rPr>
          <w:rtl/>
        </w:rPr>
        <w:t xml:space="preserve"> זמנו אינו נשבע כ"ש למעלה מד"א דאינו נשבע, </w:t>
      </w:r>
      <w:proofErr w:type="spellStart"/>
      <w:r>
        <w:rPr>
          <w:rtl/>
        </w:rPr>
        <w:t>והלח"מ</w:t>
      </w:r>
      <w:proofErr w:type="spellEnd"/>
      <w:r>
        <w:rPr>
          <w:rtl/>
        </w:rPr>
        <w:t xml:space="preserve"> כתב </w:t>
      </w:r>
      <w:proofErr w:type="spellStart"/>
      <w:r>
        <w:rPr>
          <w:rtl/>
        </w:rPr>
        <w:t>דבגמ</w:t>
      </w:r>
      <w:proofErr w:type="spellEnd"/>
      <w:r>
        <w:rPr>
          <w:rtl/>
        </w:rPr>
        <w:t xml:space="preserve">' מדמי </w:t>
      </w:r>
      <w:proofErr w:type="spellStart"/>
      <w:r>
        <w:rPr>
          <w:rtl/>
        </w:rPr>
        <w:t>זל"ז</w:t>
      </w:r>
      <w:proofErr w:type="spellEnd"/>
      <w:r>
        <w:rPr>
          <w:rtl/>
        </w:rPr>
        <w:t xml:space="preserve"> רק </w:t>
      </w:r>
      <w:proofErr w:type="spellStart"/>
      <w:r>
        <w:rPr>
          <w:rtl/>
        </w:rPr>
        <w:t>לענין</w:t>
      </w:r>
      <w:proofErr w:type="spellEnd"/>
      <w:r>
        <w:rPr>
          <w:rtl/>
        </w:rPr>
        <w:t xml:space="preserve"> נאמנות ולא </w:t>
      </w:r>
      <w:proofErr w:type="spellStart"/>
      <w:r>
        <w:rPr>
          <w:rtl/>
        </w:rPr>
        <w:t>לענין</w:t>
      </w:r>
      <w:proofErr w:type="spellEnd"/>
      <w:r>
        <w:rPr>
          <w:rtl/>
        </w:rPr>
        <w:t xml:space="preserve"> שבועה אבל לא כתב שום ביאור </w:t>
      </w:r>
      <w:proofErr w:type="spellStart"/>
      <w:r>
        <w:rPr>
          <w:rtl/>
        </w:rPr>
        <w:t>בטעמא</w:t>
      </w:r>
      <w:proofErr w:type="spellEnd"/>
      <w:r>
        <w:rPr>
          <w:rtl/>
        </w:rPr>
        <w:t xml:space="preserve"> </w:t>
      </w:r>
      <w:proofErr w:type="spellStart"/>
      <w:r>
        <w:rPr>
          <w:rtl/>
        </w:rPr>
        <w:t>דמילתא</w:t>
      </w:r>
      <w:proofErr w:type="spellEnd"/>
      <w:r>
        <w:rPr>
          <w:rtl/>
        </w:rPr>
        <w:t>.</w:t>
      </w:r>
    </w:p>
    <w:p w14:paraId="7399B5FA" w14:textId="69B41B84" w:rsidR="00E643B5" w:rsidRPr="007A55F2" w:rsidRDefault="00E643B5" w:rsidP="00E643B5">
      <w:pPr>
        <w:jc w:val="both"/>
      </w:pPr>
      <w:r>
        <w:rPr>
          <w:rtl/>
        </w:rPr>
        <w:t xml:space="preserve">ונראה </w:t>
      </w:r>
      <w:proofErr w:type="spellStart"/>
      <w:r>
        <w:rPr>
          <w:rtl/>
        </w:rPr>
        <w:t>דמעיקרא</w:t>
      </w:r>
      <w:proofErr w:type="spellEnd"/>
      <w:r>
        <w:rPr>
          <w:rtl/>
        </w:rPr>
        <w:t xml:space="preserve"> לא נחת בגמ' </w:t>
      </w:r>
      <w:proofErr w:type="spellStart"/>
      <w:r>
        <w:rPr>
          <w:rtl/>
        </w:rPr>
        <w:t>לסברא</w:t>
      </w:r>
      <w:proofErr w:type="spellEnd"/>
      <w:r>
        <w:rPr>
          <w:rtl/>
        </w:rPr>
        <w:t xml:space="preserve"> </w:t>
      </w:r>
      <w:proofErr w:type="spellStart"/>
      <w:r>
        <w:rPr>
          <w:rtl/>
        </w:rPr>
        <w:t>דחזקה</w:t>
      </w:r>
      <w:proofErr w:type="spellEnd"/>
      <w:r>
        <w:rPr>
          <w:rtl/>
        </w:rPr>
        <w:t xml:space="preserve"> דאין אדם פורע בתוך זמנו </w:t>
      </w:r>
      <w:proofErr w:type="spellStart"/>
      <w:r>
        <w:rPr>
          <w:rtl/>
        </w:rPr>
        <w:t>דר"ל</w:t>
      </w:r>
      <w:proofErr w:type="spellEnd"/>
      <w:r>
        <w:rPr>
          <w:rtl/>
        </w:rPr>
        <w:t xml:space="preserve"> לא אמר אלא דאינו נאמן, ולזה סגי </w:t>
      </w:r>
      <w:proofErr w:type="spellStart"/>
      <w:r>
        <w:rPr>
          <w:rtl/>
        </w:rPr>
        <w:t>סברא</w:t>
      </w:r>
      <w:proofErr w:type="spellEnd"/>
      <w:r>
        <w:rPr>
          <w:rtl/>
        </w:rPr>
        <w:t xml:space="preserve"> דלא שכיח </w:t>
      </w:r>
      <w:proofErr w:type="spellStart"/>
      <w:r>
        <w:rPr>
          <w:rtl/>
        </w:rPr>
        <w:t>דפרע</w:t>
      </w:r>
      <w:proofErr w:type="spellEnd"/>
      <w:r>
        <w:rPr>
          <w:rtl/>
        </w:rPr>
        <w:t xml:space="preserve">, דמן הדין לא היה צריך </w:t>
      </w:r>
      <w:proofErr w:type="spellStart"/>
      <w:r>
        <w:rPr>
          <w:rtl/>
        </w:rPr>
        <w:t>הלוה</w:t>
      </w:r>
      <w:proofErr w:type="spellEnd"/>
      <w:r>
        <w:rPr>
          <w:rtl/>
        </w:rPr>
        <w:t xml:space="preserve"> להיות נאמן בטענת </w:t>
      </w:r>
      <w:proofErr w:type="spellStart"/>
      <w:r>
        <w:rPr>
          <w:rtl/>
        </w:rPr>
        <w:t>פרעון</w:t>
      </w:r>
      <w:proofErr w:type="spellEnd"/>
      <w:r>
        <w:rPr>
          <w:rtl/>
        </w:rPr>
        <w:t xml:space="preserve"> כיון </w:t>
      </w:r>
      <w:proofErr w:type="spellStart"/>
      <w:r>
        <w:rPr>
          <w:rtl/>
        </w:rPr>
        <w:t>דלהמלוה</w:t>
      </w:r>
      <w:proofErr w:type="spellEnd"/>
      <w:r>
        <w:rPr>
          <w:rtl/>
        </w:rPr>
        <w:t xml:space="preserve"> יש חזקת חיוב שחייב לו </w:t>
      </w:r>
      <w:proofErr w:type="spellStart"/>
      <w:r>
        <w:rPr>
          <w:rtl/>
        </w:rPr>
        <w:t>הלוה</w:t>
      </w:r>
      <w:proofErr w:type="spellEnd"/>
      <w:r>
        <w:rPr>
          <w:rtl/>
        </w:rPr>
        <w:t xml:space="preserve"> </w:t>
      </w:r>
      <w:proofErr w:type="spellStart"/>
      <w:r>
        <w:rPr>
          <w:rtl/>
        </w:rPr>
        <w:t>והלוה</w:t>
      </w:r>
      <w:proofErr w:type="spellEnd"/>
      <w:r>
        <w:rPr>
          <w:rtl/>
        </w:rPr>
        <w:t xml:space="preserve"> בא לבטל את חיובו, ורק דכיון שכל חוב עומד </w:t>
      </w:r>
      <w:proofErr w:type="spellStart"/>
      <w:r>
        <w:rPr>
          <w:rtl/>
        </w:rPr>
        <w:t>לפרעון</w:t>
      </w:r>
      <w:proofErr w:type="spellEnd"/>
      <w:r>
        <w:rPr>
          <w:rtl/>
        </w:rPr>
        <w:t xml:space="preserve"> נאמן </w:t>
      </w:r>
      <w:proofErr w:type="spellStart"/>
      <w:r>
        <w:rPr>
          <w:rtl/>
        </w:rPr>
        <w:t>הלוה</w:t>
      </w:r>
      <w:proofErr w:type="spellEnd"/>
      <w:r>
        <w:rPr>
          <w:rtl/>
        </w:rPr>
        <w:t xml:space="preserve">, אבל חוב שאינו עומד </w:t>
      </w:r>
      <w:proofErr w:type="spellStart"/>
      <w:r>
        <w:rPr>
          <w:rtl/>
        </w:rPr>
        <w:t>לפרעון</w:t>
      </w:r>
      <w:proofErr w:type="spellEnd"/>
      <w:r>
        <w:rPr>
          <w:rtl/>
        </w:rPr>
        <w:t xml:space="preserve"> כמו בתוך זמנו אינו נאמן </w:t>
      </w:r>
      <w:proofErr w:type="spellStart"/>
      <w:r>
        <w:rPr>
          <w:rtl/>
        </w:rPr>
        <w:t>לר"ל</w:t>
      </w:r>
      <w:proofErr w:type="spellEnd"/>
      <w:r>
        <w:rPr>
          <w:rtl/>
        </w:rPr>
        <w:t xml:space="preserve">, </w:t>
      </w:r>
      <w:proofErr w:type="spellStart"/>
      <w:r>
        <w:rPr>
          <w:rtl/>
        </w:rPr>
        <w:t>ואביי</w:t>
      </w:r>
      <w:proofErr w:type="spellEnd"/>
      <w:r>
        <w:rPr>
          <w:rtl/>
        </w:rPr>
        <w:t xml:space="preserve"> ורבא סברי </w:t>
      </w:r>
      <w:proofErr w:type="spellStart"/>
      <w:r>
        <w:rPr>
          <w:rtl/>
        </w:rPr>
        <w:t>דעביד</w:t>
      </w:r>
      <w:proofErr w:type="spellEnd"/>
      <w:r>
        <w:rPr>
          <w:rtl/>
        </w:rPr>
        <w:t xml:space="preserve"> </w:t>
      </w:r>
      <w:proofErr w:type="spellStart"/>
      <w:r>
        <w:rPr>
          <w:rtl/>
        </w:rPr>
        <w:t>דפרע</w:t>
      </w:r>
      <w:proofErr w:type="spellEnd"/>
      <w:r>
        <w:rPr>
          <w:rtl/>
        </w:rPr>
        <w:t xml:space="preserve"> </w:t>
      </w:r>
      <w:proofErr w:type="spellStart"/>
      <w:r>
        <w:rPr>
          <w:rtl/>
        </w:rPr>
        <w:t>בתו"ז</w:t>
      </w:r>
      <w:proofErr w:type="spellEnd"/>
      <w:r>
        <w:rPr>
          <w:rtl/>
        </w:rPr>
        <w:t xml:space="preserve">, ובזה אמר </w:t>
      </w:r>
      <w:proofErr w:type="spellStart"/>
      <w:r>
        <w:rPr>
          <w:rtl/>
        </w:rPr>
        <w:t>דלמעלה</w:t>
      </w:r>
      <w:proofErr w:type="spellEnd"/>
      <w:r>
        <w:rPr>
          <w:rtl/>
        </w:rPr>
        <w:t xml:space="preserve"> מד"א כיון </w:t>
      </w:r>
      <w:proofErr w:type="spellStart"/>
      <w:r>
        <w:rPr>
          <w:rtl/>
        </w:rPr>
        <w:t>דאיכא</w:t>
      </w:r>
      <w:proofErr w:type="spellEnd"/>
      <w:r>
        <w:rPr>
          <w:rtl/>
        </w:rPr>
        <w:t xml:space="preserve"> </w:t>
      </w:r>
      <w:proofErr w:type="spellStart"/>
      <w:r>
        <w:rPr>
          <w:rtl/>
        </w:rPr>
        <w:t>סברא</w:t>
      </w:r>
      <w:proofErr w:type="spellEnd"/>
      <w:r>
        <w:rPr>
          <w:rtl/>
        </w:rPr>
        <w:t xml:space="preserve"> דמי </w:t>
      </w:r>
      <w:proofErr w:type="spellStart"/>
      <w:r>
        <w:rPr>
          <w:rtl/>
        </w:rPr>
        <w:t>יימר</w:t>
      </w:r>
      <w:proofErr w:type="spellEnd"/>
      <w:r>
        <w:rPr>
          <w:rtl/>
        </w:rPr>
        <w:t xml:space="preserve"> </w:t>
      </w:r>
      <w:proofErr w:type="spellStart"/>
      <w:r>
        <w:rPr>
          <w:rtl/>
        </w:rPr>
        <w:t>דמחייבו</w:t>
      </w:r>
      <w:proofErr w:type="spellEnd"/>
      <w:r>
        <w:rPr>
          <w:rtl/>
        </w:rPr>
        <w:t xml:space="preserve"> ליה רבנן אמרינן דלא עביד </w:t>
      </w:r>
      <w:proofErr w:type="spellStart"/>
      <w:r>
        <w:rPr>
          <w:rtl/>
        </w:rPr>
        <w:t>דפרע</w:t>
      </w:r>
      <w:proofErr w:type="spellEnd"/>
      <w:r>
        <w:rPr>
          <w:rtl/>
        </w:rPr>
        <w:t xml:space="preserve">, אבל כל זה </w:t>
      </w:r>
      <w:proofErr w:type="spellStart"/>
      <w:r>
        <w:rPr>
          <w:rtl/>
        </w:rPr>
        <w:t>לענין</w:t>
      </w:r>
      <w:proofErr w:type="spellEnd"/>
      <w:r>
        <w:rPr>
          <w:rtl/>
        </w:rPr>
        <w:t xml:space="preserve"> לא עביד </w:t>
      </w:r>
      <w:proofErr w:type="spellStart"/>
      <w:r>
        <w:rPr>
          <w:rtl/>
        </w:rPr>
        <w:t>דפרע</w:t>
      </w:r>
      <w:proofErr w:type="spellEnd"/>
      <w:r>
        <w:rPr>
          <w:rtl/>
        </w:rPr>
        <w:t xml:space="preserve"> דלא מהני אלא בשביל </w:t>
      </w:r>
      <w:proofErr w:type="spellStart"/>
      <w:r>
        <w:rPr>
          <w:rtl/>
        </w:rPr>
        <w:t>דאיכא</w:t>
      </w:r>
      <w:proofErr w:type="spellEnd"/>
      <w:r>
        <w:rPr>
          <w:rtl/>
        </w:rPr>
        <w:t xml:space="preserve"> חזקת חיוב, אבל הך </w:t>
      </w:r>
      <w:proofErr w:type="spellStart"/>
      <w:r>
        <w:rPr>
          <w:rtl/>
        </w:rPr>
        <w:t>סברא</w:t>
      </w:r>
      <w:proofErr w:type="spellEnd"/>
      <w:r>
        <w:rPr>
          <w:rtl/>
        </w:rPr>
        <w:t xml:space="preserve"> לא הוי מהני לפטור משבועה, אלא </w:t>
      </w:r>
      <w:proofErr w:type="spellStart"/>
      <w:r>
        <w:rPr>
          <w:rtl/>
        </w:rPr>
        <w:t>דבסוף</w:t>
      </w:r>
      <w:proofErr w:type="spellEnd"/>
      <w:r>
        <w:rPr>
          <w:rtl/>
        </w:rPr>
        <w:t xml:space="preserve"> הסוגיא אמר והלכתא </w:t>
      </w:r>
      <w:proofErr w:type="spellStart"/>
      <w:r>
        <w:rPr>
          <w:rtl/>
        </w:rPr>
        <w:t>כר"ל</w:t>
      </w:r>
      <w:proofErr w:type="spellEnd"/>
      <w:r>
        <w:rPr>
          <w:rtl/>
        </w:rPr>
        <w:t xml:space="preserve"> ואפי' </w:t>
      </w:r>
      <w:proofErr w:type="spellStart"/>
      <w:r>
        <w:rPr>
          <w:rtl/>
        </w:rPr>
        <w:t>מיתמי</w:t>
      </w:r>
      <w:proofErr w:type="spellEnd"/>
      <w:r>
        <w:rPr>
          <w:rtl/>
        </w:rPr>
        <w:t xml:space="preserve"> ואף על גב דאמר מר הבא </w:t>
      </w:r>
      <w:proofErr w:type="spellStart"/>
      <w:r>
        <w:rPr>
          <w:rtl/>
        </w:rPr>
        <w:t>ליפרע</w:t>
      </w:r>
      <w:proofErr w:type="spellEnd"/>
      <w:r>
        <w:rPr>
          <w:rtl/>
        </w:rPr>
        <w:t xml:space="preserve"> מנכסי יתומים לא יפרע אלא בשבועה, חזקה אין אדם פורע תוך זמנו, חידש בזה </w:t>
      </w:r>
      <w:proofErr w:type="spellStart"/>
      <w:r>
        <w:rPr>
          <w:rtl/>
        </w:rPr>
        <w:t>הגמ</w:t>
      </w:r>
      <w:proofErr w:type="spellEnd"/>
      <w:r>
        <w:rPr>
          <w:rtl/>
        </w:rPr>
        <w:t xml:space="preserve">' דלא רק שאינו עומד </w:t>
      </w:r>
      <w:proofErr w:type="spellStart"/>
      <w:r>
        <w:rPr>
          <w:rtl/>
        </w:rPr>
        <w:t>ליפרע</w:t>
      </w:r>
      <w:proofErr w:type="spellEnd"/>
      <w:r>
        <w:rPr>
          <w:rtl/>
        </w:rPr>
        <w:t xml:space="preserve"> אלא </w:t>
      </w:r>
      <w:proofErr w:type="spellStart"/>
      <w:r>
        <w:rPr>
          <w:rtl/>
        </w:rPr>
        <w:t>דאיכא</w:t>
      </w:r>
      <w:proofErr w:type="spellEnd"/>
      <w:r>
        <w:rPr>
          <w:rtl/>
        </w:rPr>
        <w:t xml:space="preserve"> חזקה דאינו פורע, וזה לא אשכחן אלא בתוך זמנו אבל </w:t>
      </w:r>
      <w:proofErr w:type="spellStart"/>
      <w:r>
        <w:rPr>
          <w:rtl/>
        </w:rPr>
        <w:t>סברא</w:t>
      </w:r>
      <w:proofErr w:type="spellEnd"/>
      <w:r>
        <w:rPr>
          <w:rtl/>
        </w:rPr>
        <w:t xml:space="preserve"> דמי </w:t>
      </w:r>
      <w:proofErr w:type="spellStart"/>
      <w:r>
        <w:rPr>
          <w:rtl/>
        </w:rPr>
        <w:t>יימר</w:t>
      </w:r>
      <w:proofErr w:type="spellEnd"/>
      <w:r>
        <w:rPr>
          <w:rtl/>
        </w:rPr>
        <w:t xml:space="preserve"> </w:t>
      </w:r>
      <w:proofErr w:type="spellStart"/>
      <w:r>
        <w:rPr>
          <w:rtl/>
        </w:rPr>
        <w:t>דמחייבו</w:t>
      </w:r>
      <w:proofErr w:type="spellEnd"/>
      <w:r>
        <w:rPr>
          <w:rtl/>
        </w:rPr>
        <w:t xml:space="preserve"> ליה רבנן לא מהני אלא דאינו עומד </w:t>
      </w:r>
      <w:proofErr w:type="spellStart"/>
      <w:r>
        <w:rPr>
          <w:rtl/>
        </w:rPr>
        <w:t>ליפרע</w:t>
      </w:r>
      <w:proofErr w:type="spellEnd"/>
      <w:r>
        <w:rPr>
          <w:rtl/>
        </w:rPr>
        <w:t xml:space="preserve"> והיינו </w:t>
      </w:r>
      <w:proofErr w:type="spellStart"/>
      <w:r>
        <w:rPr>
          <w:rtl/>
        </w:rPr>
        <w:t>דבסתמא</w:t>
      </w:r>
      <w:proofErr w:type="spellEnd"/>
      <w:r>
        <w:rPr>
          <w:rtl/>
        </w:rPr>
        <w:t xml:space="preserve"> אינו יודע </w:t>
      </w:r>
      <w:proofErr w:type="spellStart"/>
      <w:r>
        <w:rPr>
          <w:rtl/>
        </w:rPr>
        <w:t>דמחייבו</w:t>
      </w:r>
      <w:proofErr w:type="spellEnd"/>
      <w:r>
        <w:rPr>
          <w:rtl/>
        </w:rPr>
        <w:t xml:space="preserve"> ליה </w:t>
      </w:r>
      <w:proofErr w:type="spellStart"/>
      <w:r>
        <w:rPr>
          <w:rtl/>
        </w:rPr>
        <w:t>וליכא</w:t>
      </w:r>
      <w:proofErr w:type="spellEnd"/>
      <w:r>
        <w:rPr>
          <w:rtl/>
        </w:rPr>
        <w:t xml:space="preserve"> </w:t>
      </w:r>
      <w:proofErr w:type="spellStart"/>
      <w:r>
        <w:rPr>
          <w:rtl/>
        </w:rPr>
        <w:t>סברא</w:t>
      </w:r>
      <w:proofErr w:type="spellEnd"/>
      <w:r>
        <w:rPr>
          <w:rtl/>
        </w:rPr>
        <w:t xml:space="preserve"> </w:t>
      </w:r>
      <w:proofErr w:type="spellStart"/>
      <w:r>
        <w:rPr>
          <w:rtl/>
        </w:rPr>
        <w:t>דעומד</w:t>
      </w:r>
      <w:proofErr w:type="spellEnd"/>
      <w:r>
        <w:rPr>
          <w:rtl/>
        </w:rPr>
        <w:t xml:space="preserve"> </w:t>
      </w:r>
      <w:proofErr w:type="spellStart"/>
      <w:r>
        <w:rPr>
          <w:rtl/>
        </w:rPr>
        <w:t>ליפרע</w:t>
      </w:r>
      <w:proofErr w:type="spellEnd"/>
      <w:r>
        <w:rPr>
          <w:rtl/>
        </w:rPr>
        <w:t xml:space="preserve"> ונשאר חזקת חיוב, אבל ליכא למימר בזה חזקה אין אדם פורע </w:t>
      </w:r>
      <w:proofErr w:type="spellStart"/>
      <w:r>
        <w:rPr>
          <w:rtl/>
        </w:rPr>
        <w:t>דאפשר</w:t>
      </w:r>
      <w:proofErr w:type="spellEnd"/>
      <w:r>
        <w:rPr>
          <w:rtl/>
        </w:rPr>
        <w:t xml:space="preserve"> </w:t>
      </w:r>
      <w:proofErr w:type="spellStart"/>
      <w:r>
        <w:rPr>
          <w:rtl/>
        </w:rPr>
        <w:t>גמיר</w:t>
      </w:r>
      <w:proofErr w:type="spellEnd"/>
      <w:r>
        <w:rPr>
          <w:rtl/>
        </w:rPr>
        <w:t xml:space="preserve"> דינא או שמע ממאן </w:t>
      </w:r>
      <w:proofErr w:type="spellStart"/>
      <w:r>
        <w:rPr>
          <w:rtl/>
        </w:rPr>
        <w:t>דגמיר</w:t>
      </w:r>
      <w:proofErr w:type="spellEnd"/>
      <w:r>
        <w:rPr>
          <w:rtl/>
        </w:rPr>
        <w:t xml:space="preserve"> דינא ויודע </w:t>
      </w:r>
      <w:proofErr w:type="spellStart"/>
      <w:r>
        <w:rPr>
          <w:rtl/>
        </w:rPr>
        <w:t>דבודאי</w:t>
      </w:r>
      <w:proofErr w:type="spellEnd"/>
      <w:r>
        <w:rPr>
          <w:rtl/>
        </w:rPr>
        <w:t xml:space="preserve"> </w:t>
      </w:r>
      <w:proofErr w:type="spellStart"/>
      <w:r>
        <w:rPr>
          <w:rtl/>
        </w:rPr>
        <w:t>מחוייב</w:t>
      </w:r>
      <w:proofErr w:type="spellEnd"/>
      <w:r>
        <w:rPr>
          <w:rtl/>
        </w:rPr>
        <w:t xml:space="preserve"> ואינו רוצה לילך </w:t>
      </w:r>
      <w:proofErr w:type="spellStart"/>
      <w:r>
        <w:rPr>
          <w:rtl/>
        </w:rPr>
        <w:t>לב"ד</w:t>
      </w:r>
      <w:proofErr w:type="spellEnd"/>
      <w:r>
        <w:rPr>
          <w:rtl/>
        </w:rPr>
        <w:t xml:space="preserve"> ופורע, ולכן חזקה דאינו פורע ליכא ושפיר פסק הרמב"ם </w:t>
      </w:r>
      <w:proofErr w:type="spellStart"/>
      <w:r>
        <w:rPr>
          <w:rtl/>
        </w:rPr>
        <w:t>דנשבע</w:t>
      </w:r>
      <w:proofErr w:type="spellEnd"/>
      <w:r>
        <w:rPr>
          <w:rtl/>
        </w:rPr>
        <w:t>.</w:t>
      </w:r>
      <w:r w:rsidR="005D6016">
        <w:rPr>
          <w:rFonts w:hint="cs"/>
          <w:rtl/>
        </w:rPr>
        <w:t>..</w:t>
      </w:r>
    </w:p>
    <w:sectPr w:rsidR="00E643B5" w:rsidRPr="007A55F2" w:rsidSect="005D6016">
      <w:type w:val="continuous"/>
      <w:pgSz w:w="11906" w:h="16838" w:code="9"/>
      <w:pgMar w:top="1008"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D750" w14:textId="77777777" w:rsidR="001749AB" w:rsidRDefault="001749AB">
      <w:r>
        <w:separator/>
      </w:r>
    </w:p>
  </w:endnote>
  <w:endnote w:type="continuationSeparator" w:id="0">
    <w:p w14:paraId="19906102" w14:textId="77777777" w:rsidR="001749AB" w:rsidRDefault="0017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A790" w14:textId="77777777" w:rsidR="001749AB" w:rsidRDefault="001749AB">
      <w:r>
        <w:separator/>
      </w:r>
    </w:p>
  </w:footnote>
  <w:footnote w:type="continuationSeparator" w:id="0">
    <w:p w14:paraId="6061C433" w14:textId="77777777" w:rsidR="001749AB" w:rsidRDefault="0017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001"/>
    <w:rsid w:val="008C7121"/>
    <w:rsid w:val="008C73AD"/>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210"/>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372"/>
    <w:rsid w:val="00DA6B8F"/>
    <w:rsid w:val="00DA708F"/>
    <w:rsid w:val="00DA7225"/>
    <w:rsid w:val="00DA7342"/>
    <w:rsid w:val="00DA7C6D"/>
    <w:rsid w:val="00DB0031"/>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B59"/>
    <w:rsid w:val="00DB64EF"/>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9</cp:revision>
  <cp:lastPrinted>2020-07-02T05:54:00Z</cp:lastPrinted>
  <dcterms:created xsi:type="dcterms:W3CDTF">2021-10-21T03:25:00Z</dcterms:created>
  <dcterms:modified xsi:type="dcterms:W3CDTF">2021-10-23T23:02:00Z</dcterms:modified>
</cp:coreProperties>
</file>