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ajorHAnsi" w:hAnsiTheme="majorHAnsi"/>
          <w:sz w:val="28"/>
          <w:szCs w:val="28"/>
        </w:rPr>
        <w:id w:val="-32662698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0EE219C1" w14:textId="77777777" w:rsidR="006776C4" w:rsidRPr="00DB65B9" w:rsidRDefault="006776C4" w:rsidP="006776C4">
          <w:pPr>
            <w:pStyle w:val="NoSpacing"/>
            <w:rPr>
              <w:rFonts w:asciiTheme="majorHAnsi" w:hAnsiTheme="majorHAnsi"/>
              <w:sz w:val="28"/>
              <w:szCs w:val="28"/>
            </w:rPr>
          </w:pPr>
        </w:p>
        <w:p w14:paraId="1302BDBC" w14:textId="77777777" w:rsidR="006776C4" w:rsidRPr="00DB65B9" w:rsidRDefault="006776C4" w:rsidP="00EB5D56"/>
        <w:p w14:paraId="6B3586BF" w14:textId="77777777" w:rsidR="006776C4" w:rsidRPr="00DB65B9" w:rsidRDefault="006776C4" w:rsidP="00EB5D56"/>
        <w:p w14:paraId="7F7F4917" w14:textId="11992A69" w:rsidR="004377CC" w:rsidRPr="007D509A" w:rsidRDefault="009A4791" w:rsidP="00A5521E">
          <w:pPr>
            <w:pStyle w:val="Title"/>
            <w:rPr>
              <w:rFonts w:asciiTheme="majorHAnsi" w:hAnsiTheme="majorHAnsi"/>
              <w:color w:val="auto"/>
              <w:sz w:val="80"/>
              <w:szCs w:val="80"/>
              <w:lang w:bidi="he-IL"/>
            </w:rPr>
          </w:pPr>
          <w:r>
            <w:rPr>
              <w:rFonts w:asciiTheme="majorHAnsi" w:hAnsiTheme="majorHAnsi"/>
              <w:sz w:val="80"/>
              <w:szCs w:val="80"/>
            </w:rPr>
            <w:t>yeush in a nutshell</w:t>
          </w:r>
        </w:p>
        <w:p w14:paraId="5123F35C" w14:textId="5028988E" w:rsidR="006D51A5" w:rsidRPr="008E74DD" w:rsidRDefault="00C86062">
          <w:pPr>
            <w:pStyle w:val="NoSpacing"/>
            <w:jc w:val="center"/>
            <w:rPr>
              <w:rFonts w:asciiTheme="majorHAnsi" w:hAnsiTheme="majorHAnsi"/>
              <w:i/>
              <w:iCs/>
              <w:color w:val="0070C0"/>
              <w:sz w:val="32"/>
              <w:szCs w:val="32"/>
            </w:rPr>
          </w:pPr>
          <w:r>
            <w:rPr>
              <w:rFonts w:asciiTheme="majorHAnsi" w:hAnsiTheme="majorHAnsi"/>
              <w:i/>
              <w:iCs/>
              <w:color w:val="0070C0"/>
              <w:sz w:val="32"/>
              <w:szCs w:val="32"/>
            </w:rPr>
            <w:t>A</w:t>
          </w:r>
          <w:r w:rsidR="009A4791">
            <w:rPr>
              <w:rFonts w:asciiTheme="majorHAnsi" w:hAnsiTheme="majorHAnsi"/>
              <w:i/>
              <w:iCs/>
              <w:color w:val="0070C0"/>
              <w:sz w:val="32"/>
              <w:szCs w:val="32"/>
            </w:rPr>
            <w:t xml:space="preserve"> VERY brief</w:t>
          </w:r>
          <w:r>
            <w:rPr>
              <w:rFonts w:asciiTheme="majorHAnsi" w:hAnsiTheme="majorHAnsi"/>
              <w:i/>
              <w:iCs/>
              <w:color w:val="0070C0"/>
              <w:sz w:val="32"/>
              <w:szCs w:val="32"/>
            </w:rPr>
            <w:t xml:space="preserve"> overview of</w:t>
          </w:r>
          <w:r w:rsidR="009A4791">
            <w:rPr>
              <w:rFonts w:asciiTheme="majorHAnsi" w:hAnsiTheme="majorHAnsi"/>
              <w:i/>
              <w:iCs/>
              <w:color w:val="0070C0"/>
              <w:sz w:val="32"/>
              <w:szCs w:val="32"/>
            </w:rPr>
            <w:t xml:space="preserve"> </w:t>
          </w:r>
          <w:r w:rsidR="00DA2D70">
            <w:rPr>
              <w:rFonts w:asciiTheme="majorHAnsi" w:hAnsiTheme="majorHAnsi"/>
              <w:i/>
              <w:iCs/>
              <w:color w:val="0070C0"/>
              <w:sz w:val="32"/>
              <w:szCs w:val="32"/>
            </w:rPr>
            <w:t xml:space="preserve">how </w:t>
          </w:r>
          <w:proofErr w:type="spellStart"/>
          <w:r w:rsidR="00DA2D70">
            <w:rPr>
              <w:rFonts w:asciiTheme="majorHAnsi" w:hAnsiTheme="majorHAnsi"/>
              <w:i/>
              <w:iCs/>
              <w:color w:val="0070C0"/>
              <w:sz w:val="32"/>
              <w:szCs w:val="32"/>
            </w:rPr>
            <w:t>yeush</w:t>
          </w:r>
          <w:proofErr w:type="spellEnd"/>
          <w:r w:rsidR="00DA2D70">
            <w:rPr>
              <w:rFonts w:asciiTheme="majorHAnsi" w:hAnsiTheme="majorHAnsi"/>
              <w:i/>
              <w:iCs/>
              <w:color w:val="0070C0"/>
              <w:sz w:val="32"/>
              <w:szCs w:val="32"/>
            </w:rPr>
            <w:t xml:space="preserve"> is </w:t>
          </w:r>
          <w:proofErr w:type="spellStart"/>
          <w:proofErr w:type="gramStart"/>
          <w:r w:rsidR="00DA2D70">
            <w:rPr>
              <w:rFonts w:asciiTheme="majorHAnsi" w:hAnsiTheme="majorHAnsi"/>
              <w:i/>
              <w:iCs/>
              <w:color w:val="0070C0"/>
              <w:sz w:val="32"/>
              <w:szCs w:val="32"/>
            </w:rPr>
            <w:t>koneh</w:t>
          </w:r>
          <w:proofErr w:type="spellEnd"/>
          <w:proofErr w:type="gramEnd"/>
        </w:p>
        <w:p w14:paraId="6B3C01F0" w14:textId="77777777" w:rsidR="00A5521E" w:rsidRPr="00DB65B9" w:rsidRDefault="00A5521E">
          <w:pPr>
            <w:pStyle w:val="NoSpacing"/>
            <w:jc w:val="center"/>
            <w:rPr>
              <w:rFonts w:asciiTheme="majorHAnsi" w:hAnsiTheme="majorHAnsi"/>
              <w:i/>
              <w:iCs/>
              <w:sz w:val="28"/>
              <w:szCs w:val="28"/>
            </w:rPr>
          </w:pPr>
        </w:p>
        <w:p w14:paraId="78233524" w14:textId="55819202" w:rsidR="006D51A5" w:rsidRDefault="00E862A3" w:rsidP="00F732F6">
          <w:pPr>
            <w:jc w:val="center"/>
            <w:rPr>
              <w:rFonts w:asciiTheme="majorHAnsi" w:hAnsiTheme="majorHAnsi"/>
              <w:b/>
              <w:bCs/>
              <w:sz w:val="28"/>
              <w:szCs w:val="28"/>
            </w:rPr>
          </w:pPr>
          <w:r w:rsidRPr="00DB65B9">
            <w:rPr>
              <w:rFonts w:asciiTheme="majorHAnsi" w:hAnsiTheme="majorHAnsi"/>
              <w:noProof/>
              <w:sz w:val="28"/>
              <w:szCs w:val="28"/>
            </w:rPr>
            <w:drawing>
              <wp:anchor distT="0" distB="0" distL="114300" distR="114300" simplePos="0" relativeHeight="251658240" behindDoc="0" locked="0" layoutInCell="1" allowOverlap="1" wp14:anchorId="71A57895" wp14:editId="687EF968">
                <wp:simplePos x="0" y="0"/>
                <wp:positionH relativeFrom="column">
                  <wp:posOffset>979805</wp:posOffset>
                </wp:positionH>
                <wp:positionV relativeFrom="paragraph">
                  <wp:posOffset>-1270</wp:posOffset>
                </wp:positionV>
                <wp:extent cx="4445000" cy="388810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45000" cy="38881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sdtContent>
    </w:sdt>
    <w:p w14:paraId="79BAA7ED" w14:textId="66CB28D9" w:rsidR="00B854C7" w:rsidRDefault="00EC3074">
      <w:pPr>
        <w:rPr>
          <w:rFonts w:asciiTheme="majorHAnsi" w:hAnsiTheme="majorHAnsi"/>
          <w:b/>
          <w:bCs/>
          <w:sz w:val="28"/>
          <w:szCs w:val="28"/>
        </w:rPr>
      </w:pPr>
      <w:r w:rsidRPr="00DB65B9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36A2EC7" wp14:editId="06D878D9">
                <wp:simplePos x="0" y="0"/>
                <wp:positionH relativeFrom="margin">
                  <wp:posOffset>1659255</wp:posOffset>
                </wp:positionH>
                <wp:positionV relativeFrom="page">
                  <wp:posOffset>8265795</wp:posOffset>
                </wp:positionV>
                <wp:extent cx="2960483" cy="832918"/>
                <wp:effectExtent l="0" t="0" r="11430" b="5715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0483" cy="8329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aps/>
                                <w:color w:val="4A66AC" w:themeColor="accent1"/>
                                <w:sz w:val="36"/>
                                <w:szCs w:val="36"/>
                              </w:rPr>
                              <w:alias w:val="Date"/>
                              <w:tag w:val=""/>
                              <w:id w:val="1601758946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03-26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02260C32" w14:textId="3A3A021F" w:rsidR="002B5F73" w:rsidRPr="00DF0904" w:rsidRDefault="00151B86" w:rsidP="005E3CAA">
                                <w:pPr>
                                  <w:pStyle w:val="NoSpacing"/>
                                  <w:jc w:val="center"/>
                                  <w:rPr>
                                    <w:caps/>
                                    <w:color w:val="4A66AC" w:themeColor="accen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4A66AC" w:themeColor="accent1"/>
                                    <w:sz w:val="36"/>
                                    <w:szCs w:val="36"/>
                                  </w:rPr>
                                  <w:t>March 26, 2024</w:t>
                                </w:r>
                              </w:p>
                            </w:sdtContent>
                          </w:sdt>
                          <w:p w14:paraId="08AE968F" w14:textId="77777777" w:rsidR="002B5F73" w:rsidRPr="00C70158" w:rsidRDefault="00000000" w:rsidP="005E3CAA">
                            <w:pPr>
                              <w:pStyle w:val="NoSpacing"/>
                              <w:jc w:val="center"/>
                              <w:rPr>
                                <w:color w:val="4A66AC" w:themeColor="accent1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4A66AC" w:themeColor="accent1"/>
                                  <w:sz w:val="36"/>
                                  <w:szCs w:val="36"/>
                                </w:rPr>
                                <w:alias w:val="Company"/>
                                <w:tag w:val=""/>
                                <w:id w:val="-972750412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 w:rsidR="002B5F73" w:rsidRPr="00C70158">
                                  <w:rPr>
                                    <w:caps/>
                                    <w:color w:val="4A66AC" w:themeColor="accent1"/>
                                    <w:sz w:val="36"/>
                                    <w:szCs w:val="36"/>
                                  </w:rPr>
                                  <w:t>YU Torah MiTzion Kollel</w:t>
                                </w:r>
                              </w:sdtContent>
                            </w:sdt>
                          </w:p>
                          <w:p w14:paraId="2CD2AEDD" w14:textId="19EDF77F" w:rsidR="002B5F73" w:rsidRPr="00812289" w:rsidRDefault="00000000" w:rsidP="005E3CA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color w:val="4A66AC" w:themeColor="accent1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4A66AC" w:themeColor="accent1"/>
                                  <w:sz w:val="36"/>
                                  <w:szCs w:val="36"/>
                                </w:rPr>
                                <w:alias w:val="Address"/>
                                <w:tag w:val=""/>
                                <w:id w:val="-1786567910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 w:rsidR="00151B86">
                                  <w:rPr>
                                    <w:rFonts w:asciiTheme="majorHAnsi" w:hAnsiTheme="majorHAnsi"/>
                                    <w:color w:val="4A66AC" w:themeColor="accent1"/>
                                    <w:sz w:val="36"/>
                                    <w:szCs w:val="36"/>
                                  </w:rPr>
                                  <w:t xml:space="preserve">In-Depth </w:t>
                                </w:r>
                                <w:proofErr w:type="spellStart"/>
                                <w:r w:rsidR="00151B86">
                                  <w:rPr>
                                    <w:rFonts w:asciiTheme="majorHAnsi" w:hAnsiTheme="majorHAnsi"/>
                                    <w:color w:val="4A66AC" w:themeColor="accent1"/>
                                    <w:sz w:val="36"/>
                                    <w:szCs w:val="36"/>
                                  </w:rPr>
                                  <w:t>Daf</w:t>
                                </w:r>
                                <w:proofErr w:type="spellEnd"/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A2EC7" id="_x0000_t202" coordsize="21600,21600" o:spt="202" path="m,l,21600r21600,l21600,xe">
                <v:stroke joinstyle="miter"/>
                <v:path gradientshapeok="t" o:connecttype="rect"/>
              </v:shapetype>
              <v:shape id="Text Box 142" o:spid="_x0000_s1026" type="#_x0000_t202" style="position:absolute;margin-left:130.65pt;margin-top:650.85pt;width:233.1pt;height:65.6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" filled="f" stroked="f" strokeweight=".5pt">
                <v:textbox inset="0,0,0,0">
                  <w:txbxContent>
                    <w:sdt>
                      <w:sdtPr>
                        <w:rPr>
                          <w:caps/>
                          <w:color w:val="4A66AC" w:themeColor="accent1"/>
                          <w:sz w:val="36"/>
                          <w:szCs w:val="36"/>
                        </w:rPr>
                        <w:alias w:val="Date"/>
                        <w:tag w:val=""/>
                        <w:id w:val="1601758946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4-03-26T00:00:00Z"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14:paraId="02260C32" w14:textId="3A3A021F" w:rsidR="002B5F73" w:rsidRPr="00DF0904" w:rsidRDefault="00151B86" w:rsidP="005E3CAA">
                          <w:pPr>
                            <w:pStyle w:val="NoSpacing"/>
                            <w:jc w:val="center"/>
                            <w:rPr>
                              <w:caps/>
                              <w:color w:val="4A66AC" w:themeColor="accent1"/>
                              <w:sz w:val="36"/>
                              <w:szCs w:val="36"/>
                            </w:rPr>
                          </w:pPr>
                          <w:r>
                            <w:rPr>
                              <w:caps/>
                              <w:color w:val="4A66AC" w:themeColor="accent1"/>
                              <w:sz w:val="36"/>
                              <w:szCs w:val="36"/>
                            </w:rPr>
                            <w:t>March 26, 2024</w:t>
                          </w:r>
                        </w:p>
                      </w:sdtContent>
                    </w:sdt>
                    <w:p w14:paraId="08AE968F" w14:textId="77777777" w:rsidR="002B5F73" w:rsidRPr="00C70158" w:rsidRDefault="00000000" w:rsidP="005E3CAA">
                      <w:pPr>
                        <w:pStyle w:val="NoSpacing"/>
                        <w:jc w:val="center"/>
                        <w:rPr>
                          <w:color w:val="4A66AC" w:themeColor="accent1"/>
                          <w:sz w:val="32"/>
                          <w:szCs w:val="32"/>
                        </w:rPr>
                      </w:pPr>
                      <w:sdt>
                        <w:sdtPr>
                          <w:rPr>
                            <w:caps/>
                            <w:color w:val="4A66AC" w:themeColor="accent1"/>
                            <w:sz w:val="36"/>
                            <w:szCs w:val="36"/>
                          </w:rPr>
                          <w:alias w:val="Company"/>
                          <w:tag w:val=""/>
                          <w:id w:val="-972750412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r w:rsidR="002B5F73" w:rsidRPr="00C70158">
                            <w:rPr>
                              <w:caps/>
                              <w:color w:val="4A66AC" w:themeColor="accent1"/>
                              <w:sz w:val="36"/>
                              <w:szCs w:val="36"/>
                            </w:rPr>
                            <w:t>YU Torah MiTzion Kollel</w:t>
                          </w:r>
                        </w:sdtContent>
                      </w:sdt>
                    </w:p>
                    <w:p w14:paraId="2CD2AEDD" w14:textId="19EDF77F" w:rsidR="002B5F73" w:rsidRPr="00812289" w:rsidRDefault="00000000" w:rsidP="005E3CAA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color w:val="4A66AC" w:themeColor="accent1"/>
                          <w:sz w:val="32"/>
                          <w:szCs w:val="32"/>
                          <w:rtl/>
                          <w:lang w:bidi="he-IL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4A66AC" w:themeColor="accent1"/>
                            <w:sz w:val="36"/>
                            <w:szCs w:val="36"/>
                          </w:rPr>
                          <w:alias w:val="Address"/>
                          <w:tag w:val=""/>
                          <w:id w:val="-1786567910"/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/>
                        </w:sdtPr>
                        <w:sdtContent>
                          <w:r w:rsidR="00151B86">
                            <w:rPr>
                              <w:rFonts w:asciiTheme="majorHAnsi" w:hAnsiTheme="majorHAnsi"/>
                              <w:color w:val="4A66AC" w:themeColor="accent1"/>
                              <w:sz w:val="36"/>
                              <w:szCs w:val="36"/>
                            </w:rPr>
                            <w:t xml:space="preserve">In-Depth </w:t>
                          </w:r>
                          <w:proofErr w:type="spellStart"/>
                          <w:r w:rsidR="00151B86">
                            <w:rPr>
                              <w:rFonts w:asciiTheme="majorHAnsi" w:hAnsiTheme="majorHAnsi"/>
                              <w:color w:val="4A66AC" w:themeColor="accent1"/>
                              <w:sz w:val="36"/>
                              <w:szCs w:val="36"/>
                            </w:rPr>
                            <w:t>Daf</w:t>
                          </w:r>
                          <w:proofErr w:type="spellEnd"/>
                        </w:sdtContent>
                      </w:sdt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854C7">
        <w:rPr>
          <w:rFonts w:asciiTheme="majorHAnsi" w:hAnsiTheme="majorHAnsi"/>
          <w:b/>
          <w:bCs/>
          <w:sz w:val="28"/>
          <w:szCs w:val="28"/>
        </w:rPr>
        <w:br w:type="page"/>
      </w:r>
    </w:p>
    <w:p w14:paraId="28826177" w14:textId="155B421E" w:rsidR="004B2A04" w:rsidRPr="004B2A04" w:rsidRDefault="004B2A04" w:rsidP="004B2A04">
      <w:pPr>
        <w:pStyle w:val="Heading2"/>
        <w:rPr>
          <w:rtl/>
        </w:rPr>
      </w:pPr>
      <w:r w:rsidRPr="004B2A04">
        <w:rPr>
          <w:rFonts w:hint="eastAsia"/>
          <w:rtl/>
        </w:rPr>
        <w:lastRenderedPageBreak/>
        <w:t>מסכת</w:t>
      </w:r>
      <w:r w:rsidRPr="004B2A04">
        <w:rPr>
          <w:rtl/>
        </w:rPr>
        <w:t xml:space="preserve"> </w:t>
      </w:r>
      <w:r w:rsidRPr="004B2A04">
        <w:rPr>
          <w:rFonts w:hint="eastAsia"/>
          <w:rtl/>
        </w:rPr>
        <w:t>בבא</w:t>
      </w:r>
      <w:r w:rsidRPr="004B2A04">
        <w:rPr>
          <w:rtl/>
        </w:rPr>
        <w:t xml:space="preserve"> </w:t>
      </w:r>
      <w:r w:rsidRPr="004B2A04">
        <w:rPr>
          <w:rFonts w:hint="eastAsia"/>
          <w:rtl/>
        </w:rPr>
        <w:t>מציעא</w:t>
      </w:r>
      <w:r w:rsidRPr="004B2A04">
        <w:rPr>
          <w:rtl/>
        </w:rPr>
        <w:t xml:space="preserve"> </w:t>
      </w:r>
      <w:r w:rsidRPr="004B2A04">
        <w:rPr>
          <w:rFonts w:hint="eastAsia"/>
          <w:rtl/>
        </w:rPr>
        <w:t>דף</w:t>
      </w:r>
      <w:r w:rsidRPr="004B2A04">
        <w:rPr>
          <w:rtl/>
        </w:rPr>
        <w:t xml:space="preserve"> </w:t>
      </w:r>
      <w:proofErr w:type="spellStart"/>
      <w:r w:rsidRPr="004B2A04">
        <w:rPr>
          <w:rFonts w:hint="eastAsia"/>
          <w:rtl/>
        </w:rPr>
        <w:t>כא</w:t>
      </w:r>
      <w:proofErr w:type="spellEnd"/>
      <w:r>
        <w:rPr>
          <w:rFonts w:hint="cs"/>
          <w:rtl/>
        </w:rPr>
        <w:t>.</w:t>
      </w:r>
    </w:p>
    <w:p w14:paraId="3AF4EB84" w14:textId="37140976" w:rsidR="004B2A04" w:rsidRDefault="00290546" w:rsidP="004B2A04">
      <w:pPr>
        <w:tabs>
          <w:tab w:val="left" w:pos="7080"/>
        </w:tabs>
        <w:bidi/>
        <w:rPr>
          <w:sz w:val="28"/>
          <w:szCs w:val="28"/>
          <w:rtl/>
          <w:lang w:bidi="he-IL"/>
        </w:rPr>
      </w:pPr>
      <w:r w:rsidRPr="003E50C2">
        <w:rPr>
          <w:rFonts w:hint="eastAsia"/>
          <w:b/>
          <w:bCs/>
          <w:sz w:val="28"/>
          <w:szCs w:val="28"/>
          <w:rtl/>
          <w:lang w:bidi="he-IL"/>
        </w:rPr>
        <w:t>משנה</w:t>
      </w:r>
      <w:r w:rsidRPr="003E50C2">
        <w:rPr>
          <w:b/>
          <w:bCs/>
          <w:sz w:val="28"/>
          <w:szCs w:val="28"/>
          <w:rtl/>
          <w:lang w:bidi="he-IL"/>
        </w:rPr>
        <w:t>.</w:t>
      </w:r>
      <w:r w:rsidRPr="003E50C2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אלו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מציאות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שלו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ואלו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חייב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להכריז</w:t>
      </w:r>
      <w:r w:rsidR="004B2A04" w:rsidRPr="004B2A04">
        <w:rPr>
          <w:sz w:val="28"/>
          <w:szCs w:val="28"/>
          <w:rtl/>
          <w:lang w:bidi="he-IL"/>
        </w:rPr>
        <w:t xml:space="preserve">? </w:t>
      </w:r>
      <w:r w:rsidR="004B2A04" w:rsidRPr="004B2A04">
        <w:rPr>
          <w:rFonts w:hint="eastAsia"/>
          <w:sz w:val="28"/>
          <w:szCs w:val="28"/>
          <w:rtl/>
          <w:lang w:bidi="he-IL"/>
        </w:rPr>
        <w:t>אלו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מציאות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שלו</w:t>
      </w:r>
      <w:r w:rsidR="004B2A04" w:rsidRPr="004B2A04">
        <w:rPr>
          <w:sz w:val="28"/>
          <w:szCs w:val="28"/>
          <w:rtl/>
          <w:lang w:bidi="he-IL"/>
        </w:rPr>
        <w:t xml:space="preserve">: </w:t>
      </w:r>
      <w:r w:rsidR="004B2A04" w:rsidRPr="004B2A04">
        <w:rPr>
          <w:rFonts w:hint="eastAsia"/>
          <w:sz w:val="28"/>
          <w:szCs w:val="28"/>
          <w:rtl/>
          <w:lang w:bidi="he-IL"/>
        </w:rPr>
        <w:t>מצא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פירות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proofErr w:type="spellStart"/>
      <w:r w:rsidR="004B2A04" w:rsidRPr="004B2A04">
        <w:rPr>
          <w:rFonts w:hint="eastAsia"/>
          <w:sz w:val="28"/>
          <w:szCs w:val="28"/>
          <w:rtl/>
          <w:lang w:bidi="he-IL"/>
        </w:rPr>
        <w:t>מפוזרין</w:t>
      </w:r>
      <w:proofErr w:type="spellEnd"/>
      <w:r w:rsidR="004B2A04" w:rsidRPr="004B2A04">
        <w:rPr>
          <w:sz w:val="28"/>
          <w:szCs w:val="28"/>
          <w:rtl/>
          <w:lang w:bidi="he-IL"/>
        </w:rPr>
        <w:t xml:space="preserve">, </w:t>
      </w:r>
      <w:r w:rsidR="004B2A04" w:rsidRPr="004B2A04">
        <w:rPr>
          <w:rFonts w:hint="eastAsia"/>
          <w:sz w:val="28"/>
          <w:szCs w:val="28"/>
          <w:rtl/>
          <w:lang w:bidi="he-IL"/>
        </w:rPr>
        <w:t>מעות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מפוזרות</w:t>
      </w:r>
      <w:r w:rsidR="004B2A04" w:rsidRPr="004B2A04">
        <w:rPr>
          <w:sz w:val="28"/>
          <w:szCs w:val="28"/>
          <w:rtl/>
          <w:lang w:bidi="he-IL"/>
        </w:rPr>
        <w:t xml:space="preserve">, </w:t>
      </w:r>
      <w:r w:rsidR="004B2A04" w:rsidRPr="004B2A04">
        <w:rPr>
          <w:rFonts w:hint="eastAsia"/>
          <w:sz w:val="28"/>
          <w:szCs w:val="28"/>
          <w:rtl/>
          <w:lang w:bidi="he-IL"/>
        </w:rPr>
        <w:t>כריכות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ברשות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הרבים</w:t>
      </w:r>
      <w:r w:rsidR="004B2A04" w:rsidRPr="004B2A04">
        <w:rPr>
          <w:sz w:val="28"/>
          <w:szCs w:val="28"/>
          <w:rtl/>
          <w:lang w:bidi="he-IL"/>
        </w:rPr>
        <w:t xml:space="preserve">, </w:t>
      </w:r>
      <w:proofErr w:type="spellStart"/>
      <w:r w:rsidR="004B2A04" w:rsidRPr="004B2A04">
        <w:rPr>
          <w:rFonts w:hint="eastAsia"/>
          <w:sz w:val="28"/>
          <w:szCs w:val="28"/>
          <w:rtl/>
          <w:lang w:bidi="he-IL"/>
        </w:rPr>
        <w:t>ועגולי</w:t>
      </w:r>
      <w:proofErr w:type="spellEnd"/>
      <w:r w:rsidR="004B2A04" w:rsidRPr="004B2A04">
        <w:rPr>
          <w:sz w:val="28"/>
          <w:szCs w:val="28"/>
          <w:rtl/>
          <w:lang w:bidi="he-IL"/>
        </w:rPr>
        <w:t xml:space="preserve"> </w:t>
      </w:r>
      <w:proofErr w:type="spellStart"/>
      <w:r w:rsidR="004B2A04" w:rsidRPr="004B2A04">
        <w:rPr>
          <w:rFonts w:hint="eastAsia"/>
          <w:sz w:val="28"/>
          <w:szCs w:val="28"/>
          <w:rtl/>
          <w:lang w:bidi="he-IL"/>
        </w:rPr>
        <w:t>דבילה</w:t>
      </w:r>
      <w:proofErr w:type="spellEnd"/>
      <w:r w:rsidR="004B2A04" w:rsidRPr="004B2A04">
        <w:rPr>
          <w:sz w:val="28"/>
          <w:szCs w:val="28"/>
          <w:rtl/>
          <w:lang w:bidi="he-IL"/>
        </w:rPr>
        <w:t xml:space="preserve">, </w:t>
      </w:r>
      <w:r w:rsidR="004B2A04" w:rsidRPr="004B2A04">
        <w:rPr>
          <w:rFonts w:hint="eastAsia"/>
          <w:sz w:val="28"/>
          <w:szCs w:val="28"/>
          <w:rtl/>
          <w:lang w:bidi="he-IL"/>
        </w:rPr>
        <w:t>ככרות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של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נחתום</w:t>
      </w:r>
      <w:r w:rsidR="004B2A04" w:rsidRPr="004B2A04">
        <w:rPr>
          <w:sz w:val="28"/>
          <w:szCs w:val="28"/>
          <w:rtl/>
          <w:lang w:bidi="he-IL"/>
        </w:rPr>
        <w:t xml:space="preserve">, </w:t>
      </w:r>
      <w:r w:rsidR="004B2A04" w:rsidRPr="004B2A04">
        <w:rPr>
          <w:rFonts w:hint="eastAsia"/>
          <w:sz w:val="28"/>
          <w:szCs w:val="28"/>
          <w:rtl/>
          <w:lang w:bidi="he-IL"/>
        </w:rPr>
        <w:t>מחרוזות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של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דגים</w:t>
      </w:r>
      <w:r w:rsidR="004B2A04" w:rsidRPr="004B2A04">
        <w:rPr>
          <w:sz w:val="28"/>
          <w:szCs w:val="28"/>
          <w:rtl/>
          <w:lang w:bidi="he-IL"/>
        </w:rPr>
        <w:t xml:space="preserve">, </w:t>
      </w:r>
      <w:r w:rsidR="004B2A04" w:rsidRPr="004B2A04">
        <w:rPr>
          <w:rFonts w:hint="eastAsia"/>
          <w:sz w:val="28"/>
          <w:szCs w:val="28"/>
          <w:rtl/>
          <w:lang w:bidi="he-IL"/>
        </w:rPr>
        <w:t>וחתיכות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של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בשר</w:t>
      </w:r>
      <w:r w:rsidR="004B2A04" w:rsidRPr="004B2A04">
        <w:rPr>
          <w:sz w:val="28"/>
          <w:szCs w:val="28"/>
          <w:rtl/>
          <w:lang w:bidi="he-IL"/>
        </w:rPr>
        <w:t xml:space="preserve">, </w:t>
      </w:r>
      <w:proofErr w:type="spellStart"/>
      <w:r w:rsidR="004B2A04" w:rsidRPr="004B2A04">
        <w:rPr>
          <w:rFonts w:hint="eastAsia"/>
          <w:sz w:val="28"/>
          <w:szCs w:val="28"/>
          <w:rtl/>
          <w:lang w:bidi="he-IL"/>
        </w:rPr>
        <w:t>וגיזי</w:t>
      </w:r>
      <w:proofErr w:type="spellEnd"/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צמר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proofErr w:type="spellStart"/>
      <w:r w:rsidR="004B2A04" w:rsidRPr="004B2A04">
        <w:rPr>
          <w:rFonts w:hint="eastAsia"/>
          <w:sz w:val="28"/>
          <w:szCs w:val="28"/>
          <w:rtl/>
          <w:lang w:bidi="he-IL"/>
        </w:rPr>
        <w:t>הלקוחין</w:t>
      </w:r>
      <w:proofErr w:type="spellEnd"/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ממדינתן</w:t>
      </w:r>
      <w:r w:rsidR="004B2A04" w:rsidRPr="004B2A04">
        <w:rPr>
          <w:sz w:val="28"/>
          <w:szCs w:val="28"/>
          <w:rtl/>
          <w:lang w:bidi="he-IL"/>
        </w:rPr>
        <w:t xml:space="preserve">, </w:t>
      </w:r>
      <w:r w:rsidR="004B2A04" w:rsidRPr="004B2A04">
        <w:rPr>
          <w:rFonts w:hint="eastAsia"/>
          <w:sz w:val="28"/>
          <w:szCs w:val="28"/>
          <w:rtl/>
          <w:lang w:bidi="he-IL"/>
        </w:rPr>
        <w:t>ואניצי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פשתן</w:t>
      </w:r>
      <w:r w:rsidR="004B2A04" w:rsidRPr="004B2A04">
        <w:rPr>
          <w:sz w:val="28"/>
          <w:szCs w:val="28"/>
          <w:rtl/>
          <w:lang w:bidi="he-IL"/>
        </w:rPr>
        <w:t xml:space="preserve">, </w:t>
      </w:r>
      <w:r w:rsidR="004B2A04" w:rsidRPr="004B2A04">
        <w:rPr>
          <w:rFonts w:hint="eastAsia"/>
          <w:sz w:val="28"/>
          <w:szCs w:val="28"/>
          <w:rtl/>
          <w:lang w:bidi="he-IL"/>
        </w:rPr>
        <w:t>ולשונות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של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ארגמן</w:t>
      </w:r>
      <w:r w:rsidR="004B2A04" w:rsidRPr="004B2A04">
        <w:rPr>
          <w:sz w:val="28"/>
          <w:szCs w:val="28"/>
          <w:rtl/>
          <w:lang w:bidi="he-IL"/>
        </w:rPr>
        <w:t xml:space="preserve"> - </w:t>
      </w:r>
      <w:r w:rsidR="004B2A04" w:rsidRPr="004B2A04">
        <w:rPr>
          <w:rFonts w:hint="eastAsia"/>
          <w:sz w:val="28"/>
          <w:szCs w:val="28"/>
          <w:rtl/>
          <w:lang w:bidi="he-IL"/>
        </w:rPr>
        <w:t>הרי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אלו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שלו</w:t>
      </w:r>
      <w:r w:rsidR="004B2A04" w:rsidRPr="004B2A04">
        <w:rPr>
          <w:sz w:val="28"/>
          <w:szCs w:val="28"/>
          <w:rtl/>
          <w:lang w:bidi="he-IL"/>
        </w:rPr>
        <w:t xml:space="preserve">, </w:t>
      </w:r>
      <w:r w:rsidR="004B2A04" w:rsidRPr="004B2A04">
        <w:rPr>
          <w:rFonts w:hint="eastAsia"/>
          <w:sz w:val="28"/>
          <w:szCs w:val="28"/>
          <w:rtl/>
          <w:lang w:bidi="he-IL"/>
        </w:rPr>
        <w:t>דברי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רבי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מאיר</w:t>
      </w:r>
      <w:r w:rsidR="004B2A04" w:rsidRPr="004B2A04">
        <w:rPr>
          <w:sz w:val="28"/>
          <w:szCs w:val="28"/>
          <w:rtl/>
          <w:lang w:bidi="he-IL"/>
        </w:rPr>
        <w:t xml:space="preserve">. </w:t>
      </w:r>
      <w:r w:rsidR="004B2A04" w:rsidRPr="004B2A04">
        <w:rPr>
          <w:rFonts w:hint="eastAsia"/>
          <w:sz w:val="28"/>
          <w:szCs w:val="28"/>
          <w:rtl/>
          <w:lang w:bidi="he-IL"/>
        </w:rPr>
        <w:t>רבי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יהודה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אומר</w:t>
      </w:r>
      <w:r w:rsidR="004B2A04" w:rsidRPr="004B2A04">
        <w:rPr>
          <w:sz w:val="28"/>
          <w:szCs w:val="28"/>
          <w:rtl/>
          <w:lang w:bidi="he-IL"/>
        </w:rPr>
        <w:t xml:space="preserve">: </w:t>
      </w:r>
      <w:r w:rsidR="004B2A04" w:rsidRPr="004B2A04">
        <w:rPr>
          <w:rFonts w:hint="eastAsia"/>
          <w:sz w:val="28"/>
          <w:szCs w:val="28"/>
          <w:rtl/>
          <w:lang w:bidi="he-IL"/>
        </w:rPr>
        <w:t>כל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שיש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בו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שינוי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חייב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להכריז</w:t>
      </w:r>
      <w:r w:rsidR="004B2A04" w:rsidRPr="004B2A04">
        <w:rPr>
          <w:sz w:val="28"/>
          <w:szCs w:val="28"/>
          <w:rtl/>
          <w:lang w:bidi="he-IL"/>
        </w:rPr>
        <w:t xml:space="preserve">. </w:t>
      </w:r>
      <w:r w:rsidR="004B2A04" w:rsidRPr="004B2A04">
        <w:rPr>
          <w:rFonts w:hint="eastAsia"/>
          <w:sz w:val="28"/>
          <w:szCs w:val="28"/>
          <w:rtl/>
          <w:lang w:bidi="he-IL"/>
        </w:rPr>
        <w:t>כיצד</w:t>
      </w:r>
      <w:r w:rsidR="004B2A04" w:rsidRPr="004B2A04">
        <w:rPr>
          <w:sz w:val="28"/>
          <w:szCs w:val="28"/>
          <w:rtl/>
          <w:lang w:bidi="he-IL"/>
        </w:rPr>
        <w:t xml:space="preserve">? </w:t>
      </w:r>
      <w:r w:rsidR="004B2A04" w:rsidRPr="004B2A04">
        <w:rPr>
          <w:rFonts w:hint="eastAsia"/>
          <w:sz w:val="28"/>
          <w:szCs w:val="28"/>
          <w:rtl/>
          <w:lang w:bidi="he-IL"/>
        </w:rPr>
        <w:t>מצא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עגול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ובתוכו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חרס</w:t>
      </w:r>
      <w:r w:rsidR="004B2A04" w:rsidRPr="004B2A04">
        <w:rPr>
          <w:sz w:val="28"/>
          <w:szCs w:val="28"/>
          <w:rtl/>
          <w:lang w:bidi="he-IL"/>
        </w:rPr>
        <w:t xml:space="preserve">, </w:t>
      </w:r>
      <w:r w:rsidR="004B2A04" w:rsidRPr="004B2A04">
        <w:rPr>
          <w:rFonts w:hint="eastAsia"/>
          <w:sz w:val="28"/>
          <w:szCs w:val="28"/>
          <w:rtl/>
          <w:lang w:bidi="he-IL"/>
        </w:rPr>
        <w:t>ככר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ובתוכו</w:t>
      </w:r>
      <w:r w:rsidR="004B2A04" w:rsidRPr="004B2A04">
        <w:rPr>
          <w:sz w:val="28"/>
          <w:szCs w:val="28"/>
          <w:rtl/>
          <w:lang w:bidi="he-IL"/>
        </w:rPr>
        <w:t xml:space="preserve"> </w:t>
      </w:r>
      <w:r w:rsidR="004B2A04" w:rsidRPr="004B2A04">
        <w:rPr>
          <w:rFonts w:hint="eastAsia"/>
          <w:sz w:val="28"/>
          <w:szCs w:val="28"/>
          <w:rtl/>
          <w:lang w:bidi="he-IL"/>
        </w:rPr>
        <w:t>מעות</w:t>
      </w:r>
      <w:r w:rsidR="004B2A04">
        <w:rPr>
          <w:rFonts w:hint="cs"/>
          <w:sz w:val="28"/>
          <w:szCs w:val="28"/>
          <w:rtl/>
          <w:lang w:bidi="he-IL"/>
        </w:rPr>
        <w:t>.</w:t>
      </w:r>
    </w:p>
    <w:p w14:paraId="3C3B0E06" w14:textId="7B97D09F" w:rsidR="003E50C2" w:rsidRPr="003E50C2" w:rsidRDefault="003E50C2" w:rsidP="003E50C2">
      <w:pPr>
        <w:pStyle w:val="Heading2"/>
        <w:rPr>
          <w:rtl/>
        </w:rPr>
      </w:pPr>
      <w:r w:rsidRPr="003E50C2">
        <w:rPr>
          <w:rFonts w:hint="eastAsia"/>
          <w:rtl/>
        </w:rPr>
        <w:t>מסכת</w:t>
      </w:r>
      <w:r w:rsidRPr="003E50C2">
        <w:rPr>
          <w:rtl/>
        </w:rPr>
        <w:t xml:space="preserve"> </w:t>
      </w:r>
      <w:r w:rsidRPr="003E50C2">
        <w:rPr>
          <w:rFonts w:hint="eastAsia"/>
          <w:rtl/>
        </w:rPr>
        <w:t>בבא</w:t>
      </w:r>
      <w:r w:rsidRPr="003E50C2">
        <w:rPr>
          <w:rtl/>
        </w:rPr>
        <w:t xml:space="preserve"> </w:t>
      </w:r>
      <w:r w:rsidRPr="003E50C2">
        <w:rPr>
          <w:rFonts w:hint="eastAsia"/>
          <w:rtl/>
        </w:rPr>
        <w:t>מציעא</w:t>
      </w:r>
      <w:r w:rsidRPr="003E50C2">
        <w:rPr>
          <w:rtl/>
        </w:rPr>
        <w:t xml:space="preserve"> </w:t>
      </w:r>
      <w:r w:rsidRPr="003E50C2">
        <w:rPr>
          <w:rFonts w:hint="eastAsia"/>
          <w:rtl/>
        </w:rPr>
        <w:t>דף</w:t>
      </w:r>
      <w:r w:rsidRPr="003E50C2">
        <w:rPr>
          <w:rtl/>
        </w:rPr>
        <w:t xml:space="preserve"> </w:t>
      </w:r>
      <w:proofErr w:type="spellStart"/>
      <w:r w:rsidRPr="003E50C2">
        <w:rPr>
          <w:rFonts w:hint="eastAsia"/>
          <w:rtl/>
        </w:rPr>
        <w:t>כז</w:t>
      </w:r>
      <w:proofErr w:type="spellEnd"/>
      <w:r w:rsidR="004B2A04">
        <w:rPr>
          <w:rFonts w:hint="cs"/>
          <w:rtl/>
        </w:rPr>
        <w:t>.</w:t>
      </w:r>
    </w:p>
    <w:p w14:paraId="785350B6" w14:textId="6C90864B" w:rsidR="003E50C2" w:rsidRDefault="003E50C2" w:rsidP="003E50C2">
      <w:pPr>
        <w:tabs>
          <w:tab w:val="left" w:pos="7080"/>
        </w:tabs>
        <w:jc w:val="right"/>
        <w:rPr>
          <w:sz w:val="28"/>
          <w:szCs w:val="28"/>
          <w:lang w:bidi="he-IL"/>
        </w:rPr>
      </w:pPr>
      <w:r w:rsidRPr="003E50C2">
        <w:rPr>
          <w:rFonts w:hint="eastAsia"/>
          <w:b/>
          <w:bCs/>
          <w:sz w:val="28"/>
          <w:szCs w:val="28"/>
          <w:rtl/>
          <w:lang w:bidi="he-IL"/>
        </w:rPr>
        <w:t>משנה</w:t>
      </w:r>
      <w:r w:rsidRPr="003E50C2">
        <w:rPr>
          <w:b/>
          <w:bCs/>
          <w:sz w:val="28"/>
          <w:szCs w:val="28"/>
          <w:rtl/>
          <w:lang w:bidi="he-IL"/>
        </w:rPr>
        <w:t>.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אף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השמלה</w:t>
      </w:r>
      <w:r w:rsidRPr="003E50C2">
        <w:rPr>
          <w:sz w:val="28"/>
          <w:szCs w:val="28"/>
          <w:rtl/>
          <w:lang w:bidi="he-IL"/>
        </w:rPr>
        <w:t xml:space="preserve"> </w:t>
      </w:r>
      <w:proofErr w:type="spellStart"/>
      <w:r w:rsidRPr="003E50C2">
        <w:rPr>
          <w:rFonts w:hint="eastAsia"/>
          <w:sz w:val="28"/>
          <w:szCs w:val="28"/>
          <w:rtl/>
          <w:lang w:bidi="he-IL"/>
        </w:rPr>
        <w:t>היתה</w:t>
      </w:r>
      <w:proofErr w:type="spellEnd"/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בכלל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כל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אלו</w:t>
      </w:r>
      <w:r w:rsidRPr="003E50C2">
        <w:rPr>
          <w:sz w:val="28"/>
          <w:szCs w:val="28"/>
          <w:rtl/>
          <w:lang w:bidi="he-IL"/>
        </w:rPr>
        <w:t xml:space="preserve">, </w:t>
      </w:r>
      <w:r w:rsidRPr="003E50C2">
        <w:rPr>
          <w:rFonts w:hint="eastAsia"/>
          <w:sz w:val="28"/>
          <w:szCs w:val="28"/>
          <w:rtl/>
          <w:lang w:bidi="he-IL"/>
        </w:rPr>
        <w:t>ולמה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יצאת</w:t>
      </w:r>
      <w:r w:rsidRPr="003E50C2">
        <w:rPr>
          <w:sz w:val="28"/>
          <w:szCs w:val="28"/>
          <w:rtl/>
          <w:lang w:bidi="he-IL"/>
        </w:rPr>
        <w:t xml:space="preserve"> - </w:t>
      </w:r>
      <w:r w:rsidRPr="003E50C2">
        <w:rPr>
          <w:rFonts w:hint="eastAsia"/>
          <w:sz w:val="28"/>
          <w:szCs w:val="28"/>
          <w:rtl/>
          <w:lang w:bidi="he-IL"/>
        </w:rPr>
        <w:t>להקיש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אליה</w:t>
      </w:r>
      <w:r w:rsidRPr="003E50C2">
        <w:rPr>
          <w:sz w:val="28"/>
          <w:szCs w:val="28"/>
          <w:rtl/>
          <w:lang w:bidi="he-IL"/>
        </w:rPr>
        <w:t xml:space="preserve">, </w:t>
      </w:r>
      <w:r w:rsidRPr="003E50C2">
        <w:rPr>
          <w:rFonts w:hint="eastAsia"/>
          <w:sz w:val="28"/>
          <w:szCs w:val="28"/>
          <w:rtl/>
          <w:lang w:bidi="he-IL"/>
        </w:rPr>
        <w:t>לומר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לך</w:t>
      </w:r>
      <w:r w:rsidRPr="003E50C2">
        <w:rPr>
          <w:sz w:val="28"/>
          <w:szCs w:val="28"/>
          <w:rtl/>
          <w:lang w:bidi="he-IL"/>
        </w:rPr>
        <w:t xml:space="preserve">: </w:t>
      </w:r>
      <w:r w:rsidRPr="003E50C2">
        <w:rPr>
          <w:rFonts w:hint="eastAsia"/>
          <w:sz w:val="28"/>
          <w:szCs w:val="28"/>
          <w:rtl/>
          <w:lang w:bidi="he-IL"/>
        </w:rPr>
        <w:t>מה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שמלה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מיוחדת</w:t>
      </w:r>
      <w:r w:rsidRPr="003E50C2">
        <w:rPr>
          <w:sz w:val="28"/>
          <w:szCs w:val="28"/>
          <w:rtl/>
          <w:lang w:bidi="he-IL"/>
        </w:rPr>
        <w:t xml:space="preserve"> - </w:t>
      </w:r>
      <w:r w:rsidRPr="003E50C2">
        <w:rPr>
          <w:rFonts w:hint="eastAsia"/>
          <w:sz w:val="28"/>
          <w:szCs w:val="28"/>
          <w:rtl/>
          <w:lang w:bidi="he-IL"/>
        </w:rPr>
        <w:t>שיש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בה</w:t>
      </w:r>
      <w:r w:rsidRPr="003E50C2">
        <w:rPr>
          <w:sz w:val="28"/>
          <w:szCs w:val="28"/>
          <w:rtl/>
          <w:lang w:bidi="he-IL"/>
        </w:rPr>
        <w:t xml:space="preserve"> </w:t>
      </w:r>
      <w:proofErr w:type="spellStart"/>
      <w:r w:rsidRPr="003E50C2">
        <w:rPr>
          <w:rFonts w:hint="eastAsia"/>
          <w:sz w:val="28"/>
          <w:szCs w:val="28"/>
          <w:rtl/>
          <w:lang w:bidi="he-IL"/>
        </w:rPr>
        <w:t>סימנין</w:t>
      </w:r>
      <w:proofErr w:type="spellEnd"/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ויש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לה</w:t>
      </w:r>
      <w:r w:rsidRPr="003E50C2">
        <w:rPr>
          <w:sz w:val="28"/>
          <w:szCs w:val="28"/>
          <w:rtl/>
          <w:lang w:bidi="he-IL"/>
        </w:rPr>
        <w:t xml:space="preserve"> </w:t>
      </w:r>
      <w:proofErr w:type="spellStart"/>
      <w:r w:rsidRPr="003E50C2">
        <w:rPr>
          <w:rFonts w:hint="eastAsia"/>
          <w:sz w:val="28"/>
          <w:szCs w:val="28"/>
          <w:rtl/>
          <w:lang w:bidi="he-IL"/>
        </w:rPr>
        <w:t>תובעין</w:t>
      </w:r>
      <w:proofErr w:type="spellEnd"/>
      <w:r w:rsidRPr="003E50C2">
        <w:rPr>
          <w:sz w:val="28"/>
          <w:szCs w:val="28"/>
          <w:rtl/>
          <w:lang w:bidi="he-IL"/>
        </w:rPr>
        <w:t xml:space="preserve">, </w:t>
      </w:r>
      <w:r w:rsidRPr="003E50C2">
        <w:rPr>
          <w:rFonts w:hint="eastAsia"/>
          <w:sz w:val="28"/>
          <w:szCs w:val="28"/>
          <w:rtl/>
          <w:lang w:bidi="he-IL"/>
        </w:rPr>
        <w:t>אף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כל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דבר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שיש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בו</w:t>
      </w:r>
      <w:r w:rsidRPr="003E50C2">
        <w:rPr>
          <w:sz w:val="28"/>
          <w:szCs w:val="28"/>
          <w:rtl/>
          <w:lang w:bidi="he-IL"/>
        </w:rPr>
        <w:t xml:space="preserve"> </w:t>
      </w:r>
      <w:proofErr w:type="spellStart"/>
      <w:r w:rsidRPr="003E50C2">
        <w:rPr>
          <w:rFonts w:hint="eastAsia"/>
          <w:sz w:val="28"/>
          <w:szCs w:val="28"/>
          <w:rtl/>
          <w:lang w:bidi="he-IL"/>
        </w:rPr>
        <w:t>סימנין</w:t>
      </w:r>
      <w:proofErr w:type="spellEnd"/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ויש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לו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תובעים</w:t>
      </w:r>
      <w:r w:rsidRPr="003E50C2">
        <w:rPr>
          <w:sz w:val="28"/>
          <w:szCs w:val="28"/>
          <w:rtl/>
          <w:lang w:bidi="he-IL"/>
        </w:rPr>
        <w:t xml:space="preserve"> - </w:t>
      </w:r>
      <w:r w:rsidRPr="003E50C2">
        <w:rPr>
          <w:rFonts w:hint="eastAsia"/>
          <w:sz w:val="28"/>
          <w:szCs w:val="28"/>
          <w:rtl/>
          <w:lang w:bidi="he-IL"/>
        </w:rPr>
        <w:t>חייב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להכריז</w:t>
      </w:r>
      <w:r>
        <w:rPr>
          <w:rFonts w:hint="cs"/>
          <w:sz w:val="28"/>
          <w:szCs w:val="28"/>
          <w:rtl/>
          <w:lang w:bidi="he-IL"/>
        </w:rPr>
        <w:t>.</w:t>
      </w:r>
      <w:r w:rsidRPr="003E50C2">
        <w:rPr>
          <w:rFonts w:hint="cs"/>
          <w:b/>
          <w:bCs/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b/>
          <w:bCs/>
          <w:sz w:val="28"/>
          <w:szCs w:val="28"/>
          <w:rtl/>
          <w:lang w:bidi="he-IL"/>
        </w:rPr>
        <w:t>גמרא</w:t>
      </w:r>
      <w:r w:rsidRPr="003E50C2">
        <w:rPr>
          <w:b/>
          <w:bCs/>
          <w:sz w:val="28"/>
          <w:szCs w:val="28"/>
          <w:rtl/>
          <w:lang w:bidi="he-IL"/>
        </w:rPr>
        <w:t>.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מאי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בכלל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כל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אלו</w:t>
      </w:r>
      <w:r w:rsidRPr="003E50C2">
        <w:rPr>
          <w:sz w:val="28"/>
          <w:szCs w:val="28"/>
          <w:rtl/>
          <w:lang w:bidi="he-IL"/>
        </w:rPr>
        <w:t xml:space="preserve">? </w:t>
      </w:r>
      <w:r w:rsidRPr="003E50C2">
        <w:rPr>
          <w:rFonts w:hint="eastAsia"/>
          <w:sz w:val="28"/>
          <w:szCs w:val="28"/>
          <w:rtl/>
          <w:lang w:bidi="he-IL"/>
        </w:rPr>
        <w:t>אמר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רבא</w:t>
      </w:r>
      <w:r w:rsidRPr="003E50C2">
        <w:rPr>
          <w:sz w:val="28"/>
          <w:szCs w:val="28"/>
          <w:rtl/>
          <w:lang w:bidi="he-IL"/>
        </w:rPr>
        <w:t xml:space="preserve">: </w:t>
      </w:r>
      <w:r w:rsidRPr="003E50C2">
        <w:rPr>
          <w:rFonts w:hint="eastAsia"/>
          <w:sz w:val="28"/>
          <w:szCs w:val="28"/>
          <w:rtl/>
          <w:lang w:bidi="he-IL"/>
        </w:rPr>
        <w:t>בכלל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כל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אבדת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אחיך</w:t>
      </w:r>
      <w:r w:rsidRPr="003E50C2">
        <w:rPr>
          <w:sz w:val="28"/>
          <w:szCs w:val="28"/>
          <w:rtl/>
          <w:lang w:bidi="he-IL"/>
        </w:rPr>
        <w:t>.</w:t>
      </w:r>
      <w:r>
        <w:rPr>
          <w:rFonts w:hint="cs"/>
          <w:sz w:val="28"/>
          <w:szCs w:val="28"/>
          <w:rtl/>
          <w:lang w:bidi="he-IL"/>
        </w:rPr>
        <w:t>...</w:t>
      </w:r>
      <w:proofErr w:type="spellStart"/>
      <w:r w:rsidRPr="003E50C2">
        <w:rPr>
          <w:rFonts w:hint="eastAsia"/>
          <w:sz w:val="28"/>
          <w:szCs w:val="28"/>
          <w:rtl/>
          <w:lang w:bidi="he-IL"/>
        </w:rPr>
        <w:t>דאמר</w:t>
      </w:r>
      <w:proofErr w:type="spellEnd"/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רבי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יוחנן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משום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רבי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שמעון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בן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יוחי</w:t>
      </w:r>
      <w:r w:rsidRPr="003E50C2">
        <w:rPr>
          <w:sz w:val="28"/>
          <w:szCs w:val="28"/>
          <w:rtl/>
          <w:lang w:bidi="he-IL"/>
        </w:rPr>
        <w:t xml:space="preserve">: </w:t>
      </w:r>
      <w:r w:rsidRPr="003E50C2">
        <w:rPr>
          <w:rFonts w:hint="eastAsia"/>
          <w:sz w:val="28"/>
          <w:szCs w:val="28"/>
          <w:rtl/>
          <w:lang w:bidi="he-IL"/>
        </w:rPr>
        <w:t>מניין</w:t>
      </w:r>
      <w:r w:rsidRPr="003E50C2">
        <w:rPr>
          <w:sz w:val="28"/>
          <w:szCs w:val="28"/>
          <w:rtl/>
          <w:lang w:bidi="he-IL"/>
        </w:rPr>
        <w:t xml:space="preserve"> </w:t>
      </w:r>
      <w:proofErr w:type="spellStart"/>
      <w:r w:rsidRPr="003E50C2">
        <w:rPr>
          <w:rFonts w:hint="eastAsia"/>
          <w:sz w:val="28"/>
          <w:szCs w:val="28"/>
          <w:rtl/>
          <w:lang w:bidi="he-IL"/>
        </w:rPr>
        <w:t>לאבידה</w:t>
      </w:r>
      <w:proofErr w:type="spellEnd"/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ששטפה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נהר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שהיא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מותרת</w:t>
      </w:r>
      <w:r w:rsidRPr="003E50C2">
        <w:rPr>
          <w:sz w:val="28"/>
          <w:szCs w:val="28"/>
          <w:rtl/>
          <w:lang w:bidi="he-IL"/>
        </w:rPr>
        <w:t xml:space="preserve"> </w:t>
      </w:r>
      <w:r>
        <w:rPr>
          <w:sz w:val="28"/>
          <w:szCs w:val="28"/>
          <w:rtl/>
          <w:lang w:bidi="he-IL"/>
        </w:rPr>
        <w:t>–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שנאמר</w:t>
      </w:r>
      <w:r>
        <w:rPr>
          <w:rFonts w:hint="cs"/>
          <w:sz w:val="28"/>
          <w:szCs w:val="28"/>
          <w:rtl/>
          <w:lang w:bidi="he-IL"/>
        </w:rPr>
        <w:t>: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כן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תעשה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לכל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אבדת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אחיך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אשר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תאבד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ממנו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ומצאתה</w:t>
      </w:r>
      <w:r w:rsidRPr="003E50C2">
        <w:rPr>
          <w:sz w:val="28"/>
          <w:szCs w:val="28"/>
          <w:rtl/>
          <w:lang w:bidi="he-IL"/>
        </w:rPr>
        <w:t xml:space="preserve"> - </w:t>
      </w:r>
      <w:r w:rsidRPr="003E50C2">
        <w:rPr>
          <w:rFonts w:hint="eastAsia"/>
          <w:sz w:val="28"/>
          <w:szCs w:val="28"/>
          <w:rtl/>
          <w:lang w:bidi="he-IL"/>
        </w:rPr>
        <w:t>מי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שאבודה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הימנו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ומצויה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אצל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כל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אדם</w:t>
      </w:r>
      <w:r w:rsidRPr="003E50C2">
        <w:rPr>
          <w:sz w:val="28"/>
          <w:szCs w:val="28"/>
          <w:rtl/>
          <w:lang w:bidi="he-IL"/>
        </w:rPr>
        <w:t xml:space="preserve">, </w:t>
      </w:r>
      <w:proofErr w:type="spellStart"/>
      <w:r w:rsidRPr="003E50C2">
        <w:rPr>
          <w:rFonts w:hint="eastAsia"/>
          <w:sz w:val="28"/>
          <w:szCs w:val="28"/>
          <w:rtl/>
          <w:lang w:bidi="he-IL"/>
        </w:rPr>
        <w:t>יצתה</w:t>
      </w:r>
      <w:proofErr w:type="spellEnd"/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זו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שאבודה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הימנו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ואינה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מצויה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אצל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כל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אדם</w:t>
      </w:r>
    </w:p>
    <w:p w14:paraId="61B3A433" w14:textId="08A30B44" w:rsidR="00DA2D70" w:rsidRPr="00DA2D70" w:rsidRDefault="00DA2D70" w:rsidP="00DA2D70">
      <w:pPr>
        <w:pStyle w:val="Heading2"/>
      </w:pPr>
      <w:r w:rsidRPr="00DA2D70">
        <w:rPr>
          <w:rFonts w:hint="eastAsia"/>
          <w:rtl/>
        </w:rPr>
        <w:t>רש</w:t>
      </w:r>
      <w:r w:rsidRPr="00DA2D70">
        <w:rPr>
          <w:rtl/>
        </w:rPr>
        <w:t>"</w:t>
      </w:r>
      <w:r w:rsidRPr="00DA2D70">
        <w:rPr>
          <w:rFonts w:hint="eastAsia"/>
          <w:rtl/>
        </w:rPr>
        <w:t>י</w:t>
      </w:r>
      <w:r w:rsidRPr="00DA2D70">
        <w:rPr>
          <w:rtl/>
        </w:rPr>
        <w:t xml:space="preserve"> </w:t>
      </w:r>
      <w:r w:rsidRPr="00DA2D70">
        <w:rPr>
          <w:rFonts w:hint="eastAsia"/>
          <w:rtl/>
        </w:rPr>
        <w:t>מסכת</w:t>
      </w:r>
      <w:r w:rsidRPr="00DA2D70">
        <w:rPr>
          <w:rtl/>
        </w:rPr>
        <w:t xml:space="preserve"> </w:t>
      </w:r>
      <w:r w:rsidRPr="00DA2D70">
        <w:rPr>
          <w:rFonts w:hint="eastAsia"/>
          <w:rtl/>
        </w:rPr>
        <w:t>בבא</w:t>
      </w:r>
      <w:r w:rsidRPr="00DA2D70">
        <w:rPr>
          <w:rtl/>
        </w:rPr>
        <w:t xml:space="preserve"> </w:t>
      </w:r>
      <w:r w:rsidRPr="00DA2D70">
        <w:rPr>
          <w:rFonts w:hint="eastAsia"/>
          <w:rtl/>
        </w:rPr>
        <w:t>קמא</w:t>
      </w:r>
      <w:r w:rsidRPr="00DA2D70">
        <w:rPr>
          <w:rtl/>
        </w:rPr>
        <w:t xml:space="preserve"> </w:t>
      </w:r>
      <w:r w:rsidRPr="00DA2D70">
        <w:rPr>
          <w:rFonts w:hint="eastAsia"/>
          <w:rtl/>
        </w:rPr>
        <w:t>דף</w:t>
      </w:r>
      <w:r w:rsidRPr="00DA2D70">
        <w:rPr>
          <w:rtl/>
        </w:rPr>
        <w:t xml:space="preserve"> </w:t>
      </w:r>
      <w:proofErr w:type="spellStart"/>
      <w:r w:rsidRPr="00DA2D70">
        <w:rPr>
          <w:rFonts w:hint="eastAsia"/>
          <w:rtl/>
        </w:rPr>
        <w:t>סו</w:t>
      </w:r>
      <w:proofErr w:type="spellEnd"/>
      <w:r>
        <w:rPr>
          <w:rFonts w:hint="cs"/>
          <w:rtl/>
        </w:rPr>
        <w:t>.</w:t>
      </w:r>
    </w:p>
    <w:p w14:paraId="5B4C108E" w14:textId="43AF33B6" w:rsidR="00DA2D70" w:rsidRDefault="00DA2D70" w:rsidP="00DA2D70">
      <w:pPr>
        <w:tabs>
          <w:tab w:val="left" w:pos="7080"/>
        </w:tabs>
        <w:jc w:val="right"/>
        <w:rPr>
          <w:sz w:val="28"/>
          <w:szCs w:val="28"/>
          <w:rtl/>
          <w:lang w:bidi="he-IL"/>
        </w:rPr>
      </w:pPr>
      <w:r w:rsidRPr="00DA2D70">
        <w:rPr>
          <w:rFonts w:hint="eastAsia"/>
          <w:b/>
          <w:bCs/>
          <w:sz w:val="28"/>
          <w:szCs w:val="28"/>
          <w:rtl/>
          <w:lang w:bidi="he-IL"/>
        </w:rPr>
        <w:t>מוצא</w:t>
      </w:r>
      <w:r w:rsidRPr="00DA2D70">
        <w:rPr>
          <w:b/>
          <w:bCs/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b/>
          <w:bCs/>
          <w:sz w:val="28"/>
          <w:szCs w:val="28"/>
          <w:rtl/>
          <w:lang w:bidi="he-IL"/>
        </w:rPr>
        <w:t>אבדה</w:t>
      </w:r>
      <w:r w:rsidRPr="00DA2D70">
        <w:rPr>
          <w:b/>
          <w:bCs/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b/>
          <w:bCs/>
          <w:sz w:val="28"/>
          <w:szCs w:val="28"/>
          <w:rtl/>
          <w:lang w:bidi="he-IL"/>
        </w:rPr>
        <w:t>לאו</w:t>
      </w:r>
      <w:r w:rsidRPr="00DA2D70">
        <w:rPr>
          <w:b/>
          <w:bCs/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b/>
          <w:bCs/>
          <w:sz w:val="28"/>
          <w:szCs w:val="28"/>
          <w:rtl/>
          <w:lang w:bidi="he-IL"/>
        </w:rPr>
        <w:t>כיון</w:t>
      </w:r>
      <w:r w:rsidRPr="00DA2D70">
        <w:rPr>
          <w:b/>
          <w:bCs/>
          <w:sz w:val="28"/>
          <w:szCs w:val="28"/>
          <w:rtl/>
          <w:lang w:bidi="he-IL"/>
        </w:rPr>
        <w:t xml:space="preserve"> </w:t>
      </w:r>
      <w:proofErr w:type="spellStart"/>
      <w:r w:rsidRPr="00DA2D70">
        <w:rPr>
          <w:rFonts w:hint="eastAsia"/>
          <w:b/>
          <w:bCs/>
          <w:sz w:val="28"/>
          <w:szCs w:val="28"/>
          <w:rtl/>
          <w:lang w:bidi="he-IL"/>
        </w:rPr>
        <w:t>דמייאש</w:t>
      </w:r>
      <w:proofErr w:type="spellEnd"/>
      <w:r w:rsidRPr="00DA2D70">
        <w:rPr>
          <w:b/>
          <w:bCs/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b/>
          <w:bCs/>
          <w:sz w:val="28"/>
          <w:szCs w:val="28"/>
          <w:rtl/>
          <w:lang w:bidi="he-IL"/>
        </w:rPr>
        <w:t>ליה</w:t>
      </w:r>
      <w:r w:rsidRPr="00DA2D70">
        <w:rPr>
          <w:b/>
          <w:bCs/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b/>
          <w:bCs/>
          <w:sz w:val="28"/>
          <w:szCs w:val="28"/>
          <w:rtl/>
          <w:lang w:bidi="he-IL"/>
        </w:rPr>
        <w:t>מרה</w:t>
      </w:r>
      <w:r w:rsidRPr="00DA2D70">
        <w:rPr>
          <w:sz w:val="28"/>
          <w:szCs w:val="28"/>
          <w:rtl/>
          <w:lang w:bidi="he-IL"/>
        </w:rPr>
        <w:t xml:space="preserve"> - </w:t>
      </w:r>
      <w:r w:rsidRPr="00DA2D70">
        <w:rPr>
          <w:rFonts w:hint="eastAsia"/>
          <w:sz w:val="28"/>
          <w:szCs w:val="28"/>
          <w:rtl/>
          <w:lang w:bidi="he-IL"/>
        </w:rPr>
        <w:t>מקמי</w:t>
      </w:r>
      <w:r w:rsidRPr="00DA2D70">
        <w:rPr>
          <w:sz w:val="28"/>
          <w:szCs w:val="28"/>
          <w:rtl/>
          <w:lang w:bidi="he-IL"/>
        </w:rPr>
        <w:t xml:space="preserve"> </w:t>
      </w:r>
      <w:proofErr w:type="spellStart"/>
      <w:r w:rsidRPr="00DA2D70">
        <w:rPr>
          <w:rFonts w:hint="eastAsia"/>
          <w:sz w:val="28"/>
          <w:szCs w:val="28"/>
          <w:rtl/>
          <w:lang w:bidi="he-IL"/>
        </w:rPr>
        <w:t>דתיתי</w:t>
      </w:r>
      <w:proofErr w:type="spellEnd"/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לידיה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קני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לה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אם</w:t>
      </w:r>
      <w:r w:rsidRPr="00DA2D70">
        <w:rPr>
          <w:sz w:val="28"/>
          <w:szCs w:val="28"/>
          <w:rtl/>
          <w:lang w:bidi="he-IL"/>
        </w:rPr>
        <w:t xml:space="preserve"> </w:t>
      </w:r>
      <w:proofErr w:type="spellStart"/>
      <w:r w:rsidRPr="00DA2D70">
        <w:rPr>
          <w:rFonts w:hint="eastAsia"/>
          <w:sz w:val="28"/>
          <w:szCs w:val="28"/>
          <w:rtl/>
          <w:lang w:bidi="he-IL"/>
        </w:rPr>
        <w:t>נתייאשו</w:t>
      </w:r>
      <w:proofErr w:type="spellEnd"/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בעלים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קודם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שמצאה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זה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קנה</w:t>
      </w:r>
      <w:r w:rsidRPr="00DA2D70">
        <w:rPr>
          <w:sz w:val="28"/>
          <w:szCs w:val="28"/>
          <w:rtl/>
          <w:lang w:bidi="he-IL"/>
        </w:rPr>
        <w:t xml:space="preserve"> </w:t>
      </w:r>
      <w:proofErr w:type="spellStart"/>
      <w:r w:rsidRPr="00DA2D70">
        <w:rPr>
          <w:rFonts w:hint="eastAsia"/>
          <w:sz w:val="28"/>
          <w:szCs w:val="28"/>
          <w:rtl/>
          <w:lang w:bidi="he-IL"/>
        </w:rPr>
        <w:t>דתניא</w:t>
      </w:r>
      <w:proofErr w:type="spellEnd"/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באלו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מציאות</w:t>
      </w:r>
      <w:r w:rsidRPr="00DA2D70">
        <w:rPr>
          <w:sz w:val="28"/>
          <w:szCs w:val="28"/>
          <w:rtl/>
          <w:lang w:bidi="he-IL"/>
        </w:rPr>
        <w:t xml:space="preserve"> (</w:t>
      </w:r>
      <w:proofErr w:type="spellStart"/>
      <w:r w:rsidRPr="00DA2D70">
        <w:rPr>
          <w:rFonts w:hint="eastAsia"/>
          <w:sz w:val="28"/>
          <w:szCs w:val="28"/>
          <w:rtl/>
          <w:lang w:bidi="he-IL"/>
        </w:rPr>
        <w:t>ב</w:t>
      </w:r>
      <w:r w:rsidRPr="00DA2D70">
        <w:rPr>
          <w:sz w:val="28"/>
          <w:szCs w:val="28"/>
          <w:rtl/>
          <w:lang w:bidi="he-IL"/>
        </w:rPr>
        <w:t>"</w:t>
      </w:r>
      <w:r w:rsidRPr="00DA2D70">
        <w:rPr>
          <w:rFonts w:hint="eastAsia"/>
          <w:sz w:val="28"/>
          <w:szCs w:val="28"/>
          <w:rtl/>
          <w:lang w:bidi="he-IL"/>
        </w:rPr>
        <w:t>מ</w:t>
      </w:r>
      <w:proofErr w:type="spellEnd"/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דף</w:t>
      </w:r>
      <w:r w:rsidRPr="00DA2D70">
        <w:rPr>
          <w:sz w:val="28"/>
          <w:szCs w:val="28"/>
          <w:rtl/>
          <w:lang w:bidi="he-IL"/>
        </w:rPr>
        <w:t xml:space="preserve"> </w:t>
      </w:r>
      <w:proofErr w:type="spellStart"/>
      <w:r w:rsidRPr="00DA2D70">
        <w:rPr>
          <w:rFonts w:hint="eastAsia"/>
          <w:sz w:val="28"/>
          <w:szCs w:val="28"/>
          <w:rtl/>
          <w:lang w:bidi="he-IL"/>
        </w:rPr>
        <w:t>כב</w:t>
      </w:r>
      <w:proofErr w:type="spellEnd"/>
      <w:r w:rsidRPr="00DA2D70">
        <w:rPr>
          <w:sz w:val="28"/>
          <w:szCs w:val="28"/>
          <w:rtl/>
          <w:lang w:bidi="he-IL"/>
        </w:rPr>
        <w:t xml:space="preserve">:) </w:t>
      </w:r>
      <w:r w:rsidRPr="00DA2D70">
        <w:rPr>
          <w:rFonts w:hint="eastAsia"/>
          <w:sz w:val="28"/>
          <w:szCs w:val="28"/>
          <w:rtl/>
          <w:lang w:bidi="he-IL"/>
        </w:rPr>
        <w:t>מנין</w:t>
      </w:r>
      <w:r w:rsidRPr="00DA2D70">
        <w:rPr>
          <w:sz w:val="28"/>
          <w:szCs w:val="28"/>
          <w:rtl/>
          <w:lang w:bidi="he-IL"/>
        </w:rPr>
        <w:t xml:space="preserve"> </w:t>
      </w:r>
      <w:proofErr w:type="spellStart"/>
      <w:r w:rsidRPr="00DA2D70">
        <w:rPr>
          <w:rFonts w:hint="eastAsia"/>
          <w:sz w:val="28"/>
          <w:szCs w:val="28"/>
          <w:rtl/>
          <w:lang w:bidi="he-IL"/>
        </w:rPr>
        <w:t>לאבידה</w:t>
      </w:r>
      <w:proofErr w:type="spellEnd"/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ששטפה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נהר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הואיל</w:t>
      </w:r>
      <w:r w:rsidRPr="00DA2D70">
        <w:rPr>
          <w:sz w:val="28"/>
          <w:szCs w:val="28"/>
          <w:rtl/>
          <w:lang w:bidi="he-IL"/>
        </w:rPr>
        <w:t xml:space="preserve"> </w:t>
      </w:r>
      <w:proofErr w:type="spellStart"/>
      <w:r w:rsidRPr="00DA2D70">
        <w:rPr>
          <w:rFonts w:hint="eastAsia"/>
          <w:sz w:val="28"/>
          <w:szCs w:val="28"/>
          <w:rtl/>
          <w:lang w:bidi="he-IL"/>
        </w:rPr>
        <w:t>ונתייאשו</w:t>
      </w:r>
      <w:proofErr w:type="spellEnd"/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הבעלים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שהיא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מותרת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ת</w:t>
      </w:r>
      <w:r w:rsidRPr="00DA2D70">
        <w:rPr>
          <w:sz w:val="28"/>
          <w:szCs w:val="28"/>
          <w:rtl/>
          <w:lang w:bidi="he-IL"/>
        </w:rPr>
        <w:t>"</w:t>
      </w:r>
      <w:r w:rsidRPr="00DA2D70">
        <w:rPr>
          <w:rFonts w:hint="eastAsia"/>
          <w:sz w:val="28"/>
          <w:szCs w:val="28"/>
          <w:rtl/>
          <w:lang w:bidi="he-IL"/>
        </w:rPr>
        <w:t>ל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אשר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תאבד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ממנו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שאבודה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ממנו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ומצויה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לשאר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בני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אדם</w:t>
      </w:r>
      <w:r w:rsidRPr="00DA2D70">
        <w:rPr>
          <w:sz w:val="28"/>
          <w:szCs w:val="28"/>
          <w:rtl/>
          <w:lang w:bidi="he-IL"/>
        </w:rPr>
        <w:t xml:space="preserve"> </w:t>
      </w:r>
      <w:proofErr w:type="spellStart"/>
      <w:r w:rsidRPr="00DA2D70">
        <w:rPr>
          <w:rFonts w:hint="eastAsia"/>
          <w:sz w:val="28"/>
          <w:szCs w:val="28"/>
          <w:rtl/>
          <w:lang w:bidi="he-IL"/>
        </w:rPr>
        <w:t>יצתה</w:t>
      </w:r>
      <w:proofErr w:type="spellEnd"/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זו</w:t>
      </w:r>
      <w:r w:rsidRPr="00DA2D70">
        <w:rPr>
          <w:sz w:val="28"/>
          <w:szCs w:val="28"/>
          <w:rtl/>
          <w:lang w:bidi="he-IL"/>
        </w:rPr>
        <w:t xml:space="preserve"> </w:t>
      </w:r>
      <w:proofErr w:type="spellStart"/>
      <w:r w:rsidRPr="00DA2D70">
        <w:rPr>
          <w:rFonts w:hint="eastAsia"/>
          <w:sz w:val="28"/>
          <w:szCs w:val="28"/>
          <w:rtl/>
          <w:lang w:bidi="he-IL"/>
        </w:rPr>
        <w:t>אלמא</w:t>
      </w:r>
      <w:proofErr w:type="spellEnd"/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קני</w:t>
      </w:r>
      <w:r w:rsidRPr="00DA2D70">
        <w:rPr>
          <w:sz w:val="28"/>
          <w:szCs w:val="28"/>
          <w:rtl/>
          <w:lang w:bidi="he-IL"/>
        </w:rPr>
        <w:t xml:space="preserve"> </w:t>
      </w:r>
      <w:proofErr w:type="spellStart"/>
      <w:r w:rsidRPr="00DA2D70">
        <w:rPr>
          <w:rFonts w:hint="eastAsia"/>
          <w:sz w:val="28"/>
          <w:szCs w:val="28"/>
          <w:rtl/>
          <w:lang w:bidi="he-IL"/>
        </w:rPr>
        <w:t>והכא</w:t>
      </w:r>
      <w:proofErr w:type="spellEnd"/>
      <w:r w:rsidRPr="00DA2D70">
        <w:rPr>
          <w:sz w:val="28"/>
          <w:szCs w:val="28"/>
          <w:rtl/>
          <w:lang w:bidi="he-IL"/>
        </w:rPr>
        <w:t xml:space="preserve"> </w:t>
      </w:r>
      <w:proofErr w:type="spellStart"/>
      <w:r w:rsidRPr="00DA2D70">
        <w:rPr>
          <w:rFonts w:hint="eastAsia"/>
          <w:sz w:val="28"/>
          <w:szCs w:val="28"/>
          <w:rtl/>
          <w:lang w:bidi="he-IL"/>
        </w:rPr>
        <w:t>בגזילה</w:t>
      </w:r>
      <w:proofErr w:type="spellEnd"/>
      <w:r w:rsidRPr="00DA2D70">
        <w:rPr>
          <w:sz w:val="28"/>
          <w:szCs w:val="28"/>
          <w:rtl/>
          <w:lang w:bidi="he-IL"/>
        </w:rPr>
        <w:t xml:space="preserve"> </w:t>
      </w:r>
      <w:proofErr w:type="spellStart"/>
      <w:r w:rsidRPr="00DA2D70">
        <w:rPr>
          <w:rFonts w:hint="eastAsia"/>
          <w:sz w:val="28"/>
          <w:szCs w:val="28"/>
          <w:rtl/>
          <w:lang w:bidi="he-IL"/>
        </w:rPr>
        <w:t>דאתי</w:t>
      </w:r>
      <w:proofErr w:type="spellEnd"/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לידיה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מקמי</w:t>
      </w:r>
      <w:r w:rsidRPr="00DA2D70">
        <w:rPr>
          <w:sz w:val="28"/>
          <w:szCs w:val="28"/>
          <w:rtl/>
          <w:lang w:bidi="he-IL"/>
        </w:rPr>
        <w:t xml:space="preserve"> </w:t>
      </w:r>
      <w:proofErr w:type="spellStart"/>
      <w:r w:rsidRPr="00DA2D70">
        <w:rPr>
          <w:rFonts w:hint="eastAsia"/>
          <w:sz w:val="28"/>
          <w:szCs w:val="28"/>
          <w:rtl/>
          <w:lang w:bidi="he-IL"/>
        </w:rPr>
        <w:t>יאוש</w:t>
      </w:r>
      <w:proofErr w:type="spellEnd"/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והדר</w:t>
      </w:r>
      <w:r w:rsidRPr="00DA2D70">
        <w:rPr>
          <w:sz w:val="28"/>
          <w:szCs w:val="28"/>
          <w:rtl/>
          <w:lang w:bidi="he-IL"/>
        </w:rPr>
        <w:t xml:space="preserve"> </w:t>
      </w:r>
      <w:proofErr w:type="spellStart"/>
      <w:r w:rsidRPr="00DA2D70">
        <w:rPr>
          <w:rFonts w:hint="eastAsia"/>
          <w:sz w:val="28"/>
          <w:szCs w:val="28"/>
          <w:rtl/>
          <w:lang w:bidi="he-IL"/>
        </w:rPr>
        <w:t>אייאוש</w:t>
      </w:r>
      <w:proofErr w:type="spellEnd"/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סגי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ליה</w:t>
      </w:r>
      <w:r w:rsidRPr="00DA2D70">
        <w:rPr>
          <w:sz w:val="28"/>
          <w:szCs w:val="28"/>
          <w:rtl/>
          <w:lang w:bidi="he-IL"/>
        </w:rPr>
        <w:t xml:space="preserve"> </w:t>
      </w:r>
      <w:r w:rsidRPr="00DA2D70">
        <w:rPr>
          <w:rFonts w:hint="eastAsia"/>
          <w:sz w:val="28"/>
          <w:szCs w:val="28"/>
          <w:rtl/>
          <w:lang w:bidi="he-IL"/>
        </w:rPr>
        <w:t>בדמים</w:t>
      </w:r>
    </w:p>
    <w:p w14:paraId="482A13CB" w14:textId="2D76741A" w:rsidR="0003799A" w:rsidRPr="0003799A" w:rsidRDefault="0003799A" w:rsidP="0003799A">
      <w:pPr>
        <w:pStyle w:val="Heading2"/>
      </w:pPr>
      <w:r w:rsidRPr="0003799A">
        <w:rPr>
          <w:rFonts w:hint="eastAsia"/>
          <w:rtl/>
        </w:rPr>
        <w:t>חידושי</w:t>
      </w:r>
      <w:r w:rsidRPr="0003799A">
        <w:rPr>
          <w:rtl/>
        </w:rPr>
        <w:t xml:space="preserve"> </w:t>
      </w:r>
      <w:r w:rsidRPr="0003799A">
        <w:rPr>
          <w:rFonts w:hint="eastAsia"/>
          <w:rtl/>
        </w:rPr>
        <w:t>הרמב</w:t>
      </w:r>
      <w:r w:rsidRPr="0003799A">
        <w:rPr>
          <w:rtl/>
        </w:rPr>
        <w:t>"</w:t>
      </w:r>
      <w:r w:rsidRPr="0003799A">
        <w:rPr>
          <w:rFonts w:hint="eastAsia"/>
          <w:rtl/>
        </w:rPr>
        <w:t>ן</w:t>
      </w:r>
      <w:r w:rsidRPr="0003799A">
        <w:rPr>
          <w:rtl/>
        </w:rPr>
        <w:t xml:space="preserve"> </w:t>
      </w:r>
      <w:r w:rsidRPr="0003799A">
        <w:rPr>
          <w:rFonts w:hint="eastAsia"/>
          <w:rtl/>
        </w:rPr>
        <w:t>מסכת</w:t>
      </w:r>
      <w:r w:rsidRPr="0003799A">
        <w:rPr>
          <w:rtl/>
        </w:rPr>
        <w:t xml:space="preserve"> </w:t>
      </w:r>
      <w:r w:rsidRPr="0003799A">
        <w:rPr>
          <w:rFonts w:hint="eastAsia"/>
          <w:rtl/>
        </w:rPr>
        <w:t>בבא</w:t>
      </w:r>
      <w:r w:rsidRPr="0003799A">
        <w:rPr>
          <w:rtl/>
        </w:rPr>
        <w:t xml:space="preserve"> </w:t>
      </w:r>
      <w:r w:rsidRPr="0003799A">
        <w:rPr>
          <w:rFonts w:hint="eastAsia"/>
          <w:rtl/>
        </w:rPr>
        <w:t>מציעא</w:t>
      </w:r>
      <w:r w:rsidRPr="0003799A">
        <w:rPr>
          <w:rtl/>
        </w:rPr>
        <w:t xml:space="preserve"> </w:t>
      </w:r>
      <w:r w:rsidRPr="0003799A">
        <w:rPr>
          <w:rFonts w:hint="eastAsia"/>
          <w:rtl/>
        </w:rPr>
        <w:t>דף</w:t>
      </w:r>
      <w:r w:rsidRPr="0003799A">
        <w:rPr>
          <w:rtl/>
        </w:rPr>
        <w:t xml:space="preserve"> </w:t>
      </w:r>
      <w:proofErr w:type="spellStart"/>
      <w:r w:rsidRPr="0003799A">
        <w:rPr>
          <w:rFonts w:hint="eastAsia"/>
          <w:rtl/>
        </w:rPr>
        <w:t>כו</w:t>
      </w:r>
      <w:proofErr w:type="spellEnd"/>
      <w:r>
        <w:rPr>
          <w:rFonts w:hint="cs"/>
          <w:rtl/>
        </w:rPr>
        <w:t>:</w:t>
      </w:r>
    </w:p>
    <w:p w14:paraId="64B1D50F" w14:textId="114638E0" w:rsidR="0003799A" w:rsidRDefault="0003799A" w:rsidP="0003799A">
      <w:pPr>
        <w:tabs>
          <w:tab w:val="left" w:pos="7080"/>
        </w:tabs>
        <w:jc w:val="right"/>
        <w:rPr>
          <w:sz w:val="28"/>
          <w:szCs w:val="28"/>
          <w:lang w:bidi="he-IL"/>
        </w:rPr>
      </w:pPr>
      <w:proofErr w:type="spellStart"/>
      <w:r w:rsidRPr="0003799A">
        <w:rPr>
          <w:rFonts w:hint="eastAsia"/>
          <w:sz w:val="28"/>
          <w:szCs w:val="28"/>
          <w:rtl/>
          <w:lang w:bidi="he-IL"/>
        </w:rPr>
        <w:t>ודקא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קשיא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לך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הרי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לא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קנאה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דכי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אתא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לידיה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באיסורא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אתא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לידיה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ומשום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מציאה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נמי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מחייב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לאהדורה</w:t>
      </w:r>
      <w:proofErr w:type="spellEnd"/>
      <w:r w:rsidRPr="0003799A">
        <w:rPr>
          <w:sz w:val="28"/>
          <w:szCs w:val="28"/>
          <w:rtl/>
          <w:lang w:bidi="he-IL"/>
        </w:rPr>
        <w:t xml:space="preserve">, </w:t>
      </w:r>
      <w:r w:rsidRPr="0003799A">
        <w:rPr>
          <w:rFonts w:hint="eastAsia"/>
          <w:sz w:val="28"/>
          <w:szCs w:val="28"/>
          <w:rtl/>
          <w:lang w:bidi="he-IL"/>
        </w:rPr>
        <w:t>לא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קשיא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דכי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אמרי</w:t>
      </w:r>
      <w:r w:rsidRPr="0003799A">
        <w:rPr>
          <w:sz w:val="28"/>
          <w:szCs w:val="28"/>
          <w:rtl/>
          <w:lang w:bidi="he-IL"/>
        </w:rPr>
        <w:t xml:space="preserve">' </w:t>
      </w:r>
      <w:r w:rsidRPr="0003799A">
        <w:rPr>
          <w:rFonts w:hint="eastAsia"/>
          <w:sz w:val="28"/>
          <w:szCs w:val="28"/>
          <w:rtl/>
          <w:lang w:bidi="he-IL"/>
        </w:rPr>
        <w:t>הכי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ה</w:t>
      </w:r>
      <w:r w:rsidRPr="0003799A">
        <w:rPr>
          <w:sz w:val="28"/>
          <w:szCs w:val="28"/>
          <w:rtl/>
          <w:lang w:bidi="he-IL"/>
        </w:rPr>
        <w:t>"</w:t>
      </w:r>
      <w:r w:rsidRPr="0003799A">
        <w:rPr>
          <w:rFonts w:hint="eastAsia"/>
          <w:sz w:val="28"/>
          <w:szCs w:val="28"/>
          <w:rtl/>
          <w:lang w:bidi="he-IL"/>
        </w:rPr>
        <w:t>מ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היכא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שנטלה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ע</w:t>
      </w:r>
      <w:r w:rsidRPr="0003799A">
        <w:rPr>
          <w:sz w:val="28"/>
          <w:szCs w:val="28"/>
          <w:rtl/>
          <w:lang w:bidi="he-IL"/>
        </w:rPr>
        <w:t>"</w:t>
      </w:r>
      <w:r w:rsidRPr="0003799A">
        <w:rPr>
          <w:rFonts w:hint="eastAsia"/>
          <w:sz w:val="28"/>
          <w:szCs w:val="28"/>
          <w:rtl/>
          <w:lang w:bidi="he-IL"/>
        </w:rPr>
        <w:t>מ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להחזירה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שכיון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שנתחייב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בהשבה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וחל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עליה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מצות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השב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תשיבם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לא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פקע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מיניה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לעולם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ביאוש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שאל</w:t>
      </w:r>
      <w:r w:rsidRPr="0003799A">
        <w:rPr>
          <w:sz w:val="28"/>
          <w:szCs w:val="28"/>
          <w:rtl/>
          <w:lang w:bidi="he-IL"/>
        </w:rPr>
        <w:t>"</w:t>
      </w:r>
      <w:r w:rsidRPr="0003799A">
        <w:rPr>
          <w:rFonts w:hint="eastAsia"/>
          <w:sz w:val="28"/>
          <w:szCs w:val="28"/>
          <w:rtl/>
          <w:lang w:bidi="he-IL"/>
        </w:rPr>
        <w:t>כ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כל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אבידה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מותרת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אם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לא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באו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בעלים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מיד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שהרי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נתיאשו</w:t>
      </w:r>
      <w:proofErr w:type="spellEnd"/>
      <w:r w:rsidRPr="0003799A">
        <w:rPr>
          <w:sz w:val="28"/>
          <w:szCs w:val="28"/>
          <w:rtl/>
          <w:lang w:bidi="he-IL"/>
        </w:rPr>
        <w:t xml:space="preserve">, </w:t>
      </w:r>
      <w:r w:rsidRPr="0003799A">
        <w:rPr>
          <w:rFonts w:hint="eastAsia"/>
          <w:sz w:val="28"/>
          <w:szCs w:val="28"/>
          <w:rtl/>
          <w:lang w:bidi="he-IL"/>
        </w:rPr>
        <w:t>ודין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הוא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מפני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שנעשית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ידו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כיד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בעלים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ושומר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של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בעלים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הוא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הילכך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לא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קני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לעולם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ביאוש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שאחר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כך</w:t>
      </w:r>
      <w:r w:rsidRPr="0003799A">
        <w:rPr>
          <w:sz w:val="28"/>
          <w:szCs w:val="28"/>
          <w:rtl/>
          <w:lang w:bidi="he-IL"/>
        </w:rPr>
        <w:t xml:space="preserve">, </w:t>
      </w:r>
      <w:r w:rsidRPr="0003799A">
        <w:rPr>
          <w:rFonts w:hint="eastAsia"/>
          <w:sz w:val="28"/>
          <w:szCs w:val="28"/>
          <w:rtl/>
          <w:lang w:bidi="he-IL"/>
        </w:rPr>
        <w:t>אבל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הכא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כיון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שגזלה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זה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לא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מחייב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בהשבתה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לאחר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יאוש</w:t>
      </w:r>
      <w:proofErr w:type="spellEnd"/>
      <w:r w:rsidRPr="0003799A">
        <w:rPr>
          <w:sz w:val="28"/>
          <w:szCs w:val="28"/>
          <w:rtl/>
          <w:lang w:bidi="he-IL"/>
        </w:rPr>
        <w:t xml:space="preserve">, </w:t>
      </w:r>
      <w:r w:rsidRPr="0003799A">
        <w:rPr>
          <w:rFonts w:hint="eastAsia"/>
          <w:sz w:val="28"/>
          <w:szCs w:val="28"/>
          <w:rtl/>
          <w:lang w:bidi="he-IL"/>
        </w:rPr>
        <w:t>ואין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הכי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נמי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דמחייב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קודם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יאוש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בהשב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תשיבם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הואיל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ואתיא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לידיה</w:t>
      </w:r>
      <w:r w:rsidRPr="0003799A">
        <w:rPr>
          <w:sz w:val="28"/>
          <w:szCs w:val="28"/>
          <w:rtl/>
          <w:lang w:bidi="he-IL"/>
        </w:rPr>
        <w:t xml:space="preserve">, </w:t>
      </w:r>
      <w:r w:rsidRPr="0003799A">
        <w:rPr>
          <w:rFonts w:hint="eastAsia"/>
          <w:sz w:val="28"/>
          <w:szCs w:val="28"/>
          <w:rtl/>
          <w:lang w:bidi="he-IL"/>
        </w:rPr>
        <w:t>אבל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</w:t>
      </w:r>
      <w:r w:rsidRPr="0003799A">
        <w:rPr>
          <w:sz w:val="28"/>
          <w:szCs w:val="28"/>
          <w:rtl/>
          <w:lang w:bidi="he-IL"/>
        </w:rPr>
        <w:t>"</w:t>
      </w:r>
      <w:r w:rsidRPr="0003799A">
        <w:rPr>
          <w:rFonts w:hint="eastAsia"/>
          <w:sz w:val="28"/>
          <w:szCs w:val="28"/>
          <w:rtl/>
          <w:lang w:bidi="he-IL"/>
        </w:rPr>
        <w:t>מ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גזלה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היא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שהרי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לא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להחזירה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נטלה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והרי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היא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לבעלים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כמונחת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בקרקע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ואין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ידו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של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גזלן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זה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כיד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הבעלים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וגזלה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היא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זו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שנקנית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ביאוש</w:t>
      </w:r>
      <w:proofErr w:type="spellEnd"/>
      <w:r w:rsidRPr="0003799A">
        <w:rPr>
          <w:sz w:val="28"/>
          <w:szCs w:val="28"/>
          <w:rtl/>
          <w:lang w:bidi="he-IL"/>
        </w:rPr>
        <w:t xml:space="preserve">, </w:t>
      </w:r>
      <w:r w:rsidRPr="0003799A">
        <w:rPr>
          <w:rFonts w:hint="eastAsia"/>
          <w:sz w:val="28"/>
          <w:szCs w:val="28"/>
          <w:rtl/>
          <w:lang w:bidi="he-IL"/>
        </w:rPr>
        <w:t>הילכך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לא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מחייב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בהשב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תשיבם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לאחר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יאוש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דהך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גזילה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תרי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קולי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אית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לה</w:t>
      </w:r>
      <w:r w:rsidRPr="0003799A">
        <w:rPr>
          <w:sz w:val="28"/>
          <w:szCs w:val="28"/>
          <w:rtl/>
          <w:lang w:bidi="he-IL"/>
        </w:rPr>
        <w:t xml:space="preserve">, </w:t>
      </w:r>
      <w:r w:rsidRPr="0003799A">
        <w:rPr>
          <w:rFonts w:hint="eastAsia"/>
          <w:sz w:val="28"/>
          <w:szCs w:val="28"/>
          <w:rtl/>
          <w:lang w:bidi="he-IL"/>
        </w:rPr>
        <w:t>שגזלה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היא</w:t>
      </w:r>
      <w:r w:rsidRPr="0003799A">
        <w:rPr>
          <w:sz w:val="28"/>
          <w:szCs w:val="28"/>
          <w:rtl/>
          <w:lang w:bidi="he-IL"/>
        </w:rPr>
        <w:t xml:space="preserve">, </w:t>
      </w:r>
      <w:r w:rsidRPr="0003799A">
        <w:rPr>
          <w:rFonts w:hint="eastAsia"/>
          <w:sz w:val="28"/>
          <w:szCs w:val="28"/>
          <w:rtl/>
          <w:lang w:bidi="he-IL"/>
        </w:rPr>
        <w:t>ודין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אבדה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יש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לקנות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ביאוש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לגמרי</w:t>
      </w:r>
      <w:r w:rsidRPr="0003799A">
        <w:rPr>
          <w:sz w:val="28"/>
          <w:szCs w:val="28"/>
          <w:rtl/>
          <w:lang w:bidi="he-IL"/>
        </w:rPr>
        <w:t xml:space="preserve">, </w:t>
      </w:r>
      <w:r w:rsidRPr="0003799A">
        <w:rPr>
          <w:rFonts w:hint="eastAsia"/>
          <w:sz w:val="28"/>
          <w:szCs w:val="28"/>
          <w:rtl/>
          <w:lang w:bidi="he-IL"/>
        </w:rPr>
        <w:t>זהו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דעת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הגאון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מר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רב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יהודאי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ז</w:t>
      </w:r>
      <w:r w:rsidRPr="0003799A">
        <w:rPr>
          <w:sz w:val="28"/>
          <w:szCs w:val="28"/>
          <w:rtl/>
          <w:lang w:bidi="he-IL"/>
        </w:rPr>
        <w:t>"</w:t>
      </w:r>
      <w:r w:rsidRPr="0003799A">
        <w:rPr>
          <w:rFonts w:hint="eastAsia"/>
          <w:sz w:val="28"/>
          <w:szCs w:val="28"/>
          <w:rtl/>
          <w:lang w:bidi="he-IL"/>
        </w:rPr>
        <w:t>ל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לפי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דעתי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וכל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הבאים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אחריו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סמכו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עליו</w:t>
      </w:r>
    </w:p>
    <w:p w14:paraId="71C18E4F" w14:textId="193B7219" w:rsidR="0003799A" w:rsidRPr="0003799A" w:rsidRDefault="0003799A" w:rsidP="0003799A">
      <w:pPr>
        <w:pStyle w:val="Heading2"/>
      </w:pPr>
      <w:r w:rsidRPr="0003799A">
        <w:rPr>
          <w:rFonts w:hint="eastAsia"/>
          <w:rtl/>
        </w:rPr>
        <w:t>חידושי</w:t>
      </w:r>
      <w:r w:rsidRPr="0003799A">
        <w:rPr>
          <w:rtl/>
        </w:rPr>
        <w:t xml:space="preserve"> </w:t>
      </w:r>
      <w:r w:rsidRPr="0003799A">
        <w:rPr>
          <w:rFonts w:hint="eastAsia"/>
          <w:rtl/>
        </w:rPr>
        <w:t>הרמב</w:t>
      </w:r>
      <w:r w:rsidRPr="0003799A">
        <w:rPr>
          <w:rtl/>
        </w:rPr>
        <w:t>"</w:t>
      </w:r>
      <w:r w:rsidRPr="0003799A">
        <w:rPr>
          <w:rFonts w:hint="eastAsia"/>
          <w:rtl/>
        </w:rPr>
        <w:t>ן</w:t>
      </w:r>
      <w:r w:rsidRPr="0003799A">
        <w:rPr>
          <w:rtl/>
        </w:rPr>
        <w:t xml:space="preserve"> </w:t>
      </w:r>
      <w:r w:rsidRPr="0003799A">
        <w:rPr>
          <w:rFonts w:hint="eastAsia"/>
          <w:rtl/>
        </w:rPr>
        <w:t>מסכת</w:t>
      </w:r>
      <w:r w:rsidRPr="0003799A">
        <w:rPr>
          <w:rtl/>
        </w:rPr>
        <w:t xml:space="preserve"> </w:t>
      </w:r>
      <w:r w:rsidRPr="0003799A">
        <w:rPr>
          <w:rFonts w:hint="eastAsia"/>
          <w:rtl/>
        </w:rPr>
        <w:t>בבא</w:t>
      </w:r>
      <w:r w:rsidRPr="0003799A">
        <w:rPr>
          <w:rtl/>
        </w:rPr>
        <w:t xml:space="preserve"> </w:t>
      </w:r>
      <w:r w:rsidRPr="0003799A">
        <w:rPr>
          <w:rFonts w:hint="eastAsia"/>
          <w:rtl/>
        </w:rPr>
        <w:t>מציעא</w:t>
      </w:r>
      <w:r w:rsidRPr="0003799A">
        <w:rPr>
          <w:rtl/>
        </w:rPr>
        <w:t xml:space="preserve"> </w:t>
      </w:r>
      <w:r w:rsidRPr="0003799A">
        <w:rPr>
          <w:rFonts w:hint="eastAsia"/>
          <w:rtl/>
        </w:rPr>
        <w:t>דף</w:t>
      </w:r>
      <w:r w:rsidRPr="0003799A">
        <w:rPr>
          <w:rtl/>
        </w:rPr>
        <w:t xml:space="preserve"> </w:t>
      </w:r>
      <w:proofErr w:type="spellStart"/>
      <w:r w:rsidRPr="0003799A">
        <w:rPr>
          <w:rFonts w:hint="eastAsia"/>
          <w:rtl/>
        </w:rPr>
        <w:t>כז</w:t>
      </w:r>
      <w:proofErr w:type="spellEnd"/>
      <w:r>
        <w:rPr>
          <w:rFonts w:hint="cs"/>
          <w:rtl/>
        </w:rPr>
        <w:t>.</w:t>
      </w:r>
    </w:p>
    <w:p w14:paraId="258E123F" w14:textId="234AB734" w:rsidR="0003799A" w:rsidRDefault="0003799A" w:rsidP="0003799A">
      <w:pPr>
        <w:tabs>
          <w:tab w:val="left" w:pos="7080"/>
        </w:tabs>
        <w:jc w:val="right"/>
        <w:rPr>
          <w:sz w:val="28"/>
          <w:szCs w:val="28"/>
          <w:rtl/>
          <w:lang w:bidi="he-IL"/>
        </w:rPr>
      </w:pPr>
      <w:r w:rsidRPr="00290546">
        <w:rPr>
          <w:rFonts w:hint="eastAsia"/>
          <w:b/>
          <w:bCs/>
          <w:sz w:val="28"/>
          <w:szCs w:val="28"/>
          <w:rtl/>
          <w:lang w:bidi="he-IL"/>
        </w:rPr>
        <w:t>מתני</w:t>
      </w:r>
      <w:r w:rsidRPr="00290546">
        <w:rPr>
          <w:b/>
          <w:bCs/>
          <w:sz w:val="28"/>
          <w:szCs w:val="28"/>
          <w:rtl/>
          <w:lang w:bidi="he-IL"/>
        </w:rPr>
        <w:t xml:space="preserve">' </w:t>
      </w:r>
      <w:r w:rsidRPr="00290546">
        <w:rPr>
          <w:rFonts w:hint="eastAsia"/>
          <w:b/>
          <w:bCs/>
          <w:sz w:val="28"/>
          <w:szCs w:val="28"/>
          <w:rtl/>
          <w:lang w:bidi="he-IL"/>
        </w:rPr>
        <w:t>מה</w:t>
      </w:r>
      <w:r w:rsidRPr="00290546">
        <w:rPr>
          <w:b/>
          <w:bCs/>
          <w:sz w:val="28"/>
          <w:szCs w:val="28"/>
          <w:rtl/>
          <w:lang w:bidi="he-IL"/>
        </w:rPr>
        <w:t xml:space="preserve"> </w:t>
      </w:r>
      <w:r w:rsidRPr="00290546">
        <w:rPr>
          <w:rFonts w:hint="eastAsia"/>
          <w:b/>
          <w:bCs/>
          <w:sz w:val="28"/>
          <w:szCs w:val="28"/>
          <w:rtl/>
          <w:lang w:bidi="he-IL"/>
        </w:rPr>
        <w:t>שמלה</w:t>
      </w:r>
      <w:r w:rsidRPr="00290546">
        <w:rPr>
          <w:b/>
          <w:bCs/>
          <w:sz w:val="28"/>
          <w:szCs w:val="28"/>
          <w:rtl/>
          <w:lang w:bidi="he-IL"/>
        </w:rPr>
        <w:t xml:space="preserve"> </w:t>
      </w:r>
      <w:r w:rsidRPr="00290546">
        <w:rPr>
          <w:rFonts w:hint="eastAsia"/>
          <w:b/>
          <w:bCs/>
          <w:sz w:val="28"/>
          <w:szCs w:val="28"/>
          <w:rtl/>
          <w:lang w:bidi="he-IL"/>
        </w:rPr>
        <w:t>מיוחדת</w:t>
      </w:r>
      <w:r w:rsidRPr="00290546">
        <w:rPr>
          <w:b/>
          <w:bCs/>
          <w:sz w:val="28"/>
          <w:szCs w:val="28"/>
          <w:rtl/>
          <w:lang w:bidi="he-IL"/>
        </w:rPr>
        <w:t xml:space="preserve"> </w:t>
      </w:r>
      <w:r w:rsidRPr="00290546">
        <w:rPr>
          <w:rFonts w:hint="eastAsia"/>
          <w:b/>
          <w:bCs/>
          <w:sz w:val="28"/>
          <w:szCs w:val="28"/>
          <w:rtl/>
          <w:lang w:bidi="he-IL"/>
        </w:rPr>
        <w:t>שיש</w:t>
      </w:r>
      <w:r w:rsidRPr="00290546">
        <w:rPr>
          <w:b/>
          <w:bCs/>
          <w:sz w:val="28"/>
          <w:szCs w:val="28"/>
          <w:rtl/>
          <w:lang w:bidi="he-IL"/>
        </w:rPr>
        <w:t xml:space="preserve"> </w:t>
      </w:r>
      <w:r w:rsidRPr="00290546">
        <w:rPr>
          <w:rFonts w:hint="eastAsia"/>
          <w:b/>
          <w:bCs/>
          <w:sz w:val="28"/>
          <w:szCs w:val="28"/>
          <w:rtl/>
          <w:lang w:bidi="he-IL"/>
        </w:rPr>
        <w:t>לה</w:t>
      </w:r>
      <w:r w:rsidRPr="00290546">
        <w:rPr>
          <w:b/>
          <w:bCs/>
          <w:sz w:val="28"/>
          <w:szCs w:val="28"/>
          <w:rtl/>
          <w:lang w:bidi="he-IL"/>
        </w:rPr>
        <w:t xml:space="preserve"> </w:t>
      </w:r>
      <w:proofErr w:type="spellStart"/>
      <w:r w:rsidRPr="00290546">
        <w:rPr>
          <w:rFonts w:hint="eastAsia"/>
          <w:b/>
          <w:bCs/>
          <w:sz w:val="28"/>
          <w:szCs w:val="28"/>
          <w:rtl/>
          <w:lang w:bidi="he-IL"/>
        </w:rPr>
        <w:t>סימנין</w:t>
      </w:r>
      <w:proofErr w:type="spellEnd"/>
      <w:r w:rsidRPr="00290546">
        <w:rPr>
          <w:b/>
          <w:bCs/>
          <w:sz w:val="28"/>
          <w:szCs w:val="28"/>
          <w:rtl/>
          <w:lang w:bidi="he-IL"/>
        </w:rPr>
        <w:t xml:space="preserve"> </w:t>
      </w:r>
      <w:r w:rsidRPr="00290546">
        <w:rPr>
          <w:rFonts w:hint="eastAsia"/>
          <w:b/>
          <w:bCs/>
          <w:sz w:val="28"/>
          <w:szCs w:val="28"/>
          <w:rtl/>
          <w:lang w:bidi="he-IL"/>
        </w:rPr>
        <w:t>ויש</w:t>
      </w:r>
      <w:r w:rsidRPr="00290546">
        <w:rPr>
          <w:b/>
          <w:bCs/>
          <w:sz w:val="28"/>
          <w:szCs w:val="28"/>
          <w:rtl/>
          <w:lang w:bidi="he-IL"/>
        </w:rPr>
        <w:t xml:space="preserve"> </w:t>
      </w:r>
      <w:r w:rsidRPr="00290546">
        <w:rPr>
          <w:rFonts w:hint="eastAsia"/>
          <w:b/>
          <w:bCs/>
          <w:sz w:val="28"/>
          <w:szCs w:val="28"/>
          <w:rtl/>
          <w:lang w:bidi="he-IL"/>
        </w:rPr>
        <w:t>לה</w:t>
      </w:r>
      <w:r w:rsidRPr="00290546">
        <w:rPr>
          <w:b/>
          <w:bCs/>
          <w:sz w:val="28"/>
          <w:szCs w:val="28"/>
          <w:rtl/>
          <w:lang w:bidi="he-IL"/>
        </w:rPr>
        <w:t xml:space="preserve"> </w:t>
      </w:r>
      <w:proofErr w:type="spellStart"/>
      <w:r w:rsidRPr="00290546">
        <w:rPr>
          <w:rFonts w:hint="eastAsia"/>
          <w:b/>
          <w:bCs/>
          <w:sz w:val="28"/>
          <w:szCs w:val="28"/>
          <w:rtl/>
          <w:lang w:bidi="he-IL"/>
        </w:rPr>
        <w:t>תובעין</w:t>
      </w:r>
      <w:proofErr w:type="spellEnd"/>
      <w:r w:rsidRPr="00290546">
        <w:rPr>
          <w:b/>
          <w:bCs/>
          <w:sz w:val="28"/>
          <w:szCs w:val="28"/>
          <w:rtl/>
          <w:lang w:bidi="he-IL"/>
        </w:rPr>
        <w:t xml:space="preserve"> </w:t>
      </w:r>
      <w:proofErr w:type="spellStart"/>
      <w:r w:rsidRPr="00290546">
        <w:rPr>
          <w:rFonts w:hint="eastAsia"/>
          <w:b/>
          <w:bCs/>
          <w:sz w:val="28"/>
          <w:szCs w:val="28"/>
          <w:rtl/>
          <w:lang w:bidi="he-IL"/>
        </w:rPr>
        <w:t>וכו</w:t>
      </w:r>
      <w:proofErr w:type="spellEnd"/>
      <w:r w:rsidRPr="00290546">
        <w:rPr>
          <w:b/>
          <w:bCs/>
          <w:sz w:val="28"/>
          <w:szCs w:val="28"/>
          <w:rtl/>
          <w:lang w:bidi="he-IL"/>
        </w:rPr>
        <w:t>'</w:t>
      </w:r>
      <w:r w:rsidRPr="0003799A">
        <w:rPr>
          <w:sz w:val="28"/>
          <w:szCs w:val="28"/>
          <w:rtl/>
          <w:lang w:bidi="he-IL"/>
        </w:rPr>
        <w:t xml:space="preserve">. </w:t>
      </w:r>
      <w:r w:rsidRPr="0003799A">
        <w:rPr>
          <w:rFonts w:hint="eastAsia"/>
          <w:sz w:val="28"/>
          <w:szCs w:val="28"/>
          <w:rtl/>
          <w:lang w:bidi="he-IL"/>
        </w:rPr>
        <w:t>מצאתי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בפירוש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רש</w:t>
      </w:r>
      <w:r w:rsidRPr="0003799A">
        <w:rPr>
          <w:sz w:val="28"/>
          <w:szCs w:val="28"/>
          <w:rtl/>
          <w:lang w:bidi="he-IL"/>
        </w:rPr>
        <w:t>"</w:t>
      </w:r>
      <w:r w:rsidRPr="0003799A">
        <w:rPr>
          <w:rFonts w:hint="eastAsia"/>
          <w:sz w:val="28"/>
          <w:szCs w:val="28"/>
          <w:rtl/>
          <w:lang w:bidi="he-IL"/>
        </w:rPr>
        <w:t>י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ז</w:t>
      </w:r>
      <w:r w:rsidRPr="0003799A">
        <w:rPr>
          <w:sz w:val="28"/>
          <w:szCs w:val="28"/>
          <w:rtl/>
          <w:lang w:bidi="he-IL"/>
        </w:rPr>
        <w:t>"</w:t>
      </w:r>
      <w:r w:rsidRPr="0003799A">
        <w:rPr>
          <w:rFonts w:hint="eastAsia"/>
          <w:sz w:val="28"/>
          <w:szCs w:val="28"/>
          <w:rtl/>
          <w:lang w:bidi="he-IL"/>
        </w:rPr>
        <w:t>ל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למעוטי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מידי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דידעינן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ביה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דמיאש</w:t>
      </w:r>
      <w:proofErr w:type="spellEnd"/>
      <w:r w:rsidRPr="0003799A">
        <w:rPr>
          <w:sz w:val="28"/>
          <w:szCs w:val="28"/>
          <w:rtl/>
          <w:lang w:bidi="he-IL"/>
        </w:rPr>
        <w:t xml:space="preserve">, </w:t>
      </w:r>
      <w:r w:rsidRPr="0003799A">
        <w:rPr>
          <w:rFonts w:hint="eastAsia"/>
          <w:sz w:val="28"/>
          <w:szCs w:val="28"/>
          <w:rtl/>
          <w:lang w:bidi="he-IL"/>
        </w:rPr>
        <w:t>וכן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מפורש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בהלכות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ועיקר</w:t>
      </w:r>
      <w:r w:rsidRPr="0003799A">
        <w:rPr>
          <w:sz w:val="28"/>
          <w:szCs w:val="28"/>
          <w:rtl/>
          <w:lang w:bidi="he-IL"/>
        </w:rPr>
        <w:t xml:space="preserve">, </w:t>
      </w:r>
      <w:r w:rsidRPr="0003799A">
        <w:rPr>
          <w:rFonts w:hint="eastAsia"/>
          <w:sz w:val="28"/>
          <w:szCs w:val="28"/>
          <w:rtl/>
          <w:lang w:bidi="he-IL"/>
        </w:rPr>
        <w:t>אבל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מה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שפרש</w:t>
      </w:r>
      <w:r w:rsidRPr="0003799A">
        <w:rPr>
          <w:sz w:val="28"/>
          <w:szCs w:val="28"/>
          <w:rtl/>
          <w:lang w:bidi="he-IL"/>
        </w:rPr>
        <w:t>"</w:t>
      </w:r>
      <w:r w:rsidRPr="0003799A">
        <w:rPr>
          <w:rFonts w:hint="eastAsia"/>
          <w:sz w:val="28"/>
          <w:szCs w:val="28"/>
          <w:rtl/>
          <w:lang w:bidi="he-IL"/>
        </w:rPr>
        <w:t>י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ז</w:t>
      </w:r>
      <w:r w:rsidRPr="0003799A">
        <w:rPr>
          <w:sz w:val="28"/>
          <w:szCs w:val="28"/>
          <w:rtl/>
          <w:lang w:bidi="he-IL"/>
        </w:rPr>
        <w:t>"</w:t>
      </w:r>
      <w:r w:rsidRPr="0003799A">
        <w:rPr>
          <w:rFonts w:hint="eastAsia"/>
          <w:sz w:val="28"/>
          <w:szCs w:val="28"/>
          <w:rtl/>
          <w:lang w:bidi="he-IL"/>
        </w:rPr>
        <w:t>ל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בב</w:t>
      </w:r>
      <w:r w:rsidRPr="0003799A">
        <w:rPr>
          <w:sz w:val="28"/>
          <w:szCs w:val="28"/>
          <w:rtl/>
          <w:lang w:bidi="he-IL"/>
        </w:rPr>
        <w:t>"</w:t>
      </w:r>
      <w:r w:rsidRPr="0003799A">
        <w:rPr>
          <w:rFonts w:hint="eastAsia"/>
          <w:sz w:val="28"/>
          <w:szCs w:val="28"/>
          <w:rtl/>
          <w:lang w:bidi="he-IL"/>
        </w:rPr>
        <w:t>ק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בפרק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מרובה</w:t>
      </w:r>
      <w:r w:rsidRPr="0003799A">
        <w:rPr>
          <w:sz w:val="28"/>
          <w:szCs w:val="28"/>
          <w:rtl/>
          <w:lang w:bidi="he-IL"/>
        </w:rPr>
        <w:t xml:space="preserve"> (</w:t>
      </w:r>
      <w:r w:rsidRPr="0003799A">
        <w:rPr>
          <w:rFonts w:hint="eastAsia"/>
          <w:sz w:val="28"/>
          <w:szCs w:val="28"/>
          <w:rtl/>
          <w:lang w:bidi="he-IL"/>
        </w:rPr>
        <w:t>ס</w:t>
      </w:r>
      <w:r w:rsidRPr="0003799A">
        <w:rPr>
          <w:sz w:val="28"/>
          <w:szCs w:val="28"/>
          <w:rtl/>
          <w:lang w:bidi="he-IL"/>
        </w:rPr>
        <w:t>"</w:t>
      </w:r>
      <w:r w:rsidRPr="0003799A">
        <w:rPr>
          <w:rFonts w:hint="eastAsia"/>
          <w:sz w:val="28"/>
          <w:szCs w:val="28"/>
          <w:rtl/>
          <w:lang w:bidi="he-IL"/>
        </w:rPr>
        <w:t>ו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א</w:t>
      </w:r>
      <w:r w:rsidRPr="0003799A">
        <w:rPr>
          <w:sz w:val="28"/>
          <w:szCs w:val="28"/>
          <w:rtl/>
          <w:lang w:bidi="he-IL"/>
        </w:rPr>
        <w:t xml:space="preserve">')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דיאוש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קונה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מדתניא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בפירקין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מנין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לאבדה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ששטפה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נהר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שמותרת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וכו</w:t>
      </w:r>
      <w:r w:rsidRPr="0003799A">
        <w:rPr>
          <w:sz w:val="28"/>
          <w:szCs w:val="28"/>
          <w:rtl/>
          <w:lang w:bidi="he-IL"/>
        </w:rPr>
        <w:t xml:space="preserve">'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אלמא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יאוש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קני</w:t>
      </w:r>
      <w:r w:rsidRPr="0003799A">
        <w:rPr>
          <w:sz w:val="28"/>
          <w:szCs w:val="28"/>
          <w:rtl/>
          <w:lang w:bidi="he-IL"/>
        </w:rPr>
        <w:t xml:space="preserve">, </w:t>
      </w:r>
      <w:r w:rsidRPr="0003799A">
        <w:rPr>
          <w:rFonts w:hint="eastAsia"/>
          <w:sz w:val="28"/>
          <w:szCs w:val="28"/>
          <w:rtl/>
          <w:lang w:bidi="he-IL"/>
        </w:rPr>
        <w:t>זה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אינו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נכון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דהא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יאוש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שלא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מדעת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הוא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ולא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הוי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יאוש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אלא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דהתם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רחמנא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שרייה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והוי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הפקר</w:t>
      </w:r>
      <w:r w:rsidRPr="0003799A">
        <w:rPr>
          <w:sz w:val="28"/>
          <w:szCs w:val="28"/>
          <w:rtl/>
          <w:lang w:bidi="he-IL"/>
        </w:rPr>
        <w:t xml:space="preserve">, </w:t>
      </w:r>
      <w:r w:rsidRPr="0003799A">
        <w:rPr>
          <w:rFonts w:hint="eastAsia"/>
          <w:sz w:val="28"/>
          <w:szCs w:val="28"/>
          <w:rtl/>
          <w:lang w:bidi="he-IL"/>
        </w:rPr>
        <w:t>ועוד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שלמה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למה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לי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דהא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עיקר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משמעותיה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לדבר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שיש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לו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תובעין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אתא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כדאיתא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בגמרא</w:t>
      </w:r>
      <w:r w:rsidRPr="0003799A">
        <w:rPr>
          <w:sz w:val="28"/>
          <w:szCs w:val="28"/>
          <w:rtl/>
          <w:lang w:bidi="he-IL"/>
        </w:rPr>
        <w:t xml:space="preserve">, </w:t>
      </w:r>
      <w:r w:rsidRPr="0003799A">
        <w:rPr>
          <w:rFonts w:hint="eastAsia"/>
          <w:sz w:val="28"/>
          <w:szCs w:val="28"/>
          <w:rtl/>
          <w:lang w:bidi="he-IL"/>
        </w:rPr>
        <w:t>אבל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בירושלמי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גרסינן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הכי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מנין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ליאוש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בעלים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מן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התורה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ר</w:t>
      </w:r>
      <w:r w:rsidRPr="0003799A">
        <w:rPr>
          <w:sz w:val="28"/>
          <w:szCs w:val="28"/>
          <w:rtl/>
          <w:lang w:bidi="he-IL"/>
        </w:rPr>
        <w:t xml:space="preserve">' </w:t>
      </w:r>
      <w:r w:rsidRPr="0003799A">
        <w:rPr>
          <w:rFonts w:hint="eastAsia"/>
          <w:sz w:val="28"/>
          <w:szCs w:val="28"/>
          <w:rtl/>
          <w:lang w:bidi="he-IL"/>
        </w:rPr>
        <w:t>יוחנן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בשם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ר</w:t>
      </w:r>
      <w:r w:rsidRPr="0003799A">
        <w:rPr>
          <w:sz w:val="28"/>
          <w:szCs w:val="28"/>
          <w:rtl/>
          <w:lang w:bidi="he-IL"/>
        </w:rPr>
        <w:t>"</w:t>
      </w:r>
      <w:r w:rsidRPr="0003799A">
        <w:rPr>
          <w:rFonts w:hint="eastAsia"/>
          <w:sz w:val="28"/>
          <w:szCs w:val="28"/>
          <w:rtl/>
          <w:lang w:bidi="he-IL"/>
        </w:rPr>
        <w:t>ש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בן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יהוצדק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כן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תעשה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וכו</w:t>
      </w:r>
      <w:r w:rsidRPr="0003799A">
        <w:rPr>
          <w:sz w:val="28"/>
          <w:szCs w:val="28"/>
          <w:rtl/>
          <w:lang w:bidi="he-IL"/>
        </w:rPr>
        <w:t xml:space="preserve">' </w:t>
      </w:r>
      <w:r w:rsidRPr="0003799A">
        <w:rPr>
          <w:rFonts w:hint="eastAsia"/>
          <w:sz w:val="28"/>
          <w:szCs w:val="28"/>
          <w:rtl/>
          <w:lang w:bidi="he-IL"/>
        </w:rPr>
        <w:t>ומצאתה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את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שהוא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אבוד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לו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ומצוי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לך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אתה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חייב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להכריז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יצא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יאוש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בעלים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שהוא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אבוד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ממנו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ומכל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אדם</w:t>
      </w:r>
      <w:r w:rsidRPr="0003799A">
        <w:rPr>
          <w:sz w:val="28"/>
          <w:szCs w:val="28"/>
          <w:rtl/>
          <w:lang w:bidi="he-IL"/>
        </w:rPr>
        <w:t xml:space="preserve">, </w:t>
      </w:r>
      <w:r w:rsidRPr="0003799A">
        <w:rPr>
          <w:rFonts w:hint="eastAsia"/>
          <w:sz w:val="28"/>
          <w:szCs w:val="28"/>
          <w:rtl/>
          <w:lang w:bidi="he-IL"/>
        </w:rPr>
        <w:t>ואשכחן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בתוספתא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דתניא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lastRenderedPageBreak/>
        <w:t>פחות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משוה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פרוטה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אין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חייב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להכריז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שנאמר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שלמה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שלמה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מיוחדת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דבר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שיש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בו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ש</w:t>
      </w:r>
      <w:r w:rsidRPr="0003799A">
        <w:rPr>
          <w:sz w:val="28"/>
          <w:szCs w:val="28"/>
          <w:rtl/>
          <w:lang w:bidi="he-IL"/>
        </w:rPr>
        <w:t>"</w:t>
      </w:r>
      <w:r w:rsidRPr="0003799A">
        <w:rPr>
          <w:rFonts w:hint="eastAsia"/>
          <w:sz w:val="28"/>
          <w:szCs w:val="28"/>
          <w:rtl/>
          <w:lang w:bidi="he-IL"/>
        </w:rPr>
        <w:t>פ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וכו</w:t>
      </w:r>
      <w:proofErr w:type="spellEnd"/>
      <w:r w:rsidRPr="0003799A">
        <w:rPr>
          <w:sz w:val="28"/>
          <w:szCs w:val="28"/>
          <w:rtl/>
          <w:lang w:bidi="he-IL"/>
        </w:rPr>
        <w:t xml:space="preserve">', </w:t>
      </w:r>
      <w:r w:rsidRPr="0003799A">
        <w:rPr>
          <w:rFonts w:hint="eastAsia"/>
          <w:sz w:val="28"/>
          <w:szCs w:val="28"/>
          <w:rtl/>
          <w:lang w:bidi="he-IL"/>
        </w:rPr>
        <w:t>ושמא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זהו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פי</w:t>
      </w:r>
      <w:r w:rsidRPr="0003799A">
        <w:rPr>
          <w:sz w:val="28"/>
          <w:szCs w:val="28"/>
          <w:rtl/>
          <w:lang w:bidi="he-IL"/>
        </w:rPr>
        <w:t xml:space="preserve">' </w:t>
      </w:r>
      <w:r w:rsidRPr="0003799A">
        <w:rPr>
          <w:rFonts w:hint="eastAsia"/>
          <w:sz w:val="28"/>
          <w:szCs w:val="28"/>
          <w:rtl/>
          <w:lang w:bidi="he-IL"/>
        </w:rPr>
        <w:t>שיש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לו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תובעים</w:t>
      </w:r>
      <w:r w:rsidRPr="0003799A">
        <w:rPr>
          <w:sz w:val="28"/>
          <w:szCs w:val="28"/>
          <w:rtl/>
          <w:lang w:bidi="he-IL"/>
        </w:rPr>
        <w:t xml:space="preserve">, </w:t>
      </w:r>
      <w:r w:rsidRPr="0003799A">
        <w:rPr>
          <w:rFonts w:hint="eastAsia"/>
          <w:sz w:val="28"/>
          <w:szCs w:val="28"/>
          <w:rtl/>
          <w:lang w:bidi="he-IL"/>
        </w:rPr>
        <w:t>ומאן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דנפקא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ליה</w:t>
      </w:r>
      <w:r w:rsidRPr="0003799A">
        <w:rPr>
          <w:sz w:val="28"/>
          <w:szCs w:val="28"/>
          <w:rtl/>
          <w:lang w:bidi="he-IL"/>
        </w:rPr>
        <w:t xml:space="preserve"> </w:t>
      </w:r>
      <w:proofErr w:type="spellStart"/>
      <w:r w:rsidRPr="0003799A">
        <w:rPr>
          <w:rFonts w:hint="eastAsia"/>
          <w:sz w:val="28"/>
          <w:szCs w:val="28"/>
          <w:rtl/>
          <w:lang w:bidi="he-IL"/>
        </w:rPr>
        <w:t>מומצאתה</w:t>
      </w:r>
      <w:proofErr w:type="spellEnd"/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פליג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אמתני</w:t>
      </w:r>
      <w:r w:rsidRPr="0003799A">
        <w:rPr>
          <w:sz w:val="28"/>
          <w:szCs w:val="28"/>
          <w:rtl/>
          <w:lang w:bidi="he-IL"/>
        </w:rPr>
        <w:t xml:space="preserve">' </w:t>
      </w:r>
      <w:r w:rsidRPr="0003799A">
        <w:rPr>
          <w:rFonts w:hint="eastAsia"/>
          <w:sz w:val="28"/>
          <w:szCs w:val="28"/>
          <w:rtl/>
          <w:lang w:bidi="he-IL"/>
        </w:rPr>
        <w:t>ואינו</w:t>
      </w:r>
      <w:r w:rsidRPr="0003799A">
        <w:rPr>
          <w:sz w:val="28"/>
          <w:szCs w:val="28"/>
          <w:rtl/>
          <w:lang w:bidi="he-IL"/>
        </w:rPr>
        <w:t xml:space="preserve"> </w:t>
      </w:r>
      <w:r w:rsidRPr="0003799A">
        <w:rPr>
          <w:rFonts w:hint="eastAsia"/>
          <w:sz w:val="28"/>
          <w:szCs w:val="28"/>
          <w:rtl/>
          <w:lang w:bidi="he-IL"/>
        </w:rPr>
        <w:t>מחוור</w:t>
      </w:r>
    </w:p>
    <w:p w14:paraId="1B88DA36" w14:textId="1438E89B" w:rsidR="007841FC" w:rsidRPr="003E50C2" w:rsidRDefault="007841FC" w:rsidP="007841FC">
      <w:pPr>
        <w:pStyle w:val="Heading2"/>
      </w:pPr>
      <w:r w:rsidRPr="003E50C2">
        <w:rPr>
          <w:rFonts w:hint="eastAsia"/>
          <w:rtl/>
        </w:rPr>
        <w:t>רמב</w:t>
      </w:r>
      <w:r w:rsidRPr="003E50C2">
        <w:rPr>
          <w:rtl/>
        </w:rPr>
        <w:t>"</w:t>
      </w:r>
      <w:r w:rsidRPr="003E50C2">
        <w:rPr>
          <w:rFonts w:hint="eastAsia"/>
          <w:rtl/>
        </w:rPr>
        <w:t>ם</w:t>
      </w:r>
      <w:r w:rsidRPr="003E50C2">
        <w:rPr>
          <w:rtl/>
        </w:rPr>
        <w:t xml:space="preserve"> </w:t>
      </w:r>
      <w:r w:rsidRPr="003E50C2">
        <w:rPr>
          <w:rFonts w:hint="eastAsia"/>
          <w:rtl/>
        </w:rPr>
        <w:t>הלכות</w:t>
      </w:r>
      <w:r w:rsidRPr="003E50C2">
        <w:rPr>
          <w:rtl/>
        </w:rPr>
        <w:t xml:space="preserve"> </w:t>
      </w:r>
      <w:r w:rsidRPr="003E50C2">
        <w:rPr>
          <w:rFonts w:hint="eastAsia"/>
          <w:rtl/>
        </w:rPr>
        <w:t>גזלה</w:t>
      </w:r>
      <w:r w:rsidRPr="003E50C2">
        <w:rPr>
          <w:rtl/>
        </w:rPr>
        <w:t xml:space="preserve"> </w:t>
      </w:r>
      <w:r w:rsidRPr="003E50C2">
        <w:rPr>
          <w:rFonts w:hint="eastAsia"/>
          <w:rtl/>
        </w:rPr>
        <w:t>ואבדה</w:t>
      </w:r>
      <w:r w:rsidRPr="003E50C2">
        <w:rPr>
          <w:rtl/>
        </w:rPr>
        <w:t xml:space="preserve"> </w:t>
      </w:r>
      <w:r w:rsidRPr="003E50C2">
        <w:rPr>
          <w:rFonts w:hint="eastAsia"/>
          <w:rtl/>
        </w:rPr>
        <w:t>פרק</w:t>
      </w:r>
      <w:r w:rsidRPr="003E50C2">
        <w:rPr>
          <w:rtl/>
        </w:rPr>
        <w:t xml:space="preserve"> </w:t>
      </w:r>
      <w:r>
        <w:rPr>
          <w:rFonts w:hint="cs"/>
          <w:rtl/>
        </w:rPr>
        <w:t>יא הלכה י</w:t>
      </w:r>
    </w:p>
    <w:p w14:paraId="4B9F4443" w14:textId="58576D19" w:rsidR="007841FC" w:rsidRDefault="007841FC" w:rsidP="007841FC">
      <w:pPr>
        <w:tabs>
          <w:tab w:val="left" w:pos="7080"/>
        </w:tabs>
        <w:jc w:val="right"/>
        <w:rPr>
          <w:sz w:val="28"/>
          <w:szCs w:val="28"/>
          <w:lang w:bidi="he-IL"/>
        </w:rPr>
      </w:pPr>
      <w:r w:rsidRPr="007841FC">
        <w:rPr>
          <w:sz w:val="28"/>
          <w:szCs w:val="28"/>
          <w:rtl/>
          <w:lang w:bidi="he-IL"/>
        </w:rPr>
        <w:t xml:space="preserve">המוצא אבדה בזוטו של ים ובשלוליתו של נהר שאינו פוסק אף על פי שיש בה סימן הרי זו של מוצאה שנאמר (דברים </w:t>
      </w:r>
      <w:proofErr w:type="spellStart"/>
      <w:r w:rsidRPr="007841FC">
        <w:rPr>
          <w:sz w:val="28"/>
          <w:szCs w:val="28"/>
          <w:rtl/>
          <w:lang w:bidi="he-IL"/>
        </w:rPr>
        <w:t>כב</w:t>
      </w:r>
      <w:proofErr w:type="spellEnd"/>
      <w:r w:rsidRPr="007841FC">
        <w:rPr>
          <w:sz w:val="28"/>
          <w:szCs w:val="28"/>
          <w:rtl/>
          <w:lang w:bidi="he-IL"/>
        </w:rPr>
        <w:t xml:space="preserve"> ג) "אשר תאבד ממנו ומצאתה"</w:t>
      </w:r>
      <w:r>
        <w:rPr>
          <w:rFonts w:hint="cs"/>
          <w:sz w:val="28"/>
          <w:szCs w:val="28"/>
          <w:rtl/>
          <w:lang w:bidi="he-IL"/>
        </w:rPr>
        <w:t>-</w:t>
      </w:r>
      <w:r w:rsidRPr="007841FC">
        <w:rPr>
          <w:sz w:val="28"/>
          <w:szCs w:val="28"/>
          <w:rtl/>
          <w:lang w:bidi="he-IL"/>
        </w:rPr>
        <w:t xml:space="preserve"> מי שאבודה ממנו ומצויה היא אצל כל אדם. יצאת זו שאבודה ממנו ומכל אדם שזה ודאי </w:t>
      </w:r>
      <w:proofErr w:type="spellStart"/>
      <w:r w:rsidRPr="007841FC">
        <w:rPr>
          <w:sz w:val="28"/>
          <w:szCs w:val="28"/>
          <w:rtl/>
          <w:lang w:bidi="he-IL"/>
        </w:rPr>
        <w:t>נתיאש</w:t>
      </w:r>
      <w:proofErr w:type="spellEnd"/>
      <w:r w:rsidRPr="007841FC">
        <w:rPr>
          <w:sz w:val="28"/>
          <w:szCs w:val="28"/>
          <w:rtl/>
          <w:lang w:bidi="he-IL"/>
        </w:rPr>
        <w:t xml:space="preserve"> ממנה</w:t>
      </w:r>
    </w:p>
    <w:p w14:paraId="42BF4CF9" w14:textId="2654A082" w:rsidR="00110F77" w:rsidRPr="00110F77" w:rsidRDefault="00110F77" w:rsidP="00110F77">
      <w:pPr>
        <w:pStyle w:val="Heading2"/>
      </w:pPr>
      <w:r w:rsidRPr="00110F77">
        <w:rPr>
          <w:rFonts w:hint="eastAsia"/>
          <w:rtl/>
        </w:rPr>
        <w:t>קצות</w:t>
      </w:r>
      <w:r w:rsidRPr="00110F77">
        <w:rPr>
          <w:rtl/>
        </w:rPr>
        <w:t xml:space="preserve"> </w:t>
      </w:r>
      <w:r w:rsidRPr="00110F77">
        <w:rPr>
          <w:rFonts w:hint="eastAsia"/>
          <w:rtl/>
        </w:rPr>
        <w:t>החושן</w:t>
      </w:r>
      <w:r w:rsidRPr="00110F77">
        <w:rPr>
          <w:rtl/>
        </w:rPr>
        <w:t xml:space="preserve"> </w:t>
      </w:r>
      <w:r w:rsidRPr="00110F77">
        <w:rPr>
          <w:rFonts w:hint="eastAsia"/>
          <w:rtl/>
        </w:rPr>
        <w:t>סימן</w:t>
      </w:r>
      <w:r w:rsidRPr="00110F77">
        <w:rPr>
          <w:rtl/>
        </w:rPr>
        <w:t xml:space="preserve"> </w:t>
      </w:r>
      <w:proofErr w:type="spellStart"/>
      <w:r w:rsidRPr="00110F77">
        <w:rPr>
          <w:rFonts w:hint="eastAsia"/>
          <w:rtl/>
        </w:rPr>
        <w:t>רסא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ס"ק</w:t>
      </w:r>
      <w:proofErr w:type="spellEnd"/>
      <w:r>
        <w:rPr>
          <w:rFonts w:hint="cs"/>
          <w:rtl/>
        </w:rPr>
        <w:t xml:space="preserve"> א</w:t>
      </w:r>
      <w:r>
        <w:t xml:space="preserve"> </w:t>
      </w:r>
    </w:p>
    <w:p w14:paraId="132D8FF0" w14:textId="66E4CD27" w:rsidR="00110F77" w:rsidRPr="007841FC" w:rsidRDefault="00110F77" w:rsidP="00290546">
      <w:pPr>
        <w:tabs>
          <w:tab w:val="left" w:pos="7080"/>
        </w:tabs>
        <w:jc w:val="right"/>
        <w:rPr>
          <w:sz w:val="28"/>
          <w:szCs w:val="28"/>
          <w:rtl/>
        </w:rPr>
      </w:pPr>
      <w:proofErr w:type="spellStart"/>
      <w:r w:rsidRPr="00110F77">
        <w:rPr>
          <w:rFonts w:hint="eastAsia"/>
          <w:sz w:val="28"/>
          <w:szCs w:val="28"/>
          <w:rtl/>
          <w:lang w:bidi="he-IL"/>
        </w:rPr>
        <w:t>ובאבידה</w:t>
      </w:r>
      <w:proofErr w:type="spellEnd"/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מדעת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שאינו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מחויב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בהשבה</w:t>
      </w:r>
      <w:r w:rsidRPr="00110F77">
        <w:rPr>
          <w:sz w:val="28"/>
          <w:szCs w:val="28"/>
          <w:rtl/>
          <w:lang w:bidi="he-IL"/>
        </w:rPr>
        <w:t xml:space="preserve"> </w:t>
      </w:r>
      <w:proofErr w:type="spellStart"/>
      <w:r w:rsidRPr="00110F77">
        <w:rPr>
          <w:rFonts w:hint="eastAsia"/>
          <w:sz w:val="28"/>
          <w:szCs w:val="28"/>
          <w:rtl/>
          <w:lang w:bidi="he-IL"/>
        </w:rPr>
        <w:t>דכתיב</w:t>
      </w:r>
      <w:proofErr w:type="spellEnd"/>
      <w:r w:rsidRPr="00110F77">
        <w:rPr>
          <w:sz w:val="28"/>
          <w:szCs w:val="28"/>
          <w:rtl/>
          <w:lang w:bidi="he-IL"/>
        </w:rPr>
        <w:t xml:space="preserve"> (</w:t>
      </w:r>
      <w:r w:rsidRPr="00110F77">
        <w:rPr>
          <w:rFonts w:hint="eastAsia"/>
          <w:sz w:val="28"/>
          <w:szCs w:val="28"/>
          <w:rtl/>
          <w:lang w:bidi="he-IL"/>
        </w:rPr>
        <w:t>דברים</w:t>
      </w:r>
      <w:r w:rsidRPr="00110F77">
        <w:rPr>
          <w:sz w:val="28"/>
          <w:szCs w:val="28"/>
          <w:rtl/>
          <w:lang w:bidi="he-IL"/>
        </w:rPr>
        <w:t xml:space="preserve"> </w:t>
      </w:r>
      <w:proofErr w:type="spellStart"/>
      <w:r w:rsidRPr="00110F77">
        <w:rPr>
          <w:rFonts w:hint="eastAsia"/>
          <w:sz w:val="28"/>
          <w:szCs w:val="28"/>
          <w:rtl/>
          <w:lang w:bidi="he-IL"/>
        </w:rPr>
        <w:t>כב</w:t>
      </w:r>
      <w:proofErr w:type="spellEnd"/>
      <w:r w:rsidRPr="00110F77">
        <w:rPr>
          <w:sz w:val="28"/>
          <w:szCs w:val="28"/>
          <w:rtl/>
          <w:lang w:bidi="he-IL"/>
        </w:rPr>
        <w:t xml:space="preserve">, </w:t>
      </w:r>
      <w:r w:rsidRPr="00110F77">
        <w:rPr>
          <w:rFonts w:hint="eastAsia"/>
          <w:sz w:val="28"/>
          <w:szCs w:val="28"/>
          <w:rtl/>
          <w:lang w:bidi="he-IL"/>
        </w:rPr>
        <w:t>ג</w:t>
      </w:r>
      <w:r w:rsidRPr="00110F77">
        <w:rPr>
          <w:sz w:val="28"/>
          <w:szCs w:val="28"/>
          <w:rtl/>
          <w:lang w:bidi="he-IL"/>
        </w:rPr>
        <w:t xml:space="preserve">) </w:t>
      </w:r>
      <w:r w:rsidRPr="00110F77">
        <w:rPr>
          <w:rFonts w:hint="eastAsia"/>
          <w:sz w:val="28"/>
          <w:szCs w:val="28"/>
          <w:rtl/>
          <w:lang w:bidi="he-IL"/>
        </w:rPr>
        <w:t>אשר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תאבד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פרט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למאבד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מדעת</w:t>
      </w:r>
      <w:r w:rsidRPr="00110F77">
        <w:rPr>
          <w:sz w:val="28"/>
          <w:szCs w:val="28"/>
          <w:rtl/>
          <w:lang w:bidi="he-IL"/>
        </w:rPr>
        <w:t xml:space="preserve">, </w:t>
      </w:r>
      <w:r w:rsidRPr="00110F77">
        <w:rPr>
          <w:rFonts w:hint="eastAsia"/>
          <w:sz w:val="28"/>
          <w:szCs w:val="28"/>
          <w:rtl/>
          <w:lang w:bidi="he-IL"/>
        </w:rPr>
        <w:t>א</w:t>
      </w:r>
      <w:r w:rsidRPr="00110F77">
        <w:rPr>
          <w:sz w:val="28"/>
          <w:szCs w:val="28"/>
          <w:rtl/>
          <w:lang w:bidi="he-IL"/>
        </w:rPr>
        <w:t>"</w:t>
      </w:r>
      <w:r w:rsidRPr="00110F77">
        <w:rPr>
          <w:rFonts w:hint="eastAsia"/>
          <w:sz w:val="28"/>
          <w:szCs w:val="28"/>
          <w:rtl/>
          <w:lang w:bidi="he-IL"/>
        </w:rPr>
        <w:t>כ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קני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לה</w:t>
      </w:r>
      <w:r w:rsidRPr="00110F77">
        <w:rPr>
          <w:sz w:val="28"/>
          <w:szCs w:val="28"/>
          <w:rtl/>
          <w:lang w:bidi="he-IL"/>
        </w:rPr>
        <w:t xml:space="preserve"> </w:t>
      </w:r>
      <w:proofErr w:type="spellStart"/>
      <w:r w:rsidRPr="00110F77">
        <w:rPr>
          <w:rFonts w:hint="eastAsia"/>
          <w:sz w:val="28"/>
          <w:szCs w:val="28"/>
          <w:rtl/>
          <w:lang w:bidi="he-IL"/>
        </w:rPr>
        <w:t>ביאוש</w:t>
      </w:r>
      <w:proofErr w:type="spellEnd"/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אח</w:t>
      </w:r>
      <w:r w:rsidRPr="00110F77">
        <w:rPr>
          <w:sz w:val="28"/>
          <w:szCs w:val="28"/>
          <w:rtl/>
          <w:lang w:bidi="he-IL"/>
        </w:rPr>
        <w:t>"</w:t>
      </w:r>
      <w:r w:rsidRPr="00110F77">
        <w:rPr>
          <w:rFonts w:hint="eastAsia"/>
          <w:sz w:val="28"/>
          <w:szCs w:val="28"/>
          <w:rtl/>
          <w:lang w:bidi="he-IL"/>
        </w:rPr>
        <w:t>כ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אע</w:t>
      </w:r>
      <w:r w:rsidRPr="00110F77">
        <w:rPr>
          <w:sz w:val="28"/>
          <w:szCs w:val="28"/>
          <w:rtl/>
          <w:lang w:bidi="he-IL"/>
        </w:rPr>
        <w:t>"</w:t>
      </w:r>
      <w:r w:rsidRPr="00110F77">
        <w:rPr>
          <w:rFonts w:hint="eastAsia"/>
          <w:sz w:val="28"/>
          <w:szCs w:val="28"/>
          <w:rtl/>
          <w:lang w:bidi="he-IL"/>
        </w:rPr>
        <w:t>ג</w:t>
      </w:r>
      <w:r w:rsidRPr="00110F77">
        <w:rPr>
          <w:sz w:val="28"/>
          <w:szCs w:val="28"/>
          <w:rtl/>
          <w:lang w:bidi="he-IL"/>
        </w:rPr>
        <w:t xml:space="preserve"> </w:t>
      </w:r>
      <w:proofErr w:type="spellStart"/>
      <w:r w:rsidRPr="00110F77">
        <w:rPr>
          <w:rFonts w:hint="eastAsia"/>
          <w:sz w:val="28"/>
          <w:szCs w:val="28"/>
          <w:rtl/>
          <w:lang w:bidi="he-IL"/>
        </w:rPr>
        <w:t>דאתי</w:t>
      </w:r>
      <w:proofErr w:type="spellEnd"/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לידיה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קודם</w:t>
      </w:r>
      <w:r w:rsidRPr="00110F77">
        <w:rPr>
          <w:sz w:val="28"/>
          <w:szCs w:val="28"/>
          <w:rtl/>
          <w:lang w:bidi="he-IL"/>
        </w:rPr>
        <w:t xml:space="preserve"> </w:t>
      </w:r>
      <w:proofErr w:type="spellStart"/>
      <w:r w:rsidRPr="00110F77">
        <w:rPr>
          <w:rFonts w:hint="eastAsia"/>
          <w:sz w:val="28"/>
          <w:szCs w:val="28"/>
          <w:rtl/>
          <w:lang w:bidi="he-IL"/>
        </w:rPr>
        <w:t>יאוש</w:t>
      </w:r>
      <w:proofErr w:type="spellEnd"/>
      <w:r w:rsidRPr="00110F77">
        <w:rPr>
          <w:sz w:val="28"/>
          <w:szCs w:val="28"/>
          <w:rtl/>
          <w:lang w:bidi="he-IL"/>
        </w:rPr>
        <w:t xml:space="preserve">. </w:t>
      </w:r>
      <w:r w:rsidRPr="00110F77">
        <w:rPr>
          <w:rFonts w:hint="eastAsia"/>
          <w:sz w:val="28"/>
          <w:szCs w:val="28"/>
          <w:rtl/>
          <w:lang w:bidi="he-IL"/>
        </w:rPr>
        <w:t>ויותר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נכון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לפי</w:t>
      </w:r>
      <w:r w:rsidRPr="00110F77">
        <w:rPr>
          <w:sz w:val="28"/>
          <w:szCs w:val="28"/>
          <w:rtl/>
          <w:lang w:bidi="he-IL"/>
        </w:rPr>
        <w:t xml:space="preserve"> </w:t>
      </w:r>
      <w:proofErr w:type="spellStart"/>
      <w:r w:rsidRPr="00110F77">
        <w:rPr>
          <w:rFonts w:hint="eastAsia"/>
          <w:sz w:val="28"/>
          <w:szCs w:val="28"/>
          <w:rtl/>
          <w:lang w:bidi="he-IL"/>
        </w:rPr>
        <w:t>מ</w:t>
      </w:r>
      <w:r w:rsidRPr="00110F77">
        <w:rPr>
          <w:sz w:val="28"/>
          <w:szCs w:val="28"/>
          <w:rtl/>
          <w:lang w:bidi="he-IL"/>
        </w:rPr>
        <w:t>"</w:t>
      </w:r>
      <w:r w:rsidRPr="00110F77">
        <w:rPr>
          <w:rFonts w:hint="eastAsia"/>
          <w:sz w:val="28"/>
          <w:szCs w:val="28"/>
          <w:rtl/>
          <w:lang w:bidi="he-IL"/>
        </w:rPr>
        <w:t>ש</w:t>
      </w:r>
      <w:proofErr w:type="spellEnd"/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הרמב</w:t>
      </w:r>
      <w:r w:rsidRPr="00110F77">
        <w:rPr>
          <w:sz w:val="28"/>
          <w:szCs w:val="28"/>
          <w:rtl/>
          <w:lang w:bidi="he-IL"/>
        </w:rPr>
        <w:t>"</w:t>
      </w:r>
      <w:r w:rsidRPr="00110F77">
        <w:rPr>
          <w:rFonts w:hint="eastAsia"/>
          <w:sz w:val="28"/>
          <w:szCs w:val="28"/>
          <w:rtl/>
          <w:lang w:bidi="he-IL"/>
        </w:rPr>
        <w:t>ן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בספר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המלחמות</w:t>
      </w:r>
      <w:r w:rsidRPr="00110F77">
        <w:rPr>
          <w:sz w:val="28"/>
          <w:szCs w:val="28"/>
          <w:rtl/>
          <w:lang w:bidi="he-IL"/>
        </w:rPr>
        <w:t xml:space="preserve"> (</w:t>
      </w:r>
      <w:proofErr w:type="spellStart"/>
      <w:r w:rsidRPr="00110F77">
        <w:rPr>
          <w:rFonts w:hint="eastAsia"/>
          <w:sz w:val="28"/>
          <w:szCs w:val="28"/>
          <w:rtl/>
          <w:lang w:bidi="he-IL"/>
        </w:rPr>
        <w:t>ב</w:t>
      </w:r>
      <w:r w:rsidRPr="00110F77">
        <w:rPr>
          <w:sz w:val="28"/>
          <w:szCs w:val="28"/>
          <w:rtl/>
          <w:lang w:bidi="he-IL"/>
        </w:rPr>
        <w:t>"</w:t>
      </w:r>
      <w:r w:rsidRPr="00110F77">
        <w:rPr>
          <w:rFonts w:hint="eastAsia"/>
          <w:sz w:val="28"/>
          <w:szCs w:val="28"/>
          <w:rtl/>
          <w:lang w:bidi="he-IL"/>
        </w:rPr>
        <w:t>מ</w:t>
      </w:r>
      <w:proofErr w:type="spellEnd"/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יד</w:t>
      </w:r>
      <w:r w:rsidRPr="00110F77">
        <w:rPr>
          <w:sz w:val="28"/>
          <w:szCs w:val="28"/>
          <w:rtl/>
          <w:lang w:bidi="he-IL"/>
        </w:rPr>
        <w:t xml:space="preserve">, </w:t>
      </w:r>
      <w:r w:rsidRPr="00110F77">
        <w:rPr>
          <w:rFonts w:hint="eastAsia"/>
          <w:sz w:val="28"/>
          <w:szCs w:val="28"/>
          <w:rtl/>
          <w:lang w:bidi="he-IL"/>
        </w:rPr>
        <w:t>ב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בדפי</w:t>
      </w:r>
      <w:r w:rsidRPr="00110F77">
        <w:rPr>
          <w:sz w:val="28"/>
          <w:szCs w:val="28"/>
          <w:rtl/>
          <w:lang w:bidi="he-IL"/>
        </w:rPr>
        <w:t xml:space="preserve"> </w:t>
      </w:r>
      <w:proofErr w:type="spellStart"/>
      <w:r w:rsidRPr="00110F77">
        <w:rPr>
          <w:rFonts w:hint="eastAsia"/>
          <w:sz w:val="28"/>
          <w:szCs w:val="28"/>
          <w:rtl/>
          <w:lang w:bidi="he-IL"/>
        </w:rPr>
        <w:t>הרי</w:t>
      </w:r>
      <w:r w:rsidRPr="00110F77">
        <w:rPr>
          <w:sz w:val="28"/>
          <w:szCs w:val="28"/>
          <w:rtl/>
          <w:lang w:bidi="he-IL"/>
        </w:rPr>
        <w:t>"</w:t>
      </w:r>
      <w:r w:rsidRPr="00110F77">
        <w:rPr>
          <w:rFonts w:hint="eastAsia"/>
          <w:sz w:val="28"/>
          <w:szCs w:val="28"/>
          <w:rtl/>
          <w:lang w:bidi="he-IL"/>
        </w:rPr>
        <w:t>ף</w:t>
      </w:r>
      <w:proofErr w:type="spellEnd"/>
      <w:r w:rsidRPr="00110F77">
        <w:rPr>
          <w:sz w:val="28"/>
          <w:szCs w:val="28"/>
          <w:rtl/>
          <w:lang w:bidi="he-IL"/>
        </w:rPr>
        <w:t xml:space="preserve">) </w:t>
      </w:r>
      <w:r w:rsidRPr="00110F77">
        <w:rPr>
          <w:rFonts w:hint="eastAsia"/>
          <w:sz w:val="28"/>
          <w:szCs w:val="28"/>
          <w:rtl/>
          <w:lang w:bidi="he-IL"/>
        </w:rPr>
        <w:t>בהא</w:t>
      </w:r>
      <w:r w:rsidRPr="00110F77">
        <w:rPr>
          <w:sz w:val="28"/>
          <w:szCs w:val="28"/>
          <w:rtl/>
          <w:lang w:bidi="he-IL"/>
        </w:rPr>
        <w:t xml:space="preserve"> </w:t>
      </w:r>
      <w:proofErr w:type="spellStart"/>
      <w:r w:rsidRPr="00110F77">
        <w:rPr>
          <w:rFonts w:hint="eastAsia"/>
          <w:sz w:val="28"/>
          <w:szCs w:val="28"/>
          <w:rtl/>
          <w:lang w:bidi="he-IL"/>
        </w:rPr>
        <w:t>דאמר</w:t>
      </w:r>
      <w:proofErr w:type="spellEnd"/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רבא</w:t>
      </w:r>
      <w:r w:rsidRPr="00110F77">
        <w:rPr>
          <w:sz w:val="28"/>
          <w:szCs w:val="28"/>
          <w:rtl/>
          <w:lang w:bidi="he-IL"/>
        </w:rPr>
        <w:t xml:space="preserve"> [</w:t>
      </w:r>
      <w:r w:rsidRPr="00110F77">
        <w:rPr>
          <w:rFonts w:hint="eastAsia"/>
          <w:sz w:val="28"/>
          <w:szCs w:val="28"/>
          <w:rtl/>
          <w:lang w:bidi="he-IL"/>
        </w:rPr>
        <w:t>ראה</w:t>
      </w:r>
      <w:r w:rsidRPr="00110F77">
        <w:rPr>
          <w:sz w:val="28"/>
          <w:szCs w:val="28"/>
          <w:rtl/>
          <w:lang w:bidi="he-IL"/>
        </w:rPr>
        <w:t xml:space="preserve">] </w:t>
      </w:r>
      <w:r w:rsidRPr="00110F77">
        <w:rPr>
          <w:rFonts w:hint="eastAsia"/>
          <w:sz w:val="28"/>
          <w:szCs w:val="28"/>
          <w:rtl/>
          <w:lang w:bidi="he-IL"/>
        </w:rPr>
        <w:t>סלע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שנפלה</w:t>
      </w:r>
      <w:r w:rsidRPr="00110F77">
        <w:rPr>
          <w:sz w:val="28"/>
          <w:szCs w:val="28"/>
          <w:rtl/>
          <w:lang w:bidi="he-IL"/>
        </w:rPr>
        <w:t xml:space="preserve"> </w:t>
      </w:r>
      <w:proofErr w:type="spellStart"/>
      <w:r w:rsidRPr="00110F77">
        <w:rPr>
          <w:rFonts w:hint="eastAsia"/>
          <w:sz w:val="28"/>
          <w:szCs w:val="28"/>
          <w:rtl/>
          <w:lang w:bidi="he-IL"/>
        </w:rPr>
        <w:t>כו</w:t>
      </w:r>
      <w:proofErr w:type="spellEnd"/>
      <w:r w:rsidRPr="00110F77">
        <w:rPr>
          <w:sz w:val="28"/>
          <w:szCs w:val="28"/>
          <w:rtl/>
          <w:lang w:bidi="he-IL"/>
        </w:rPr>
        <w:t xml:space="preserve">' </w:t>
      </w:r>
      <w:r w:rsidRPr="00110F77">
        <w:rPr>
          <w:rFonts w:hint="eastAsia"/>
          <w:sz w:val="28"/>
          <w:szCs w:val="28"/>
          <w:rtl/>
          <w:lang w:bidi="he-IL"/>
        </w:rPr>
        <w:t>ואע</w:t>
      </w:r>
      <w:r w:rsidRPr="00110F77">
        <w:rPr>
          <w:sz w:val="28"/>
          <w:szCs w:val="28"/>
          <w:rtl/>
          <w:lang w:bidi="he-IL"/>
        </w:rPr>
        <w:t>"</w:t>
      </w:r>
      <w:r w:rsidRPr="00110F77">
        <w:rPr>
          <w:rFonts w:hint="eastAsia"/>
          <w:sz w:val="28"/>
          <w:szCs w:val="28"/>
          <w:rtl/>
          <w:lang w:bidi="he-IL"/>
        </w:rPr>
        <w:t>ג</w:t>
      </w:r>
      <w:r w:rsidRPr="00110F77">
        <w:rPr>
          <w:sz w:val="28"/>
          <w:szCs w:val="28"/>
          <w:rtl/>
          <w:lang w:bidi="he-IL"/>
        </w:rPr>
        <w:t xml:space="preserve"> </w:t>
      </w:r>
      <w:proofErr w:type="spellStart"/>
      <w:r w:rsidRPr="00110F77">
        <w:rPr>
          <w:rFonts w:hint="eastAsia"/>
          <w:sz w:val="28"/>
          <w:szCs w:val="28"/>
          <w:rtl/>
          <w:lang w:bidi="he-IL"/>
        </w:rPr>
        <w:t>דאהדריה</w:t>
      </w:r>
      <w:proofErr w:type="spellEnd"/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בתר</w:t>
      </w:r>
      <w:r w:rsidRPr="00110F77">
        <w:rPr>
          <w:sz w:val="28"/>
          <w:szCs w:val="28"/>
          <w:rtl/>
          <w:lang w:bidi="he-IL"/>
        </w:rPr>
        <w:t xml:space="preserve"> </w:t>
      </w:r>
      <w:proofErr w:type="spellStart"/>
      <w:r w:rsidRPr="00110F77">
        <w:rPr>
          <w:rFonts w:hint="eastAsia"/>
          <w:sz w:val="28"/>
          <w:szCs w:val="28"/>
          <w:rtl/>
          <w:lang w:bidi="he-IL"/>
        </w:rPr>
        <w:t>יאוש</w:t>
      </w:r>
      <w:proofErr w:type="spellEnd"/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מתנה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בעלמא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הוא</w:t>
      </w:r>
      <w:r w:rsidRPr="00110F77">
        <w:rPr>
          <w:sz w:val="28"/>
          <w:szCs w:val="28"/>
          <w:rtl/>
          <w:lang w:bidi="he-IL"/>
        </w:rPr>
        <w:t xml:space="preserve"> </w:t>
      </w:r>
      <w:proofErr w:type="spellStart"/>
      <w:r w:rsidRPr="00110F77">
        <w:rPr>
          <w:rFonts w:hint="eastAsia"/>
          <w:sz w:val="28"/>
          <w:szCs w:val="28"/>
          <w:rtl/>
          <w:lang w:bidi="he-IL"/>
        </w:rPr>
        <w:t>דיהיב</w:t>
      </w:r>
      <w:proofErr w:type="spellEnd"/>
      <w:r w:rsidRPr="00110F77">
        <w:rPr>
          <w:sz w:val="28"/>
          <w:szCs w:val="28"/>
          <w:rtl/>
          <w:lang w:bidi="he-IL"/>
        </w:rPr>
        <w:t xml:space="preserve">, </w:t>
      </w:r>
      <w:r w:rsidRPr="00110F77">
        <w:rPr>
          <w:rFonts w:hint="eastAsia"/>
          <w:sz w:val="28"/>
          <w:szCs w:val="28"/>
          <w:rtl/>
          <w:lang w:bidi="he-IL"/>
        </w:rPr>
        <w:t>ע</w:t>
      </w:r>
      <w:r w:rsidRPr="00110F77">
        <w:rPr>
          <w:sz w:val="28"/>
          <w:szCs w:val="28"/>
          <w:rtl/>
          <w:lang w:bidi="he-IL"/>
        </w:rPr>
        <w:t>"</w:t>
      </w:r>
      <w:r w:rsidRPr="00110F77">
        <w:rPr>
          <w:rFonts w:hint="eastAsia"/>
          <w:sz w:val="28"/>
          <w:szCs w:val="28"/>
          <w:rtl/>
          <w:lang w:bidi="he-IL"/>
        </w:rPr>
        <w:t>ש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שכתב</w:t>
      </w:r>
      <w:r w:rsidRPr="00110F77">
        <w:rPr>
          <w:sz w:val="28"/>
          <w:szCs w:val="28"/>
          <w:rtl/>
          <w:lang w:bidi="he-IL"/>
        </w:rPr>
        <w:t xml:space="preserve"> </w:t>
      </w:r>
      <w:proofErr w:type="spellStart"/>
      <w:r w:rsidRPr="00110F77">
        <w:rPr>
          <w:rFonts w:hint="eastAsia"/>
          <w:sz w:val="28"/>
          <w:szCs w:val="28"/>
          <w:rtl/>
          <w:lang w:bidi="he-IL"/>
        </w:rPr>
        <w:t>דאבידה</w:t>
      </w:r>
      <w:proofErr w:type="spellEnd"/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שנטלה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שלא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על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מנת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להשיבה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הרי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היא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כמונחת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בקרקע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ונקנית</w:t>
      </w:r>
      <w:r w:rsidRPr="00110F77">
        <w:rPr>
          <w:sz w:val="28"/>
          <w:szCs w:val="28"/>
          <w:rtl/>
          <w:lang w:bidi="he-IL"/>
        </w:rPr>
        <w:t xml:space="preserve"> </w:t>
      </w:r>
      <w:proofErr w:type="spellStart"/>
      <w:r w:rsidRPr="00110F77">
        <w:rPr>
          <w:rFonts w:hint="eastAsia"/>
          <w:sz w:val="28"/>
          <w:szCs w:val="28"/>
          <w:rtl/>
          <w:lang w:bidi="he-IL"/>
        </w:rPr>
        <w:t>ביאוש</w:t>
      </w:r>
      <w:proofErr w:type="spellEnd"/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כמו</w:t>
      </w:r>
      <w:r w:rsidRPr="00110F77">
        <w:rPr>
          <w:sz w:val="28"/>
          <w:szCs w:val="28"/>
          <w:rtl/>
          <w:lang w:bidi="he-IL"/>
        </w:rPr>
        <w:t xml:space="preserve"> </w:t>
      </w:r>
      <w:proofErr w:type="spellStart"/>
      <w:r w:rsidRPr="00110F77">
        <w:rPr>
          <w:rFonts w:hint="eastAsia"/>
          <w:sz w:val="28"/>
          <w:szCs w:val="28"/>
          <w:rtl/>
          <w:lang w:bidi="he-IL"/>
        </w:rPr>
        <w:t>אבידה</w:t>
      </w:r>
      <w:proofErr w:type="spellEnd"/>
      <w:r w:rsidRPr="00110F77">
        <w:rPr>
          <w:sz w:val="28"/>
          <w:szCs w:val="28"/>
          <w:rtl/>
          <w:lang w:bidi="he-IL"/>
        </w:rPr>
        <w:t xml:space="preserve">, </w:t>
      </w:r>
      <w:proofErr w:type="spellStart"/>
      <w:r w:rsidRPr="00110F77">
        <w:rPr>
          <w:rFonts w:hint="eastAsia"/>
          <w:sz w:val="28"/>
          <w:szCs w:val="28"/>
          <w:rtl/>
          <w:lang w:bidi="he-IL"/>
        </w:rPr>
        <w:t>ודוקא</w:t>
      </w:r>
      <w:proofErr w:type="spellEnd"/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נטלה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על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מנת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להשיבה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דהוי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שומר</w:t>
      </w:r>
      <w:r w:rsidRPr="00110F77">
        <w:rPr>
          <w:sz w:val="28"/>
          <w:szCs w:val="28"/>
          <w:rtl/>
          <w:lang w:bidi="he-IL"/>
        </w:rPr>
        <w:t xml:space="preserve"> </w:t>
      </w:r>
      <w:proofErr w:type="spellStart"/>
      <w:r w:rsidRPr="00110F77">
        <w:rPr>
          <w:rFonts w:hint="eastAsia"/>
          <w:sz w:val="28"/>
          <w:szCs w:val="28"/>
          <w:rtl/>
          <w:lang w:bidi="he-IL"/>
        </w:rPr>
        <w:t>אבידה</w:t>
      </w:r>
      <w:proofErr w:type="spellEnd"/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ושומר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שכר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של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הבעלים</w:t>
      </w:r>
      <w:r w:rsidRPr="00110F77">
        <w:rPr>
          <w:sz w:val="28"/>
          <w:szCs w:val="28"/>
          <w:rtl/>
          <w:lang w:bidi="he-IL"/>
        </w:rPr>
        <w:t xml:space="preserve"> </w:t>
      </w:r>
      <w:proofErr w:type="spellStart"/>
      <w:r w:rsidRPr="00110F77">
        <w:rPr>
          <w:rFonts w:hint="eastAsia"/>
          <w:sz w:val="28"/>
          <w:szCs w:val="28"/>
          <w:rtl/>
          <w:lang w:bidi="he-IL"/>
        </w:rPr>
        <w:t>והוי</w:t>
      </w:r>
      <w:proofErr w:type="spellEnd"/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ידו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כיד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בעלים</w:t>
      </w:r>
      <w:r w:rsidRPr="00110F77">
        <w:rPr>
          <w:sz w:val="28"/>
          <w:szCs w:val="28"/>
          <w:rtl/>
          <w:lang w:bidi="he-IL"/>
        </w:rPr>
        <w:t xml:space="preserve"> </w:t>
      </w:r>
      <w:r w:rsidRPr="00110F77">
        <w:rPr>
          <w:rFonts w:hint="eastAsia"/>
          <w:sz w:val="28"/>
          <w:szCs w:val="28"/>
          <w:rtl/>
          <w:lang w:bidi="he-IL"/>
        </w:rPr>
        <w:t>ע</w:t>
      </w:r>
      <w:r w:rsidRPr="00110F77">
        <w:rPr>
          <w:sz w:val="28"/>
          <w:szCs w:val="28"/>
          <w:rtl/>
          <w:lang w:bidi="he-IL"/>
        </w:rPr>
        <w:t>"</w:t>
      </w:r>
      <w:r w:rsidRPr="00110F77">
        <w:rPr>
          <w:rFonts w:hint="eastAsia"/>
          <w:sz w:val="28"/>
          <w:szCs w:val="28"/>
          <w:rtl/>
          <w:lang w:bidi="he-IL"/>
        </w:rPr>
        <w:t>ש</w:t>
      </w:r>
      <w:r>
        <w:rPr>
          <w:rFonts w:hint="cs"/>
          <w:sz w:val="28"/>
          <w:szCs w:val="28"/>
          <w:rtl/>
          <w:lang w:bidi="he-IL"/>
        </w:rPr>
        <w:t>....</w:t>
      </w:r>
      <w:r w:rsidR="00290546" w:rsidRPr="00290546">
        <w:rPr>
          <w:rFonts w:hint="eastAsia"/>
          <w:sz w:val="28"/>
          <w:szCs w:val="28"/>
          <w:rtl/>
          <w:lang w:bidi="he-IL"/>
        </w:rPr>
        <w:t>ואע</w:t>
      </w:r>
      <w:r w:rsidR="00290546" w:rsidRPr="00290546">
        <w:rPr>
          <w:sz w:val="28"/>
          <w:szCs w:val="28"/>
          <w:rtl/>
          <w:lang w:bidi="he-IL"/>
        </w:rPr>
        <w:t>"</w:t>
      </w:r>
      <w:r w:rsidR="00290546" w:rsidRPr="00290546">
        <w:rPr>
          <w:rFonts w:hint="eastAsia"/>
          <w:sz w:val="28"/>
          <w:szCs w:val="28"/>
          <w:rtl/>
          <w:lang w:bidi="he-IL"/>
        </w:rPr>
        <w:t>ג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דאין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כן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דעת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הרמב</w:t>
      </w:r>
      <w:r w:rsidR="00290546" w:rsidRPr="00290546">
        <w:rPr>
          <w:sz w:val="28"/>
          <w:szCs w:val="28"/>
          <w:rtl/>
          <w:lang w:bidi="he-IL"/>
        </w:rPr>
        <w:t>"</w:t>
      </w:r>
      <w:r w:rsidR="00290546" w:rsidRPr="00290546">
        <w:rPr>
          <w:rFonts w:hint="eastAsia"/>
          <w:sz w:val="28"/>
          <w:szCs w:val="28"/>
          <w:rtl/>
          <w:lang w:bidi="he-IL"/>
        </w:rPr>
        <w:t>ם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proofErr w:type="spellStart"/>
      <w:r w:rsidR="00290546" w:rsidRPr="00290546">
        <w:rPr>
          <w:rFonts w:hint="eastAsia"/>
          <w:sz w:val="28"/>
          <w:szCs w:val="28"/>
          <w:rtl/>
          <w:lang w:bidi="he-IL"/>
        </w:rPr>
        <w:t>בפי</w:t>
      </w:r>
      <w:r w:rsidR="00290546" w:rsidRPr="00290546">
        <w:rPr>
          <w:sz w:val="28"/>
          <w:szCs w:val="28"/>
          <w:rtl/>
          <w:lang w:bidi="he-IL"/>
        </w:rPr>
        <w:t>"</w:t>
      </w:r>
      <w:r w:rsidR="00290546" w:rsidRPr="00290546">
        <w:rPr>
          <w:rFonts w:hint="eastAsia"/>
          <w:sz w:val="28"/>
          <w:szCs w:val="28"/>
          <w:rtl/>
          <w:lang w:bidi="he-IL"/>
        </w:rPr>
        <w:t>א</w:t>
      </w:r>
      <w:proofErr w:type="spellEnd"/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מהלכות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proofErr w:type="spellStart"/>
      <w:r w:rsidR="00290546" w:rsidRPr="00290546">
        <w:rPr>
          <w:rFonts w:hint="eastAsia"/>
          <w:sz w:val="28"/>
          <w:szCs w:val="28"/>
          <w:rtl/>
          <w:lang w:bidi="he-IL"/>
        </w:rPr>
        <w:t>גזילה</w:t>
      </w:r>
      <w:proofErr w:type="spellEnd"/>
      <w:r w:rsidR="00290546" w:rsidRPr="00290546">
        <w:rPr>
          <w:sz w:val="28"/>
          <w:szCs w:val="28"/>
          <w:rtl/>
          <w:lang w:bidi="he-IL"/>
        </w:rPr>
        <w:t xml:space="preserve"> (</w:t>
      </w:r>
      <w:proofErr w:type="spellStart"/>
      <w:r w:rsidR="00290546" w:rsidRPr="00290546">
        <w:rPr>
          <w:rFonts w:hint="eastAsia"/>
          <w:sz w:val="28"/>
          <w:szCs w:val="28"/>
          <w:rtl/>
          <w:lang w:bidi="he-IL"/>
        </w:rPr>
        <w:t>הי</w:t>
      </w:r>
      <w:r w:rsidR="00290546" w:rsidRPr="00290546">
        <w:rPr>
          <w:sz w:val="28"/>
          <w:szCs w:val="28"/>
          <w:rtl/>
          <w:lang w:bidi="he-IL"/>
        </w:rPr>
        <w:t>"</w:t>
      </w:r>
      <w:r w:rsidR="00290546" w:rsidRPr="00290546">
        <w:rPr>
          <w:rFonts w:hint="eastAsia"/>
          <w:sz w:val="28"/>
          <w:szCs w:val="28"/>
          <w:rtl/>
          <w:lang w:bidi="he-IL"/>
        </w:rPr>
        <w:t>א</w:t>
      </w:r>
      <w:proofErr w:type="spellEnd"/>
      <w:r w:rsidR="00290546" w:rsidRPr="00290546">
        <w:rPr>
          <w:sz w:val="28"/>
          <w:szCs w:val="28"/>
          <w:rtl/>
          <w:lang w:bidi="he-IL"/>
        </w:rPr>
        <w:t xml:space="preserve">) </w:t>
      </w:r>
      <w:r w:rsidR="00290546" w:rsidRPr="00290546">
        <w:rPr>
          <w:rFonts w:hint="eastAsia"/>
          <w:sz w:val="28"/>
          <w:szCs w:val="28"/>
          <w:rtl/>
          <w:lang w:bidi="he-IL"/>
        </w:rPr>
        <w:t>שכתב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המאבד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ממונו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לדעת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אין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proofErr w:type="spellStart"/>
      <w:r w:rsidR="00290546" w:rsidRPr="00290546">
        <w:rPr>
          <w:rFonts w:hint="eastAsia"/>
          <w:sz w:val="28"/>
          <w:szCs w:val="28"/>
          <w:rtl/>
          <w:lang w:bidi="he-IL"/>
        </w:rPr>
        <w:t>נזקקין</w:t>
      </w:r>
      <w:proofErr w:type="spellEnd"/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לו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proofErr w:type="spellStart"/>
      <w:r w:rsidR="00290546" w:rsidRPr="00290546">
        <w:rPr>
          <w:rFonts w:hint="eastAsia"/>
          <w:sz w:val="28"/>
          <w:szCs w:val="28"/>
          <w:rtl/>
          <w:lang w:bidi="he-IL"/>
        </w:rPr>
        <w:t>וכו</w:t>
      </w:r>
      <w:proofErr w:type="spellEnd"/>
      <w:r w:rsidR="00290546" w:rsidRPr="00290546">
        <w:rPr>
          <w:sz w:val="28"/>
          <w:szCs w:val="28"/>
          <w:rtl/>
          <w:lang w:bidi="he-IL"/>
        </w:rPr>
        <w:t xml:space="preserve">', </w:t>
      </w:r>
      <w:r w:rsidR="00290546" w:rsidRPr="00290546">
        <w:rPr>
          <w:rFonts w:hint="eastAsia"/>
          <w:sz w:val="28"/>
          <w:szCs w:val="28"/>
          <w:rtl/>
          <w:lang w:bidi="he-IL"/>
        </w:rPr>
        <w:t>ואע</w:t>
      </w:r>
      <w:r w:rsidR="00290546" w:rsidRPr="00290546">
        <w:rPr>
          <w:sz w:val="28"/>
          <w:szCs w:val="28"/>
          <w:rtl/>
          <w:lang w:bidi="he-IL"/>
        </w:rPr>
        <w:t>"</w:t>
      </w:r>
      <w:r w:rsidR="00290546" w:rsidRPr="00290546">
        <w:rPr>
          <w:rFonts w:hint="eastAsia"/>
          <w:sz w:val="28"/>
          <w:szCs w:val="28"/>
          <w:rtl/>
          <w:lang w:bidi="he-IL"/>
        </w:rPr>
        <w:t>פ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שאסור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לרואה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ליטול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דבר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זה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לעצמו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אינו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זקוק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להחזיר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שנאמר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אשר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תאבד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פרט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למאבד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מדעתו</w:t>
      </w:r>
      <w:r w:rsidR="00290546" w:rsidRPr="00290546">
        <w:rPr>
          <w:sz w:val="28"/>
          <w:szCs w:val="28"/>
          <w:rtl/>
          <w:lang w:bidi="he-IL"/>
        </w:rPr>
        <w:t xml:space="preserve">, </w:t>
      </w:r>
      <w:r w:rsidR="00290546" w:rsidRPr="00290546">
        <w:rPr>
          <w:rFonts w:hint="eastAsia"/>
          <w:sz w:val="28"/>
          <w:szCs w:val="28"/>
          <w:rtl/>
          <w:lang w:bidi="he-IL"/>
        </w:rPr>
        <w:t>ונראה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ודאי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proofErr w:type="spellStart"/>
      <w:r w:rsidR="00290546" w:rsidRPr="00290546">
        <w:rPr>
          <w:rFonts w:hint="eastAsia"/>
          <w:sz w:val="28"/>
          <w:szCs w:val="28"/>
          <w:rtl/>
          <w:lang w:bidi="he-IL"/>
        </w:rPr>
        <w:t>דהרמב</w:t>
      </w:r>
      <w:r w:rsidR="00290546" w:rsidRPr="00290546">
        <w:rPr>
          <w:sz w:val="28"/>
          <w:szCs w:val="28"/>
          <w:rtl/>
          <w:lang w:bidi="he-IL"/>
        </w:rPr>
        <w:t>"</w:t>
      </w:r>
      <w:r w:rsidR="00290546" w:rsidRPr="00290546">
        <w:rPr>
          <w:rFonts w:hint="eastAsia"/>
          <w:sz w:val="28"/>
          <w:szCs w:val="28"/>
          <w:rtl/>
          <w:lang w:bidi="he-IL"/>
        </w:rPr>
        <w:t>ם</w:t>
      </w:r>
      <w:proofErr w:type="spellEnd"/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מצא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דרשה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זו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proofErr w:type="spellStart"/>
      <w:r w:rsidR="00290546" w:rsidRPr="00290546">
        <w:rPr>
          <w:rFonts w:hint="eastAsia"/>
          <w:sz w:val="28"/>
          <w:szCs w:val="28"/>
          <w:rtl/>
          <w:lang w:bidi="he-IL"/>
        </w:rPr>
        <w:t>בתוספתא</w:t>
      </w:r>
      <w:proofErr w:type="spellEnd"/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או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בירושלמי</w:t>
      </w:r>
      <w:r w:rsidR="00290546" w:rsidRPr="00290546">
        <w:rPr>
          <w:sz w:val="28"/>
          <w:szCs w:val="28"/>
          <w:rtl/>
          <w:lang w:bidi="he-IL"/>
        </w:rPr>
        <w:t xml:space="preserve">, </w:t>
      </w:r>
      <w:proofErr w:type="spellStart"/>
      <w:r w:rsidR="00290546" w:rsidRPr="00290546">
        <w:rPr>
          <w:rFonts w:hint="eastAsia"/>
          <w:sz w:val="28"/>
          <w:szCs w:val="28"/>
          <w:rtl/>
          <w:lang w:bidi="he-IL"/>
        </w:rPr>
        <w:t>והשתא</w:t>
      </w:r>
      <w:proofErr w:type="spellEnd"/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דייק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proofErr w:type="spellStart"/>
      <w:r w:rsidR="00290546" w:rsidRPr="00290546">
        <w:rPr>
          <w:rFonts w:hint="eastAsia"/>
          <w:sz w:val="28"/>
          <w:szCs w:val="28"/>
          <w:rtl/>
          <w:lang w:bidi="he-IL"/>
        </w:rPr>
        <w:t>מדאיצטריך</w:t>
      </w:r>
      <w:proofErr w:type="spellEnd"/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אשר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תאבד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דאין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proofErr w:type="spellStart"/>
      <w:r w:rsidR="00290546" w:rsidRPr="00290546">
        <w:rPr>
          <w:rFonts w:hint="eastAsia"/>
          <w:sz w:val="28"/>
          <w:szCs w:val="28"/>
          <w:rtl/>
          <w:lang w:bidi="he-IL"/>
        </w:rPr>
        <w:t>נזקקין</w:t>
      </w:r>
      <w:proofErr w:type="spellEnd"/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למאבד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מדעתו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מכלל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proofErr w:type="spellStart"/>
      <w:r w:rsidR="00290546" w:rsidRPr="00290546">
        <w:rPr>
          <w:rFonts w:hint="eastAsia"/>
          <w:sz w:val="28"/>
          <w:szCs w:val="28"/>
          <w:rtl/>
          <w:lang w:bidi="he-IL"/>
        </w:rPr>
        <w:t>דאסור</w:t>
      </w:r>
      <w:proofErr w:type="spellEnd"/>
      <w:r w:rsidR="00290546" w:rsidRPr="00290546">
        <w:rPr>
          <w:sz w:val="28"/>
          <w:szCs w:val="28"/>
          <w:rtl/>
          <w:lang w:bidi="he-IL"/>
        </w:rPr>
        <w:t xml:space="preserve"> </w:t>
      </w:r>
      <w:proofErr w:type="spellStart"/>
      <w:r w:rsidR="00290546" w:rsidRPr="00290546">
        <w:rPr>
          <w:rFonts w:hint="eastAsia"/>
          <w:sz w:val="28"/>
          <w:szCs w:val="28"/>
          <w:rtl/>
          <w:lang w:bidi="he-IL"/>
        </w:rPr>
        <w:t>ליטלנה</w:t>
      </w:r>
      <w:proofErr w:type="spellEnd"/>
      <w:r w:rsidR="00290546" w:rsidRPr="00290546">
        <w:rPr>
          <w:sz w:val="28"/>
          <w:szCs w:val="28"/>
          <w:rtl/>
          <w:lang w:bidi="he-IL"/>
        </w:rPr>
        <w:t xml:space="preserve"> </w:t>
      </w:r>
      <w:proofErr w:type="spellStart"/>
      <w:r w:rsidR="00290546" w:rsidRPr="00290546">
        <w:rPr>
          <w:rFonts w:hint="eastAsia"/>
          <w:sz w:val="28"/>
          <w:szCs w:val="28"/>
          <w:rtl/>
          <w:lang w:bidi="he-IL"/>
        </w:rPr>
        <w:t>וכו</w:t>
      </w:r>
      <w:proofErr w:type="spellEnd"/>
      <w:r w:rsidR="00290546" w:rsidRPr="00290546">
        <w:rPr>
          <w:sz w:val="28"/>
          <w:szCs w:val="28"/>
          <w:rtl/>
          <w:lang w:bidi="he-IL"/>
        </w:rPr>
        <w:t xml:space="preserve">', </w:t>
      </w:r>
      <w:r w:rsidR="00290546" w:rsidRPr="00290546">
        <w:rPr>
          <w:rFonts w:hint="eastAsia"/>
          <w:sz w:val="28"/>
          <w:szCs w:val="28"/>
          <w:rtl/>
          <w:lang w:bidi="he-IL"/>
        </w:rPr>
        <w:t>מ</w:t>
      </w:r>
      <w:r w:rsidR="00290546" w:rsidRPr="00290546">
        <w:rPr>
          <w:sz w:val="28"/>
          <w:szCs w:val="28"/>
          <w:rtl/>
          <w:lang w:bidi="he-IL"/>
        </w:rPr>
        <w:t>"</w:t>
      </w:r>
      <w:r w:rsidR="00290546" w:rsidRPr="00290546">
        <w:rPr>
          <w:rFonts w:hint="eastAsia"/>
          <w:sz w:val="28"/>
          <w:szCs w:val="28"/>
          <w:rtl/>
          <w:lang w:bidi="he-IL"/>
        </w:rPr>
        <w:t>מ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נראה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להביא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ראיה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לדעת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הטור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החולק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עליו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proofErr w:type="spellStart"/>
      <w:r w:rsidR="00290546" w:rsidRPr="00290546">
        <w:rPr>
          <w:rFonts w:hint="eastAsia"/>
          <w:sz w:val="28"/>
          <w:szCs w:val="28"/>
          <w:rtl/>
          <w:lang w:bidi="he-IL"/>
        </w:rPr>
        <w:t>מדאיתא</w:t>
      </w:r>
      <w:proofErr w:type="spellEnd"/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ריש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פרק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אלו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מציאות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proofErr w:type="spellStart"/>
      <w:r w:rsidR="00290546" w:rsidRPr="00290546">
        <w:rPr>
          <w:rFonts w:hint="eastAsia"/>
          <w:sz w:val="28"/>
          <w:szCs w:val="28"/>
          <w:rtl/>
          <w:lang w:bidi="he-IL"/>
        </w:rPr>
        <w:t>במכנשתא</w:t>
      </w:r>
      <w:proofErr w:type="spellEnd"/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דבי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דרי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עסקינן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proofErr w:type="spellStart"/>
      <w:r w:rsidR="00290546" w:rsidRPr="00290546">
        <w:rPr>
          <w:rFonts w:hint="eastAsia"/>
          <w:sz w:val="28"/>
          <w:szCs w:val="28"/>
          <w:rtl/>
          <w:lang w:bidi="he-IL"/>
        </w:rPr>
        <w:t>דאבידה</w:t>
      </w:r>
      <w:proofErr w:type="spellEnd"/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מדעת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היא</w:t>
      </w:r>
      <w:r w:rsidR="00290546" w:rsidRPr="00290546">
        <w:rPr>
          <w:sz w:val="28"/>
          <w:szCs w:val="28"/>
          <w:rtl/>
          <w:lang w:bidi="he-IL"/>
        </w:rPr>
        <w:t xml:space="preserve">, </w:t>
      </w:r>
      <w:proofErr w:type="spellStart"/>
      <w:r w:rsidR="00290546" w:rsidRPr="00290546">
        <w:rPr>
          <w:rFonts w:hint="eastAsia"/>
          <w:sz w:val="28"/>
          <w:szCs w:val="28"/>
          <w:rtl/>
          <w:lang w:bidi="he-IL"/>
        </w:rPr>
        <w:t>אלמא</w:t>
      </w:r>
      <w:proofErr w:type="spellEnd"/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משמע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proofErr w:type="spellStart"/>
      <w:r w:rsidR="00290546" w:rsidRPr="00290546">
        <w:rPr>
          <w:rFonts w:hint="eastAsia"/>
          <w:sz w:val="28"/>
          <w:szCs w:val="28"/>
          <w:rtl/>
          <w:lang w:bidi="he-IL"/>
        </w:rPr>
        <w:t>דאבידה</w:t>
      </w:r>
      <w:proofErr w:type="spellEnd"/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מדעת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הוי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הפקר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עכ</w:t>
      </w:r>
      <w:r w:rsidR="00290546" w:rsidRPr="00290546">
        <w:rPr>
          <w:sz w:val="28"/>
          <w:szCs w:val="28"/>
          <w:rtl/>
          <w:lang w:bidi="he-IL"/>
        </w:rPr>
        <w:t>"</w:t>
      </w:r>
      <w:r w:rsidR="00290546" w:rsidRPr="00290546">
        <w:rPr>
          <w:rFonts w:hint="eastAsia"/>
          <w:sz w:val="28"/>
          <w:szCs w:val="28"/>
          <w:rtl/>
          <w:lang w:bidi="he-IL"/>
        </w:rPr>
        <w:t>ל</w:t>
      </w:r>
      <w:r w:rsidR="00290546" w:rsidRPr="00290546">
        <w:rPr>
          <w:sz w:val="28"/>
          <w:szCs w:val="28"/>
          <w:rtl/>
          <w:lang w:bidi="he-IL"/>
        </w:rPr>
        <w:t xml:space="preserve"> </w:t>
      </w:r>
      <w:r w:rsidR="00290546" w:rsidRPr="00290546">
        <w:rPr>
          <w:rFonts w:hint="eastAsia"/>
          <w:sz w:val="28"/>
          <w:szCs w:val="28"/>
          <w:rtl/>
          <w:lang w:bidi="he-IL"/>
        </w:rPr>
        <w:t>וע</w:t>
      </w:r>
      <w:r w:rsidR="00290546" w:rsidRPr="00290546">
        <w:rPr>
          <w:sz w:val="28"/>
          <w:szCs w:val="28"/>
          <w:rtl/>
          <w:lang w:bidi="he-IL"/>
        </w:rPr>
        <w:t>"</w:t>
      </w:r>
      <w:r w:rsidR="00290546" w:rsidRPr="00290546">
        <w:rPr>
          <w:rFonts w:hint="eastAsia"/>
          <w:sz w:val="28"/>
          <w:szCs w:val="28"/>
          <w:rtl/>
          <w:lang w:bidi="he-IL"/>
        </w:rPr>
        <w:t>ש</w:t>
      </w:r>
    </w:p>
    <w:p w14:paraId="61FE29A7" w14:textId="27F73281" w:rsidR="00363F39" w:rsidRPr="003E50C2" w:rsidRDefault="00363F39" w:rsidP="00363F39">
      <w:pPr>
        <w:pStyle w:val="Heading2"/>
      </w:pPr>
      <w:r w:rsidRPr="003E50C2">
        <w:rPr>
          <w:rFonts w:hint="eastAsia"/>
          <w:rtl/>
        </w:rPr>
        <w:t>רמב</w:t>
      </w:r>
      <w:r w:rsidRPr="003E50C2">
        <w:rPr>
          <w:rtl/>
        </w:rPr>
        <w:t>"</w:t>
      </w:r>
      <w:r w:rsidRPr="003E50C2">
        <w:rPr>
          <w:rFonts w:hint="eastAsia"/>
          <w:rtl/>
        </w:rPr>
        <w:t>ם</w:t>
      </w:r>
      <w:r w:rsidRPr="003E50C2">
        <w:rPr>
          <w:rtl/>
        </w:rPr>
        <w:t xml:space="preserve"> </w:t>
      </w:r>
      <w:r w:rsidRPr="003E50C2">
        <w:rPr>
          <w:rFonts w:hint="eastAsia"/>
          <w:rtl/>
        </w:rPr>
        <w:t>הלכות</w:t>
      </w:r>
      <w:r w:rsidRPr="003E50C2">
        <w:rPr>
          <w:rtl/>
        </w:rPr>
        <w:t xml:space="preserve"> </w:t>
      </w:r>
      <w:r w:rsidRPr="003E50C2">
        <w:rPr>
          <w:rFonts w:hint="eastAsia"/>
          <w:rtl/>
        </w:rPr>
        <w:t>גזלה</w:t>
      </w:r>
      <w:r w:rsidRPr="003E50C2">
        <w:rPr>
          <w:rtl/>
        </w:rPr>
        <w:t xml:space="preserve"> </w:t>
      </w:r>
      <w:r w:rsidRPr="003E50C2">
        <w:rPr>
          <w:rFonts w:hint="eastAsia"/>
          <w:rtl/>
        </w:rPr>
        <w:t>ואבדה</w:t>
      </w:r>
      <w:r w:rsidRPr="003E50C2">
        <w:rPr>
          <w:rtl/>
        </w:rPr>
        <w:t xml:space="preserve"> </w:t>
      </w:r>
      <w:r w:rsidRPr="003E50C2">
        <w:rPr>
          <w:rFonts w:hint="eastAsia"/>
          <w:rtl/>
        </w:rPr>
        <w:t>פרק</w:t>
      </w:r>
      <w:r w:rsidRPr="003E50C2">
        <w:rPr>
          <w:rtl/>
        </w:rPr>
        <w:t xml:space="preserve"> </w:t>
      </w:r>
      <w:r w:rsidRPr="003E50C2">
        <w:rPr>
          <w:rFonts w:hint="eastAsia"/>
          <w:rtl/>
        </w:rPr>
        <w:t>טו</w:t>
      </w:r>
      <w:r>
        <w:rPr>
          <w:rFonts w:hint="cs"/>
          <w:rtl/>
        </w:rPr>
        <w:t xml:space="preserve"> הלכה א</w:t>
      </w:r>
    </w:p>
    <w:p w14:paraId="6E90C7E7" w14:textId="77777777" w:rsidR="00363F39" w:rsidRDefault="00363F39" w:rsidP="00363F39">
      <w:pPr>
        <w:tabs>
          <w:tab w:val="left" w:pos="7080"/>
        </w:tabs>
        <w:jc w:val="right"/>
        <w:rPr>
          <w:sz w:val="28"/>
          <w:szCs w:val="28"/>
          <w:rtl/>
          <w:lang w:bidi="he-IL"/>
        </w:rPr>
      </w:pPr>
      <w:r w:rsidRPr="003E50C2">
        <w:rPr>
          <w:rFonts w:hint="eastAsia"/>
          <w:sz w:val="28"/>
          <w:szCs w:val="28"/>
          <w:rtl/>
          <w:lang w:bidi="he-IL"/>
        </w:rPr>
        <w:t>כל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המוצא</w:t>
      </w:r>
      <w:r w:rsidRPr="003E50C2">
        <w:rPr>
          <w:sz w:val="28"/>
          <w:szCs w:val="28"/>
          <w:rtl/>
          <w:lang w:bidi="he-IL"/>
        </w:rPr>
        <w:t xml:space="preserve"> </w:t>
      </w:r>
      <w:proofErr w:type="spellStart"/>
      <w:r w:rsidRPr="003E50C2">
        <w:rPr>
          <w:rFonts w:hint="eastAsia"/>
          <w:sz w:val="28"/>
          <w:szCs w:val="28"/>
          <w:rtl/>
          <w:lang w:bidi="he-IL"/>
        </w:rPr>
        <w:t>אבידה</w:t>
      </w:r>
      <w:proofErr w:type="spellEnd"/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בין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שיש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בה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סימן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בין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שאין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בה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סימן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אם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מצאה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דרך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הנחה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אסור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ליגע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בה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שמא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בעליה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הניחוה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שם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עד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שיחזרו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לה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ואם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יבא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ליטול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אותה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והיה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דבר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שאין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בו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סימן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הרי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אבד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ממון</w:t>
      </w:r>
      <w:r w:rsidRPr="003E50C2">
        <w:rPr>
          <w:sz w:val="28"/>
          <w:szCs w:val="28"/>
          <w:rtl/>
          <w:lang w:bidi="he-IL"/>
        </w:rPr>
        <w:t xml:space="preserve"> </w:t>
      </w:r>
      <w:proofErr w:type="spellStart"/>
      <w:r w:rsidRPr="003E50C2">
        <w:rPr>
          <w:rFonts w:hint="eastAsia"/>
          <w:sz w:val="28"/>
          <w:szCs w:val="28"/>
          <w:rtl/>
          <w:lang w:bidi="he-IL"/>
        </w:rPr>
        <w:t>חבירו</w:t>
      </w:r>
      <w:proofErr w:type="spellEnd"/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בידו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שהרי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אין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לו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בה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סימן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להחזירה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בו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ואם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היה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דבר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שיש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בו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סימן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הרי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זה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הטריחן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לרדוף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אחריה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וליתן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סימניה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ולפיכך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אסור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לו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שיגע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בה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עד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שימצא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אותה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דרך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נפילה</w:t>
      </w:r>
      <w:r w:rsidRPr="003E50C2">
        <w:rPr>
          <w:sz w:val="28"/>
          <w:szCs w:val="28"/>
          <w:rtl/>
          <w:lang w:bidi="he-IL"/>
        </w:rPr>
        <w:t xml:space="preserve">. </w:t>
      </w:r>
      <w:r w:rsidRPr="003E50C2">
        <w:rPr>
          <w:rFonts w:hint="eastAsia"/>
          <w:sz w:val="28"/>
          <w:szCs w:val="28"/>
          <w:rtl/>
          <w:lang w:bidi="he-IL"/>
        </w:rPr>
        <w:t>אפילו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נסתפק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לו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הדבר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ולא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ידע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אם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דבר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זה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אבוד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או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מונח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הרי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זה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לא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יגע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בו</w:t>
      </w:r>
      <w:r w:rsidRPr="003E50C2">
        <w:rPr>
          <w:sz w:val="28"/>
          <w:szCs w:val="28"/>
          <w:rtl/>
          <w:lang w:bidi="he-IL"/>
        </w:rPr>
        <w:t xml:space="preserve">, </w:t>
      </w:r>
      <w:r w:rsidRPr="003E50C2">
        <w:rPr>
          <w:rFonts w:hint="eastAsia"/>
          <w:sz w:val="28"/>
          <w:szCs w:val="28"/>
          <w:rtl/>
          <w:lang w:bidi="he-IL"/>
        </w:rPr>
        <w:t>ואם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עבר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ונטלו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אסור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לו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להחזירו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לשם</w:t>
      </w:r>
      <w:r w:rsidRPr="003E50C2">
        <w:rPr>
          <w:sz w:val="28"/>
          <w:szCs w:val="28"/>
          <w:rtl/>
          <w:lang w:bidi="he-IL"/>
        </w:rPr>
        <w:t xml:space="preserve">, </w:t>
      </w:r>
      <w:r w:rsidRPr="003E50C2">
        <w:rPr>
          <w:rFonts w:hint="eastAsia"/>
          <w:sz w:val="28"/>
          <w:szCs w:val="28"/>
          <w:rtl/>
          <w:lang w:bidi="he-IL"/>
        </w:rPr>
        <w:t>ואם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היה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דבר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שאין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בו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סימן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זכה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בו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ואינו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חייב</w:t>
      </w:r>
      <w:r w:rsidRPr="003E50C2">
        <w:rPr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sz w:val="28"/>
          <w:szCs w:val="28"/>
          <w:rtl/>
          <w:lang w:bidi="he-IL"/>
        </w:rPr>
        <w:t>להחזירו</w:t>
      </w:r>
      <w:r w:rsidRPr="003E50C2">
        <w:rPr>
          <w:sz w:val="28"/>
          <w:szCs w:val="28"/>
          <w:rtl/>
          <w:lang w:bidi="he-IL"/>
        </w:rPr>
        <w:t xml:space="preserve">. 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השגת</w:t>
      </w:r>
      <w:r w:rsidRPr="003E50C2">
        <w:rPr>
          <w:i/>
          <w:iCs/>
          <w:sz w:val="28"/>
          <w:szCs w:val="28"/>
          <w:rtl/>
          <w:lang w:bidi="he-IL"/>
        </w:rPr>
        <w:t xml:space="preserve"> </w:t>
      </w:r>
      <w:proofErr w:type="spellStart"/>
      <w:r w:rsidRPr="003E50C2">
        <w:rPr>
          <w:rFonts w:hint="eastAsia"/>
          <w:i/>
          <w:iCs/>
          <w:sz w:val="28"/>
          <w:szCs w:val="28"/>
          <w:rtl/>
          <w:lang w:bidi="he-IL"/>
        </w:rPr>
        <w:t>הראב</w:t>
      </w:r>
      <w:r w:rsidRPr="003E50C2">
        <w:rPr>
          <w:i/>
          <w:iCs/>
          <w:sz w:val="28"/>
          <w:szCs w:val="28"/>
          <w:rtl/>
          <w:lang w:bidi="he-IL"/>
        </w:rPr>
        <w:t>"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ד</w:t>
      </w:r>
      <w:proofErr w:type="spellEnd"/>
      <w:r w:rsidRPr="003E50C2">
        <w:rPr>
          <w:i/>
          <w:iCs/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היה</w:t>
      </w:r>
      <w:r w:rsidRPr="003E50C2">
        <w:rPr>
          <w:i/>
          <w:iCs/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דבר</w:t>
      </w:r>
      <w:r w:rsidRPr="003E50C2">
        <w:rPr>
          <w:i/>
          <w:iCs/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שאין</w:t>
      </w:r>
      <w:r w:rsidRPr="003E50C2">
        <w:rPr>
          <w:i/>
          <w:iCs/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בו</w:t>
      </w:r>
      <w:r w:rsidRPr="003E50C2">
        <w:rPr>
          <w:i/>
          <w:iCs/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סימן</w:t>
      </w:r>
      <w:r w:rsidRPr="003E50C2">
        <w:rPr>
          <w:i/>
          <w:iCs/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זכה</w:t>
      </w:r>
      <w:r w:rsidRPr="003E50C2">
        <w:rPr>
          <w:i/>
          <w:iCs/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בו</w:t>
      </w:r>
      <w:r w:rsidRPr="003E50C2">
        <w:rPr>
          <w:i/>
          <w:iCs/>
          <w:sz w:val="28"/>
          <w:szCs w:val="28"/>
          <w:rtl/>
          <w:lang w:bidi="he-IL"/>
        </w:rPr>
        <w:t xml:space="preserve">. 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א</w:t>
      </w:r>
      <w:r w:rsidRPr="003E50C2">
        <w:rPr>
          <w:i/>
          <w:iCs/>
          <w:sz w:val="28"/>
          <w:szCs w:val="28"/>
          <w:rtl/>
          <w:lang w:bidi="he-IL"/>
        </w:rPr>
        <w:t>"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א</w:t>
      </w:r>
      <w:r w:rsidRPr="003E50C2">
        <w:rPr>
          <w:i/>
          <w:iCs/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דבר</w:t>
      </w:r>
      <w:r w:rsidRPr="003E50C2">
        <w:rPr>
          <w:i/>
          <w:iCs/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זה</w:t>
      </w:r>
      <w:r w:rsidRPr="003E50C2">
        <w:rPr>
          <w:i/>
          <w:iCs/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אינו</w:t>
      </w:r>
      <w:r w:rsidRPr="003E50C2">
        <w:rPr>
          <w:i/>
          <w:iCs/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מחוור</w:t>
      </w:r>
      <w:r w:rsidRPr="003E50C2">
        <w:rPr>
          <w:i/>
          <w:iCs/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אצלי</w:t>
      </w:r>
      <w:r w:rsidRPr="003E50C2">
        <w:rPr>
          <w:i/>
          <w:iCs/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שיזכה</w:t>
      </w:r>
      <w:r w:rsidRPr="003E50C2">
        <w:rPr>
          <w:i/>
          <w:iCs/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בו</w:t>
      </w:r>
      <w:r w:rsidRPr="003E50C2">
        <w:rPr>
          <w:i/>
          <w:iCs/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לעצמו</w:t>
      </w:r>
      <w:r w:rsidRPr="003E50C2">
        <w:rPr>
          <w:i/>
          <w:iCs/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לעולם</w:t>
      </w:r>
      <w:r w:rsidRPr="003E50C2">
        <w:rPr>
          <w:i/>
          <w:iCs/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אלא</w:t>
      </w:r>
      <w:r w:rsidRPr="003E50C2">
        <w:rPr>
          <w:i/>
          <w:iCs/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יעמוד</w:t>
      </w:r>
      <w:r w:rsidRPr="003E50C2">
        <w:rPr>
          <w:i/>
          <w:iCs/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בידו</w:t>
      </w:r>
      <w:r w:rsidRPr="003E50C2">
        <w:rPr>
          <w:i/>
          <w:iCs/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עד</w:t>
      </w:r>
      <w:r w:rsidRPr="003E50C2">
        <w:rPr>
          <w:i/>
          <w:iCs/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שיבא</w:t>
      </w:r>
      <w:r w:rsidRPr="003E50C2">
        <w:rPr>
          <w:i/>
          <w:iCs/>
          <w:sz w:val="28"/>
          <w:szCs w:val="28"/>
          <w:rtl/>
          <w:lang w:bidi="he-IL"/>
        </w:rPr>
        <w:t xml:space="preserve"> </w:t>
      </w:r>
      <w:r w:rsidRPr="003E50C2">
        <w:rPr>
          <w:rFonts w:hint="eastAsia"/>
          <w:i/>
          <w:iCs/>
          <w:sz w:val="28"/>
          <w:szCs w:val="28"/>
          <w:rtl/>
          <w:lang w:bidi="he-IL"/>
        </w:rPr>
        <w:t>אליהו</w:t>
      </w:r>
    </w:p>
    <w:p w14:paraId="2AC1A5B0" w14:textId="7191E453" w:rsidR="00363F39" w:rsidRDefault="00363F39" w:rsidP="00363F39">
      <w:pPr>
        <w:tabs>
          <w:tab w:val="left" w:pos="7080"/>
        </w:tabs>
        <w:jc w:val="right"/>
        <w:rPr>
          <w:sz w:val="28"/>
          <w:szCs w:val="28"/>
          <w:rtl/>
          <w:lang w:bidi="he-IL"/>
        </w:rPr>
      </w:pPr>
      <w:r w:rsidRPr="004B2A04">
        <w:rPr>
          <w:rFonts w:hint="eastAsia"/>
          <w:b/>
          <w:bCs/>
          <w:sz w:val="28"/>
          <w:szCs w:val="28"/>
          <w:rtl/>
          <w:lang w:bidi="he-IL"/>
        </w:rPr>
        <w:t>הגהות</w:t>
      </w:r>
      <w:r w:rsidRPr="004B2A04">
        <w:rPr>
          <w:b/>
          <w:bCs/>
          <w:sz w:val="28"/>
          <w:szCs w:val="28"/>
          <w:rtl/>
          <w:lang w:bidi="he-IL"/>
        </w:rPr>
        <w:t xml:space="preserve"> </w:t>
      </w:r>
      <w:proofErr w:type="spellStart"/>
      <w:r w:rsidRPr="004B2A04">
        <w:rPr>
          <w:rFonts w:hint="eastAsia"/>
          <w:b/>
          <w:bCs/>
          <w:sz w:val="28"/>
          <w:szCs w:val="28"/>
          <w:rtl/>
          <w:lang w:bidi="he-IL"/>
        </w:rPr>
        <w:t>מיימוניות</w:t>
      </w:r>
      <w:proofErr w:type="spellEnd"/>
      <w:r w:rsidRPr="004B2A04">
        <w:rPr>
          <w:b/>
          <w:bCs/>
          <w:sz w:val="28"/>
          <w:szCs w:val="28"/>
          <w:rtl/>
          <w:lang w:bidi="he-IL"/>
        </w:rPr>
        <w:t xml:space="preserve"> </w:t>
      </w:r>
      <w:r w:rsidRPr="004B2A04">
        <w:rPr>
          <w:rFonts w:hint="cs"/>
          <w:b/>
          <w:bCs/>
          <w:sz w:val="28"/>
          <w:szCs w:val="28"/>
          <w:rtl/>
          <w:lang w:bidi="he-IL"/>
        </w:rPr>
        <w:t xml:space="preserve">שם: </w:t>
      </w:r>
      <w:proofErr w:type="spellStart"/>
      <w:r w:rsidRPr="004B2A04">
        <w:rPr>
          <w:rFonts w:hint="eastAsia"/>
          <w:b/>
          <w:bCs/>
          <w:sz w:val="28"/>
          <w:szCs w:val="28"/>
          <w:rtl/>
          <w:lang w:bidi="he-IL"/>
        </w:rPr>
        <w:t>והסמ</w:t>
      </w:r>
      <w:r w:rsidRPr="004B2A04">
        <w:rPr>
          <w:b/>
          <w:bCs/>
          <w:sz w:val="28"/>
          <w:szCs w:val="28"/>
          <w:rtl/>
          <w:lang w:bidi="he-IL"/>
        </w:rPr>
        <w:t>"</w:t>
      </w:r>
      <w:r w:rsidRPr="004B2A04">
        <w:rPr>
          <w:rFonts w:hint="eastAsia"/>
          <w:b/>
          <w:bCs/>
          <w:sz w:val="28"/>
          <w:szCs w:val="28"/>
          <w:rtl/>
          <w:lang w:bidi="he-IL"/>
        </w:rPr>
        <w:t>ג</w:t>
      </w:r>
      <w:proofErr w:type="spellEnd"/>
      <w:r w:rsidRPr="004B2A04">
        <w:rPr>
          <w:b/>
          <w:bCs/>
          <w:sz w:val="28"/>
          <w:szCs w:val="28"/>
          <w:rtl/>
          <w:lang w:bidi="he-IL"/>
        </w:rPr>
        <w:t xml:space="preserve"> </w:t>
      </w:r>
      <w:r w:rsidRPr="004B2A04">
        <w:rPr>
          <w:rFonts w:hint="eastAsia"/>
          <w:b/>
          <w:bCs/>
          <w:sz w:val="28"/>
          <w:szCs w:val="28"/>
          <w:rtl/>
          <w:lang w:bidi="he-IL"/>
        </w:rPr>
        <w:t>שם</w:t>
      </w:r>
      <w:r w:rsidRPr="004B2A04">
        <w:rPr>
          <w:b/>
          <w:bCs/>
          <w:sz w:val="28"/>
          <w:szCs w:val="28"/>
          <w:rtl/>
          <w:lang w:bidi="he-IL"/>
        </w:rPr>
        <w:t xml:space="preserve"> </w:t>
      </w:r>
      <w:r w:rsidRPr="004B2A04">
        <w:rPr>
          <w:rFonts w:hint="eastAsia"/>
          <w:b/>
          <w:bCs/>
          <w:sz w:val="28"/>
          <w:szCs w:val="28"/>
          <w:rtl/>
          <w:lang w:bidi="he-IL"/>
        </w:rPr>
        <w:t>כתב</w:t>
      </w:r>
      <w:r w:rsidRPr="004B2A04">
        <w:rPr>
          <w:b/>
          <w:bCs/>
          <w:sz w:val="28"/>
          <w:szCs w:val="28"/>
          <w:rtl/>
          <w:lang w:bidi="he-IL"/>
        </w:rPr>
        <w:t xml:space="preserve"> </w:t>
      </w:r>
      <w:proofErr w:type="spellStart"/>
      <w:r w:rsidRPr="004B2A04">
        <w:rPr>
          <w:rFonts w:hint="eastAsia"/>
          <w:b/>
          <w:bCs/>
          <w:sz w:val="28"/>
          <w:szCs w:val="28"/>
          <w:rtl/>
          <w:lang w:bidi="he-IL"/>
        </w:rPr>
        <w:t>הגירסא</w:t>
      </w:r>
      <w:proofErr w:type="spellEnd"/>
      <w:r w:rsidRPr="004B2A04">
        <w:rPr>
          <w:b/>
          <w:bCs/>
          <w:sz w:val="28"/>
          <w:szCs w:val="28"/>
          <w:rtl/>
          <w:lang w:bidi="he-IL"/>
        </w:rPr>
        <w:t xml:space="preserve"> </w:t>
      </w:r>
      <w:r w:rsidRPr="004B2A04">
        <w:rPr>
          <w:rFonts w:hint="eastAsia"/>
          <w:b/>
          <w:bCs/>
          <w:sz w:val="28"/>
          <w:szCs w:val="28"/>
          <w:rtl/>
          <w:lang w:bidi="he-IL"/>
        </w:rPr>
        <w:t>כן</w:t>
      </w:r>
      <w:r w:rsidRPr="004B2A04">
        <w:rPr>
          <w:b/>
          <w:bCs/>
          <w:sz w:val="28"/>
          <w:szCs w:val="28"/>
          <w:rtl/>
          <w:lang w:bidi="he-IL"/>
        </w:rPr>
        <w:t xml:space="preserve"> </w:t>
      </w:r>
      <w:r w:rsidRPr="004B2A04">
        <w:rPr>
          <w:rFonts w:hint="eastAsia"/>
          <w:b/>
          <w:bCs/>
          <w:sz w:val="28"/>
          <w:szCs w:val="28"/>
          <w:rtl/>
          <w:lang w:bidi="he-IL"/>
        </w:rPr>
        <w:t>והשיג</w:t>
      </w:r>
      <w:r w:rsidRPr="004B2A04">
        <w:rPr>
          <w:b/>
          <w:bCs/>
          <w:sz w:val="28"/>
          <w:szCs w:val="28"/>
          <w:rtl/>
          <w:lang w:bidi="he-IL"/>
        </w:rPr>
        <w:t xml:space="preserve"> </w:t>
      </w:r>
      <w:r w:rsidRPr="004B2A04">
        <w:rPr>
          <w:rFonts w:hint="eastAsia"/>
          <w:b/>
          <w:bCs/>
          <w:sz w:val="28"/>
          <w:szCs w:val="28"/>
          <w:rtl/>
          <w:lang w:bidi="he-IL"/>
        </w:rPr>
        <w:t>עליו</w:t>
      </w:r>
      <w:r w:rsidRPr="004B2A04">
        <w:rPr>
          <w:b/>
          <w:bCs/>
          <w:sz w:val="28"/>
          <w:szCs w:val="28"/>
          <w:rtl/>
          <w:lang w:bidi="he-IL"/>
        </w:rPr>
        <w:t xml:space="preserve"> </w:t>
      </w:r>
      <w:r w:rsidRPr="004B2A04">
        <w:rPr>
          <w:rFonts w:hint="eastAsia"/>
          <w:b/>
          <w:bCs/>
          <w:sz w:val="28"/>
          <w:szCs w:val="28"/>
          <w:rtl/>
          <w:lang w:bidi="he-IL"/>
        </w:rPr>
        <w:t>ואמר</w:t>
      </w:r>
      <w:r w:rsidRPr="004B2A04">
        <w:rPr>
          <w:b/>
          <w:bCs/>
          <w:sz w:val="28"/>
          <w:szCs w:val="28"/>
          <w:rtl/>
          <w:lang w:bidi="he-IL"/>
        </w:rPr>
        <w:t xml:space="preserve"> </w:t>
      </w:r>
      <w:r w:rsidRPr="004B2A04">
        <w:rPr>
          <w:rFonts w:hint="eastAsia"/>
          <w:b/>
          <w:bCs/>
          <w:sz w:val="28"/>
          <w:szCs w:val="28"/>
          <w:rtl/>
          <w:lang w:bidi="he-IL"/>
        </w:rPr>
        <w:t>ויראה</w:t>
      </w:r>
      <w:r w:rsidRPr="004B2A04">
        <w:rPr>
          <w:b/>
          <w:bCs/>
          <w:sz w:val="28"/>
          <w:szCs w:val="28"/>
          <w:rtl/>
          <w:lang w:bidi="he-IL"/>
        </w:rPr>
        <w:t xml:space="preserve"> </w:t>
      </w:r>
      <w:r w:rsidRPr="004B2A04">
        <w:rPr>
          <w:rFonts w:hint="eastAsia"/>
          <w:b/>
          <w:bCs/>
          <w:sz w:val="28"/>
          <w:szCs w:val="28"/>
          <w:rtl/>
          <w:lang w:bidi="he-IL"/>
        </w:rPr>
        <w:t>לי</w:t>
      </w:r>
      <w:r w:rsidRPr="004B2A04">
        <w:rPr>
          <w:b/>
          <w:bCs/>
          <w:sz w:val="28"/>
          <w:szCs w:val="28"/>
          <w:rtl/>
          <w:lang w:bidi="he-IL"/>
        </w:rPr>
        <w:t xml:space="preserve"> </w:t>
      </w:r>
      <w:r w:rsidRPr="004B2A04">
        <w:rPr>
          <w:rFonts w:hint="eastAsia"/>
          <w:b/>
          <w:bCs/>
          <w:sz w:val="28"/>
          <w:szCs w:val="28"/>
          <w:rtl/>
          <w:lang w:bidi="he-IL"/>
        </w:rPr>
        <w:t>שיניח</w:t>
      </w:r>
      <w:r w:rsidRPr="004B2A04">
        <w:rPr>
          <w:b/>
          <w:bCs/>
          <w:sz w:val="28"/>
          <w:szCs w:val="28"/>
          <w:rtl/>
          <w:lang w:bidi="he-IL"/>
        </w:rPr>
        <w:t xml:space="preserve"> </w:t>
      </w:r>
      <w:r w:rsidRPr="004B2A04">
        <w:rPr>
          <w:rFonts w:hint="eastAsia"/>
          <w:b/>
          <w:bCs/>
          <w:sz w:val="28"/>
          <w:szCs w:val="28"/>
          <w:rtl/>
          <w:lang w:bidi="he-IL"/>
        </w:rPr>
        <w:t>עד</w:t>
      </w:r>
      <w:r w:rsidRPr="004B2A04">
        <w:rPr>
          <w:b/>
          <w:bCs/>
          <w:sz w:val="28"/>
          <w:szCs w:val="28"/>
          <w:rtl/>
          <w:lang w:bidi="he-IL"/>
        </w:rPr>
        <w:t xml:space="preserve"> </w:t>
      </w:r>
      <w:r w:rsidRPr="004B2A04">
        <w:rPr>
          <w:rFonts w:hint="eastAsia"/>
          <w:b/>
          <w:bCs/>
          <w:sz w:val="28"/>
          <w:szCs w:val="28"/>
          <w:rtl/>
          <w:lang w:bidi="he-IL"/>
        </w:rPr>
        <w:t>שיבא</w:t>
      </w:r>
      <w:r w:rsidRPr="004B2A04">
        <w:rPr>
          <w:b/>
          <w:bCs/>
          <w:sz w:val="28"/>
          <w:szCs w:val="28"/>
          <w:rtl/>
          <w:lang w:bidi="he-IL"/>
        </w:rPr>
        <w:t xml:space="preserve"> </w:t>
      </w:r>
      <w:r w:rsidRPr="004B2A04">
        <w:rPr>
          <w:rFonts w:hint="eastAsia"/>
          <w:b/>
          <w:bCs/>
          <w:sz w:val="28"/>
          <w:szCs w:val="28"/>
          <w:rtl/>
          <w:lang w:bidi="he-IL"/>
        </w:rPr>
        <w:t>אליהו</w:t>
      </w:r>
      <w:r w:rsidRPr="004B2A04">
        <w:rPr>
          <w:b/>
          <w:bCs/>
          <w:sz w:val="28"/>
          <w:szCs w:val="28"/>
          <w:rtl/>
          <w:lang w:bidi="he-IL"/>
        </w:rPr>
        <w:t xml:space="preserve"> </w:t>
      </w:r>
      <w:r w:rsidRPr="004B2A04">
        <w:rPr>
          <w:rFonts w:hint="eastAsia"/>
          <w:b/>
          <w:bCs/>
          <w:sz w:val="28"/>
          <w:szCs w:val="28"/>
          <w:rtl/>
          <w:lang w:bidi="he-IL"/>
        </w:rPr>
        <w:t>שהרי</w:t>
      </w:r>
      <w:r w:rsidRPr="004B2A04">
        <w:rPr>
          <w:b/>
          <w:bCs/>
          <w:sz w:val="28"/>
          <w:szCs w:val="28"/>
          <w:rtl/>
          <w:lang w:bidi="he-IL"/>
        </w:rPr>
        <w:t xml:space="preserve"> </w:t>
      </w:r>
      <w:r w:rsidRPr="004B2A04">
        <w:rPr>
          <w:rFonts w:hint="eastAsia"/>
          <w:b/>
          <w:bCs/>
          <w:sz w:val="28"/>
          <w:szCs w:val="28"/>
          <w:rtl/>
          <w:lang w:bidi="he-IL"/>
        </w:rPr>
        <w:t>באיסור</w:t>
      </w:r>
      <w:r w:rsidRPr="004B2A04">
        <w:rPr>
          <w:b/>
          <w:bCs/>
          <w:sz w:val="28"/>
          <w:szCs w:val="28"/>
          <w:rtl/>
          <w:lang w:bidi="he-IL"/>
        </w:rPr>
        <w:t xml:space="preserve"> </w:t>
      </w:r>
      <w:r w:rsidRPr="004B2A04">
        <w:rPr>
          <w:rFonts w:hint="eastAsia"/>
          <w:b/>
          <w:bCs/>
          <w:sz w:val="28"/>
          <w:szCs w:val="28"/>
          <w:rtl/>
          <w:lang w:bidi="he-IL"/>
        </w:rPr>
        <w:t>בא</w:t>
      </w:r>
      <w:r w:rsidRPr="004B2A04">
        <w:rPr>
          <w:b/>
          <w:bCs/>
          <w:sz w:val="28"/>
          <w:szCs w:val="28"/>
          <w:rtl/>
          <w:lang w:bidi="he-IL"/>
        </w:rPr>
        <w:t xml:space="preserve"> </w:t>
      </w:r>
      <w:r w:rsidRPr="004B2A04">
        <w:rPr>
          <w:rFonts w:hint="eastAsia"/>
          <w:b/>
          <w:bCs/>
          <w:sz w:val="28"/>
          <w:szCs w:val="28"/>
          <w:rtl/>
          <w:lang w:bidi="he-IL"/>
        </w:rPr>
        <w:t>לי</w:t>
      </w:r>
      <w:r w:rsidRPr="004B2A04">
        <w:rPr>
          <w:rFonts w:hint="cs"/>
          <w:b/>
          <w:bCs/>
          <w:sz w:val="28"/>
          <w:szCs w:val="28"/>
          <w:rtl/>
          <w:lang w:bidi="he-IL"/>
        </w:rPr>
        <w:t>דו</w:t>
      </w:r>
    </w:p>
    <w:p w14:paraId="53A2CB44" w14:textId="77777777" w:rsidR="008E6223" w:rsidRPr="008E6223" w:rsidRDefault="008E6223" w:rsidP="008E6223">
      <w:pPr>
        <w:pStyle w:val="Heading2"/>
      </w:pPr>
      <w:r w:rsidRPr="008E6223">
        <w:rPr>
          <w:rFonts w:hint="eastAsia"/>
          <w:rtl/>
        </w:rPr>
        <w:t>תוספות</w:t>
      </w:r>
      <w:r w:rsidRPr="008E6223">
        <w:rPr>
          <w:rtl/>
        </w:rPr>
        <w:t xml:space="preserve"> </w:t>
      </w:r>
      <w:r w:rsidRPr="008E6223">
        <w:rPr>
          <w:rFonts w:hint="eastAsia"/>
          <w:rtl/>
        </w:rPr>
        <w:t>מסכת</w:t>
      </w:r>
      <w:r w:rsidRPr="008E6223">
        <w:rPr>
          <w:rtl/>
        </w:rPr>
        <w:t xml:space="preserve"> </w:t>
      </w:r>
      <w:r w:rsidRPr="008E6223">
        <w:rPr>
          <w:rFonts w:hint="eastAsia"/>
          <w:rtl/>
        </w:rPr>
        <w:t>בבא</w:t>
      </w:r>
      <w:r w:rsidRPr="008E6223">
        <w:rPr>
          <w:rtl/>
        </w:rPr>
        <w:t xml:space="preserve"> </w:t>
      </w:r>
      <w:r w:rsidRPr="008E6223">
        <w:rPr>
          <w:rFonts w:hint="eastAsia"/>
          <w:rtl/>
        </w:rPr>
        <w:t>קמא</w:t>
      </w:r>
      <w:r w:rsidRPr="008E6223">
        <w:rPr>
          <w:rtl/>
        </w:rPr>
        <w:t xml:space="preserve"> </w:t>
      </w:r>
      <w:r w:rsidRPr="008E6223">
        <w:rPr>
          <w:rFonts w:hint="eastAsia"/>
          <w:rtl/>
        </w:rPr>
        <w:t>דף</w:t>
      </w:r>
      <w:r w:rsidRPr="008E6223">
        <w:rPr>
          <w:rtl/>
        </w:rPr>
        <w:t xml:space="preserve"> </w:t>
      </w:r>
      <w:proofErr w:type="spellStart"/>
      <w:r w:rsidRPr="008E6223">
        <w:rPr>
          <w:rFonts w:hint="eastAsia"/>
          <w:rtl/>
        </w:rPr>
        <w:t>סו</w:t>
      </w:r>
      <w:proofErr w:type="spellEnd"/>
      <w:r w:rsidRPr="008E6223">
        <w:rPr>
          <w:rFonts w:hint="cs"/>
          <w:rtl/>
        </w:rPr>
        <w:t>.</w:t>
      </w:r>
    </w:p>
    <w:p w14:paraId="3D8B9FCB" w14:textId="1894E64D" w:rsidR="007841FC" w:rsidRDefault="008E6223" w:rsidP="0003799A">
      <w:pPr>
        <w:tabs>
          <w:tab w:val="left" w:pos="7080"/>
        </w:tabs>
        <w:bidi/>
        <w:rPr>
          <w:sz w:val="28"/>
          <w:szCs w:val="28"/>
          <w:rtl/>
          <w:lang w:bidi="he-IL"/>
        </w:rPr>
      </w:pPr>
      <w:r w:rsidRPr="0057520A">
        <w:rPr>
          <w:rFonts w:hint="eastAsia"/>
          <w:b/>
          <w:bCs/>
          <w:sz w:val="28"/>
          <w:szCs w:val="28"/>
          <w:rtl/>
          <w:lang w:bidi="he-IL"/>
        </w:rPr>
        <w:t>מוצא</w:t>
      </w:r>
      <w:r w:rsidRPr="0057520A">
        <w:rPr>
          <w:b/>
          <w:bCs/>
          <w:sz w:val="28"/>
          <w:szCs w:val="28"/>
          <w:rtl/>
          <w:lang w:bidi="he-IL"/>
        </w:rPr>
        <w:t xml:space="preserve"> </w:t>
      </w:r>
      <w:proofErr w:type="spellStart"/>
      <w:r w:rsidRPr="0057520A">
        <w:rPr>
          <w:rFonts w:hint="eastAsia"/>
          <w:b/>
          <w:bCs/>
          <w:sz w:val="28"/>
          <w:szCs w:val="28"/>
          <w:rtl/>
          <w:lang w:bidi="he-IL"/>
        </w:rPr>
        <w:t>אבידה</w:t>
      </w:r>
      <w:proofErr w:type="spellEnd"/>
      <w:r w:rsidRPr="0057520A">
        <w:rPr>
          <w:b/>
          <w:bCs/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b/>
          <w:bCs/>
          <w:sz w:val="28"/>
          <w:szCs w:val="28"/>
          <w:rtl/>
          <w:lang w:bidi="he-IL"/>
        </w:rPr>
        <w:t>לאו</w:t>
      </w:r>
      <w:r w:rsidRPr="0057520A">
        <w:rPr>
          <w:b/>
          <w:bCs/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b/>
          <w:bCs/>
          <w:sz w:val="28"/>
          <w:szCs w:val="28"/>
          <w:rtl/>
          <w:lang w:bidi="he-IL"/>
        </w:rPr>
        <w:t>כיון</w:t>
      </w:r>
      <w:r w:rsidRPr="0057520A">
        <w:rPr>
          <w:b/>
          <w:bCs/>
          <w:sz w:val="28"/>
          <w:szCs w:val="28"/>
          <w:rtl/>
          <w:lang w:bidi="he-IL"/>
        </w:rPr>
        <w:t xml:space="preserve"> </w:t>
      </w:r>
      <w:proofErr w:type="spellStart"/>
      <w:r w:rsidRPr="0057520A">
        <w:rPr>
          <w:rFonts w:hint="eastAsia"/>
          <w:b/>
          <w:bCs/>
          <w:sz w:val="28"/>
          <w:szCs w:val="28"/>
          <w:rtl/>
          <w:lang w:bidi="he-IL"/>
        </w:rPr>
        <w:t>דאייאש</w:t>
      </w:r>
      <w:proofErr w:type="spellEnd"/>
      <w:r w:rsidRPr="0057520A">
        <w:rPr>
          <w:b/>
          <w:bCs/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b/>
          <w:bCs/>
          <w:sz w:val="28"/>
          <w:szCs w:val="28"/>
          <w:rtl/>
          <w:lang w:bidi="he-IL"/>
        </w:rPr>
        <w:t>מרה</w:t>
      </w:r>
      <w:r w:rsidRPr="0057520A">
        <w:rPr>
          <w:b/>
          <w:bCs/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b/>
          <w:bCs/>
          <w:sz w:val="28"/>
          <w:szCs w:val="28"/>
          <w:rtl/>
          <w:lang w:bidi="he-IL"/>
        </w:rPr>
        <w:t>מינה</w:t>
      </w:r>
      <w:r w:rsidRPr="0057520A">
        <w:rPr>
          <w:b/>
          <w:bCs/>
          <w:sz w:val="28"/>
          <w:szCs w:val="28"/>
          <w:rtl/>
          <w:lang w:bidi="he-IL"/>
        </w:rPr>
        <w:t xml:space="preserve"> </w:t>
      </w:r>
      <w:proofErr w:type="spellStart"/>
      <w:r w:rsidRPr="0057520A">
        <w:rPr>
          <w:rFonts w:hint="eastAsia"/>
          <w:b/>
          <w:bCs/>
          <w:sz w:val="28"/>
          <w:szCs w:val="28"/>
          <w:rtl/>
          <w:lang w:bidi="he-IL"/>
        </w:rPr>
        <w:t>כו</w:t>
      </w:r>
      <w:proofErr w:type="spellEnd"/>
      <w:r w:rsidRPr="0057520A">
        <w:rPr>
          <w:b/>
          <w:bCs/>
          <w:sz w:val="28"/>
          <w:szCs w:val="28"/>
          <w:rtl/>
          <w:lang w:bidi="he-IL"/>
        </w:rPr>
        <w:t>' -</w:t>
      </w:r>
      <w:r w:rsidRPr="0057520A">
        <w:rPr>
          <w:sz w:val="28"/>
          <w:szCs w:val="28"/>
          <w:rtl/>
          <w:lang w:bidi="he-IL"/>
        </w:rPr>
        <w:t xml:space="preserve"> </w:t>
      </w:r>
      <w:proofErr w:type="spellStart"/>
      <w:r w:rsidRPr="0057520A">
        <w:rPr>
          <w:rFonts w:hint="eastAsia"/>
          <w:sz w:val="28"/>
          <w:szCs w:val="28"/>
          <w:rtl/>
          <w:lang w:bidi="he-IL"/>
        </w:rPr>
        <w:t>אור</w:t>
      </w:r>
      <w:r w:rsidRPr="0057520A">
        <w:rPr>
          <w:sz w:val="28"/>
          <w:szCs w:val="28"/>
          <w:rtl/>
          <w:lang w:bidi="he-IL"/>
        </w:rPr>
        <w:t>"</w:t>
      </w:r>
      <w:r w:rsidRPr="0057520A">
        <w:rPr>
          <w:rFonts w:hint="eastAsia"/>
          <w:sz w:val="28"/>
          <w:szCs w:val="28"/>
          <w:rtl/>
          <w:lang w:bidi="he-IL"/>
        </w:rPr>
        <w:t>י</w:t>
      </w:r>
      <w:proofErr w:type="spellEnd"/>
      <w:r w:rsidRPr="0057520A">
        <w:rPr>
          <w:sz w:val="28"/>
          <w:szCs w:val="28"/>
          <w:rtl/>
          <w:lang w:bidi="he-IL"/>
        </w:rPr>
        <w:t xml:space="preserve"> </w:t>
      </w:r>
      <w:proofErr w:type="spellStart"/>
      <w:r w:rsidRPr="0057520A">
        <w:rPr>
          <w:rFonts w:hint="eastAsia"/>
          <w:sz w:val="28"/>
          <w:szCs w:val="28"/>
          <w:rtl/>
          <w:lang w:bidi="he-IL"/>
        </w:rPr>
        <w:t>דנפקא</w:t>
      </w:r>
      <w:proofErr w:type="spellEnd"/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לן</w:t>
      </w:r>
      <w:r w:rsidRPr="0057520A">
        <w:rPr>
          <w:sz w:val="28"/>
          <w:szCs w:val="28"/>
          <w:rtl/>
          <w:lang w:bidi="he-IL"/>
        </w:rPr>
        <w:t xml:space="preserve"> </w:t>
      </w:r>
      <w:proofErr w:type="spellStart"/>
      <w:r w:rsidRPr="0057520A">
        <w:rPr>
          <w:rFonts w:hint="eastAsia"/>
          <w:sz w:val="28"/>
          <w:szCs w:val="28"/>
          <w:rtl/>
          <w:lang w:bidi="he-IL"/>
        </w:rPr>
        <w:t>דיאוש</w:t>
      </w:r>
      <w:proofErr w:type="spellEnd"/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קונה</w:t>
      </w:r>
      <w:r w:rsidRPr="0057520A">
        <w:rPr>
          <w:sz w:val="28"/>
          <w:szCs w:val="28"/>
          <w:rtl/>
          <w:lang w:bidi="he-IL"/>
        </w:rPr>
        <w:t xml:space="preserve"> </w:t>
      </w:r>
      <w:proofErr w:type="spellStart"/>
      <w:r w:rsidRPr="0057520A">
        <w:rPr>
          <w:rFonts w:hint="eastAsia"/>
          <w:sz w:val="28"/>
          <w:szCs w:val="28"/>
          <w:rtl/>
          <w:lang w:bidi="he-IL"/>
        </w:rPr>
        <w:t>באבידה</w:t>
      </w:r>
      <w:proofErr w:type="spellEnd"/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מהא</w:t>
      </w:r>
      <w:r w:rsidRPr="0057520A">
        <w:rPr>
          <w:sz w:val="28"/>
          <w:szCs w:val="28"/>
          <w:rtl/>
          <w:lang w:bidi="he-IL"/>
        </w:rPr>
        <w:t xml:space="preserve"> </w:t>
      </w:r>
      <w:proofErr w:type="spellStart"/>
      <w:r w:rsidRPr="0057520A">
        <w:rPr>
          <w:rFonts w:hint="eastAsia"/>
          <w:sz w:val="28"/>
          <w:szCs w:val="28"/>
          <w:rtl/>
          <w:lang w:bidi="he-IL"/>
        </w:rPr>
        <w:t>דאמר</w:t>
      </w:r>
      <w:proofErr w:type="spellEnd"/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באלו</w:t>
      </w:r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מציאות</w:t>
      </w:r>
      <w:r w:rsidRPr="0057520A">
        <w:rPr>
          <w:sz w:val="28"/>
          <w:szCs w:val="28"/>
          <w:rtl/>
          <w:lang w:bidi="he-IL"/>
        </w:rPr>
        <w:t xml:space="preserve"> (</w:t>
      </w:r>
      <w:proofErr w:type="spellStart"/>
      <w:r w:rsidRPr="0057520A">
        <w:rPr>
          <w:rFonts w:hint="eastAsia"/>
          <w:sz w:val="28"/>
          <w:szCs w:val="28"/>
          <w:rtl/>
          <w:lang w:bidi="he-IL"/>
        </w:rPr>
        <w:t>ב</w:t>
      </w:r>
      <w:r w:rsidRPr="0057520A">
        <w:rPr>
          <w:sz w:val="28"/>
          <w:szCs w:val="28"/>
          <w:rtl/>
          <w:lang w:bidi="he-IL"/>
        </w:rPr>
        <w:t>"</w:t>
      </w:r>
      <w:r w:rsidRPr="0057520A">
        <w:rPr>
          <w:rFonts w:hint="eastAsia"/>
          <w:sz w:val="28"/>
          <w:szCs w:val="28"/>
          <w:rtl/>
          <w:lang w:bidi="he-IL"/>
        </w:rPr>
        <w:t>מ</w:t>
      </w:r>
      <w:proofErr w:type="spellEnd"/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דף</w:t>
      </w:r>
      <w:r w:rsidRPr="0057520A">
        <w:rPr>
          <w:sz w:val="28"/>
          <w:szCs w:val="28"/>
          <w:rtl/>
          <w:lang w:bidi="he-IL"/>
        </w:rPr>
        <w:t xml:space="preserve"> </w:t>
      </w:r>
      <w:proofErr w:type="spellStart"/>
      <w:r w:rsidRPr="0057520A">
        <w:rPr>
          <w:rFonts w:hint="eastAsia"/>
          <w:sz w:val="28"/>
          <w:szCs w:val="28"/>
          <w:rtl/>
          <w:lang w:bidi="he-IL"/>
        </w:rPr>
        <w:t>כז</w:t>
      </w:r>
      <w:proofErr w:type="spellEnd"/>
      <w:r w:rsidRPr="0057520A">
        <w:rPr>
          <w:sz w:val="28"/>
          <w:szCs w:val="28"/>
          <w:rtl/>
          <w:lang w:bidi="he-IL"/>
        </w:rPr>
        <w:t xml:space="preserve">. </w:t>
      </w:r>
      <w:r w:rsidRPr="0057520A">
        <w:rPr>
          <w:rFonts w:hint="eastAsia"/>
          <w:sz w:val="28"/>
          <w:szCs w:val="28"/>
          <w:rtl/>
          <w:lang w:bidi="he-IL"/>
        </w:rPr>
        <w:t>ושם</w:t>
      </w:r>
      <w:r w:rsidRPr="0057520A">
        <w:rPr>
          <w:sz w:val="28"/>
          <w:szCs w:val="28"/>
          <w:rtl/>
          <w:lang w:bidi="he-IL"/>
        </w:rPr>
        <w:t xml:space="preserve">) </w:t>
      </w:r>
      <w:r w:rsidRPr="0057520A">
        <w:rPr>
          <w:rFonts w:hint="eastAsia"/>
          <w:sz w:val="28"/>
          <w:szCs w:val="28"/>
          <w:rtl/>
          <w:lang w:bidi="he-IL"/>
        </w:rPr>
        <w:t>מה</w:t>
      </w:r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שמלה</w:t>
      </w:r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מיוחדת</w:t>
      </w:r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שיש</w:t>
      </w:r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לה</w:t>
      </w:r>
      <w:r w:rsidRPr="0057520A">
        <w:rPr>
          <w:sz w:val="28"/>
          <w:szCs w:val="28"/>
          <w:rtl/>
          <w:lang w:bidi="he-IL"/>
        </w:rPr>
        <w:t xml:space="preserve"> </w:t>
      </w:r>
      <w:proofErr w:type="spellStart"/>
      <w:r w:rsidRPr="0057520A">
        <w:rPr>
          <w:rFonts w:hint="eastAsia"/>
          <w:sz w:val="28"/>
          <w:szCs w:val="28"/>
          <w:rtl/>
          <w:lang w:bidi="he-IL"/>
        </w:rPr>
        <w:t>סימנין</w:t>
      </w:r>
      <w:proofErr w:type="spellEnd"/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ויש</w:t>
      </w:r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לה</w:t>
      </w:r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תובעים</w:t>
      </w:r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פי</w:t>
      </w:r>
      <w:r w:rsidRPr="0057520A">
        <w:rPr>
          <w:sz w:val="28"/>
          <w:szCs w:val="28"/>
          <w:rtl/>
          <w:lang w:bidi="he-IL"/>
        </w:rPr>
        <w:t xml:space="preserve">' </w:t>
      </w:r>
      <w:r w:rsidRPr="0057520A">
        <w:rPr>
          <w:rFonts w:hint="eastAsia"/>
          <w:sz w:val="28"/>
          <w:szCs w:val="28"/>
          <w:rtl/>
          <w:lang w:bidi="he-IL"/>
        </w:rPr>
        <w:t>ע</w:t>
      </w:r>
      <w:r w:rsidRPr="0057520A">
        <w:rPr>
          <w:sz w:val="28"/>
          <w:szCs w:val="28"/>
          <w:rtl/>
          <w:lang w:bidi="he-IL"/>
        </w:rPr>
        <w:t>"</w:t>
      </w:r>
      <w:r w:rsidRPr="0057520A">
        <w:rPr>
          <w:rFonts w:hint="eastAsia"/>
          <w:sz w:val="28"/>
          <w:szCs w:val="28"/>
          <w:rtl/>
          <w:lang w:bidi="he-IL"/>
        </w:rPr>
        <w:t>י</w:t>
      </w:r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שיש</w:t>
      </w:r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לה</w:t>
      </w:r>
      <w:r w:rsidRPr="0057520A">
        <w:rPr>
          <w:sz w:val="28"/>
          <w:szCs w:val="28"/>
          <w:rtl/>
          <w:lang w:bidi="he-IL"/>
        </w:rPr>
        <w:t xml:space="preserve"> </w:t>
      </w:r>
      <w:proofErr w:type="spellStart"/>
      <w:r w:rsidRPr="0057520A">
        <w:rPr>
          <w:rFonts w:hint="eastAsia"/>
          <w:sz w:val="28"/>
          <w:szCs w:val="28"/>
          <w:rtl/>
          <w:lang w:bidi="he-IL"/>
        </w:rPr>
        <w:t>סימנין</w:t>
      </w:r>
      <w:proofErr w:type="spellEnd"/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יש</w:t>
      </w:r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לה</w:t>
      </w:r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תובעים</w:t>
      </w:r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שאין</w:t>
      </w:r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הבעלים</w:t>
      </w:r>
      <w:r w:rsidRPr="0057520A">
        <w:rPr>
          <w:sz w:val="28"/>
          <w:szCs w:val="28"/>
          <w:rtl/>
          <w:lang w:bidi="he-IL"/>
        </w:rPr>
        <w:t xml:space="preserve"> </w:t>
      </w:r>
      <w:proofErr w:type="spellStart"/>
      <w:r w:rsidRPr="0057520A">
        <w:rPr>
          <w:rFonts w:hint="eastAsia"/>
          <w:sz w:val="28"/>
          <w:szCs w:val="28"/>
          <w:rtl/>
          <w:lang w:bidi="he-IL"/>
        </w:rPr>
        <w:t>מתייאשין</w:t>
      </w:r>
      <w:proofErr w:type="spellEnd"/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כיון</w:t>
      </w:r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שיש</w:t>
      </w:r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בהם</w:t>
      </w:r>
      <w:r w:rsidRPr="0057520A">
        <w:rPr>
          <w:sz w:val="28"/>
          <w:szCs w:val="28"/>
          <w:rtl/>
          <w:lang w:bidi="he-IL"/>
        </w:rPr>
        <w:t xml:space="preserve"> </w:t>
      </w:r>
      <w:r w:rsidRPr="0057520A">
        <w:rPr>
          <w:rFonts w:hint="eastAsia"/>
          <w:sz w:val="28"/>
          <w:szCs w:val="28"/>
          <w:rtl/>
          <w:lang w:bidi="he-IL"/>
        </w:rPr>
        <w:t>סימן</w:t>
      </w:r>
    </w:p>
    <w:p w14:paraId="61D11FE9" w14:textId="77777777" w:rsidR="00290546" w:rsidRDefault="00290546" w:rsidP="00290546">
      <w:pPr>
        <w:tabs>
          <w:tab w:val="left" w:pos="7080"/>
        </w:tabs>
        <w:bidi/>
        <w:rPr>
          <w:sz w:val="28"/>
          <w:szCs w:val="28"/>
          <w:lang w:bidi="he-IL"/>
        </w:rPr>
      </w:pPr>
    </w:p>
    <w:p w14:paraId="12184EEE" w14:textId="1075E95C" w:rsidR="008E6223" w:rsidRPr="006D3D76" w:rsidRDefault="008E6223" w:rsidP="008E6223">
      <w:pPr>
        <w:pStyle w:val="Heading2"/>
      </w:pPr>
      <w:r w:rsidRPr="006D3D76">
        <w:rPr>
          <w:rFonts w:hint="eastAsia"/>
          <w:rtl/>
        </w:rPr>
        <w:lastRenderedPageBreak/>
        <w:t>נתיבות</w:t>
      </w:r>
      <w:r w:rsidRPr="006D3D76">
        <w:rPr>
          <w:rtl/>
        </w:rPr>
        <w:t xml:space="preserve"> </w:t>
      </w:r>
      <w:r w:rsidRPr="006D3D76">
        <w:rPr>
          <w:rFonts w:hint="eastAsia"/>
          <w:rtl/>
        </w:rPr>
        <w:t>המשפט</w:t>
      </w:r>
      <w:r w:rsidRPr="006D3D76">
        <w:rPr>
          <w:rtl/>
        </w:rPr>
        <w:t xml:space="preserve"> </w:t>
      </w:r>
      <w:r w:rsidRPr="006D3D76">
        <w:rPr>
          <w:rFonts w:hint="eastAsia"/>
          <w:rtl/>
        </w:rPr>
        <w:t>ביאורים</w:t>
      </w:r>
      <w:r w:rsidRPr="006D3D76">
        <w:rPr>
          <w:rtl/>
        </w:rPr>
        <w:t xml:space="preserve"> </w:t>
      </w:r>
      <w:r w:rsidRPr="006D3D76">
        <w:rPr>
          <w:rFonts w:hint="eastAsia"/>
          <w:rtl/>
        </w:rPr>
        <w:t>סימן</w:t>
      </w:r>
      <w:r w:rsidRPr="006D3D76">
        <w:rPr>
          <w:rtl/>
        </w:rPr>
        <w:t xml:space="preserve"> </w:t>
      </w:r>
      <w:proofErr w:type="spellStart"/>
      <w:r w:rsidRPr="006D3D76">
        <w:rPr>
          <w:rFonts w:hint="eastAsia"/>
          <w:rtl/>
        </w:rPr>
        <w:t>רסב</w:t>
      </w:r>
      <w:proofErr w:type="spellEnd"/>
    </w:p>
    <w:p w14:paraId="4998B0DD" w14:textId="6DABFA0D" w:rsidR="008E6223" w:rsidRDefault="008E6223" w:rsidP="008E6223">
      <w:pPr>
        <w:tabs>
          <w:tab w:val="left" w:pos="7080"/>
        </w:tabs>
        <w:jc w:val="right"/>
        <w:rPr>
          <w:sz w:val="28"/>
          <w:szCs w:val="28"/>
          <w:rtl/>
          <w:lang w:bidi="he-IL"/>
        </w:rPr>
      </w:pPr>
      <w:r w:rsidRPr="006D3D76">
        <w:rPr>
          <w:rFonts w:hint="eastAsia"/>
          <w:b/>
          <w:bCs/>
          <w:sz w:val="28"/>
          <w:szCs w:val="28"/>
          <w:rtl/>
          <w:lang w:bidi="he-IL"/>
        </w:rPr>
        <w:t>דבר</w:t>
      </w:r>
      <w:r w:rsidRPr="006D3D76">
        <w:rPr>
          <w:b/>
          <w:bCs/>
          <w:sz w:val="28"/>
          <w:szCs w:val="28"/>
          <w:rtl/>
          <w:lang w:bidi="he-IL"/>
        </w:rPr>
        <w:t xml:space="preserve"> </w:t>
      </w:r>
      <w:proofErr w:type="spellStart"/>
      <w:r w:rsidRPr="006D3D76">
        <w:rPr>
          <w:rFonts w:hint="eastAsia"/>
          <w:b/>
          <w:bCs/>
          <w:sz w:val="28"/>
          <w:szCs w:val="28"/>
          <w:rtl/>
          <w:lang w:bidi="he-IL"/>
        </w:rPr>
        <w:t>שנתיאשו</w:t>
      </w:r>
      <w:proofErr w:type="spellEnd"/>
      <w:r w:rsidRPr="006D3D76">
        <w:rPr>
          <w:b/>
          <w:bCs/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b/>
          <w:bCs/>
          <w:sz w:val="28"/>
          <w:szCs w:val="28"/>
          <w:rtl/>
          <w:lang w:bidi="he-IL"/>
        </w:rPr>
        <w:t>הבעלים</w:t>
      </w:r>
      <w:r w:rsidRPr="006D3D76">
        <w:rPr>
          <w:sz w:val="28"/>
          <w:szCs w:val="28"/>
          <w:rtl/>
          <w:lang w:bidi="he-IL"/>
        </w:rPr>
        <w:t xml:space="preserve">. </w:t>
      </w:r>
      <w:r w:rsidRPr="006D3D76">
        <w:rPr>
          <w:rFonts w:hint="eastAsia"/>
          <w:sz w:val="28"/>
          <w:szCs w:val="28"/>
          <w:rtl/>
          <w:lang w:bidi="he-IL"/>
        </w:rPr>
        <w:t>והנה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הא</w:t>
      </w:r>
      <w:r w:rsidRPr="006D3D76">
        <w:rPr>
          <w:sz w:val="28"/>
          <w:szCs w:val="28"/>
          <w:rtl/>
          <w:lang w:bidi="he-IL"/>
        </w:rPr>
        <w:t xml:space="preserve"> 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דיאוש</w:t>
      </w:r>
      <w:proofErr w:type="spellEnd"/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קונה</w:t>
      </w:r>
      <w:r w:rsidRPr="006D3D76">
        <w:rPr>
          <w:sz w:val="28"/>
          <w:szCs w:val="28"/>
          <w:rtl/>
          <w:lang w:bidi="he-IL"/>
        </w:rPr>
        <w:t xml:space="preserve">, </w:t>
      </w:r>
      <w:r w:rsidRPr="006D3D76">
        <w:rPr>
          <w:rFonts w:hint="eastAsia"/>
          <w:sz w:val="28"/>
          <w:szCs w:val="28"/>
          <w:rtl/>
          <w:lang w:bidi="he-IL"/>
        </w:rPr>
        <w:t>נראה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דלא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יצא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ע</w:t>
      </w:r>
      <w:r w:rsidRPr="006D3D76">
        <w:rPr>
          <w:sz w:val="28"/>
          <w:szCs w:val="28"/>
          <w:rtl/>
          <w:lang w:bidi="he-IL"/>
        </w:rPr>
        <w:t>"</w:t>
      </w:r>
      <w:r w:rsidRPr="006D3D76">
        <w:rPr>
          <w:rFonts w:hint="eastAsia"/>
          <w:sz w:val="28"/>
          <w:szCs w:val="28"/>
          <w:rtl/>
          <w:lang w:bidi="he-IL"/>
        </w:rPr>
        <w:t>י</w:t>
      </w:r>
      <w:r w:rsidRPr="006D3D76">
        <w:rPr>
          <w:sz w:val="28"/>
          <w:szCs w:val="28"/>
          <w:rtl/>
          <w:lang w:bidi="he-IL"/>
        </w:rPr>
        <w:t xml:space="preserve"> 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יאוש</w:t>
      </w:r>
      <w:proofErr w:type="spellEnd"/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מרשות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בעלים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עד</w:t>
      </w:r>
      <w:r w:rsidRPr="006D3D76">
        <w:rPr>
          <w:sz w:val="28"/>
          <w:szCs w:val="28"/>
          <w:rtl/>
          <w:lang w:bidi="he-IL"/>
        </w:rPr>
        <w:t xml:space="preserve"> 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דאתי</w:t>
      </w:r>
      <w:proofErr w:type="spellEnd"/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ליד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זוכה</w:t>
      </w:r>
      <w:r>
        <w:rPr>
          <w:rFonts w:hint="cs"/>
          <w:sz w:val="28"/>
          <w:szCs w:val="28"/>
          <w:rtl/>
          <w:lang w:bidi="he-IL"/>
        </w:rPr>
        <w:t>....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דבאיזה</w:t>
      </w:r>
      <w:proofErr w:type="spellEnd"/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ענין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חלוק</w:t>
      </w:r>
      <w:r w:rsidRPr="006D3D76">
        <w:rPr>
          <w:sz w:val="28"/>
          <w:szCs w:val="28"/>
          <w:rtl/>
          <w:lang w:bidi="he-IL"/>
        </w:rPr>
        <w:t xml:space="preserve"> 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יאוש</w:t>
      </w:r>
      <w:proofErr w:type="spellEnd"/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מהפקר</w:t>
      </w:r>
      <w:r w:rsidRPr="006D3D76">
        <w:rPr>
          <w:sz w:val="28"/>
          <w:szCs w:val="28"/>
          <w:rtl/>
          <w:lang w:bidi="he-IL"/>
        </w:rPr>
        <w:t xml:space="preserve">, </w:t>
      </w:r>
      <w:r w:rsidRPr="006D3D76">
        <w:rPr>
          <w:rFonts w:hint="eastAsia"/>
          <w:sz w:val="28"/>
          <w:szCs w:val="28"/>
          <w:rtl/>
          <w:lang w:bidi="he-IL"/>
        </w:rPr>
        <w:t>הא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כמו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שהפקר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כל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המחזיק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בו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זכה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בו</w:t>
      </w:r>
      <w:r w:rsidRPr="006D3D76">
        <w:rPr>
          <w:sz w:val="28"/>
          <w:szCs w:val="28"/>
          <w:rtl/>
          <w:lang w:bidi="he-IL"/>
        </w:rPr>
        <w:t xml:space="preserve">, </w:t>
      </w:r>
      <w:r w:rsidRPr="006D3D76">
        <w:rPr>
          <w:rFonts w:hint="eastAsia"/>
          <w:sz w:val="28"/>
          <w:szCs w:val="28"/>
          <w:rtl/>
          <w:lang w:bidi="he-IL"/>
        </w:rPr>
        <w:t>כמו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כן</w:t>
      </w:r>
      <w:r w:rsidRPr="006D3D76">
        <w:rPr>
          <w:sz w:val="28"/>
          <w:szCs w:val="28"/>
          <w:rtl/>
          <w:lang w:bidi="he-IL"/>
        </w:rPr>
        <w:t xml:space="preserve"> 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ביאוש</w:t>
      </w:r>
      <w:proofErr w:type="spellEnd"/>
      <w:r w:rsidR="00876665">
        <w:rPr>
          <w:rFonts w:hint="cs"/>
          <w:sz w:val="28"/>
          <w:szCs w:val="28"/>
          <w:rtl/>
          <w:lang w:bidi="he-IL"/>
        </w:rPr>
        <w:t>!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לכן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נראה</w:t>
      </w:r>
      <w:r w:rsidRPr="006D3D76">
        <w:rPr>
          <w:sz w:val="28"/>
          <w:szCs w:val="28"/>
          <w:rtl/>
          <w:lang w:bidi="he-IL"/>
        </w:rPr>
        <w:t xml:space="preserve"> 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לפענ</w:t>
      </w:r>
      <w:r w:rsidRPr="006D3D76">
        <w:rPr>
          <w:sz w:val="28"/>
          <w:szCs w:val="28"/>
          <w:rtl/>
          <w:lang w:bidi="he-IL"/>
        </w:rPr>
        <w:t>"</w:t>
      </w:r>
      <w:r w:rsidRPr="006D3D76">
        <w:rPr>
          <w:rFonts w:hint="eastAsia"/>
          <w:sz w:val="28"/>
          <w:szCs w:val="28"/>
          <w:rtl/>
          <w:lang w:bidi="he-IL"/>
        </w:rPr>
        <w:t>ד</w:t>
      </w:r>
      <w:proofErr w:type="spellEnd"/>
      <w:r w:rsidRPr="006D3D76">
        <w:rPr>
          <w:sz w:val="28"/>
          <w:szCs w:val="28"/>
          <w:rtl/>
          <w:lang w:bidi="he-IL"/>
        </w:rPr>
        <w:t xml:space="preserve"> 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דבזה</w:t>
      </w:r>
      <w:proofErr w:type="spellEnd"/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חילוק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בין</w:t>
      </w:r>
      <w:r w:rsidRPr="006D3D76">
        <w:rPr>
          <w:sz w:val="28"/>
          <w:szCs w:val="28"/>
          <w:rtl/>
          <w:lang w:bidi="he-IL"/>
        </w:rPr>
        <w:t xml:space="preserve"> 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יאוש</w:t>
      </w:r>
      <w:proofErr w:type="spellEnd"/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להפקר</w:t>
      </w:r>
      <w:r>
        <w:rPr>
          <w:rFonts w:hint="cs"/>
          <w:sz w:val="28"/>
          <w:szCs w:val="28"/>
          <w:rtl/>
          <w:lang w:bidi="he-IL"/>
        </w:rPr>
        <w:t>....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דקיי</w:t>
      </w:r>
      <w:r w:rsidRPr="006D3D76">
        <w:rPr>
          <w:sz w:val="28"/>
          <w:szCs w:val="28"/>
          <w:rtl/>
          <w:lang w:bidi="he-IL"/>
        </w:rPr>
        <w:t>"</w:t>
      </w:r>
      <w:r w:rsidRPr="006D3D76">
        <w:rPr>
          <w:rFonts w:hint="eastAsia"/>
          <w:sz w:val="28"/>
          <w:szCs w:val="28"/>
          <w:rtl/>
          <w:lang w:bidi="he-IL"/>
        </w:rPr>
        <w:t>ל</w:t>
      </w:r>
      <w:proofErr w:type="spellEnd"/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בהפקר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דהוי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הפקר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אע</w:t>
      </w:r>
      <w:r w:rsidRPr="006D3D76">
        <w:rPr>
          <w:sz w:val="28"/>
          <w:szCs w:val="28"/>
          <w:rtl/>
          <w:lang w:bidi="he-IL"/>
        </w:rPr>
        <w:t>"</w:t>
      </w:r>
      <w:r w:rsidRPr="006D3D76">
        <w:rPr>
          <w:rFonts w:hint="eastAsia"/>
          <w:sz w:val="28"/>
          <w:szCs w:val="28"/>
          <w:rtl/>
          <w:lang w:bidi="he-IL"/>
        </w:rPr>
        <w:t>ג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דלא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אתי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לרשות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זוכה</w:t>
      </w:r>
      <w:r w:rsidRPr="006D3D76">
        <w:rPr>
          <w:sz w:val="28"/>
          <w:szCs w:val="28"/>
          <w:rtl/>
          <w:lang w:bidi="he-IL"/>
        </w:rPr>
        <w:t xml:space="preserve">, </w:t>
      </w:r>
      <w:r w:rsidRPr="006D3D76">
        <w:rPr>
          <w:rFonts w:hint="eastAsia"/>
          <w:sz w:val="28"/>
          <w:szCs w:val="28"/>
          <w:rtl/>
          <w:lang w:bidi="he-IL"/>
        </w:rPr>
        <w:t>ואפילו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הוא</w:t>
      </w:r>
      <w:r w:rsidR="00876665">
        <w:rPr>
          <w:rFonts w:hint="cs"/>
          <w:sz w:val="28"/>
          <w:szCs w:val="28"/>
          <w:rtl/>
          <w:lang w:bidi="he-IL"/>
        </w:rPr>
        <w:t xml:space="preserve"> (הבעל)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בעצמו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צריך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לחזור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ולזכות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בו</w:t>
      </w:r>
      <w:r w:rsidRPr="006D3D76">
        <w:rPr>
          <w:sz w:val="28"/>
          <w:szCs w:val="28"/>
          <w:rtl/>
          <w:lang w:bidi="he-IL"/>
        </w:rPr>
        <w:t xml:space="preserve">, </w:t>
      </w:r>
      <w:r w:rsidRPr="006D3D76">
        <w:rPr>
          <w:rFonts w:hint="eastAsia"/>
          <w:sz w:val="28"/>
          <w:szCs w:val="28"/>
          <w:rtl/>
          <w:lang w:bidi="he-IL"/>
        </w:rPr>
        <w:t>מ</w:t>
      </w:r>
      <w:r w:rsidRPr="006D3D76">
        <w:rPr>
          <w:sz w:val="28"/>
          <w:szCs w:val="28"/>
          <w:rtl/>
          <w:lang w:bidi="he-IL"/>
        </w:rPr>
        <w:t>"</w:t>
      </w:r>
      <w:r w:rsidRPr="006D3D76">
        <w:rPr>
          <w:rFonts w:hint="eastAsia"/>
          <w:sz w:val="28"/>
          <w:szCs w:val="28"/>
          <w:rtl/>
          <w:lang w:bidi="he-IL"/>
        </w:rPr>
        <w:t>מ</w:t>
      </w:r>
      <w:r w:rsidRPr="006D3D76">
        <w:rPr>
          <w:sz w:val="28"/>
          <w:szCs w:val="28"/>
          <w:rtl/>
          <w:lang w:bidi="he-IL"/>
        </w:rPr>
        <w:t xml:space="preserve"> 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ביאוש</w:t>
      </w:r>
      <w:proofErr w:type="spellEnd"/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נראה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דלא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מהני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עד</w:t>
      </w:r>
      <w:r w:rsidRPr="006D3D76">
        <w:rPr>
          <w:sz w:val="28"/>
          <w:szCs w:val="28"/>
          <w:rtl/>
          <w:lang w:bidi="he-IL"/>
        </w:rPr>
        <w:t xml:space="preserve"> 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דאתי</w:t>
      </w:r>
      <w:proofErr w:type="spellEnd"/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לרשות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זוכה</w:t>
      </w:r>
      <w:r w:rsidRPr="006D3D76">
        <w:rPr>
          <w:sz w:val="28"/>
          <w:szCs w:val="28"/>
          <w:rtl/>
          <w:lang w:bidi="he-IL"/>
        </w:rPr>
        <w:t xml:space="preserve">, </w:t>
      </w:r>
      <w:r w:rsidRPr="006D3D76">
        <w:rPr>
          <w:rFonts w:hint="eastAsia"/>
          <w:sz w:val="28"/>
          <w:szCs w:val="28"/>
          <w:rtl/>
          <w:lang w:bidi="he-IL"/>
        </w:rPr>
        <w:t>ואם</w:t>
      </w:r>
      <w:r w:rsidRPr="006D3D76">
        <w:rPr>
          <w:sz w:val="28"/>
          <w:szCs w:val="28"/>
          <w:rtl/>
          <w:lang w:bidi="he-IL"/>
        </w:rPr>
        <w:t xml:space="preserve"> 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נתיאש</w:t>
      </w:r>
      <w:proofErr w:type="spellEnd"/>
      <w:r w:rsidRPr="006D3D76">
        <w:rPr>
          <w:sz w:val="28"/>
          <w:szCs w:val="28"/>
          <w:rtl/>
          <w:lang w:bidi="he-IL"/>
        </w:rPr>
        <w:t xml:space="preserve"> 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מהאבידה</w:t>
      </w:r>
      <w:proofErr w:type="spellEnd"/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וכלה</w:t>
      </w:r>
      <w:r w:rsidRPr="006D3D76">
        <w:rPr>
          <w:sz w:val="28"/>
          <w:szCs w:val="28"/>
          <w:rtl/>
          <w:lang w:bidi="he-IL"/>
        </w:rPr>
        <w:t xml:space="preserve"> 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היאוש</w:t>
      </w:r>
      <w:proofErr w:type="spellEnd"/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קודם</w:t>
      </w:r>
      <w:r w:rsidRPr="006D3D76">
        <w:rPr>
          <w:sz w:val="28"/>
          <w:szCs w:val="28"/>
          <w:rtl/>
          <w:lang w:bidi="he-IL"/>
        </w:rPr>
        <w:t xml:space="preserve"> 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דאתי</w:t>
      </w:r>
      <w:proofErr w:type="spellEnd"/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ליד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הזוכה</w:t>
      </w:r>
      <w:r w:rsidRPr="006D3D76">
        <w:rPr>
          <w:sz w:val="28"/>
          <w:szCs w:val="28"/>
          <w:rtl/>
          <w:lang w:bidi="he-IL"/>
        </w:rPr>
        <w:t xml:space="preserve">, </w:t>
      </w:r>
      <w:r w:rsidRPr="006D3D76">
        <w:rPr>
          <w:rFonts w:hint="eastAsia"/>
          <w:sz w:val="28"/>
          <w:szCs w:val="28"/>
          <w:rtl/>
          <w:lang w:bidi="he-IL"/>
        </w:rPr>
        <w:t>א</w:t>
      </w:r>
      <w:r w:rsidRPr="006D3D76">
        <w:rPr>
          <w:sz w:val="28"/>
          <w:szCs w:val="28"/>
          <w:rtl/>
          <w:lang w:bidi="he-IL"/>
        </w:rPr>
        <w:t>"</w:t>
      </w:r>
      <w:r w:rsidRPr="006D3D76">
        <w:rPr>
          <w:rFonts w:hint="eastAsia"/>
          <w:sz w:val="28"/>
          <w:szCs w:val="28"/>
          <w:rtl/>
          <w:lang w:bidi="he-IL"/>
        </w:rPr>
        <w:t>צ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לחזור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ולזכות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בו</w:t>
      </w:r>
      <w:r w:rsidRPr="006D3D76">
        <w:rPr>
          <w:sz w:val="28"/>
          <w:szCs w:val="28"/>
          <w:rtl/>
          <w:lang w:bidi="he-IL"/>
        </w:rPr>
        <w:t xml:space="preserve">, </w:t>
      </w:r>
      <w:r w:rsidRPr="006D3D76">
        <w:rPr>
          <w:rFonts w:hint="eastAsia"/>
          <w:sz w:val="28"/>
          <w:szCs w:val="28"/>
          <w:rtl/>
          <w:lang w:bidi="he-IL"/>
        </w:rPr>
        <w:t>רק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כיון</w:t>
      </w:r>
      <w:r w:rsidRPr="006D3D76">
        <w:rPr>
          <w:sz w:val="28"/>
          <w:szCs w:val="28"/>
          <w:rtl/>
          <w:lang w:bidi="he-IL"/>
        </w:rPr>
        <w:t xml:space="preserve"> 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שראהו</w:t>
      </w:r>
      <w:proofErr w:type="spellEnd"/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תיכף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זכה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בו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ואין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שום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אדם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יכול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לזכות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בו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שוב</w:t>
      </w:r>
      <w:r w:rsidRPr="006D3D76">
        <w:rPr>
          <w:sz w:val="28"/>
          <w:szCs w:val="28"/>
          <w:rtl/>
          <w:lang w:bidi="he-IL"/>
        </w:rPr>
        <w:t xml:space="preserve">. </w:t>
      </w:r>
      <w:r w:rsidRPr="006D3D76">
        <w:rPr>
          <w:rFonts w:hint="eastAsia"/>
          <w:sz w:val="28"/>
          <w:szCs w:val="28"/>
          <w:rtl/>
          <w:lang w:bidi="he-IL"/>
        </w:rPr>
        <w:t>וזהו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ראית</w:t>
      </w:r>
      <w:r w:rsidRPr="006D3D76">
        <w:rPr>
          <w:sz w:val="28"/>
          <w:szCs w:val="28"/>
          <w:rtl/>
          <w:lang w:bidi="he-IL"/>
        </w:rPr>
        <w:t xml:space="preserve"> 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התוס</w:t>
      </w:r>
      <w:proofErr w:type="spellEnd"/>
      <w:r w:rsidRPr="006D3D76">
        <w:rPr>
          <w:sz w:val="28"/>
          <w:szCs w:val="28"/>
          <w:rtl/>
          <w:lang w:bidi="he-IL"/>
        </w:rPr>
        <w:t xml:space="preserve">', 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דאלת</w:t>
      </w:r>
      <w:r w:rsidRPr="006D3D76">
        <w:rPr>
          <w:sz w:val="28"/>
          <w:szCs w:val="28"/>
          <w:rtl/>
          <w:lang w:bidi="he-IL"/>
        </w:rPr>
        <w:t>"</w:t>
      </w:r>
      <w:r w:rsidRPr="006D3D76">
        <w:rPr>
          <w:rFonts w:hint="eastAsia"/>
          <w:sz w:val="28"/>
          <w:szCs w:val="28"/>
          <w:rtl/>
          <w:lang w:bidi="he-IL"/>
        </w:rPr>
        <w:t>ה</w:t>
      </w:r>
      <w:proofErr w:type="spellEnd"/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רק</w:t>
      </w:r>
      <w:r w:rsidRPr="006D3D76">
        <w:rPr>
          <w:sz w:val="28"/>
          <w:szCs w:val="28"/>
          <w:rtl/>
          <w:lang w:bidi="he-IL"/>
        </w:rPr>
        <w:t xml:space="preserve"> 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דיאוש</w:t>
      </w:r>
      <w:proofErr w:type="spellEnd"/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הוי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כהפקר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גמור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ואפילו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לא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אתי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ליד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הזוכה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יצא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מרשות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בעלים</w:t>
      </w:r>
      <w:r w:rsidRPr="006D3D76">
        <w:rPr>
          <w:sz w:val="28"/>
          <w:szCs w:val="28"/>
          <w:rtl/>
          <w:lang w:bidi="he-IL"/>
        </w:rPr>
        <w:t xml:space="preserve">, </w:t>
      </w:r>
      <w:r w:rsidRPr="006D3D76">
        <w:rPr>
          <w:rFonts w:hint="eastAsia"/>
          <w:sz w:val="28"/>
          <w:szCs w:val="28"/>
          <w:rtl/>
          <w:lang w:bidi="he-IL"/>
        </w:rPr>
        <w:t>א</w:t>
      </w:r>
      <w:r w:rsidRPr="006D3D76">
        <w:rPr>
          <w:sz w:val="28"/>
          <w:szCs w:val="28"/>
          <w:rtl/>
          <w:lang w:bidi="he-IL"/>
        </w:rPr>
        <w:t>"</w:t>
      </w:r>
      <w:r w:rsidRPr="006D3D76">
        <w:rPr>
          <w:rFonts w:hint="eastAsia"/>
          <w:sz w:val="28"/>
          <w:szCs w:val="28"/>
          <w:rtl/>
          <w:lang w:bidi="he-IL"/>
        </w:rPr>
        <w:t>כ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אפילו</w:t>
      </w:r>
      <w:r w:rsidRPr="006D3D76">
        <w:rPr>
          <w:sz w:val="28"/>
          <w:szCs w:val="28"/>
          <w:rtl/>
          <w:lang w:bidi="he-IL"/>
        </w:rPr>
        <w:t xml:space="preserve"> 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בגזילה</w:t>
      </w:r>
      <w:proofErr w:type="spellEnd"/>
      <w:r w:rsidRPr="006D3D76">
        <w:rPr>
          <w:sz w:val="28"/>
          <w:szCs w:val="28"/>
          <w:rtl/>
          <w:lang w:bidi="he-IL"/>
        </w:rPr>
        <w:t xml:space="preserve">, </w:t>
      </w:r>
      <w:r w:rsidRPr="006D3D76">
        <w:rPr>
          <w:rFonts w:hint="eastAsia"/>
          <w:sz w:val="28"/>
          <w:szCs w:val="28"/>
          <w:rtl/>
          <w:lang w:bidi="he-IL"/>
        </w:rPr>
        <w:t>נהי</w:t>
      </w:r>
      <w:r w:rsidRPr="006D3D76">
        <w:rPr>
          <w:sz w:val="28"/>
          <w:szCs w:val="28"/>
          <w:rtl/>
          <w:lang w:bidi="he-IL"/>
        </w:rPr>
        <w:t xml:space="preserve"> 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דהגזלן</w:t>
      </w:r>
      <w:proofErr w:type="spellEnd"/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לא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קנה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מטעם</w:t>
      </w:r>
      <w:r w:rsidRPr="006D3D76">
        <w:rPr>
          <w:sz w:val="28"/>
          <w:szCs w:val="28"/>
          <w:rtl/>
          <w:lang w:bidi="he-IL"/>
        </w:rPr>
        <w:t xml:space="preserve"> 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דבאיסורא</w:t>
      </w:r>
      <w:proofErr w:type="spellEnd"/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אתי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לידיה</w:t>
      </w:r>
      <w:r w:rsidRPr="006D3D76">
        <w:rPr>
          <w:sz w:val="28"/>
          <w:szCs w:val="28"/>
          <w:rtl/>
          <w:lang w:bidi="he-IL"/>
        </w:rPr>
        <w:t xml:space="preserve">, </w:t>
      </w:r>
      <w:r w:rsidRPr="006D3D76">
        <w:rPr>
          <w:rFonts w:hint="eastAsia"/>
          <w:sz w:val="28"/>
          <w:szCs w:val="28"/>
          <w:rtl/>
          <w:lang w:bidi="he-IL"/>
        </w:rPr>
        <w:t>מ</w:t>
      </w:r>
      <w:r w:rsidRPr="006D3D76">
        <w:rPr>
          <w:sz w:val="28"/>
          <w:szCs w:val="28"/>
          <w:rtl/>
          <w:lang w:bidi="he-IL"/>
        </w:rPr>
        <w:t>"</w:t>
      </w:r>
      <w:r w:rsidRPr="006D3D76">
        <w:rPr>
          <w:rFonts w:hint="eastAsia"/>
          <w:sz w:val="28"/>
          <w:szCs w:val="28"/>
          <w:rtl/>
          <w:lang w:bidi="he-IL"/>
        </w:rPr>
        <w:t>מ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הא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של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הנגזל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ג</w:t>
      </w:r>
      <w:r w:rsidRPr="006D3D76">
        <w:rPr>
          <w:sz w:val="28"/>
          <w:szCs w:val="28"/>
          <w:rtl/>
          <w:lang w:bidi="he-IL"/>
        </w:rPr>
        <w:t>"</w:t>
      </w:r>
      <w:r w:rsidRPr="006D3D76">
        <w:rPr>
          <w:rFonts w:hint="eastAsia"/>
          <w:sz w:val="28"/>
          <w:szCs w:val="28"/>
          <w:rtl/>
          <w:lang w:bidi="he-IL"/>
        </w:rPr>
        <w:t>כ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לא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הוי</w:t>
      </w:r>
      <w:r w:rsidRPr="006D3D76">
        <w:rPr>
          <w:sz w:val="28"/>
          <w:szCs w:val="28"/>
          <w:rtl/>
          <w:lang w:bidi="he-IL"/>
        </w:rPr>
        <w:t xml:space="preserve"> 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דהא</w:t>
      </w:r>
      <w:proofErr w:type="spellEnd"/>
      <w:r w:rsidRPr="006D3D76">
        <w:rPr>
          <w:sz w:val="28"/>
          <w:szCs w:val="28"/>
          <w:rtl/>
          <w:lang w:bidi="he-IL"/>
        </w:rPr>
        <w:t xml:space="preserve"> </w:t>
      </w:r>
      <w:proofErr w:type="spellStart"/>
      <w:r w:rsidRPr="006D3D76">
        <w:rPr>
          <w:rFonts w:hint="eastAsia"/>
          <w:sz w:val="28"/>
          <w:szCs w:val="28"/>
          <w:rtl/>
          <w:lang w:bidi="he-IL"/>
        </w:rPr>
        <w:t>יאוש</w:t>
      </w:r>
      <w:proofErr w:type="spellEnd"/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הוי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כהפקר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לכל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אדם</w:t>
      </w:r>
      <w:r w:rsidRPr="006D3D76">
        <w:rPr>
          <w:sz w:val="28"/>
          <w:szCs w:val="28"/>
          <w:rtl/>
          <w:lang w:bidi="he-IL"/>
        </w:rPr>
        <w:t xml:space="preserve">, </w:t>
      </w:r>
      <w:r w:rsidRPr="006D3D76">
        <w:rPr>
          <w:rFonts w:hint="eastAsia"/>
          <w:sz w:val="28"/>
          <w:szCs w:val="28"/>
          <w:rtl/>
          <w:lang w:bidi="he-IL"/>
        </w:rPr>
        <w:t>והיאך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יכול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לתובעו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גוף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החפץ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כיון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שאינו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שלו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שהוא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הפקר</w:t>
      </w:r>
      <w:r w:rsidRPr="006D3D76">
        <w:rPr>
          <w:sz w:val="28"/>
          <w:szCs w:val="28"/>
          <w:rtl/>
          <w:lang w:bidi="he-IL"/>
        </w:rPr>
        <w:t xml:space="preserve">, </w:t>
      </w:r>
      <w:r w:rsidRPr="006D3D76">
        <w:rPr>
          <w:rFonts w:hint="eastAsia"/>
          <w:sz w:val="28"/>
          <w:szCs w:val="28"/>
          <w:rtl/>
          <w:lang w:bidi="he-IL"/>
        </w:rPr>
        <w:t>רק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דמים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יכול</w:t>
      </w:r>
      <w:r w:rsidRPr="006D3D76">
        <w:rPr>
          <w:sz w:val="28"/>
          <w:szCs w:val="28"/>
          <w:rtl/>
          <w:lang w:bidi="he-IL"/>
        </w:rPr>
        <w:t xml:space="preserve"> </w:t>
      </w:r>
      <w:r w:rsidRPr="006D3D76">
        <w:rPr>
          <w:rFonts w:hint="eastAsia"/>
          <w:sz w:val="28"/>
          <w:szCs w:val="28"/>
          <w:rtl/>
          <w:lang w:bidi="he-IL"/>
        </w:rPr>
        <w:t>לתבוע</w:t>
      </w:r>
      <w:r w:rsidR="00876665">
        <w:rPr>
          <w:rFonts w:hint="cs"/>
          <w:sz w:val="28"/>
          <w:szCs w:val="28"/>
          <w:rtl/>
          <w:lang w:bidi="he-IL"/>
        </w:rPr>
        <w:t>?</w:t>
      </w:r>
      <w:r w:rsidRPr="006D3D76">
        <w:rPr>
          <w:sz w:val="28"/>
          <w:szCs w:val="28"/>
          <w:rtl/>
          <w:lang w:bidi="he-IL"/>
        </w:rPr>
        <w:t xml:space="preserve"> </w:t>
      </w:r>
    </w:p>
    <w:p w14:paraId="6AF14AE6" w14:textId="7F7CCC33" w:rsidR="008E6223" w:rsidRDefault="008E6223" w:rsidP="008E6223">
      <w:pPr>
        <w:tabs>
          <w:tab w:val="left" w:pos="7080"/>
        </w:tabs>
        <w:jc w:val="right"/>
        <w:rPr>
          <w:sz w:val="28"/>
          <w:szCs w:val="28"/>
          <w:rtl/>
          <w:lang w:bidi="he-IL"/>
        </w:rPr>
      </w:pPr>
      <w:r w:rsidRPr="00C572F2">
        <w:rPr>
          <w:rFonts w:hint="eastAsia"/>
          <w:sz w:val="28"/>
          <w:szCs w:val="28"/>
          <w:rtl/>
          <w:lang w:bidi="he-IL"/>
        </w:rPr>
        <w:t>והא</w:t>
      </w:r>
      <w:r w:rsidRPr="00C572F2">
        <w:rPr>
          <w:sz w:val="28"/>
          <w:szCs w:val="28"/>
          <w:rtl/>
          <w:lang w:bidi="he-IL"/>
        </w:rPr>
        <w:t xml:space="preserve"> </w:t>
      </w:r>
      <w:proofErr w:type="spellStart"/>
      <w:r w:rsidRPr="00C572F2">
        <w:rPr>
          <w:rFonts w:hint="eastAsia"/>
          <w:sz w:val="28"/>
          <w:szCs w:val="28"/>
          <w:rtl/>
          <w:lang w:bidi="he-IL"/>
        </w:rPr>
        <w:t>דהוצרך</w:t>
      </w:r>
      <w:proofErr w:type="spellEnd"/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הש</w:t>
      </w:r>
      <w:r w:rsidRPr="00C572F2">
        <w:rPr>
          <w:sz w:val="28"/>
          <w:szCs w:val="28"/>
          <w:rtl/>
          <w:lang w:bidi="he-IL"/>
        </w:rPr>
        <w:t>"</w:t>
      </w:r>
      <w:r w:rsidRPr="00C572F2">
        <w:rPr>
          <w:rFonts w:hint="eastAsia"/>
          <w:sz w:val="28"/>
          <w:szCs w:val="28"/>
          <w:rtl/>
          <w:lang w:bidi="he-IL"/>
        </w:rPr>
        <w:t>ס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לומר</w:t>
      </w:r>
      <w:r w:rsidRPr="00C572F2">
        <w:rPr>
          <w:sz w:val="28"/>
          <w:szCs w:val="28"/>
          <w:rtl/>
          <w:lang w:bidi="he-IL"/>
        </w:rPr>
        <w:t xml:space="preserve"> </w:t>
      </w:r>
      <w:proofErr w:type="spellStart"/>
      <w:r w:rsidRPr="00C572F2">
        <w:rPr>
          <w:rFonts w:hint="eastAsia"/>
          <w:sz w:val="28"/>
          <w:szCs w:val="28"/>
          <w:rtl/>
          <w:lang w:bidi="he-IL"/>
        </w:rPr>
        <w:t>אדעתא</w:t>
      </w:r>
      <w:proofErr w:type="spellEnd"/>
      <w:r w:rsidRPr="00C572F2">
        <w:rPr>
          <w:sz w:val="28"/>
          <w:szCs w:val="28"/>
          <w:rtl/>
          <w:lang w:bidi="he-IL"/>
        </w:rPr>
        <w:t xml:space="preserve"> </w:t>
      </w:r>
      <w:proofErr w:type="spellStart"/>
      <w:r w:rsidRPr="00C572F2">
        <w:rPr>
          <w:rFonts w:hint="eastAsia"/>
          <w:sz w:val="28"/>
          <w:szCs w:val="28"/>
          <w:rtl/>
          <w:lang w:bidi="he-IL"/>
        </w:rPr>
        <w:t>דארי</w:t>
      </w:r>
      <w:proofErr w:type="spellEnd"/>
      <w:r w:rsidRPr="00C572F2">
        <w:rPr>
          <w:sz w:val="28"/>
          <w:szCs w:val="28"/>
          <w:rtl/>
          <w:lang w:bidi="he-IL"/>
        </w:rPr>
        <w:t xml:space="preserve"> </w:t>
      </w:r>
      <w:proofErr w:type="spellStart"/>
      <w:r w:rsidRPr="00C572F2">
        <w:rPr>
          <w:rFonts w:hint="eastAsia"/>
          <w:sz w:val="28"/>
          <w:szCs w:val="28"/>
          <w:rtl/>
          <w:lang w:bidi="he-IL"/>
        </w:rPr>
        <w:t>אפקרא</w:t>
      </w:r>
      <w:proofErr w:type="spellEnd"/>
      <w:r w:rsidRPr="00C572F2">
        <w:rPr>
          <w:sz w:val="28"/>
          <w:szCs w:val="28"/>
          <w:rtl/>
          <w:lang w:bidi="he-IL"/>
        </w:rPr>
        <w:t xml:space="preserve">, </w:t>
      </w:r>
      <w:proofErr w:type="spellStart"/>
      <w:r w:rsidRPr="00C572F2">
        <w:rPr>
          <w:rFonts w:hint="eastAsia"/>
          <w:sz w:val="28"/>
          <w:szCs w:val="28"/>
          <w:rtl/>
          <w:lang w:bidi="he-IL"/>
        </w:rPr>
        <w:t>דהחילוק</w:t>
      </w:r>
      <w:proofErr w:type="spellEnd"/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שבין</w:t>
      </w:r>
      <w:r w:rsidRPr="00C572F2">
        <w:rPr>
          <w:sz w:val="28"/>
          <w:szCs w:val="28"/>
          <w:rtl/>
          <w:lang w:bidi="he-IL"/>
        </w:rPr>
        <w:t xml:space="preserve"> </w:t>
      </w:r>
      <w:proofErr w:type="spellStart"/>
      <w:r w:rsidRPr="00C572F2">
        <w:rPr>
          <w:rFonts w:hint="eastAsia"/>
          <w:sz w:val="28"/>
          <w:szCs w:val="28"/>
          <w:rtl/>
          <w:lang w:bidi="he-IL"/>
        </w:rPr>
        <w:t>יאוש</w:t>
      </w:r>
      <w:proofErr w:type="spellEnd"/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להפקר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הוא</w:t>
      </w:r>
      <w:r w:rsidRPr="00C572F2">
        <w:rPr>
          <w:sz w:val="28"/>
          <w:szCs w:val="28"/>
          <w:rtl/>
          <w:lang w:bidi="he-IL"/>
        </w:rPr>
        <w:t xml:space="preserve">, </w:t>
      </w:r>
      <w:proofErr w:type="spellStart"/>
      <w:r w:rsidRPr="00C572F2">
        <w:rPr>
          <w:rFonts w:hint="eastAsia"/>
          <w:sz w:val="28"/>
          <w:szCs w:val="28"/>
          <w:rtl/>
          <w:lang w:bidi="he-IL"/>
        </w:rPr>
        <w:t>דהפקר</w:t>
      </w:r>
      <w:proofErr w:type="spellEnd"/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הוא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מדעת</w:t>
      </w:r>
      <w:r w:rsidRPr="00C572F2">
        <w:rPr>
          <w:sz w:val="28"/>
          <w:szCs w:val="28"/>
          <w:rtl/>
          <w:lang w:bidi="he-IL"/>
        </w:rPr>
        <w:t xml:space="preserve"> </w:t>
      </w:r>
      <w:proofErr w:type="spellStart"/>
      <w:r w:rsidRPr="00C572F2">
        <w:rPr>
          <w:rFonts w:hint="eastAsia"/>
          <w:sz w:val="28"/>
          <w:szCs w:val="28"/>
          <w:rtl/>
          <w:lang w:bidi="he-IL"/>
        </w:rPr>
        <w:t>ויאוש</w:t>
      </w:r>
      <w:proofErr w:type="spellEnd"/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הוא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שלא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מדעת</w:t>
      </w:r>
      <w:r w:rsidRPr="00C572F2">
        <w:rPr>
          <w:sz w:val="28"/>
          <w:szCs w:val="28"/>
          <w:rtl/>
          <w:lang w:bidi="he-IL"/>
        </w:rPr>
        <w:t xml:space="preserve">, </w:t>
      </w:r>
      <w:r w:rsidRPr="00C572F2">
        <w:rPr>
          <w:rFonts w:hint="eastAsia"/>
          <w:sz w:val="28"/>
          <w:szCs w:val="28"/>
          <w:rtl/>
          <w:lang w:bidi="he-IL"/>
        </w:rPr>
        <w:t>וכיון</w:t>
      </w:r>
      <w:r w:rsidRPr="00C572F2">
        <w:rPr>
          <w:sz w:val="28"/>
          <w:szCs w:val="28"/>
          <w:rtl/>
          <w:lang w:bidi="he-IL"/>
        </w:rPr>
        <w:t xml:space="preserve"> </w:t>
      </w:r>
      <w:proofErr w:type="spellStart"/>
      <w:r w:rsidRPr="00C572F2">
        <w:rPr>
          <w:rFonts w:hint="eastAsia"/>
          <w:sz w:val="28"/>
          <w:szCs w:val="28"/>
          <w:rtl/>
          <w:lang w:bidi="he-IL"/>
        </w:rPr>
        <w:t>דמדעת</w:t>
      </w:r>
      <w:proofErr w:type="spellEnd"/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השליכו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לפני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הארי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הוי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הפקר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אפילו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לא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אתי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ליד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זוכה</w:t>
      </w:r>
      <w:r w:rsidRPr="00C572F2">
        <w:rPr>
          <w:sz w:val="28"/>
          <w:szCs w:val="28"/>
          <w:rtl/>
          <w:lang w:bidi="he-IL"/>
        </w:rPr>
        <w:t xml:space="preserve">, </w:t>
      </w:r>
      <w:r w:rsidRPr="00C572F2">
        <w:rPr>
          <w:rFonts w:hint="eastAsia"/>
          <w:sz w:val="28"/>
          <w:szCs w:val="28"/>
          <w:rtl/>
          <w:lang w:bidi="he-IL"/>
        </w:rPr>
        <w:t>ולזה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אמר</w:t>
      </w:r>
      <w:r w:rsidRPr="00C572F2">
        <w:rPr>
          <w:sz w:val="28"/>
          <w:szCs w:val="28"/>
          <w:rtl/>
          <w:lang w:bidi="he-IL"/>
        </w:rPr>
        <w:t xml:space="preserve"> </w:t>
      </w:r>
      <w:proofErr w:type="spellStart"/>
      <w:r w:rsidRPr="00C572F2">
        <w:rPr>
          <w:rFonts w:hint="eastAsia"/>
          <w:sz w:val="28"/>
          <w:szCs w:val="28"/>
          <w:rtl/>
          <w:lang w:bidi="he-IL"/>
        </w:rPr>
        <w:t>דאדעתא</w:t>
      </w:r>
      <w:proofErr w:type="spellEnd"/>
      <w:r w:rsidRPr="00C572F2">
        <w:rPr>
          <w:sz w:val="28"/>
          <w:szCs w:val="28"/>
          <w:rtl/>
          <w:lang w:bidi="he-IL"/>
        </w:rPr>
        <w:t xml:space="preserve"> </w:t>
      </w:r>
      <w:proofErr w:type="spellStart"/>
      <w:r w:rsidRPr="00C572F2">
        <w:rPr>
          <w:rFonts w:hint="eastAsia"/>
          <w:sz w:val="28"/>
          <w:szCs w:val="28"/>
          <w:rtl/>
          <w:lang w:bidi="he-IL"/>
        </w:rPr>
        <w:t>דאריא</w:t>
      </w:r>
      <w:proofErr w:type="spellEnd"/>
      <w:r w:rsidRPr="00C572F2">
        <w:rPr>
          <w:sz w:val="28"/>
          <w:szCs w:val="28"/>
          <w:rtl/>
          <w:lang w:bidi="he-IL"/>
        </w:rPr>
        <w:t xml:space="preserve"> </w:t>
      </w:r>
      <w:proofErr w:type="spellStart"/>
      <w:r w:rsidRPr="00C572F2">
        <w:rPr>
          <w:rFonts w:hint="eastAsia"/>
          <w:sz w:val="28"/>
          <w:szCs w:val="28"/>
          <w:rtl/>
          <w:lang w:bidi="he-IL"/>
        </w:rPr>
        <w:t>אפקריה</w:t>
      </w:r>
      <w:proofErr w:type="spellEnd"/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ולא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הוי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הפקר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מדעת</w:t>
      </w:r>
      <w:r w:rsidRPr="00C572F2">
        <w:rPr>
          <w:sz w:val="28"/>
          <w:szCs w:val="28"/>
          <w:rtl/>
          <w:lang w:bidi="he-IL"/>
        </w:rPr>
        <w:t xml:space="preserve">, </w:t>
      </w:r>
      <w:r w:rsidRPr="00C572F2">
        <w:rPr>
          <w:rFonts w:hint="eastAsia"/>
          <w:sz w:val="28"/>
          <w:szCs w:val="28"/>
          <w:rtl/>
          <w:lang w:bidi="he-IL"/>
        </w:rPr>
        <w:t>ומטעם</w:t>
      </w:r>
      <w:r w:rsidRPr="00C572F2">
        <w:rPr>
          <w:sz w:val="28"/>
          <w:szCs w:val="28"/>
          <w:rtl/>
          <w:lang w:bidi="he-IL"/>
        </w:rPr>
        <w:t xml:space="preserve"> </w:t>
      </w:r>
      <w:proofErr w:type="spellStart"/>
      <w:r w:rsidRPr="00C572F2">
        <w:rPr>
          <w:rFonts w:hint="eastAsia"/>
          <w:sz w:val="28"/>
          <w:szCs w:val="28"/>
          <w:rtl/>
          <w:lang w:bidi="he-IL"/>
        </w:rPr>
        <w:t>יאוש</w:t>
      </w:r>
      <w:proofErr w:type="spellEnd"/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לא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הוי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צריך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לזכות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בעצמו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כיון</w:t>
      </w:r>
      <w:r w:rsidRPr="00C572F2">
        <w:rPr>
          <w:sz w:val="28"/>
          <w:szCs w:val="28"/>
          <w:rtl/>
          <w:lang w:bidi="he-IL"/>
        </w:rPr>
        <w:t xml:space="preserve"> </w:t>
      </w:r>
      <w:proofErr w:type="spellStart"/>
      <w:r w:rsidRPr="00C572F2">
        <w:rPr>
          <w:rFonts w:hint="eastAsia"/>
          <w:sz w:val="28"/>
          <w:szCs w:val="28"/>
          <w:rtl/>
          <w:lang w:bidi="he-IL"/>
        </w:rPr>
        <w:t>דכלה</w:t>
      </w:r>
      <w:proofErr w:type="spellEnd"/>
      <w:r w:rsidRPr="00C572F2">
        <w:rPr>
          <w:sz w:val="28"/>
          <w:szCs w:val="28"/>
          <w:rtl/>
          <w:lang w:bidi="he-IL"/>
        </w:rPr>
        <w:t xml:space="preserve"> </w:t>
      </w:r>
      <w:proofErr w:type="spellStart"/>
      <w:r w:rsidRPr="00C572F2">
        <w:rPr>
          <w:rFonts w:hint="eastAsia"/>
          <w:sz w:val="28"/>
          <w:szCs w:val="28"/>
          <w:rtl/>
          <w:lang w:bidi="he-IL"/>
        </w:rPr>
        <w:t>היאוש</w:t>
      </w:r>
      <w:proofErr w:type="spellEnd"/>
      <w:r w:rsidRPr="00C572F2">
        <w:rPr>
          <w:sz w:val="28"/>
          <w:szCs w:val="28"/>
          <w:rtl/>
          <w:lang w:bidi="he-IL"/>
        </w:rPr>
        <w:t xml:space="preserve"> [</w:t>
      </w:r>
      <w:r w:rsidRPr="00C572F2">
        <w:rPr>
          <w:rFonts w:hint="eastAsia"/>
          <w:sz w:val="28"/>
          <w:szCs w:val="28"/>
          <w:rtl/>
          <w:lang w:bidi="he-IL"/>
        </w:rPr>
        <w:t>קודם</w:t>
      </w:r>
      <w:r w:rsidRPr="00C572F2">
        <w:rPr>
          <w:sz w:val="28"/>
          <w:szCs w:val="28"/>
          <w:rtl/>
          <w:lang w:bidi="he-IL"/>
        </w:rPr>
        <w:t xml:space="preserve">] </w:t>
      </w:r>
      <w:r w:rsidRPr="00C572F2">
        <w:rPr>
          <w:rFonts w:hint="eastAsia"/>
          <w:sz w:val="28"/>
          <w:szCs w:val="28"/>
          <w:rtl/>
          <w:lang w:bidi="he-IL"/>
        </w:rPr>
        <w:t>שבא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ליד</w:t>
      </w:r>
      <w:r w:rsidRPr="00C572F2">
        <w:rPr>
          <w:sz w:val="28"/>
          <w:szCs w:val="28"/>
          <w:rtl/>
          <w:lang w:bidi="he-IL"/>
        </w:rPr>
        <w:t xml:space="preserve"> </w:t>
      </w:r>
      <w:r w:rsidRPr="00C572F2">
        <w:rPr>
          <w:rFonts w:hint="eastAsia"/>
          <w:sz w:val="28"/>
          <w:szCs w:val="28"/>
          <w:rtl/>
          <w:lang w:bidi="he-IL"/>
        </w:rPr>
        <w:t>זוכה</w:t>
      </w:r>
    </w:p>
    <w:p w14:paraId="07098FFB" w14:textId="1F9AC92F" w:rsidR="00827BE3" w:rsidRPr="00827BE3" w:rsidRDefault="00827BE3" w:rsidP="00827BE3">
      <w:pPr>
        <w:pStyle w:val="Heading2"/>
      </w:pPr>
      <w:r w:rsidRPr="00827BE3">
        <w:rPr>
          <w:rFonts w:hint="eastAsia"/>
          <w:rtl/>
        </w:rPr>
        <w:t>חידושי</w:t>
      </w:r>
      <w:r w:rsidRPr="00827BE3">
        <w:rPr>
          <w:rtl/>
        </w:rPr>
        <w:t xml:space="preserve"> </w:t>
      </w:r>
      <w:proofErr w:type="spellStart"/>
      <w:r w:rsidRPr="00827BE3">
        <w:rPr>
          <w:rFonts w:hint="eastAsia"/>
          <w:rtl/>
        </w:rPr>
        <w:t>הר</w:t>
      </w:r>
      <w:r w:rsidRPr="00827BE3">
        <w:rPr>
          <w:rtl/>
        </w:rPr>
        <w:t>"</w:t>
      </w:r>
      <w:r w:rsidRPr="00827BE3">
        <w:rPr>
          <w:rFonts w:hint="eastAsia"/>
          <w:rtl/>
        </w:rPr>
        <w:t>ן</w:t>
      </w:r>
      <w:proofErr w:type="spellEnd"/>
      <w:r w:rsidRPr="00827BE3">
        <w:rPr>
          <w:rtl/>
        </w:rPr>
        <w:t xml:space="preserve"> </w:t>
      </w:r>
      <w:r w:rsidRPr="00827BE3">
        <w:rPr>
          <w:rFonts w:hint="eastAsia"/>
          <w:rtl/>
        </w:rPr>
        <w:t>מסכת</w:t>
      </w:r>
      <w:r w:rsidRPr="00827BE3">
        <w:rPr>
          <w:rtl/>
        </w:rPr>
        <w:t xml:space="preserve"> </w:t>
      </w:r>
      <w:r w:rsidRPr="00827BE3">
        <w:rPr>
          <w:rFonts w:hint="eastAsia"/>
          <w:rtl/>
        </w:rPr>
        <w:t>פסחים</w:t>
      </w:r>
      <w:r w:rsidRPr="00827BE3">
        <w:rPr>
          <w:rtl/>
        </w:rPr>
        <w:t xml:space="preserve"> </w:t>
      </w:r>
      <w:r w:rsidRPr="00827BE3">
        <w:rPr>
          <w:rFonts w:hint="eastAsia"/>
          <w:rtl/>
        </w:rPr>
        <w:t>דף</w:t>
      </w:r>
      <w:r>
        <w:rPr>
          <w:rFonts w:hint="cs"/>
          <w:rtl/>
        </w:rPr>
        <w:t xml:space="preserve"> </w:t>
      </w:r>
      <w:r w:rsidRPr="00827BE3">
        <w:rPr>
          <w:rFonts w:hint="eastAsia"/>
          <w:rtl/>
        </w:rPr>
        <w:t>ו</w:t>
      </w:r>
      <w:r>
        <w:rPr>
          <w:rFonts w:hint="cs"/>
          <w:rtl/>
        </w:rPr>
        <w:t>:</w:t>
      </w:r>
    </w:p>
    <w:p w14:paraId="315D4A02" w14:textId="067B6AED" w:rsidR="00827BE3" w:rsidRDefault="00827BE3" w:rsidP="00827BE3">
      <w:pPr>
        <w:tabs>
          <w:tab w:val="left" w:pos="7080"/>
        </w:tabs>
        <w:jc w:val="right"/>
        <w:rPr>
          <w:sz w:val="28"/>
          <w:szCs w:val="28"/>
          <w:rtl/>
          <w:lang w:bidi="he-IL"/>
        </w:rPr>
      </w:pPr>
      <w:r w:rsidRPr="00827BE3">
        <w:rPr>
          <w:rFonts w:hint="eastAsia"/>
          <w:sz w:val="28"/>
          <w:szCs w:val="28"/>
          <w:rtl/>
          <w:lang w:bidi="he-IL"/>
        </w:rPr>
        <w:t>הבודק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צריך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שיבטל</w:t>
      </w:r>
      <w:r w:rsidRPr="00827BE3">
        <w:rPr>
          <w:sz w:val="28"/>
          <w:szCs w:val="28"/>
          <w:rtl/>
          <w:lang w:bidi="he-IL"/>
        </w:rPr>
        <w:t xml:space="preserve">, </w:t>
      </w:r>
      <w:r w:rsidRPr="00827BE3">
        <w:rPr>
          <w:rFonts w:hint="eastAsia"/>
          <w:sz w:val="28"/>
          <w:szCs w:val="28"/>
          <w:rtl/>
          <w:lang w:bidi="he-IL"/>
        </w:rPr>
        <w:t>ובטול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זה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ודאי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מדין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הפקר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הוא</w:t>
      </w:r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וכדמוכח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סוגיין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מדמייתינן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עלה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ההיא</w:t>
      </w:r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דסופי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תאנים</w:t>
      </w:r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דההיא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מתורת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הפקר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נגעו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בה</w:t>
      </w:r>
      <w:r w:rsidRPr="00827BE3">
        <w:rPr>
          <w:sz w:val="28"/>
          <w:szCs w:val="28"/>
          <w:rtl/>
          <w:lang w:bidi="he-IL"/>
        </w:rPr>
        <w:t xml:space="preserve">,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כדמוכח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בדוכתא</w:t>
      </w:r>
      <w:proofErr w:type="spellEnd"/>
      <w:r w:rsidRPr="00827BE3">
        <w:rPr>
          <w:sz w:val="28"/>
          <w:szCs w:val="28"/>
          <w:rtl/>
          <w:lang w:bidi="he-IL"/>
        </w:rPr>
        <w:t xml:space="preserve">, </w:t>
      </w:r>
      <w:r w:rsidRPr="00827BE3">
        <w:rPr>
          <w:rFonts w:hint="eastAsia"/>
          <w:sz w:val="28"/>
          <w:szCs w:val="28"/>
          <w:rtl/>
          <w:lang w:bidi="he-IL"/>
        </w:rPr>
        <w:t>ואיכא</w:t>
      </w:r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למידק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והפקר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כי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האי</w:t>
      </w:r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גוונא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מי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מהני</w:t>
      </w:r>
      <w:r w:rsidRPr="00827BE3">
        <w:rPr>
          <w:sz w:val="28"/>
          <w:szCs w:val="28"/>
          <w:rtl/>
          <w:lang w:bidi="he-IL"/>
        </w:rPr>
        <w:t xml:space="preserve">, </w:t>
      </w:r>
      <w:r w:rsidRPr="00827BE3">
        <w:rPr>
          <w:rFonts w:hint="eastAsia"/>
          <w:sz w:val="28"/>
          <w:szCs w:val="28"/>
          <w:rtl/>
          <w:lang w:bidi="he-IL"/>
        </w:rPr>
        <w:t>אטו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מאן</w:t>
      </w:r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דאמר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דנכסי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דידיה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ליבטלון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וליהוו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כעפרא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מי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הוי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הפקר</w:t>
      </w:r>
      <w:r w:rsidRPr="00827BE3">
        <w:rPr>
          <w:sz w:val="28"/>
          <w:szCs w:val="28"/>
          <w:rtl/>
          <w:lang w:bidi="he-IL"/>
        </w:rPr>
        <w:t xml:space="preserve">, </w:t>
      </w:r>
      <w:r w:rsidRPr="00827BE3">
        <w:rPr>
          <w:rFonts w:hint="eastAsia"/>
          <w:sz w:val="28"/>
          <w:szCs w:val="28"/>
          <w:rtl/>
          <w:lang w:bidi="he-IL"/>
        </w:rPr>
        <w:t>ותו</w:t>
      </w:r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דאמרי</w:t>
      </w:r>
      <w:proofErr w:type="spellEnd"/>
      <w:r w:rsidRPr="00827BE3">
        <w:rPr>
          <w:sz w:val="28"/>
          <w:szCs w:val="28"/>
          <w:rtl/>
          <w:lang w:bidi="he-IL"/>
        </w:rPr>
        <w:t xml:space="preserve">' </w:t>
      </w:r>
      <w:r w:rsidRPr="00827BE3">
        <w:rPr>
          <w:rFonts w:hint="eastAsia"/>
          <w:sz w:val="28"/>
          <w:szCs w:val="28"/>
          <w:rtl/>
          <w:lang w:bidi="he-IL"/>
        </w:rPr>
        <w:t>בחמץ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ומבטלו</w:t>
      </w:r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בלבו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ובודאי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דלענין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הפקר</w:t>
      </w:r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ממונא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הפקר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בלב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לא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מהני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ולא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מידי</w:t>
      </w:r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דדברים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שבלב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אינם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דברים</w:t>
      </w:r>
      <w:r w:rsidRPr="00827BE3">
        <w:rPr>
          <w:sz w:val="28"/>
          <w:szCs w:val="28"/>
          <w:rtl/>
          <w:lang w:bidi="he-IL"/>
        </w:rPr>
        <w:t xml:space="preserve">, </w:t>
      </w:r>
      <w:r w:rsidRPr="00827BE3">
        <w:rPr>
          <w:rFonts w:hint="eastAsia"/>
          <w:sz w:val="28"/>
          <w:szCs w:val="28"/>
          <w:rtl/>
          <w:lang w:bidi="he-IL"/>
        </w:rPr>
        <w:t>ותו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למאי</w:t>
      </w:r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דאמרי</w:t>
      </w:r>
      <w:proofErr w:type="spellEnd"/>
      <w:r w:rsidRPr="00827BE3">
        <w:rPr>
          <w:sz w:val="28"/>
          <w:szCs w:val="28"/>
          <w:rtl/>
          <w:lang w:bidi="he-IL"/>
        </w:rPr>
        <w:t xml:space="preserve">' </w:t>
      </w:r>
      <w:r w:rsidRPr="00827BE3">
        <w:rPr>
          <w:rFonts w:hint="eastAsia"/>
          <w:sz w:val="28"/>
          <w:szCs w:val="28"/>
          <w:rtl/>
          <w:lang w:bidi="he-IL"/>
        </w:rPr>
        <w:t>התם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בנדרים</w:t>
      </w:r>
      <w:r w:rsidRPr="00827BE3">
        <w:rPr>
          <w:sz w:val="28"/>
          <w:szCs w:val="28"/>
          <w:rtl/>
          <w:lang w:bidi="he-IL"/>
        </w:rPr>
        <w:t xml:space="preserve"> [</w:t>
      </w:r>
      <w:r w:rsidRPr="00827BE3">
        <w:rPr>
          <w:rFonts w:hint="eastAsia"/>
          <w:sz w:val="28"/>
          <w:szCs w:val="28"/>
          <w:rtl/>
          <w:lang w:bidi="he-IL"/>
        </w:rPr>
        <w:t>מג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א</w:t>
      </w:r>
      <w:r w:rsidRPr="00827BE3">
        <w:rPr>
          <w:sz w:val="28"/>
          <w:szCs w:val="28"/>
          <w:rtl/>
          <w:lang w:bidi="he-IL"/>
        </w:rPr>
        <w:t xml:space="preserve">]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דלר</w:t>
      </w:r>
      <w:proofErr w:type="spellEnd"/>
      <w:r w:rsidRPr="00827BE3">
        <w:rPr>
          <w:sz w:val="28"/>
          <w:szCs w:val="28"/>
          <w:rtl/>
          <w:lang w:bidi="he-IL"/>
        </w:rPr>
        <w:t xml:space="preserve">' </w:t>
      </w:r>
      <w:r w:rsidRPr="00827BE3">
        <w:rPr>
          <w:rFonts w:hint="eastAsia"/>
          <w:sz w:val="28"/>
          <w:szCs w:val="28"/>
          <w:rtl/>
          <w:lang w:bidi="he-IL"/>
        </w:rPr>
        <w:t>יוסי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הפקר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כמתנה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מה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מתנה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עד</w:t>
      </w:r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דאתיא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לרשות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זוכה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לא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נפקא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מרשות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נותן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הכי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נמי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בהפקר</w:t>
      </w:r>
      <w:r w:rsidRPr="00827BE3">
        <w:rPr>
          <w:sz w:val="28"/>
          <w:szCs w:val="28"/>
          <w:rtl/>
          <w:lang w:bidi="he-IL"/>
        </w:rPr>
        <w:t xml:space="preserve">, </w:t>
      </w:r>
      <w:r w:rsidRPr="00827BE3">
        <w:rPr>
          <w:rFonts w:hint="eastAsia"/>
          <w:sz w:val="28"/>
          <w:szCs w:val="28"/>
          <w:rtl/>
          <w:lang w:bidi="he-IL"/>
        </w:rPr>
        <w:t>וכיון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שכן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ביטול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חמץ</w:t>
      </w:r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לר</w:t>
      </w:r>
      <w:proofErr w:type="spellEnd"/>
      <w:r w:rsidRPr="00827BE3">
        <w:rPr>
          <w:sz w:val="28"/>
          <w:szCs w:val="28"/>
          <w:rtl/>
          <w:lang w:bidi="he-IL"/>
        </w:rPr>
        <w:t xml:space="preserve">' </w:t>
      </w:r>
      <w:r w:rsidRPr="00827BE3">
        <w:rPr>
          <w:rFonts w:hint="eastAsia"/>
          <w:sz w:val="28"/>
          <w:szCs w:val="28"/>
          <w:rtl/>
          <w:lang w:bidi="he-IL"/>
        </w:rPr>
        <w:t>יוסי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היכי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מהני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מדין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הפקר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והא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לא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אתי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לרשות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זוכה</w:t>
      </w:r>
      <w:r w:rsidRPr="00827BE3">
        <w:rPr>
          <w:sz w:val="28"/>
          <w:szCs w:val="28"/>
          <w:rtl/>
          <w:lang w:bidi="he-IL"/>
        </w:rPr>
        <w:t xml:space="preserve">,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י</w:t>
      </w:r>
      <w:r w:rsidRPr="00827BE3">
        <w:rPr>
          <w:sz w:val="28"/>
          <w:szCs w:val="28"/>
          <w:rtl/>
          <w:lang w:bidi="he-IL"/>
        </w:rPr>
        <w:t>"</w:t>
      </w:r>
      <w:r w:rsidRPr="00827BE3">
        <w:rPr>
          <w:rFonts w:hint="eastAsia"/>
          <w:sz w:val="28"/>
          <w:szCs w:val="28"/>
          <w:rtl/>
          <w:lang w:bidi="he-IL"/>
        </w:rPr>
        <w:t>ל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דאין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הכי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נמי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דמאי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דהוי</w:t>
      </w:r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ברשותיה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דאיניש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לא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מצי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מפקיר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ליה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כי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האי</w:t>
      </w:r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גונא</w:t>
      </w:r>
      <w:proofErr w:type="spellEnd"/>
      <w:r w:rsidRPr="00827BE3">
        <w:rPr>
          <w:sz w:val="28"/>
          <w:szCs w:val="28"/>
          <w:rtl/>
          <w:lang w:bidi="he-IL"/>
        </w:rPr>
        <w:t xml:space="preserve">, </w:t>
      </w:r>
      <w:r w:rsidRPr="00827BE3">
        <w:rPr>
          <w:rFonts w:hint="eastAsia"/>
          <w:sz w:val="28"/>
          <w:szCs w:val="28"/>
          <w:rtl/>
          <w:lang w:bidi="he-IL"/>
        </w:rPr>
        <w:t>אבל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חמץ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שאני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לפי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שאינו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ברשותו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של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אדם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אלא</w:t>
      </w:r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שעשאו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הכתוב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כאלו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הוא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ברשותו</w:t>
      </w:r>
      <w:r w:rsidRPr="00827BE3">
        <w:rPr>
          <w:sz w:val="28"/>
          <w:szCs w:val="28"/>
          <w:rtl/>
          <w:lang w:bidi="he-IL"/>
        </w:rPr>
        <w:t xml:space="preserve">,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ומשו</w:t>
      </w:r>
      <w:r w:rsidRPr="00827BE3">
        <w:rPr>
          <w:sz w:val="28"/>
          <w:szCs w:val="28"/>
          <w:rtl/>
          <w:lang w:bidi="he-IL"/>
        </w:rPr>
        <w:t>"</w:t>
      </w:r>
      <w:r w:rsidRPr="00827BE3">
        <w:rPr>
          <w:rFonts w:hint="eastAsia"/>
          <w:sz w:val="28"/>
          <w:szCs w:val="28"/>
          <w:rtl/>
          <w:lang w:bidi="he-IL"/>
        </w:rPr>
        <w:t>ה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בגילויי</w:t>
      </w:r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דעתא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בעלמא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דלא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ניחא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ליה</w:t>
      </w:r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למיהוי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ליה</w:t>
      </w:r>
      <w:r w:rsidRPr="00827BE3">
        <w:rPr>
          <w:sz w:val="28"/>
          <w:szCs w:val="28"/>
          <w:rtl/>
          <w:lang w:bidi="he-IL"/>
        </w:rPr>
        <w:t xml:space="preserve"> </w:t>
      </w:r>
      <w:proofErr w:type="spellStart"/>
      <w:r w:rsidRPr="00827BE3">
        <w:rPr>
          <w:rFonts w:hint="eastAsia"/>
          <w:sz w:val="28"/>
          <w:szCs w:val="28"/>
          <w:rtl/>
          <w:lang w:bidi="he-IL"/>
        </w:rPr>
        <w:t>זכותא</w:t>
      </w:r>
      <w:proofErr w:type="spellEnd"/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בגויה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כלל</w:t>
      </w:r>
      <w:r w:rsidRPr="00827BE3">
        <w:rPr>
          <w:sz w:val="28"/>
          <w:szCs w:val="28"/>
          <w:rtl/>
          <w:lang w:bidi="he-IL"/>
        </w:rPr>
        <w:t xml:space="preserve"> </w:t>
      </w:r>
      <w:r w:rsidRPr="00827BE3">
        <w:rPr>
          <w:rFonts w:hint="eastAsia"/>
          <w:sz w:val="28"/>
          <w:szCs w:val="28"/>
          <w:rtl/>
          <w:lang w:bidi="he-IL"/>
        </w:rPr>
        <w:t>סגי</w:t>
      </w:r>
    </w:p>
    <w:p w14:paraId="44BA0F1B" w14:textId="3AD36E44" w:rsidR="005F3059" w:rsidRPr="005F3059" w:rsidRDefault="005F3059" w:rsidP="005F3059">
      <w:pPr>
        <w:pStyle w:val="Heading2"/>
      </w:pPr>
      <w:r w:rsidRPr="005F3059">
        <w:rPr>
          <w:rFonts w:hint="eastAsia"/>
          <w:rtl/>
        </w:rPr>
        <w:t>תוספות</w:t>
      </w:r>
      <w:r w:rsidRPr="005F3059">
        <w:rPr>
          <w:rtl/>
        </w:rPr>
        <w:t xml:space="preserve"> </w:t>
      </w:r>
      <w:r w:rsidRPr="005F3059">
        <w:rPr>
          <w:rFonts w:hint="eastAsia"/>
          <w:rtl/>
        </w:rPr>
        <w:t>מסכת</w:t>
      </w:r>
      <w:r w:rsidRPr="005F3059">
        <w:rPr>
          <w:rtl/>
        </w:rPr>
        <w:t xml:space="preserve"> </w:t>
      </w:r>
      <w:r w:rsidRPr="005F3059">
        <w:rPr>
          <w:rFonts w:hint="eastAsia"/>
          <w:rtl/>
        </w:rPr>
        <w:t>קידושין</w:t>
      </w:r>
      <w:r w:rsidRPr="005F3059">
        <w:rPr>
          <w:rtl/>
        </w:rPr>
        <w:t xml:space="preserve"> </w:t>
      </w:r>
      <w:r w:rsidRPr="005F3059">
        <w:rPr>
          <w:rFonts w:hint="eastAsia"/>
          <w:rtl/>
        </w:rPr>
        <w:t>דף</w:t>
      </w:r>
      <w:r w:rsidRPr="005F3059">
        <w:rPr>
          <w:rtl/>
        </w:rPr>
        <w:t xml:space="preserve"> </w:t>
      </w:r>
      <w:r w:rsidRPr="005F3059">
        <w:rPr>
          <w:rFonts w:hint="eastAsia"/>
          <w:rtl/>
        </w:rPr>
        <w:t>מט</w:t>
      </w:r>
      <w:r>
        <w:rPr>
          <w:rFonts w:hint="cs"/>
          <w:rtl/>
        </w:rPr>
        <w:t>:</w:t>
      </w:r>
    </w:p>
    <w:p w14:paraId="6316CFB7" w14:textId="08AA2FAE" w:rsidR="004B2A04" w:rsidRPr="004B2A04" w:rsidRDefault="005F3059" w:rsidP="005F3059">
      <w:pPr>
        <w:tabs>
          <w:tab w:val="left" w:pos="7080"/>
        </w:tabs>
        <w:jc w:val="right"/>
        <w:rPr>
          <w:sz w:val="28"/>
          <w:szCs w:val="28"/>
          <w:rtl/>
          <w:lang w:bidi="he-IL"/>
        </w:rPr>
      </w:pPr>
      <w:r w:rsidRPr="005F3059">
        <w:rPr>
          <w:rFonts w:hint="eastAsia"/>
          <w:sz w:val="28"/>
          <w:szCs w:val="28"/>
          <w:rtl/>
          <w:lang w:bidi="he-IL"/>
        </w:rPr>
        <w:t>דברים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שבלב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אינם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דברים</w:t>
      </w:r>
      <w:r w:rsidRPr="005F3059">
        <w:rPr>
          <w:sz w:val="28"/>
          <w:szCs w:val="28"/>
          <w:rtl/>
          <w:lang w:bidi="he-IL"/>
        </w:rPr>
        <w:t xml:space="preserve"> - </w:t>
      </w:r>
      <w:r w:rsidRPr="005F3059">
        <w:rPr>
          <w:rFonts w:hint="eastAsia"/>
          <w:sz w:val="28"/>
          <w:szCs w:val="28"/>
          <w:rtl/>
          <w:lang w:bidi="he-IL"/>
        </w:rPr>
        <w:t>משמע</w:t>
      </w:r>
      <w:r w:rsidRPr="005F3059">
        <w:rPr>
          <w:sz w:val="28"/>
          <w:szCs w:val="28"/>
          <w:rtl/>
          <w:lang w:bidi="he-IL"/>
        </w:rPr>
        <w:t xml:space="preserve"> </w:t>
      </w:r>
      <w:proofErr w:type="spellStart"/>
      <w:r w:rsidRPr="005F3059">
        <w:rPr>
          <w:rFonts w:hint="eastAsia"/>
          <w:sz w:val="28"/>
          <w:szCs w:val="28"/>
          <w:rtl/>
          <w:lang w:bidi="he-IL"/>
        </w:rPr>
        <w:t>דוקא</w:t>
      </w:r>
      <w:proofErr w:type="spellEnd"/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משום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שלא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פירש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דבריו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אבל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אם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פירש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דבריו</w:t>
      </w:r>
      <w:r w:rsidRPr="005F3059">
        <w:rPr>
          <w:sz w:val="28"/>
          <w:szCs w:val="28"/>
          <w:rtl/>
          <w:lang w:bidi="he-IL"/>
        </w:rPr>
        <w:t xml:space="preserve"> </w:t>
      </w:r>
      <w:proofErr w:type="spellStart"/>
      <w:r w:rsidRPr="005F3059">
        <w:rPr>
          <w:rFonts w:hint="eastAsia"/>
          <w:sz w:val="28"/>
          <w:szCs w:val="28"/>
          <w:rtl/>
          <w:lang w:bidi="he-IL"/>
        </w:rPr>
        <w:t>להדיא</w:t>
      </w:r>
      <w:proofErr w:type="spellEnd"/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ואמר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בשעת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המכר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שהוא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מוכרם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לפי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שהוא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רוצה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ללכת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לארץ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ישראל</w:t>
      </w:r>
      <w:r w:rsidRPr="005F3059">
        <w:rPr>
          <w:sz w:val="28"/>
          <w:szCs w:val="28"/>
          <w:rtl/>
          <w:lang w:bidi="he-IL"/>
        </w:rPr>
        <w:t xml:space="preserve"> </w:t>
      </w:r>
      <w:proofErr w:type="spellStart"/>
      <w:r w:rsidRPr="005F3059">
        <w:rPr>
          <w:rFonts w:hint="eastAsia"/>
          <w:sz w:val="28"/>
          <w:szCs w:val="28"/>
          <w:rtl/>
          <w:lang w:bidi="he-IL"/>
        </w:rPr>
        <w:t>הוה</w:t>
      </w:r>
      <w:proofErr w:type="spellEnd"/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המכר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בטל</w:t>
      </w:r>
      <w:r>
        <w:rPr>
          <w:rFonts w:hint="cs"/>
          <w:sz w:val="28"/>
          <w:szCs w:val="28"/>
          <w:rtl/>
          <w:lang w:bidi="he-IL"/>
        </w:rPr>
        <w:t>....</w:t>
      </w:r>
      <w:r w:rsidRPr="005F3059">
        <w:rPr>
          <w:rFonts w:hint="eastAsia"/>
          <w:sz w:val="28"/>
          <w:szCs w:val="28"/>
          <w:rtl/>
          <w:lang w:bidi="he-IL"/>
        </w:rPr>
        <w:t>ואומר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ר</w:t>
      </w:r>
      <w:r w:rsidRPr="005F3059">
        <w:rPr>
          <w:sz w:val="28"/>
          <w:szCs w:val="28"/>
          <w:rtl/>
          <w:lang w:bidi="he-IL"/>
        </w:rPr>
        <w:t>"</w:t>
      </w:r>
      <w:r w:rsidRPr="005F3059">
        <w:rPr>
          <w:rFonts w:hint="eastAsia"/>
          <w:sz w:val="28"/>
          <w:szCs w:val="28"/>
          <w:rtl/>
          <w:lang w:bidi="he-IL"/>
        </w:rPr>
        <w:t>י</w:t>
      </w:r>
      <w:r w:rsidRPr="005F3059">
        <w:rPr>
          <w:sz w:val="28"/>
          <w:szCs w:val="28"/>
          <w:rtl/>
          <w:lang w:bidi="he-IL"/>
        </w:rPr>
        <w:t xml:space="preserve"> </w:t>
      </w:r>
      <w:proofErr w:type="spellStart"/>
      <w:r w:rsidRPr="005F3059">
        <w:rPr>
          <w:rFonts w:hint="eastAsia"/>
          <w:sz w:val="28"/>
          <w:szCs w:val="28"/>
          <w:rtl/>
          <w:lang w:bidi="he-IL"/>
        </w:rPr>
        <w:t>דצריך</w:t>
      </w:r>
      <w:proofErr w:type="spellEnd"/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לחלק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ולומר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דיש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דברים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שאינם</w:t>
      </w:r>
      <w:r w:rsidRPr="005F3059">
        <w:rPr>
          <w:sz w:val="28"/>
          <w:szCs w:val="28"/>
          <w:rtl/>
          <w:lang w:bidi="he-IL"/>
        </w:rPr>
        <w:t xml:space="preserve"> </w:t>
      </w:r>
      <w:proofErr w:type="spellStart"/>
      <w:r w:rsidRPr="005F3059">
        <w:rPr>
          <w:rFonts w:hint="eastAsia"/>
          <w:sz w:val="28"/>
          <w:szCs w:val="28"/>
          <w:rtl/>
          <w:lang w:bidi="he-IL"/>
        </w:rPr>
        <w:t>צריכין</w:t>
      </w:r>
      <w:proofErr w:type="spellEnd"/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תנאי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כפול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אלא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גלוי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מילתא</w:t>
      </w:r>
      <w:r w:rsidRPr="005F3059">
        <w:rPr>
          <w:sz w:val="28"/>
          <w:szCs w:val="28"/>
          <w:rtl/>
          <w:lang w:bidi="he-IL"/>
        </w:rPr>
        <w:t xml:space="preserve"> </w:t>
      </w:r>
      <w:proofErr w:type="spellStart"/>
      <w:r w:rsidRPr="005F3059">
        <w:rPr>
          <w:rFonts w:hint="eastAsia"/>
          <w:sz w:val="28"/>
          <w:szCs w:val="28"/>
          <w:rtl/>
          <w:lang w:bidi="he-IL"/>
        </w:rPr>
        <w:t>דאנן</w:t>
      </w:r>
      <w:proofErr w:type="spellEnd"/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סהדי</w:t>
      </w:r>
      <w:r w:rsidRPr="005F3059">
        <w:rPr>
          <w:sz w:val="28"/>
          <w:szCs w:val="28"/>
          <w:rtl/>
          <w:lang w:bidi="he-IL"/>
        </w:rPr>
        <w:t xml:space="preserve"> </w:t>
      </w:r>
      <w:proofErr w:type="spellStart"/>
      <w:r w:rsidRPr="005F3059">
        <w:rPr>
          <w:rFonts w:hint="eastAsia"/>
          <w:sz w:val="28"/>
          <w:szCs w:val="28"/>
          <w:rtl/>
          <w:lang w:bidi="he-IL"/>
        </w:rPr>
        <w:t>דאדעתא</w:t>
      </w:r>
      <w:proofErr w:type="spellEnd"/>
      <w:r w:rsidRPr="005F3059">
        <w:rPr>
          <w:sz w:val="28"/>
          <w:szCs w:val="28"/>
          <w:rtl/>
          <w:lang w:bidi="he-IL"/>
        </w:rPr>
        <w:t xml:space="preserve"> </w:t>
      </w:r>
      <w:proofErr w:type="spellStart"/>
      <w:r w:rsidRPr="005F3059">
        <w:rPr>
          <w:rFonts w:hint="eastAsia"/>
          <w:sz w:val="28"/>
          <w:szCs w:val="28"/>
          <w:rtl/>
          <w:lang w:bidi="he-IL"/>
        </w:rPr>
        <w:t>דהכי</w:t>
      </w:r>
      <w:proofErr w:type="spellEnd"/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עביד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וגם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יש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דברים</w:t>
      </w:r>
      <w:r w:rsidRPr="005F3059">
        <w:rPr>
          <w:sz w:val="28"/>
          <w:szCs w:val="28"/>
          <w:rtl/>
          <w:lang w:bidi="he-IL"/>
        </w:rPr>
        <w:t xml:space="preserve"> </w:t>
      </w:r>
      <w:proofErr w:type="spellStart"/>
      <w:r w:rsidRPr="005F3059">
        <w:rPr>
          <w:rFonts w:hint="eastAsia"/>
          <w:sz w:val="28"/>
          <w:szCs w:val="28"/>
          <w:rtl/>
          <w:lang w:bidi="he-IL"/>
        </w:rPr>
        <w:t>דאפילו</w:t>
      </w:r>
      <w:proofErr w:type="spellEnd"/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גילוי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מילתא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לא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בעי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כגון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ההיא</w:t>
      </w:r>
      <w:r w:rsidRPr="005F3059">
        <w:rPr>
          <w:sz w:val="28"/>
          <w:szCs w:val="28"/>
          <w:rtl/>
          <w:lang w:bidi="he-IL"/>
        </w:rPr>
        <w:t xml:space="preserve"> </w:t>
      </w:r>
      <w:proofErr w:type="spellStart"/>
      <w:r w:rsidRPr="005F3059">
        <w:rPr>
          <w:rFonts w:hint="eastAsia"/>
          <w:sz w:val="28"/>
          <w:szCs w:val="28"/>
          <w:rtl/>
          <w:lang w:bidi="he-IL"/>
        </w:rPr>
        <w:t>דהכותב</w:t>
      </w:r>
      <w:proofErr w:type="spellEnd"/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כל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נכסיו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לאחרים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ושמע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שיש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לו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בן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שהמתנה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בטלה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וכן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הכותב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כל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נכסיו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לאשתו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לא</w:t>
      </w:r>
      <w:r w:rsidRPr="005F3059">
        <w:rPr>
          <w:sz w:val="28"/>
          <w:szCs w:val="28"/>
          <w:rtl/>
          <w:lang w:bidi="he-IL"/>
        </w:rPr>
        <w:t xml:space="preserve"> </w:t>
      </w:r>
      <w:proofErr w:type="spellStart"/>
      <w:r w:rsidRPr="005F3059">
        <w:rPr>
          <w:rFonts w:hint="eastAsia"/>
          <w:sz w:val="28"/>
          <w:szCs w:val="28"/>
          <w:rtl/>
          <w:lang w:bidi="he-IL"/>
        </w:rPr>
        <w:t>עשאה</w:t>
      </w:r>
      <w:proofErr w:type="spellEnd"/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אלא</w:t>
      </w:r>
      <w:r w:rsidRPr="005F3059">
        <w:rPr>
          <w:sz w:val="28"/>
          <w:szCs w:val="28"/>
          <w:rtl/>
          <w:lang w:bidi="he-IL"/>
        </w:rPr>
        <w:t xml:space="preserve"> </w:t>
      </w:r>
      <w:proofErr w:type="spellStart"/>
      <w:r w:rsidRPr="005F3059">
        <w:rPr>
          <w:rFonts w:hint="eastAsia"/>
          <w:sz w:val="28"/>
          <w:szCs w:val="28"/>
          <w:rtl/>
          <w:lang w:bidi="he-IL"/>
        </w:rPr>
        <w:t>אפוטרופא</w:t>
      </w:r>
      <w:proofErr w:type="spellEnd"/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לפי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שאנו</w:t>
      </w:r>
      <w:r w:rsidRPr="005F3059">
        <w:rPr>
          <w:sz w:val="28"/>
          <w:szCs w:val="28"/>
          <w:rtl/>
          <w:lang w:bidi="he-IL"/>
        </w:rPr>
        <w:t xml:space="preserve"> </w:t>
      </w:r>
      <w:proofErr w:type="spellStart"/>
      <w:r w:rsidRPr="005F3059">
        <w:rPr>
          <w:rFonts w:hint="eastAsia"/>
          <w:sz w:val="28"/>
          <w:szCs w:val="28"/>
          <w:rtl/>
          <w:lang w:bidi="he-IL"/>
        </w:rPr>
        <w:t>אומדין</w:t>
      </w:r>
      <w:proofErr w:type="spellEnd"/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שלכך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היה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בדעתו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וכמו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כן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אנן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סהדי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דלא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זבן</w:t>
      </w:r>
      <w:r w:rsidRPr="005F3059">
        <w:rPr>
          <w:sz w:val="28"/>
          <w:szCs w:val="28"/>
          <w:rtl/>
          <w:lang w:bidi="he-IL"/>
        </w:rPr>
        <w:t xml:space="preserve"> </w:t>
      </w:r>
      <w:r w:rsidRPr="005F3059">
        <w:rPr>
          <w:rFonts w:hint="eastAsia"/>
          <w:sz w:val="28"/>
          <w:szCs w:val="28"/>
          <w:rtl/>
          <w:lang w:bidi="he-IL"/>
        </w:rPr>
        <w:t>אלא</w:t>
      </w:r>
      <w:r w:rsidRPr="005F3059">
        <w:rPr>
          <w:sz w:val="28"/>
          <w:szCs w:val="28"/>
          <w:rtl/>
          <w:lang w:bidi="he-IL"/>
        </w:rPr>
        <w:t xml:space="preserve"> </w:t>
      </w:r>
      <w:proofErr w:type="spellStart"/>
      <w:r w:rsidRPr="005F3059">
        <w:rPr>
          <w:rFonts w:hint="eastAsia"/>
          <w:sz w:val="28"/>
          <w:szCs w:val="28"/>
          <w:rtl/>
          <w:lang w:bidi="he-IL"/>
        </w:rPr>
        <w:t>אדעתא</w:t>
      </w:r>
      <w:proofErr w:type="spellEnd"/>
      <w:r w:rsidRPr="005F3059">
        <w:rPr>
          <w:sz w:val="28"/>
          <w:szCs w:val="28"/>
          <w:rtl/>
          <w:lang w:bidi="he-IL"/>
        </w:rPr>
        <w:t xml:space="preserve"> </w:t>
      </w:r>
      <w:proofErr w:type="spellStart"/>
      <w:r w:rsidRPr="005F3059">
        <w:rPr>
          <w:rFonts w:hint="eastAsia"/>
          <w:sz w:val="28"/>
          <w:szCs w:val="28"/>
          <w:rtl/>
          <w:lang w:bidi="he-IL"/>
        </w:rPr>
        <w:t>למיסק</w:t>
      </w:r>
      <w:proofErr w:type="spellEnd"/>
      <w:r w:rsidRPr="005F3059">
        <w:rPr>
          <w:sz w:val="28"/>
          <w:szCs w:val="28"/>
          <w:rtl/>
          <w:lang w:bidi="he-IL"/>
        </w:rPr>
        <w:t xml:space="preserve"> </w:t>
      </w:r>
      <w:proofErr w:type="spellStart"/>
      <w:r w:rsidRPr="005F3059">
        <w:rPr>
          <w:rFonts w:hint="eastAsia"/>
          <w:sz w:val="28"/>
          <w:szCs w:val="28"/>
          <w:rtl/>
          <w:lang w:bidi="he-IL"/>
        </w:rPr>
        <w:t>לארעא</w:t>
      </w:r>
      <w:proofErr w:type="spellEnd"/>
      <w:r w:rsidRPr="005F3059">
        <w:rPr>
          <w:sz w:val="28"/>
          <w:szCs w:val="28"/>
          <w:rtl/>
          <w:lang w:bidi="he-IL"/>
        </w:rPr>
        <w:t xml:space="preserve"> </w:t>
      </w:r>
      <w:proofErr w:type="spellStart"/>
      <w:r w:rsidRPr="005F3059">
        <w:rPr>
          <w:rFonts w:hint="eastAsia"/>
          <w:sz w:val="28"/>
          <w:szCs w:val="28"/>
          <w:rtl/>
          <w:lang w:bidi="he-IL"/>
        </w:rPr>
        <w:t>דישראל</w:t>
      </w:r>
      <w:proofErr w:type="spellEnd"/>
    </w:p>
    <w:p w14:paraId="746036C8" w14:textId="71DACCD7" w:rsidR="004B2A04" w:rsidRPr="004B2A04" w:rsidRDefault="004B2A04" w:rsidP="004B2A04">
      <w:pPr>
        <w:tabs>
          <w:tab w:val="left" w:pos="7080"/>
        </w:tabs>
        <w:jc w:val="right"/>
        <w:rPr>
          <w:sz w:val="28"/>
          <w:szCs w:val="28"/>
        </w:rPr>
      </w:pPr>
    </w:p>
    <w:p w14:paraId="4C646B03" w14:textId="77777777" w:rsidR="00B854C7" w:rsidRPr="00B854C7" w:rsidRDefault="00B854C7" w:rsidP="008E6223">
      <w:pPr>
        <w:pStyle w:val="VilnaFont"/>
        <w:jc w:val="right"/>
        <w:rPr>
          <w:rFonts w:ascii="Hadassah Friedlaender" w:hAnsi="Hadassah Friedlaender" w:cs="Hadassah Friedlaender"/>
        </w:rPr>
      </w:pPr>
    </w:p>
    <w:sectPr w:rsidR="00B854C7" w:rsidRPr="00B854C7" w:rsidSect="00592259">
      <w:headerReference w:type="default" r:id="rId10"/>
      <w:footerReference w:type="default" r:id="rId11"/>
      <w:headerReference w:type="first" r:id="rId12"/>
      <w:type w:val="continuous"/>
      <w:pgSz w:w="12240" w:h="15840"/>
      <w:pgMar w:top="1440" w:right="1080" w:bottom="1440" w:left="108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2621F" w14:textId="77777777" w:rsidR="00592259" w:rsidRDefault="00592259" w:rsidP="00764AA7">
      <w:pPr>
        <w:spacing w:after="0" w:line="240" w:lineRule="auto"/>
      </w:pPr>
      <w:r>
        <w:separator/>
      </w:r>
    </w:p>
    <w:p w14:paraId="43FB059F" w14:textId="77777777" w:rsidR="00592259" w:rsidRDefault="00592259"/>
  </w:endnote>
  <w:endnote w:type="continuationSeparator" w:id="0">
    <w:p w14:paraId="5465E8B7" w14:textId="77777777" w:rsidR="00592259" w:rsidRDefault="00592259" w:rsidP="00764AA7">
      <w:pPr>
        <w:spacing w:after="0" w:line="240" w:lineRule="auto"/>
      </w:pPr>
      <w:r>
        <w:continuationSeparator/>
      </w:r>
    </w:p>
    <w:p w14:paraId="649D9463" w14:textId="77777777" w:rsidR="00592259" w:rsidRDefault="005922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C15A1AD-D59E-D540-AEE2-89D57E121C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09C03EA-A487-814E-A42F-A9CBBBE16F97}"/>
    <w:embedBold r:id="rId3" w:fontKey="{24E33EDC-108E-B84C-91A3-F557ECC0B14E}"/>
    <w:embedItalic r:id="rId4" w:fontKey="{3B4B1437-9882-F44B-96C8-BF442228E54D}"/>
    <w:embedBoldItalic r:id="rId5" w:fontKey="{28CC3F98-3FD3-5B4D-8851-DB06C6B5883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42B6B9F-C62E-DF47-82F9-DC1AA4AF62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5BD83213-D3A5-AE47-9C51-6B67406979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9FC3F96-5B2E-0847-9104-8936B62F2C65}"/>
    <w:embedBold r:id="rId9" w:fontKey="{B6CA2E56-20D6-D441-B6CF-90E2EFAE1F8E}"/>
    <w:embedItalic r:id="rId10" w:fontKey="{E6836F85-3E77-3C48-943A-63189F8F9F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E54DF810-98C7-0841-9514-F23AEB6AFC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8AEF1E1B-482B-0A44-A6E0-15E18B9A8B58}"/>
    <w:embedItalic r:id="rId13" w:fontKey="{B6FF2DB6-0BB3-DB44-B379-E5A0A9C8B39A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14" w:fontKey="{5DCC7D27-09EA-C944-8F97-3E1A9A26A88A}"/>
    <w:embedBold r:id="rId15" w:fontKey="{C131CCCA-C692-4041-AA35-479F7DE48DD0}"/>
    <w:embedItalic r:id="rId16" w:fontKey="{CB7B3758-BFB6-7248-8128-1F0BD452E146}"/>
  </w:font>
  <w:font w:name="Guttman Rashi">
    <w:altName w:val="Arial"/>
    <w:panose1 w:val="020B0604020202020204"/>
    <w:charset w:val="B1"/>
    <w:family w:val="auto"/>
    <w:pitch w:val="variable"/>
    <w:sig w:usb0="00000801" w:usb1="4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77D83430-418A-A645-94EF-2C60C0FA1EA6}"/>
  </w:font>
  <w:font w:name="Guttman Stam1">
    <w:altName w:val="Arial"/>
    <w:panose1 w:val="020B0604020202020204"/>
    <w:charset w:val="B1"/>
    <w:family w:val="auto"/>
    <w:pitch w:val="variable"/>
    <w:sig w:usb0="00000801" w:usb1="40000000" w:usb2="00000000" w:usb3="00000000" w:csb0="00000020" w:csb1="00000000"/>
  </w:font>
  <w:font w:name="Guttman Yad-Brush">
    <w:altName w:val="Arial"/>
    <w:panose1 w:val="020B0604020202020204"/>
    <w:charset w:val="B1"/>
    <w:family w:val="auto"/>
    <w:pitch w:val="variable"/>
    <w:sig w:usb0="00000801" w:usb1="40000000" w:usb2="00000000" w:usb3="00000000" w:csb0="00000020" w:csb1="00000000"/>
  </w:font>
  <w:font w:name="Guttman Vilna">
    <w:altName w:val="Arial"/>
    <w:panose1 w:val="020B0604020202020204"/>
    <w:charset w:val="B1"/>
    <w:family w:val="auto"/>
    <w:pitch w:val="variable"/>
    <w:sig w:usb0="00000801" w:usb1="40000000" w:usb2="00000000" w:usb3="00000000" w:csb0="0000002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  <w:embedRegular r:id="rId18" w:fontKey="{41D2F81A-07C2-274D-8D4F-4FC4D8EF0A0B}"/>
  </w:font>
  <w:font w:name="Hadassah Friedlaender">
    <w:panose1 w:val="02020603050405020304"/>
    <w:charset w:val="00"/>
    <w:family w:val="roman"/>
    <w:pitch w:val="variable"/>
    <w:sig w:usb0="00000803" w:usb1="00000000" w:usb2="00000000" w:usb3="00000000" w:csb0="00000021" w:csb1="00000000"/>
    <w:embedRegular r:id="rId19" w:fontKey="{CB2274D9-8A3A-AC48-A9C2-A40415A4B1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1126462"/>
      <w:docPartObj>
        <w:docPartGallery w:val="Page Numbers (Bottom of Page)"/>
        <w:docPartUnique/>
      </w:docPartObj>
    </w:sdtPr>
    <w:sdtContent>
      <w:p w14:paraId="49581F44" w14:textId="677962B3" w:rsidR="002B5F73" w:rsidRPr="001753D9" w:rsidRDefault="002B5F73" w:rsidP="001753D9">
        <w:pPr>
          <w:pStyle w:val="Footer"/>
          <w:pBdr>
            <w:top w:val="thinThickSmallGap" w:sz="24" w:space="1" w:color="224E76" w:themeColor="accent2" w:themeShade="7F"/>
          </w:pBdr>
          <w:rPr>
            <w:lang w:bidi="he-IL"/>
          </w:rPr>
        </w:pPr>
        <w:r w:rsidRPr="000145A0">
          <w:ptab w:relativeTo="margin" w:alignment="right" w:leader="none"/>
        </w:r>
        <w:r w:rsidRPr="000145A0">
          <w:t xml:space="preserve">Page </w:t>
        </w:r>
        <w:r w:rsidRPr="000145A0">
          <w:fldChar w:fldCharType="begin"/>
        </w:r>
        <w:r w:rsidRPr="000145A0">
          <w:instrText xml:space="preserve"> PAGE   \* MERGEFORMAT </w:instrText>
        </w:r>
        <w:r w:rsidRPr="000145A0">
          <w:fldChar w:fldCharType="separate"/>
        </w:r>
        <w:r w:rsidRPr="000145A0">
          <w:t>0</w:t>
        </w:r>
        <w:r w:rsidRPr="000145A0">
          <w:rPr>
            <w:noProof/>
          </w:rPr>
          <w:fldChar w:fldCharType="end"/>
        </w:r>
      </w:p>
    </w:sdtContent>
  </w:sdt>
  <w:p w14:paraId="54B462D2" w14:textId="77777777" w:rsidR="002B5F73" w:rsidRDefault="002B5F7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54722" w14:textId="77777777" w:rsidR="00592259" w:rsidRDefault="00592259" w:rsidP="00764AA7">
      <w:pPr>
        <w:spacing w:after="0" w:line="240" w:lineRule="auto"/>
      </w:pPr>
      <w:r>
        <w:separator/>
      </w:r>
    </w:p>
    <w:p w14:paraId="0C46D638" w14:textId="77777777" w:rsidR="00592259" w:rsidRDefault="00592259"/>
  </w:footnote>
  <w:footnote w:type="continuationSeparator" w:id="0">
    <w:p w14:paraId="2F796CD4" w14:textId="77777777" w:rsidR="00592259" w:rsidRDefault="00592259" w:rsidP="00764AA7">
      <w:pPr>
        <w:spacing w:after="0" w:line="240" w:lineRule="auto"/>
      </w:pPr>
      <w:r>
        <w:continuationSeparator/>
      </w:r>
    </w:p>
    <w:p w14:paraId="6050D948" w14:textId="77777777" w:rsidR="00592259" w:rsidRDefault="005922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D188F" w14:textId="77777777" w:rsidR="002B5F73" w:rsidRPr="0077301D" w:rsidRDefault="002B5F73" w:rsidP="0077301D">
    <w:pPr>
      <w:pStyle w:val="Header"/>
      <w:jc w:val="right"/>
      <w:rPr>
        <w:rFonts w:ascii="David" w:hAnsi="David"/>
        <w:noProof/>
        <w:rtl/>
        <w:lang w:bidi="he-IL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08150E6" wp14:editId="2C0976F9">
          <wp:simplePos x="0" y="0"/>
          <wp:positionH relativeFrom="column">
            <wp:posOffset>-273050</wp:posOffset>
          </wp:positionH>
          <wp:positionV relativeFrom="paragraph">
            <wp:posOffset>-88900</wp:posOffset>
          </wp:positionV>
          <wp:extent cx="584311" cy="508000"/>
          <wp:effectExtent l="0" t="0" r="635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1385" cy="514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  <w:r>
      <w:rPr>
        <w:noProof/>
      </w:rPr>
      <w:tab/>
    </w:r>
    <w:r w:rsidRPr="000145A0">
      <w:rPr>
        <w:rFonts w:ascii="David" w:hAnsi="David"/>
        <w:noProof/>
        <w:sz w:val="28"/>
        <w:szCs w:val="28"/>
        <w:rtl/>
        <w:lang w:bidi="he-IL"/>
      </w:rPr>
      <w:t>בס"ד</w:t>
    </w:r>
  </w:p>
  <w:p w14:paraId="5103F705" w14:textId="77777777" w:rsidR="002B5F73" w:rsidRDefault="002B5F7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0FCEA" w14:textId="77777777" w:rsidR="00151B86" w:rsidRPr="0077301D" w:rsidRDefault="00151B86" w:rsidP="00151B86">
    <w:pPr>
      <w:pStyle w:val="Header"/>
      <w:jc w:val="right"/>
      <w:rPr>
        <w:rFonts w:ascii="David" w:hAnsi="David"/>
        <w:noProof/>
        <w:rtl/>
        <w:lang w:bidi="he-IL"/>
      </w:rPr>
    </w:pPr>
    <w:r w:rsidRPr="000145A0">
      <w:rPr>
        <w:rFonts w:ascii="David" w:hAnsi="David"/>
        <w:noProof/>
        <w:sz w:val="28"/>
        <w:szCs w:val="28"/>
        <w:rtl/>
        <w:lang w:bidi="he-IL"/>
      </w:rPr>
      <w:t>בס"ד</w:t>
    </w:r>
  </w:p>
  <w:p w14:paraId="562263A6" w14:textId="77777777" w:rsidR="00151B86" w:rsidRDefault="00151B86" w:rsidP="00151B8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9CCF1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828D2C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C82AE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6A6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CF40E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CFE0D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558D3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7C2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BE65E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2443C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879FD"/>
    <w:multiLevelType w:val="hybridMultilevel"/>
    <w:tmpl w:val="7AB4F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6022C7"/>
    <w:multiLevelType w:val="hybridMultilevel"/>
    <w:tmpl w:val="BAAABE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531FE7"/>
    <w:multiLevelType w:val="hybridMultilevel"/>
    <w:tmpl w:val="50CCF96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4F44A6"/>
    <w:multiLevelType w:val="hybridMultilevel"/>
    <w:tmpl w:val="EE8E7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D5572A"/>
    <w:multiLevelType w:val="hybridMultilevel"/>
    <w:tmpl w:val="7CFA02C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26315B"/>
    <w:multiLevelType w:val="hybridMultilevel"/>
    <w:tmpl w:val="752E01B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3C4349"/>
    <w:multiLevelType w:val="hybridMultilevel"/>
    <w:tmpl w:val="F8126E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9A5657"/>
    <w:multiLevelType w:val="hybridMultilevel"/>
    <w:tmpl w:val="327AFF58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1E4D2F8E"/>
    <w:multiLevelType w:val="hybridMultilevel"/>
    <w:tmpl w:val="1D9AEDB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1F942490"/>
    <w:multiLevelType w:val="hybridMultilevel"/>
    <w:tmpl w:val="DD1E489E"/>
    <w:lvl w:ilvl="0" w:tplc="04090009">
      <w:start w:val="1"/>
      <w:numFmt w:val="bullet"/>
      <w:lvlText w:val="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0" w15:restartNumberingAfterBreak="0">
    <w:nsid w:val="1FEE2059"/>
    <w:multiLevelType w:val="hybridMultilevel"/>
    <w:tmpl w:val="788E3EB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4D0873"/>
    <w:multiLevelType w:val="hybridMultilevel"/>
    <w:tmpl w:val="418CFC86"/>
    <w:lvl w:ilvl="0" w:tplc="0044B196">
      <w:start w:val="3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4958FF"/>
    <w:multiLevelType w:val="hybridMultilevel"/>
    <w:tmpl w:val="448C35E6"/>
    <w:lvl w:ilvl="0" w:tplc="B2C81BDC">
      <w:start w:val="1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2A0CA9"/>
    <w:multiLevelType w:val="hybridMultilevel"/>
    <w:tmpl w:val="8D46543A"/>
    <w:lvl w:ilvl="0" w:tplc="7D76761C">
      <w:numFmt w:val="bullet"/>
      <w:lvlText w:val="-"/>
      <w:lvlJc w:val="left"/>
      <w:pPr>
        <w:ind w:left="720" w:hanging="360"/>
      </w:pPr>
      <w:rPr>
        <w:rFonts w:ascii="Cambria" w:eastAsiaTheme="majorEastAsia" w:hAnsi="Cambria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28336B"/>
    <w:multiLevelType w:val="hybridMultilevel"/>
    <w:tmpl w:val="3E36F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4A17A7"/>
    <w:multiLevelType w:val="hybridMultilevel"/>
    <w:tmpl w:val="36F48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A54267"/>
    <w:multiLevelType w:val="hybridMultilevel"/>
    <w:tmpl w:val="1CD6970A"/>
    <w:lvl w:ilvl="0" w:tplc="F0488E9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44642C"/>
    <w:multiLevelType w:val="multilevel"/>
    <w:tmpl w:val="2482F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3E2E280D"/>
    <w:multiLevelType w:val="hybridMultilevel"/>
    <w:tmpl w:val="B5EE1722"/>
    <w:lvl w:ilvl="0" w:tplc="FAF07988">
      <w:start w:val="1"/>
      <w:numFmt w:val="bullet"/>
      <w:lvlText w:val="-"/>
      <w:lvlJc w:val="left"/>
      <w:pPr>
        <w:ind w:left="45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 w15:restartNumberingAfterBreak="0">
    <w:nsid w:val="434D194A"/>
    <w:multiLevelType w:val="hybridMultilevel"/>
    <w:tmpl w:val="863ACD2C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44FF1DA3"/>
    <w:multiLevelType w:val="hybridMultilevel"/>
    <w:tmpl w:val="55B44A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AC7485"/>
    <w:multiLevelType w:val="hybridMultilevel"/>
    <w:tmpl w:val="C8E6C0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842246"/>
    <w:multiLevelType w:val="hybridMultilevel"/>
    <w:tmpl w:val="3FFC060C"/>
    <w:lvl w:ilvl="0" w:tplc="6A0AA2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136B26"/>
    <w:multiLevelType w:val="hybridMultilevel"/>
    <w:tmpl w:val="C7688BDE"/>
    <w:lvl w:ilvl="0" w:tplc="38A44D10">
      <w:numFmt w:val="bullet"/>
      <w:lvlText w:val=""/>
      <w:lvlJc w:val="left"/>
      <w:pPr>
        <w:ind w:left="1080" w:hanging="360"/>
      </w:pPr>
      <w:rPr>
        <w:rFonts w:ascii="Wingdings" w:eastAsiaTheme="majorEastAsia" w:hAnsi="Wingdings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E6E5A29"/>
    <w:multiLevelType w:val="hybridMultilevel"/>
    <w:tmpl w:val="64FA3C1E"/>
    <w:lvl w:ilvl="0" w:tplc="CE4E267A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02C3F46"/>
    <w:multiLevelType w:val="hybridMultilevel"/>
    <w:tmpl w:val="41920D52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CC03DDA"/>
    <w:multiLevelType w:val="hybridMultilevel"/>
    <w:tmpl w:val="EEDE42E2"/>
    <w:lvl w:ilvl="0" w:tplc="BA56E50E">
      <w:numFmt w:val="bullet"/>
      <w:lvlText w:val="-"/>
      <w:lvlJc w:val="left"/>
      <w:pPr>
        <w:ind w:left="720" w:hanging="360"/>
      </w:pPr>
      <w:rPr>
        <w:rFonts w:ascii="Cambria" w:eastAsiaTheme="majorEastAsia" w:hAnsi="Cambria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CF590A"/>
    <w:multiLevelType w:val="hybridMultilevel"/>
    <w:tmpl w:val="4BC8AF74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74B47221"/>
    <w:multiLevelType w:val="hybridMultilevel"/>
    <w:tmpl w:val="761C8D88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048526486">
    <w:abstractNumId w:val="18"/>
  </w:num>
  <w:num w:numId="2" w16cid:durableId="270475200">
    <w:abstractNumId w:val="15"/>
  </w:num>
  <w:num w:numId="3" w16cid:durableId="1865706115">
    <w:abstractNumId w:val="37"/>
  </w:num>
  <w:num w:numId="4" w16cid:durableId="2117601838">
    <w:abstractNumId w:val="35"/>
  </w:num>
  <w:num w:numId="5" w16cid:durableId="1230072921">
    <w:abstractNumId w:val="20"/>
  </w:num>
  <w:num w:numId="6" w16cid:durableId="1131358494">
    <w:abstractNumId w:val="11"/>
  </w:num>
  <w:num w:numId="7" w16cid:durableId="1444301631">
    <w:abstractNumId w:val="12"/>
  </w:num>
  <w:num w:numId="8" w16cid:durableId="1451633278">
    <w:abstractNumId w:val="19"/>
  </w:num>
  <w:num w:numId="9" w16cid:durableId="236981251">
    <w:abstractNumId w:val="38"/>
  </w:num>
  <w:num w:numId="10" w16cid:durableId="160238706">
    <w:abstractNumId w:val="14"/>
  </w:num>
  <w:num w:numId="11" w16cid:durableId="378556335">
    <w:abstractNumId w:val="17"/>
  </w:num>
  <w:num w:numId="12" w16cid:durableId="739329926">
    <w:abstractNumId w:val="13"/>
  </w:num>
  <w:num w:numId="13" w16cid:durableId="667364293">
    <w:abstractNumId w:val="29"/>
  </w:num>
  <w:num w:numId="14" w16cid:durableId="346176163">
    <w:abstractNumId w:val="31"/>
  </w:num>
  <w:num w:numId="15" w16cid:durableId="2047485391">
    <w:abstractNumId w:val="30"/>
  </w:num>
  <w:num w:numId="16" w16cid:durableId="19555567">
    <w:abstractNumId w:val="21"/>
  </w:num>
  <w:num w:numId="17" w16cid:durableId="1485464749">
    <w:abstractNumId w:val="24"/>
  </w:num>
  <w:num w:numId="18" w16cid:durableId="239950647">
    <w:abstractNumId w:val="28"/>
  </w:num>
  <w:num w:numId="19" w16cid:durableId="1896500126">
    <w:abstractNumId w:val="10"/>
  </w:num>
  <w:num w:numId="20" w16cid:durableId="1503084105">
    <w:abstractNumId w:val="22"/>
  </w:num>
  <w:num w:numId="21" w16cid:durableId="554589904">
    <w:abstractNumId w:val="26"/>
  </w:num>
  <w:num w:numId="22" w16cid:durableId="1936816619">
    <w:abstractNumId w:val="34"/>
  </w:num>
  <w:num w:numId="23" w16cid:durableId="2084595749">
    <w:abstractNumId w:val="36"/>
  </w:num>
  <w:num w:numId="24" w16cid:durableId="263073846">
    <w:abstractNumId w:val="33"/>
  </w:num>
  <w:num w:numId="25" w16cid:durableId="1698770386">
    <w:abstractNumId w:val="32"/>
    <w:lvlOverride w:ilvl="0">
      <w:startOverride w:val="1"/>
    </w:lvlOverride>
  </w:num>
  <w:num w:numId="26" w16cid:durableId="47534929">
    <w:abstractNumId w:val="34"/>
    <w:lvlOverride w:ilvl="0">
      <w:startOverride w:val="8"/>
    </w:lvlOverride>
  </w:num>
  <w:num w:numId="27" w16cid:durableId="1778912536">
    <w:abstractNumId w:val="27"/>
  </w:num>
  <w:num w:numId="28" w16cid:durableId="1168012698">
    <w:abstractNumId w:val="23"/>
  </w:num>
  <w:num w:numId="29" w16cid:durableId="52507429">
    <w:abstractNumId w:val="16"/>
  </w:num>
  <w:num w:numId="30" w16cid:durableId="831411859">
    <w:abstractNumId w:val="25"/>
  </w:num>
  <w:num w:numId="31" w16cid:durableId="1490441351">
    <w:abstractNumId w:val="9"/>
  </w:num>
  <w:num w:numId="32" w16cid:durableId="1821801130">
    <w:abstractNumId w:val="7"/>
  </w:num>
  <w:num w:numId="33" w16cid:durableId="413824355">
    <w:abstractNumId w:val="6"/>
  </w:num>
  <w:num w:numId="34" w16cid:durableId="997028461">
    <w:abstractNumId w:val="5"/>
  </w:num>
  <w:num w:numId="35" w16cid:durableId="385877941">
    <w:abstractNumId w:val="4"/>
  </w:num>
  <w:num w:numId="36" w16cid:durableId="215555567">
    <w:abstractNumId w:val="8"/>
  </w:num>
  <w:num w:numId="37" w16cid:durableId="654649932">
    <w:abstractNumId w:val="3"/>
  </w:num>
  <w:num w:numId="38" w16cid:durableId="722171589">
    <w:abstractNumId w:val="2"/>
  </w:num>
  <w:num w:numId="39" w16cid:durableId="919096099">
    <w:abstractNumId w:val="1"/>
  </w:num>
  <w:num w:numId="40" w16cid:durableId="567765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5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1" w:alternateStyleNames="0"/>
  <w:stylePaneSortMethod w:val="0003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a3tDQ2MzQxMDWzMDZR0lEKTi0uzszPAykwM6wFAKhfhq8tAAAA"/>
  </w:docVars>
  <w:rsids>
    <w:rsidRoot w:val="00151B86"/>
    <w:rsid w:val="00001E47"/>
    <w:rsid w:val="00001ECD"/>
    <w:rsid w:val="0000512A"/>
    <w:rsid w:val="00005158"/>
    <w:rsid w:val="00005278"/>
    <w:rsid w:val="00005DDE"/>
    <w:rsid w:val="00010E85"/>
    <w:rsid w:val="000141F2"/>
    <w:rsid w:val="000145A0"/>
    <w:rsid w:val="0001686C"/>
    <w:rsid w:val="000204DD"/>
    <w:rsid w:val="00023287"/>
    <w:rsid w:val="0002700B"/>
    <w:rsid w:val="0003025F"/>
    <w:rsid w:val="0003075B"/>
    <w:rsid w:val="00031380"/>
    <w:rsid w:val="00031DFC"/>
    <w:rsid w:val="0003409C"/>
    <w:rsid w:val="00036839"/>
    <w:rsid w:val="00036A0E"/>
    <w:rsid w:val="0003799A"/>
    <w:rsid w:val="00043576"/>
    <w:rsid w:val="00052FFB"/>
    <w:rsid w:val="000541F6"/>
    <w:rsid w:val="000575B9"/>
    <w:rsid w:val="000607AA"/>
    <w:rsid w:val="000610C2"/>
    <w:rsid w:val="00065867"/>
    <w:rsid w:val="0006652B"/>
    <w:rsid w:val="00070431"/>
    <w:rsid w:val="00071268"/>
    <w:rsid w:val="00074247"/>
    <w:rsid w:val="0007527A"/>
    <w:rsid w:val="000759E0"/>
    <w:rsid w:val="00076BF0"/>
    <w:rsid w:val="00080259"/>
    <w:rsid w:val="00080B9A"/>
    <w:rsid w:val="00084B98"/>
    <w:rsid w:val="00085407"/>
    <w:rsid w:val="000860F6"/>
    <w:rsid w:val="000867D0"/>
    <w:rsid w:val="0009689E"/>
    <w:rsid w:val="000A013F"/>
    <w:rsid w:val="000A1575"/>
    <w:rsid w:val="000A2169"/>
    <w:rsid w:val="000A5F10"/>
    <w:rsid w:val="000A6A46"/>
    <w:rsid w:val="000B36AF"/>
    <w:rsid w:val="000B4149"/>
    <w:rsid w:val="000B7332"/>
    <w:rsid w:val="000C1667"/>
    <w:rsid w:val="000C39B0"/>
    <w:rsid w:val="000C4E11"/>
    <w:rsid w:val="000C7430"/>
    <w:rsid w:val="000D25F9"/>
    <w:rsid w:val="000D4667"/>
    <w:rsid w:val="000D4B2F"/>
    <w:rsid w:val="000D66EB"/>
    <w:rsid w:val="000E087B"/>
    <w:rsid w:val="000E173F"/>
    <w:rsid w:val="000E3452"/>
    <w:rsid w:val="000E6B89"/>
    <w:rsid w:val="000E7331"/>
    <w:rsid w:val="000E7F7A"/>
    <w:rsid w:val="000F151B"/>
    <w:rsid w:val="000F1C74"/>
    <w:rsid w:val="000F1D19"/>
    <w:rsid w:val="000F3F18"/>
    <w:rsid w:val="00100038"/>
    <w:rsid w:val="001008A7"/>
    <w:rsid w:val="00100B51"/>
    <w:rsid w:val="001048A7"/>
    <w:rsid w:val="0010540F"/>
    <w:rsid w:val="001057DD"/>
    <w:rsid w:val="00105F0C"/>
    <w:rsid w:val="00106C97"/>
    <w:rsid w:val="00110024"/>
    <w:rsid w:val="00110E66"/>
    <w:rsid w:val="00110F77"/>
    <w:rsid w:val="00111B49"/>
    <w:rsid w:val="00112235"/>
    <w:rsid w:val="001151A3"/>
    <w:rsid w:val="001171A1"/>
    <w:rsid w:val="00120910"/>
    <w:rsid w:val="00125A08"/>
    <w:rsid w:val="00125F5F"/>
    <w:rsid w:val="001275DD"/>
    <w:rsid w:val="00130120"/>
    <w:rsid w:val="00130707"/>
    <w:rsid w:val="00131DA3"/>
    <w:rsid w:val="00133F93"/>
    <w:rsid w:val="001352C2"/>
    <w:rsid w:val="00137C33"/>
    <w:rsid w:val="0014349B"/>
    <w:rsid w:val="001454F8"/>
    <w:rsid w:val="00146AD4"/>
    <w:rsid w:val="00150C77"/>
    <w:rsid w:val="00151B86"/>
    <w:rsid w:val="00152334"/>
    <w:rsid w:val="00153F77"/>
    <w:rsid w:val="00161F32"/>
    <w:rsid w:val="00165EB7"/>
    <w:rsid w:val="00166F40"/>
    <w:rsid w:val="0016715E"/>
    <w:rsid w:val="0017091B"/>
    <w:rsid w:val="00172953"/>
    <w:rsid w:val="00174FBB"/>
    <w:rsid w:val="001753D9"/>
    <w:rsid w:val="00176CEC"/>
    <w:rsid w:val="00181F6D"/>
    <w:rsid w:val="00187778"/>
    <w:rsid w:val="001903D3"/>
    <w:rsid w:val="00193F0D"/>
    <w:rsid w:val="001955CD"/>
    <w:rsid w:val="001A01D3"/>
    <w:rsid w:val="001A060F"/>
    <w:rsid w:val="001B3516"/>
    <w:rsid w:val="001B4168"/>
    <w:rsid w:val="001B496F"/>
    <w:rsid w:val="001B764F"/>
    <w:rsid w:val="001C2195"/>
    <w:rsid w:val="001C4A82"/>
    <w:rsid w:val="001C5C6A"/>
    <w:rsid w:val="001D3F27"/>
    <w:rsid w:val="001D713B"/>
    <w:rsid w:val="001D7EBF"/>
    <w:rsid w:val="001E125A"/>
    <w:rsid w:val="001E1893"/>
    <w:rsid w:val="001E7A68"/>
    <w:rsid w:val="001F232B"/>
    <w:rsid w:val="001F3AA5"/>
    <w:rsid w:val="001F41A9"/>
    <w:rsid w:val="001F6D70"/>
    <w:rsid w:val="0020166F"/>
    <w:rsid w:val="00207AED"/>
    <w:rsid w:val="002119F8"/>
    <w:rsid w:val="00211A49"/>
    <w:rsid w:val="00212DCA"/>
    <w:rsid w:val="0021770D"/>
    <w:rsid w:val="00221DA2"/>
    <w:rsid w:val="00223FF7"/>
    <w:rsid w:val="002256A5"/>
    <w:rsid w:val="00226DD6"/>
    <w:rsid w:val="002302D9"/>
    <w:rsid w:val="00231843"/>
    <w:rsid w:val="002355C6"/>
    <w:rsid w:val="00237933"/>
    <w:rsid w:val="002401F8"/>
    <w:rsid w:val="002406F2"/>
    <w:rsid w:val="00240B43"/>
    <w:rsid w:val="00240B8D"/>
    <w:rsid w:val="00240DAC"/>
    <w:rsid w:val="00240F59"/>
    <w:rsid w:val="00247EAC"/>
    <w:rsid w:val="002510D4"/>
    <w:rsid w:val="00254357"/>
    <w:rsid w:val="00257FA9"/>
    <w:rsid w:val="002640C1"/>
    <w:rsid w:val="0026531B"/>
    <w:rsid w:val="00265730"/>
    <w:rsid w:val="0026583A"/>
    <w:rsid w:val="0026678E"/>
    <w:rsid w:val="002706AD"/>
    <w:rsid w:val="00270DBF"/>
    <w:rsid w:val="00271CBD"/>
    <w:rsid w:val="00272E37"/>
    <w:rsid w:val="00273AF5"/>
    <w:rsid w:val="00275DB8"/>
    <w:rsid w:val="00276AEF"/>
    <w:rsid w:val="00277182"/>
    <w:rsid w:val="002800F5"/>
    <w:rsid w:val="00280CF5"/>
    <w:rsid w:val="00281AB7"/>
    <w:rsid w:val="00285CDC"/>
    <w:rsid w:val="00286322"/>
    <w:rsid w:val="002864F3"/>
    <w:rsid w:val="002903BB"/>
    <w:rsid w:val="00290472"/>
    <w:rsid w:val="00290546"/>
    <w:rsid w:val="0029138C"/>
    <w:rsid w:val="002931DF"/>
    <w:rsid w:val="00295E5E"/>
    <w:rsid w:val="00296094"/>
    <w:rsid w:val="00297A6F"/>
    <w:rsid w:val="002A05B8"/>
    <w:rsid w:val="002A0AC3"/>
    <w:rsid w:val="002A0E7A"/>
    <w:rsid w:val="002A1EA1"/>
    <w:rsid w:val="002A3871"/>
    <w:rsid w:val="002A43E1"/>
    <w:rsid w:val="002A4504"/>
    <w:rsid w:val="002A7AE6"/>
    <w:rsid w:val="002B2D4D"/>
    <w:rsid w:val="002B3B10"/>
    <w:rsid w:val="002B50BD"/>
    <w:rsid w:val="002B536C"/>
    <w:rsid w:val="002B5903"/>
    <w:rsid w:val="002B5F73"/>
    <w:rsid w:val="002C35FA"/>
    <w:rsid w:val="002C3A73"/>
    <w:rsid w:val="002C48F7"/>
    <w:rsid w:val="002D03E3"/>
    <w:rsid w:val="002D2CEC"/>
    <w:rsid w:val="002D3CDF"/>
    <w:rsid w:val="002D4294"/>
    <w:rsid w:val="002D4A5E"/>
    <w:rsid w:val="002D57B1"/>
    <w:rsid w:val="002E0BEA"/>
    <w:rsid w:val="002E3A49"/>
    <w:rsid w:val="002E3B27"/>
    <w:rsid w:val="002E4CD2"/>
    <w:rsid w:val="002E5B30"/>
    <w:rsid w:val="002E5C45"/>
    <w:rsid w:val="002E69A4"/>
    <w:rsid w:val="002E7FFD"/>
    <w:rsid w:val="002F14DE"/>
    <w:rsid w:val="002F7CE1"/>
    <w:rsid w:val="00300298"/>
    <w:rsid w:val="003009C7"/>
    <w:rsid w:val="00301286"/>
    <w:rsid w:val="0030234E"/>
    <w:rsid w:val="0030291D"/>
    <w:rsid w:val="0030485F"/>
    <w:rsid w:val="00304A01"/>
    <w:rsid w:val="0030579B"/>
    <w:rsid w:val="003059BE"/>
    <w:rsid w:val="003079D8"/>
    <w:rsid w:val="00312B6B"/>
    <w:rsid w:val="00315C71"/>
    <w:rsid w:val="00316B75"/>
    <w:rsid w:val="00325284"/>
    <w:rsid w:val="00326C13"/>
    <w:rsid w:val="00334D5D"/>
    <w:rsid w:val="00335672"/>
    <w:rsid w:val="00335C59"/>
    <w:rsid w:val="0033693F"/>
    <w:rsid w:val="00342713"/>
    <w:rsid w:val="0034676C"/>
    <w:rsid w:val="0034769A"/>
    <w:rsid w:val="00351B19"/>
    <w:rsid w:val="003527AD"/>
    <w:rsid w:val="00362DCE"/>
    <w:rsid w:val="00363F39"/>
    <w:rsid w:val="0036520B"/>
    <w:rsid w:val="003724B3"/>
    <w:rsid w:val="00372626"/>
    <w:rsid w:val="0037278D"/>
    <w:rsid w:val="00372D4B"/>
    <w:rsid w:val="0037372A"/>
    <w:rsid w:val="00377B65"/>
    <w:rsid w:val="00380395"/>
    <w:rsid w:val="003827E0"/>
    <w:rsid w:val="00387908"/>
    <w:rsid w:val="00387AD9"/>
    <w:rsid w:val="003903F1"/>
    <w:rsid w:val="00393BEB"/>
    <w:rsid w:val="003951F9"/>
    <w:rsid w:val="00395BCE"/>
    <w:rsid w:val="00396DDC"/>
    <w:rsid w:val="003A24F9"/>
    <w:rsid w:val="003A4472"/>
    <w:rsid w:val="003A6144"/>
    <w:rsid w:val="003B0CB5"/>
    <w:rsid w:val="003B1F82"/>
    <w:rsid w:val="003B2107"/>
    <w:rsid w:val="003B5388"/>
    <w:rsid w:val="003B624B"/>
    <w:rsid w:val="003B6FF3"/>
    <w:rsid w:val="003B780F"/>
    <w:rsid w:val="003C1A0F"/>
    <w:rsid w:val="003C63CC"/>
    <w:rsid w:val="003C705B"/>
    <w:rsid w:val="003D017E"/>
    <w:rsid w:val="003D05B5"/>
    <w:rsid w:val="003D1EE3"/>
    <w:rsid w:val="003D3B2F"/>
    <w:rsid w:val="003D3BDD"/>
    <w:rsid w:val="003D4DC6"/>
    <w:rsid w:val="003E50C2"/>
    <w:rsid w:val="003E643A"/>
    <w:rsid w:val="003E7798"/>
    <w:rsid w:val="003E7985"/>
    <w:rsid w:val="003F0C22"/>
    <w:rsid w:val="003F23F7"/>
    <w:rsid w:val="003F2D68"/>
    <w:rsid w:val="003F43BB"/>
    <w:rsid w:val="00402F74"/>
    <w:rsid w:val="004039F5"/>
    <w:rsid w:val="004049B5"/>
    <w:rsid w:val="0040672B"/>
    <w:rsid w:val="004074C7"/>
    <w:rsid w:val="00413093"/>
    <w:rsid w:val="0041486D"/>
    <w:rsid w:val="004158C5"/>
    <w:rsid w:val="00420DD1"/>
    <w:rsid w:val="0042101D"/>
    <w:rsid w:val="00421D71"/>
    <w:rsid w:val="00423427"/>
    <w:rsid w:val="00423853"/>
    <w:rsid w:val="00423B7F"/>
    <w:rsid w:val="00423CF4"/>
    <w:rsid w:val="004254BB"/>
    <w:rsid w:val="00432463"/>
    <w:rsid w:val="00432E96"/>
    <w:rsid w:val="004339A6"/>
    <w:rsid w:val="00433DF4"/>
    <w:rsid w:val="00436566"/>
    <w:rsid w:val="004377CC"/>
    <w:rsid w:val="004406E7"/>
    <w:rsid w:val="00440FAF"/>
    <w:rsid w:val="00441F61"/>
    <w:rsid w:val="004435E3"/>
    <w:rsid w:val="0044627B"/>
    <w:rsid w:val="004546C4"/>
    <w:rsid w:val="00457315"/>
    <w:rsid w:val="00462A99"/>
    <w:rsid w:val="00464014"/>
    <w:rsid w:val="004672BD"/>
    <w:rsid w:val="00467566"/>
    <w:rsid w:val="004676F5"/>
    <w:rsid w:val="00471926"/>
    <w:rsid w:val="004719E1"/>
    <w:rsid w:val="0047263F"/>
    <w:rsid w:val="00472BDD"/>
    <w:rsid w:val="00476CCF"/>
    <w:rsid w:val="0047732A"/>
    <w:rsid w:val="00480450"/>
    <w:rsid w:val="00480E58"/>
    <w:rsid w:val="00481E59"/>
    <w:rsid w:val="0048354A"/>
    <w:rsid w:val="00483D34"/>
    <w:rsid w:val="004913D6"/>
    <w:rsid w:val="00491F80"/>
    <w:rsid w:val="00492001"/>
    <w:rsid w:val="00495B85"/>
    <w:rsid w:val="00496494"/>
    <w:rsid w:val="004A0D07"/>
    <w:rsid w:val="004A1E86"/>
    <w:rsid w:val="004A6077"/>
    <w:rsid w:val="004A79E5"/>
    <w:rsid w:val="004B2A04"/>
    <w:rsid w:val="004C1991"/>
    <w:rsid w:val="004C42E3"/>
    <w:rsid w:val="004D197D"/>
    <w:rsid w:val="004D365D"/>
    <w:rsid w:val="004E01AC"/>
    <w:rsid w:val="004E2D4C"/>
    <w:rsid w:val="004E328D"/>
    <w:rsid w:val="004E56EF"/>
    <w:rsid w:val="004E7063"/>
    <w:rsid w:val="004F213A"/>
    <w:rsid w:val="004F4432"/>
    <w:rsid w:val="004F7A7C"/>
    <w:rsid w:val="005000ED"/>
    <w:rsid w:val="0050099F"/>
    <w:rsid w:val="00503BBA"/>
    <w:rsid w:val="00506F72"/>
    <w:rsid w:val="005078B4"/>
    <w:rsid w:val="005108DB"/>
    <w:rsid w:val="00510B91"/>
    <w:rsid w:val="00510D5B"/>
    <w:rsid w:val="00511B8A"/>
    <w:rsid w:val="00512E5A"/>
    <w:rsid w:val="005140F5"/>
    <w:rsid w:val="00514A0E"/>
    <w:rsid w:val="00521045"/>
    <w:rsid w:val="00521916"/>
    <w:rsid w:val="005220A2"/>
    <w:rsid w:val="00522CC8"/>
    <w:rsid w:val="00524C4A"/>
    <w:rsid w:val="00525DDA"/>
    <w:rsid w:val="005266F0"/>
    <w:rsid w:val="00526A27"/>
    <w:rsid w:val="00530A1F"/>
    <w:rsid w:val="00530C8C"/>
    <w:rsid w:val="00530F22"/>
    <w:rsid w:val="0053237D"/>
    <w:rsid w:val="00533459"/>
    <w:rsid w:val="00534208"/>
    <w:rsid w:val="00534340"/>
    <w:rsid w:val="00534A7E"/>
    <w:rsid w:val="00536201"/>
    <w:rsid w:val="0053782D"/>
    <w:rsid w:val="005428B1"/>
    <w:rsid w:val="00542E84"/>
    <w:rsid w:val="005432EF"/>
    <w:rsid w:val="005462D1"/>
    <w:rsid w:val="005532DA"/>
    <w:rsid w:val="00554D61"/>
    <w:rsid w:val="00557D6B"/>
    <w:rsid w:val="005601A1"/>
    <w:rsid w:val="005628C8"/>
    <w:rsid w:val="005655B5"/>
    <w:rsid w:val="0056768F"/>
    <w:rsid w:val="00567891"/>
    <w:rsid w:val="005708D3"/>
    <w:rsid w:val="005748BA"/>
    <w:rsid w:val="005772DE"/>
    <w:rsid w:val="00581969"/>
    <w:rsid w:val="005819DB"/>
    <w:rsid w:val="00582FBD"/>
    <w:rsid w:val="005846D9"/>
    <w:rsid w:val="0058790E"/>
    <w:rsid w:val="00587F92"/>
    <w:rsid w:val="005911D3"/>
    <w:rsid w:val="00592259"/>
    <w:rsid w:val="00596963"/>
    <w:rsid w:val="00596C65"/>
    <w:rsid w:val="005B13BC"/>
    <w:rsid w:val="005B1E46"/>
    <w:rsid w:val="005B5ED1"/>
    <w:rsid w:val="005B6F9D"/>
    <w:rsid w:val="005B7ECD"/>
    <w:rsid w:val="005C07FA"/>
    <w:rsid w:val="005C3317"/>
    <w:rsid w:val="005C55C6"/>
    <w:rsid w:val="005C6A42"/>
    <w:rsid w:val="005D51C8"/>
    <w:rsid w:val="005D5C47"/>
    <w:rsid w:val="005D7CE3"/>
    <w:rsid w:val="005E0BB5"/>
    <w:rsid w:val="005E0D51"/>
    <w:rsid w:val="005E3CAA"/>
    <w:rsid w:val="005F197B"/>
    <w:rsid w:val="005F1EE3"/>
    <w:rsid w:val="005F2047"/>
    <w:rsid w:val="005F3059"/>
    <w:rsid w:val="005F3BE0"/>
    <w:rsid w:val="005F787C"/>
    <w:rsid w:val="005F7C5F"/>
    <w:rsid w:val="00605F7A"/>
    <w:rsid w:val="00607A33"/>
    <w:rsid w:val="006112AD"/>
    <w:rsid w:val="006113C6"/>
    <w:rsid w:val="00613337"/>
    <w:rsid w:val="0061451B"/>
    <w:rsid w:val="0061470E"/>
    <w:rsid w:val="00615DE1"/>
    <w:rsid w:val="006162EC"/>
    <w:rsid w:val="00620736"/>
    <w:rsid w:val="006225AA"/>
    <w:rsid w:val="00622E2C"/>
    <w:rsid w:val="00623C88"/>
    <w:rsid w:val="00624CC7"/>
    <w:rsid w:val="00625521"/>
    <w:rsid w:val="00627F6A"/>
    <w:rsid w:val="00630604"/>
    <w:rsid w:val="00633FAD"/>
    <w:rsid w:val="00634657"/>
    <w:rsid w:val="006379DD"/>
    <w:rsid w:val="0064112B"/>
    <w:rsid w:val="00643779"/>
    <w:rsid w:val="00643854"/>
    <w:rsid w:val="00645375"/>
    <w:rsid w:val="00646FA2"/>
    <w:rsid w:val="00650BB8"/>
    <w:rsid w:val="00650FD1"/>
    <w:rsid w:val="006553A5"/>
    <w:rsid w:val="00655A20"/>
    <w:rsid w:val="006572DD"/>
    <w:rsid w:val="006604A5"/>
    <w:rsid w:val="0066157C"/>
    <w:rsid w:val="006626B9"/>
    <w:rsid w:val="00663D44"/>
    <w:rsid w:val="006640D5"/>
    <w:rsid w:val="00664116"/>
    <w:rsid w:val="00666218"/>
    <w:rsid w:val="00667864"/>
    <w:rsid w:val="006718BD"/>
    <w:rsid w:val="0067684F"/>
    <w:rsid w:val="006776C4"/>
    <w:rsid w:val="00680241"/>
    <w:rsid w:val="006813E9"/>
    <w:rsid w:val="006832CB"/>
    <w:rsid w:val="00684C27"/>
    <w:rsid w:val="00685C91"/>
    <w:rsid w:val="00691299"/>
    <w:rsid w:val="006918B1"/>
    <w:rsid w:val="00692355"/>
    <w:rsid w:val="00692386"/>
    <w:rsid w:val="00694AE9"/>
    <w:rsid w:val="006958CA"/>
    <w:rsid w:val="00696F01"/>
    <w:rsid w:val="006A0F69"/>
    <w:rsid w:val="006A25BA"/>
    <w:rsid w:val="006A2C7A"/>
    <w:rsid w:val="006A52D6"/>
    <w:rsid w:val="006B0C98"/>
    <w:rsid w:val="006B4153"/>
    <w:rsid w:val="006B4BBF"/>
    <w:rsid w:val="006B56FD"/>
    <w:rsid w:val="006B70D7"/>
    <w:rsid w:val="006C164D"/>
    <w:rsid w:val="006C3B1A"/>
    <w:rsid w:val="006C519B"/>
    <w:rsid w:val="006C5A1C"/>
    <w:rsid w:val="006D3657"/>
    <w:rsid w:val="006D51A5"/>
    <w:rsid w:val="006D65D9"/>
    <w:rsid w:val="006D6ED6"/>
    <w:rsid w:val="006E0702"/>
    <w:rsid w:val="006E0E2B"/>
    <w:rsid w:val="006E142B"/>
    <w:rsid w:val="006E26FD"/>
    <w:rsid w:val="006E3F7A"/>
    <w:rsid w:val="006E5CB8"/>
    <w:rsid w:val="006E60C9"/>
    <w:rsid w:val="006F02BE"/>
    <w:rsid w:val="006F09A9"/>
    <w:rsid w:val="006F0FE8"/>
    <w:rsid w:val="006F1A3E"/>
    <w:rsid w:val="006F34CA"/>
    <w:rsid w:val="006F54AC"/>
    <w:rsid w:val="006F62BE"/>
    <w:rsid w:val="00705C35"/>
    <w:rsid w:val="0070639C"/>
    <w:rsid w:val="00706A35"/>
    <w:rsid w:val="00710956"/>
    <w:rsid w:val="00710A03"/>
    <w:rsid w:val="00711CB5"/>
    <w:rsid w:val="007144C2"/>
    <w:rsid w:val="00714EE0"/>
    <w:rsid w:val="00715F8E"/>
    <w:rsid w:val="00720458"/>
    <w:rsid w:val="00723F09"/>
    <w:rsid w:val="00723FB4"/>
    <w:rsid w:val="0072550E"/>
    <w:rsid w:val="007305D2"/>
    <w:rsid w:val="00731FF8"/>
    <w:rsid w:val="00733A0C"/>
    <w:rsid w:val="007401EC"/>
    <w:rsid w:val="00740FDD"/>
    <w:rsid w:val="00741ACC"/>
    <w:rsid w:val="0074251D"/>
    <w:rsid w:val="00742A33"/>
    <w:rsid w:val="0074467D"/>
    <w:rsid w:val="007450EB"/>
    <w:rsid w:val="0074665D"/>
    <w:rsid w:val="007475FA"/>
    <w:rsid w:val="00750D04"/>
    <w:rsid w:val="00751020"/>
    <w:rsid w:val="00751AC5"/>
    <w:rsid w:val="0075210A"/>
    <w:rsid w:val="007531EF"/>
    <w:rsid w:val="0075327F"/>
    <w:rsid w:val="0075372F"/>
    <w:rsid w:val="00753E75"/>
    <w:rsid w:val="00755F28"/>
    <w:rsid w:val="0075753D"/>
    <w:rsid w:val="00760D46"/>
    <w:rsid w:val="0076178C"/>
    <w:rsid w:val="00761D2D"/>
    <w:rsid w:val="00762590"/>
    <w:rsid w:val="007626A1"/>
    <w:rsid w:val="007647A8"/>
    <w:rsid w:val="00764AA7"/>
    <w:rsid w:val="0076551C"/>
    <w:rsid w:val="0076563E"/>
    <w:rsid w:val="00771E93"/>
    <w:rsid w:val="0077301D"/>
    <w:rsid w:val="007760B7"/>
    <w:rsid w:val="007761FD"/>
    <w:rsid w:val="00776412"/>
    <w:rsid w:val="00781FC6"/>
    <w:rsid w:val="007841FC"/>
    <w:rsid w:val="00785C54"/>
    <w:rsid w:val="007862AE"/>
    <w:rsid w:val="00787805"/>
    <w:rsid w:val="0079082E"/>
    <w:rsid w:val="007954B6"/>
    <w:rsid w:val="007A0896"/>
    <w:rsid w:val="007A0D4C"/>
    <w:rsid w:val="007A0D7E"/>
    <w:rsid w:val="007A1B68"/>
    <w:rsid w:val="007A1D3A"/>
    <w:rsid w:val="007A433A"/>
    <w:rsid w:val="007A5701"/>
    <w:rsid w:val="007A6599"/>
    <w:rsid w:val="007A6DB5"/>
    <w:rsid w:val="007B46D0"/>
    <w:rsid w:val="007B54C1"/>
    <w:rsid w:val="007B789C"/>
    <w:rsid w:val="007C6666"/>
    <w:rsid w:val="007D1FE0"/>
    <w:rsid w:val="007D509A"/>
    <w:rsid w:val="007D5CE1"/>
    <w:rsid w:val="007E137C"/>
    <w:rsid w:val="007E302B"/>
    <w:rsid w:val="007E4147"/>
    <w:rsid w:val="007E4712"/>
    <w:rsid w:val="007E54E2"/>
    <w:rsid w:val="007E6C95"/>
    <w:rsid w:val="007F1087"/>
    <w:rsid w:val="007F3CD7"/>
    <w:rsid w:val="007F43C6"/>
    <w:rsid w:val="007F6D7D"/>
    <w:rsid w:val="00800E35"/>
    <w:rsid w:val="00804B03"/>
    <w:rsid w:val="0081135E"/>
    <w:rsid w:val="00812289"/>
    <w:rsid w:val="008132AF"/>
    <w:rsid w:val="00814888"/>
    <w:rsid w:val="00815C1E"/>
    <w:rsid w:val="00820561"/>
    <w:rsid w:val="00821124"/>
    <w:rsid w:val="0082220B"/>
    <w:rsid w:val="00823B48"/>
    <w:rsid w:val="008243CC"/>
    <w:rsid w:val="00825937"/>
    <w:rsid w:val="00826A65"/>
    <w:rsid w:val="00826AE8"/>
    <w:rsid w:val="008277E5"/>
    <w:rsid w:val="00827BE3"/>
    <w:rsid w:val="008315E1"/>
    <w:rsid w:val="008325A5"/>
    <w:rsid w:val="00834917"/>
    <w:rsid w:val="00836E13"/>
    <w:rsid w:val="008476D1"/>
    <w:rsid w:val="0084770C"/>
    <w:rsid w:val="0085110F"/>
    <w:rsid w:val="00851DED"/>
    <w:rsid w:val="008525FD"/>
    <w:rsid w:val="008551A6"/>
    <w:rsid w:val="00857DAB"/>
    <w:rsid w:val="0086048B"/>
    <w:rsid w:val="008627AD"/>
    <w:rsid w:val="00863690"/>
    <w:rsid w:val="0086395D"/>
    <w:rsid w:val="00865018"/>
    <w:rsid w:val="0086591D"/>
    <w:rsid w:val="008664D8"/>
    <w:rsid w:val="0087051C"/>
    <w:rsid w:val="00870C30"/>
    <w:rsid w:val="00876665"/>
    <w:rsid w:val="0088152E"/>
    <w:rsid w:val="0088353E"/>
    <w:rsid w:val="00887EFF"/>
    <w:rsid w:val="0089107A"/>
    <w:rsid w:val="008925B9"/>
    <w:rsid w:val="00895828"/>
    <w:rsid w:val="00896F94"/>
    <w:rsid w:val="008A2464"/>
    <w:rsid w:val="008A2FC5"/>
    <w:rsid w:val="008A3246"/>
    <w:rsid w:val="008A3A95"/>
    <w:rsid w:val="008A55CD"/>
    <w:rsid w:val="008B2B18"/>
    <w:rsid w:val="008B3FC4"/>
    <w:rsid w:val="008B55EB"/>
    <w:rsid w:val="008B7A63"/>
    <w:rsid w:val="008C0C79"/>
    <w:rsid w:val="008C0D5F"/>
    <w:rsid w:val="008C37D2"/>
    <w:rsid w:val="008C410C"/>
    <w:rsid w:val="008C45E0"/>
    <w:rsid w:val="008C5235"/>
    <w:rsid w:val="008C745D"/>
    <w:rsid w:val="008D0E3B"/>
    <w:rsid w:val="008D61D3"/>
    <w:rsid w:val="008E15CF"/>
    <w:rsid w:val="008E1BFD"/>
    <w:rsid w:val="008E2881"/>
    <w:rsid w:val="008E2A1F"/>
    <w:rsid w:val="008E458F"/>
    <w:rsid w:val="008E4932"/>
    <w:rsid w:val="008E5E33"/>
    <w:rsid w:val="008E6223"/>
    <w:rsid w:val="008E6826"/>
    <w:rsid w:val="008E6FE6"/>
    <w:rsid w:val="008E74DD"/>
    <w:rsid w:val="008E7742"/>
    <w:rsid w:val="008F05C6"/>
    <w:rsid w:val="008F0630"/>
    <w:rsid w:val="008F164E"/>
    <w:rsid w:val="008F4F9A"/>
    <w:rsid w:val="008F5337"/>
    <w:rsid w:val="008F5462"/>
    <w:rsid w:val="008F546D"/>
    <w:rsid w:val="008F5DE4"/>
    <w:rsid w:val="008F64B7"/>
    <w:rsid w:val="008F7E23"/>
    <w:rsid w:val="00900A0A"/>
    <w:rsid w:val="009011DA"/>
    <w:rsid w:val="00901F1C"/>
    <w:rsid w:val="009063BF"/>
    <w:rsid w:val="00906694"/>
    <w:rsid w:val="00906F3F"/>
    <w:rsid w:val="009072C4"/>
    <w:rsid w:val="00910632"/>
    <w:rsid w:val="00912CA7"/>
    <w:rsid w:val="00916DE7"/>
    <w:rsid w:val="009208C3"/>
    <w:rsid w:val="00925165"/>
    <w:rsid w:val="00925593"/>
    <w:rsid w:val="00927A76"/>
    <w:rsid w:val="009306A8"/>
    <w:rsid w:val="00930DD0"/>
    <w:rsid w:val="009324C5"/>
    <w:rsid w:val="00932876"/>
    <w:rsid w:val="009335C2"/>
    <w:rsid w:val="009342F1"/>
    <w:rsid w:val="00934D24"/>
    <w:rsid w:val="00936796"/>
    <w:rsid w:val="00940405"/>
    <w:rsid w:val="00941510"/>
    <w:rsid w:val="00941630"/>
    <w:rsid w:val="0094412D"/>
    <w:rsid w:val="00944201"/>
    <w:rsid w:val="0094759D"/>
    <w:rsid w:val="00950589"/>
    <w:rsid w:val="0095149D"/>
    <w:rsid w:val="00951B2F"/>
    <w:rsid w:val="009534C1"/>
    <w:rsid w:val="0095516F"/>
    <w:rsid w:val="009574D8"/>
    <w:rsid w:val="0096098B"/>
    <w:rsid w:val="00960AD9"/>
    <w:rsid w:val="0096179A"/>
    <w:rsid w:val="00961A73"/>
    <w:rsid w:val="00965A80"/>
    <w:rsid w:val="00967736"/>
    <w:rsid w:val="00970A7B"/>
    <w:rsid w:val="009728DC"/>
    <w:rsid w:val="0097792E"/>
    <w:rsid w:val="009811B1"/>
    <w:rsid w:val="00983B3D"/>
    <w:rsid w:val="00985982"/>
    <w:rsid w:val="00987039"/>
    <w:rsid w:val="00993ECA"/>
    <w:rsid w:val="00997CE4"/>
    <w:rsid w:val="009A0A3C"/>
    <w:rsid w:val="009A428F"/>
    <w:rsid w:val="009A4791"/>
    <w:rsid w:val="009A4C0E"/>
    <w:rsid w:val="009A68DE"/>
    <w:rsid w:val="009A6984"/>
    <w:rsid w:val="009B12AA"/>
    <w:rsid w:val="009B3DBF"/>
    <w:rsid w:val="009B4752"/>
    <w:rsid w:val="009B6515"/>
    <w:rsid w:val="009B6FF2"/>
    <w:rsid w:val="009C15D8"/>
    <w:rsid w:val="009C2B70"/>
    <w:rsid w:val="009C3428"/>
    <w:rsid w:val="009C4F70"/>
    <w:rsid w:val="009D3D4F"/>
    <w:rsid w:val="009E2F5A"/>
    <w:rsid w:val="009E32E4"/>
    <w:rsid w:val="009E4107"/>
    <w:rsid w:val="009E5477"/>
    <w:rsid w:val="009F1805"/>
    <w:rsid w:val="009F26FF"/>
    <w:rsid w:val="00A00389"/>
    <w:rsid w:val="00A004A2"/>
    <w:rsid w:val="00A009F4"/>
    <w:rsid w:val="00A02DD6"/>
    <w:rsid w:val="00A02E78"/>
    <w:rsid w:val="00A0461B"/>
    <w:rsid w:val="00A0469B"/>
    <w:rsid w:val="00A05DB3"/>
    <w:rsid w:val="00A06053"/>
    <w:rsid w:val="00A117B5"/>
    <w:rsid w:val="00A140B3"/>
    <w:rsid w:val="00A147DF"/>
    <w:rsid w:val="00A15BB0"/>
    <w:rsid w:val="00A15CF0"/>
    <w:rsid w:val="00A15DAF"/>
    <w:rsid w:val="00A20996"/>
    <w:rsid w:val="00A22DD8"/>
    <w:rsid w:val="00A23A94"/>
    <w:rsid w:val="00A274C6"/>
    <w:rsid w:val="00A27634"/>
    <w:rsid w:val="00A32607"/>
    <w:rsid w:val="00A328EF"/>
    <w:rsid w:val="00A52353"/>
    <w:rsid w:val="00A546A8"/>
    <w:rsid w:val="00A54EB1"/>
    <w:rsid w:val="00A5521E"/>
    <w:rsid w:val="00A5562A"/>
    <w:rsid w:val="00A55765"/>
    <w:rsid w:val="00A56EDE"/>
    <w:rsid w:val="00A56F92"/>
    <w:rsid w:val="00A62301"/>
    <w:rsid w:val="00A63ECA"/>
    <w:rsid w:val="00A665DE"/>
    <w:rsid w:val="00A66664"/>
    <w:rsid w:val="00A703A9"/>
    <w:rsid w:val="00A70C86"/>
    <w:rsid w:val="00A70E8D"/>
    <w:rsid w:val="00A719B1"/>
    <w:rsid w:val="00A720DD"/>
    <w:rsid w:val="00A741FC"/>
    <w:rsid w:val="00A834C8"/>
    <w:rsid w:val="00A87B03"/>
    <w:rsid w:val="00AA0DFA"/>
    <w:rsid w:val="00AA4060"/>
    <w:rsid w:val="00AA4692"/>
    <w:rsid w:val="00AA4A5F"/>
    <w:rsid w:val="00AA6728"/>
    <w:rsid w:val="00AA747E"/>
    <w:rsid w:val="00AB0792"/>
    <w:rsid w:val="00AB1194"/>
    <w:rsid w:val="00AB629E"/>
    <w:rsid w:val="00AB6B6A"/>
    <w:rsid w:val="00AB7EA0"/>
    <w:rsid w:val="00AC1B88"/>
    <w:rsid w:val="00AC39D7"/>
    <w:rsid w:val="00AC457E"/>
    <w:rsid w:val="00AD013D"/>
    <w:rsid w:val="00AD02E6"/>
    <w:rsid w:val="00AD10D3"/>
    <w:rsid w:val="00AD3340"/>
    <w:rsid w:val="00AD5CE5"/>
    <w:rsid w:val="00AD5D19"/>
    <w:rsid w:val="00AE0623"/>
    <w:rsid w:val="00AE3BE8"/>
    <w:rsid w:val="00AE5992"/>
    <w:rsid w:val="00AE59A0"/>
    <w:rsid w:val="00AE5A2F"/>
    <w:rsid w:val="00AE5E79"/>
    <w:rsid w:val="00AE713B"/>
    <w:rsid w:val="00AE7247"/>
    <w:rsid w:val="00AE7DAC"/>
    <w:rsid w:val="00AF79EF"/>
    <w:rsid w:val="00B00263"/>
    <w:rsid w:val="00B07263"/>
    <w:rsid w:val="00B07779"/>
    <w:rsid w:val="00B11581"/>
    <w:rsid w:val="00B14D53"/>
    <w:rsid w:val="00B21CA7"/>
    <w:rsid w:val="00B232DC"/>
    <w:rsid w:val="00B23A7F"/>
    <w:rsid w:val="00B255FD"/>
    <w:rsid w:val="00B32B1F"/>
    <w:rsid w:val="00B35F14"/>
    <w:rsid w:val="00B42B74"/>
    <w:rsid w:val="00B42E57"/>
    <w:rsid w:val="00B52A48"/>
    <w:rsid w:val="00B554B3"/>
    <w:rsid w:val="00B568CF"/>
    <w:rsid w:val="00B57AB6"/>
    <w:rsid w:val="00B62176"/>
    <w:rsid w:val="00B646F0"/>
    <w:rsid w:val="00B64CCB"/>
    <w:rsid w:val="00B678BE"/>
    <w:rsid w:val="00B75748"/>
    <w:rsid w:val="00B75B44"/>
    <w:rsid w:val="00B76052"/>
    <w:rsid w:val="00B77B5B"/>
    <w:rsid w:val="00B827FA"/>
    <w:rsid w:val="00B8346D"/>
    <w:rsid w:val="00B854C7"/>
    <w:rsid w:val="00B87779"/>
    <w:rsid w:val="00B908BF"/>
    <w:rsid w:val="00B9414F"/>
    <w:rsid w:val="00B95B27"/>
    <w:rsid w:val="00B972F2"/>
    <w:rsid w:val="00BA0F55"/>
    <w:rsid w:val="00BA1238"/>
    <w:rsid w:val="00BA1F1C"/>
    <w:rsid w:val="00BA299F"/>
    <w:rsid w:val="00BA2D56"/>
    <w:rsid w:val="00BA54EB"/>
    <w:rsid w:val="00BA6CB7"/>
    <w:rsid w:val="00BA7850"/>
    <w:rsid w:val="00BB40D3"/>
    <w:rsid w:val="00BB694C"/>
    <w:rsid w:val="00BB7CD6"/>
    <w:rsid w:val="00BC2D05"/>
    <w:rsid w:val="00BD1F65"/>
    <w:rsid w:val="00BD51B7"/>
    <w:rsid w:val="00BD6D1D"/>
    <w:rsid w:val="00BE0A4A"/>
    <w:rsid w:val="00BF05D2"/>
    <w:rsid w:val="00BF2041"/>
    <w:rsid w:val="00BF3197"/>
    <w:rsid w:val="00BF38BB"/>
    <w:rsid w:val="00BF54D8"/>
    <w:rsid w:val="00BF6F35"/>
    <w:rsid w:val="00BF7EA9"/>
    <w:rsid w:val="00C059CF"/>
    <w:rsid w:val="00C06329"/>
    <w:rsid w:val="00C11E27"/>
    <w:rsid w:val="00C13005"/>
    <w:rsid w:val="00C1558F"/>
    <w:rsid w:val="00C17F95"/>
    <w:rsid w:val="00C20553"/>
    <w:rsid w:val="00C222A4"/>
    <w:rsid w:val="00C2357C"/>
    <w:rsid w:val="00C24F0C"/>
    <w:rsid w:val="00C25014"/>
    <w:rsid w:val="00C2685A"/>
    <w:rsid w:val="00C312B3"/>
    <w:rsid w:val="00C3217A"/>
    <w:rsid w:val="00C34BD4"/>
    <w:rsid w:val="00C361D0"/>
    <w:rsid w:val="00C36787"/>
    <w:rsid w:val="00C36AED"/>
    <w:rsid w:val="00C37EFE"/>
    <w:rsid w:val="00C4273D"/>
    <w:rsid w:val="00C43D85"/>
    <w:rsid w:val="00C4661E"/>
    <w:rsid w:val="00C54AA5"/>
    <w:rsid w:val="00C5708A"/>
    <w:rsid w:val="00C6115C"/>
    <w:rsid w:val="00C615F9"/>
    <w:rsid w:val="00C62682"/>
    <w:rsid w:val="00C70158"/>
    <w:rsid w:val="00C70C58"/>
    <w:rsid w:val="00C73159"/>
    <w:rsid w:val="00C73EF2"/>
    <w:rsid w:val="00C77D44"/>
    <w:rsid w:val="00C77E45"/>
    <w:rsid w:val="00C81D99"/>
    <w:rsid w:val="00C82C19"/>
    <w:rsid w:val="00C8394E"/>
    <w:rsid w:val="00C83F16"/>
    <w:rsid w:val="00C857D4"/>
    <w:rsid w:val="00C86062"/>
    <w:rsid w:val="00C8778E"/>
    <w:rsid w:val="00C87A63"/>
    <w:rsid w:val="00C9055E"/>
    <w:rsid w:val="00C91AFD"/>
    <w:rsid w:val="00C9631F"/>
    <w:rsid w:val="00C971D9"/>
    <w:rsid w:val="00CA73EE"/>
    <w:rsid w:val="00CB19EB"/>
    <w:rsid w:val="00CB375B"/>
    <w:rsid w:val="00CB4E8C"/>
    <w:rsid w:val="00CB55C6"/>
    <w:rsid w:val="00CC0731"/>
    <w:rsid w:val="00CC37D1"/>
    <w:rsid w:val="00CC3B6F"/>
    <w:rsid w:val="00CD049C"/>
    <w:rsid w:val="00CD1CAD"/>
    <w:rsid w:val="00CD2987"/>
    <w:rsid w:val="00CD2EC8"/>
    <w:rsid w:val="00CD3F7B"/>
    <w:rsid w:val="00CD4FD5"/>
    <w:rsid w:val="00CD5002"/>
    <w:rsid w:val="00CD6D54"/>
    <w:rsid w:val="00CD7442"/>
    <w:rsid w:val="00CD7C56"/>
    <w:rsid w:val="00CE0251"/>
    <w:rsid w:val="00CE0AF8"/>
    <w:rsid w:val="00CE33FE"/>
    <w:rsid w:val="00CE5942"/>
    <w:rsid w:val="00CE6C27"/>
    <w:rsid w:val="00CE790D"/>
    <w:rsid w:val="00CE7FA6"/>
    <w:rsid w:val="00CF0D55"/>
    <w:rsid w:val="00CF24B2"/>
    <w:rsid w:val="00CF377B"/>
    <w:rsid w:val="00CF5CF0"/>
    <w:rsid w:val="00D025B0"/>
    <w:rsid w:val="00D03731"/>
    <w:rsid w:val="00D066D1"/>
    <w:rsid w:val="00D069CB"/>
    <w:rsid w:val="00D11680"/>
    <w:rsid w:val="00D130D2"/>
    <w:rsid w:val="00D14970"/>
    <w:rsid w:val="00D226A1"/>
    <w:rsid w:val="00D23FB1"/>
    <w:rsid w:val="00D24DC1"/>
    <w:rsid w:val="00D270EB"/>
    <w:rsid w:val="00D308C8"/>
    <w:rsid w:val="00D31280"/>
    <w:rsid w:val="00D32878"/>
    <w:rsid w:val="00D33014"/>
    <w:rsid w:val="00D3535F"/>
    <w:rsid w:val="00D364AE"/>
    <w:rsid w:val="00D413D8"/>
    <w:rsid w:val="00D41BDE"/>
    <w:rsid w:val="00D50ACD"/>
    <w:rsid w:val="00D52004"/>
    <w:rsid w:val="00D52231"/>
    <w:rsid w:val="00D53F18"/>
    <w:rsid w:val="00D542ED"/>
    <w:rsid w:val="00D5567F"/>
    <w:rsid w:val="00D558B8"/>
    <w:rsid w:val="00D57360"/>
    <w:rsid w:val="00D61478"/>
    <w:rsid w:val="00D63332"/>
    <w:rsid w:val="00D66894"/>
    <w:rsid w:val="00D677D3"/>
    <w:rsid w:val="00D70914"/>
    <w:rsid w:val="00D7115E"/>
    <w:rsid w:val="00D71E4F"/>
    <w:rsid w:val="00D72778"/>
    <w:rsid w:val="00D75DE3"/>
    <w:rsid w:val="00D8034E"/>
    <w:rsid w:val="00D80870"/>
    <w:rsid w:val="00D841B8"/>
    <w:rsid w:val="00D84619"/>
    <w:rsid w:val="00D86026"/>
    <w:rsid w:val="00D86F2F"/>
    <w:rsid w:val="00D9107B"/>
    <w:rsid w:val="00D94136"/>
    <w:rsid w:val="00D95D26"/>
    <w:rsid w:val="00D9621D"/>
    <w:rsid w:val="00D97094"/>
    <w:rsid w:val="00DA2D70"/>
    <w:rsid w:val="00DA51C5"/>
    <w:rsid w:val="00DA5D3B"/>
    <w:rsid w:val="00DA7705"/>
    <w:rsid w:val="00DB4358"/>
    <w:rsid w:val="00DB5486"/>
    <w:rsid w:val="00DB65B9"/>
    <w:rsid w:val="00DB6C0B"/>
    <w:rsid w:val="00DC07C5"/>
    <w:rsid w:val="00DC16CF"/>
    <w:rsid w:val="00DC1924"/>
    <w:rsid w:val="00DC3E44"/>
    <w:rsid w:val="00DC4FEE"/>
    <w:rsid w:val="00DC70F8"/>
    <w:rsid w:val="00DD2244"/>
    <w:rsid w:val="00DD3F25"/>
    <w:rsid w:val="00DD48D2"/>
    <w:rsid w:val="00DD583D"/>
    <w:rsid w:val="00DD59F2"/>
    <w:rsid w:val="00DD6516"/>
    <w:rsid w:val="00DE0E1E"/>
    <w:rsid w:val="00DE23CC"/>
    <w:rsid w:val="00DF0904"/>
    <w:rsid w:val="00DF0DCE"/>
    <w:rsid w:val="00DF1CC6"/>
    <w:rsid w:val="00DF22BC"/>
    <w:rsid w:val="00DF24EF"/>
    <w:rsid w:val="00DF2B68"/>
    <w:rsid w:val="00DF4007"/>
    <w:rsid w:val="00DF6501"/>
    <w:rsid w:val="00DF7FF1"/>
    <w:rsid w:val="00E00E4A"/>
    <w:rsid w:val="00E00EA0"/>
    <w:rsid w:val="00E01088"/>
    <w:rsid w:val="00E01653"/>
    <w:rsid w:val="00E0794B"/>
    <w:rsid w:val="00E10EBF"/>
    <w:rsid w:val="00E136A4"/>
    <w:rsid w:val="00E13F81"/>
    <w:rsid w:val="00E14C79"/>
    <w:rsid w:val="00E160EC"/>
    <w:rsid w:val="00E17639"/>
    <w:rsid w:val="00E2242D"/>
    <w:rsid w:val="00E237D2"/>
    <w:rsid w:val="00E319A4"/>
    <w:rsid w:val="00E32F71"/>
    <w:rsid w:val="00E34BB4"/>
    <w:rsid w:val="00E358DB"/>
    <w:rsid w:val="00E364E7"/>
    <w:rsid w:val="00E37847"/>
    <w:rsid w:val="00E4023E"/>
    <w:rsid w:val="00E427F2"/>
    <w:rsid w:val="00E428BB"/>
    <w:rsid w:val="00E452C9"/>
    <w:rsid w:val="00E45CC7"/>
    <w:rsid w:val="00E471EC"/>
    <w:rsid w:val="00E531F8"/>
    <w:rsid w:val="00E537AF"/>
    <w:rsid w:val="00E54C9F"/>
    <w:rsid w:val="00E57176"/>
    <w:rsid w:val="00E57C34"/>
    <w:rsid w:val="00E61683"/>
    <w:rsid w:val="00E61847"/>
    <w:rsid w:val="00E6377F"/>
    <w:rsid w:val="00E70576"/>
    <w:rsid w:val="00E70D76"/>
    <w:rsid w:val="00E74B5E"/>
    <w:rsid w:val="00E765B2"/>
    <w:rsid w:val="00E80323"/>
    <w:rsid w:val="00E80BC1"/>
    <w:rsid w:val="00E862A3"/>
    <w:rsid w:val="00E917DE"/>
    <w:rsid w:val="00E92EE8"/>
    <w:rsid w:val="00E961DF"/>
    <w:rsid w:val="00E972C4"/>
    <w:rsid w:val="00EA0226"/>
    <w:rsid w:val="00EA1B01"/>
    <w:rsid w:val="00EA2486"/>
    <w:rsid w:val="00EA49AA"/>
    <w:rsid w:val="00EA6D1E"/>
    <w:rsid w:val="00EA7148"/>
    <w:rsid w:val="00EA7F0C"/>
    <w:rsid w:val="00EB2772"/>
    <w:rsid w:val="00EB5900"/>
    <w:rsid w:val="00EB5D56"/>
    <w:rsid w:val="00EB72DE"/>
    <w:rsid w:val="00EB77F0"/>
    <w:rsid w:val="00EB7915"/>
    <w:rsid w:val="00EB7DF6"/>
    <w:rsid w:val="00EC2B89"/>
    <w:rsid w:val="00EC3074"/>
    <w:rsid w:val="00ED032C"/>
    <w:rsid w:val="00ED0ADE"/>
    <w:rsid w:val="00ED3CC8"/>
    <w:rsid w:val="00ED5632"/>
    <w:rsid w:val="00EE185E"/>
    <w:rsid w:val="00EE3696"/>
    <w:rsid w:val="00EE53BF"/>
    <w:rsid w:val="00EE71CF"/>
    <w:rsid w:val="00EF11B5"/>
    <w:rsid w:val="00EF7CFE"/>
    <w:rsid w:val="00F0061F"/>
    <w:rsid w:val="00F02940"/>
    <w:rsid w:val="00F04C99"/>
    <w:rsid w:val="00F06390"/>
    <w:rsid w:val="00F06C51"/>
    <w:rsid w:val="00F121F7"/>
    <w:rsid w:val="00F1223C"/>
    <w:rsid w:val="00F13D60"/>
    <w:rsid w:val="00F15E20"/>
    <w:rsid w:val="00F17810"/>
    <w:rsid w:val="00F221A2"/>
    <w:rsid w:val="00F22ECA"/>
    <w:rsid w:val="00F26DBA"/>
    <w:rsid w:val="00F26E65"/>
    <w:rsid w:val="00F3467A"/>
    <w:rsid w:val="00F35E35"/>
    <w:rsid w:val="00F37F41"/>
    <w:rsid w:val="00F43384"/>
    <w:rsid w:val="00F50CDA"/>
    <w:rsid w:val="00F511BF"/>
    <w:rsid w:val="00F51EE3"/>
    <w:rsid w:val="00F54200"/>
    <w:rsid w:val="00F54611"/>
    <w:rsid w:val="00F603BF"/>
    <w:rsid w:val="00F61CC3"/>
    <w:rsid w:val="00F67268"/>
    <w:rsid w:val="00F70047"/>
    <w:rsid w:val="00F70056"/>
    <w:rsid w:val="00F70E10"/>
    <w:rsid w:val="00F70E7B"/>
    <w:rsid w:val="00F732F6"/>
    <w:rsid w:val="00F738EC"/>
    <w:rsid w:val="00F73901"/>
    <w:rsid w:val="00F73D3A"/>
    <w:rsid w:val="00F765BE"/>
    <w:rsid w:val="00F77D1A"/>
    <w:rsid w:val="00F77F18"/>
    <w:rsid w:val="00F825A8"/>
    <w:rsid w:val="00F850C2"/>
    <w:rsid w:val="00F860F8"/>
    <w:rsid w:val="00F91216"/>
    <w:rsid w:val="00F933C9"/>
    <w:rsid w:val="00F94587"/>
    <w:rsid w:val="00F95061"/>
    <w:rsid w:val="00F950E7"/>
    <w:rsid w:val="00F96390"/>
    <w:rsid w:val="00F96711"/>
    <w:rsid w:val="00F967D0"/>
    <w:rsid w:val="00F97EC6"/>
    <w:rsid w:val="00FA0392"/>
    <w:rsid w:val="00FA0563"/>
    <w:rsid w:val="00FA5083"/>
    <w:rsid w:val="00FA5687"/>
    <w:rsid w:val="00FA62B8"/>
    <w:rsid w:val="00FA67E3"/>
    <w:rsid w:val="00FA6F53"/>
    <w:rsid w:val="00FB6317"/>
    <w:rsid w:val="00FB68E7"/>
    <w:rsid w:val="00FC0BF1"/>
    <w:rsid w:val="00FC4449"/>
    <w:rsid w:val="00FC4B67"/>
    <w:rsid w:val="00FC76F2"/>
    <w:rsid w:val="00FD1348"/>
    <w:rsid w:val="00FD1996"/>
    <w:rsid w:val="00FD28A7"/>
    <w:rsid w:val="00FD333E"/>
    <w:rsid w:val="00FD3B00"/>
    <w:rsid w:val="00FD65EA"/>
    <w:rsid w:val="00FD67BA"/>
    <w:rsid w:val="00FD6A27"/>
    <w:rsid w:val="00FE134C"/>
    <w:rsid w:val="00FE2F70"/>
    <w:rsid w:val="00FE2FC4"/>
    <w:rsid w:val="00FE3190"/>
    <w:rsid w:val="00FE3A8D"/>
    <w:rsid w:val="00FE4C8D"/>
    <w:rsid w:val="00FE51F5"/>
    <w:rsid w:val="00FE7DCB"/>
    <w:rsid w:val="00FF3DFE"/>
    <w:rsid w:val="00FF6B86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DE1132"/>
  <w15:docId w15:val="{3F1729B5-753A-704F-A3D9-E85FE46EF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ajorEastAsia" w:hAnsi="Cambria" w:cs="David"/>
        <w:sz w:val="24"/>
        <w:szCs w:val="24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1" w:unhideWhenUsed="1" w:qFormat="1"/>
    <w:lsdException w:name="heading 3" w:semiHidden="1" w:uiPriority="1" w:unhideWhenUsed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5D26"/>
  </w:style>
  <w:style w:type="paragraph" w:styleId="Heading1">
    <w:name w:val="heading 1"/>
    <w:aliases w:val="Section Heading"/>
    <w:basedOn w:val="Normal"/>
    <w:next w:val="Normal"/>
    <w:link w:val="Heading1Char"/>
    <w:uiPriority w:val="5"/>
    <w:qFormat/>
    <w:rsid w:val="00423CF4"/>
    <w:pPr>
      <w:pBdr>
        <w:bottom w:val="thinThickSmallGap" w:sz="12" w:space="1" w:color="3476B1" w:themeColor="accent2" w:themeShade="BF"/>
      </w:pBdr>
      <w:spacing w:before="400"/>
      <w:jc w:val="center"/>
      <w:outlineLvl w:val="0"/>
    </w:pPr>
    <w:rPr>
      <w:b/>
      <w:bCs/>
      <w:caps/>
      <w:color w:val="234F77" w:themeColor="accent2" w:themeShade="80"/>
      <w:spacing w:val="20"/>
      <w:sz w:val="36"/>
      <w:szCs w:val="32"/>
      <w:lang w:bidi="he-IL"/>
    </w:rPr>
  </w:style>
  <w:style w:type="paragraph" w:styleId="Heading2">
    <w:name w:val="heading 2"/>
    <w:basedOn w:val="Normal"/>
    <w:next w:val="Normal"/>
    <w:link w:val="Heading2Char"/>
    <w:autoRedefine/>
    <w:uiPriority w:val="1"/>
    <w:qFormat/>
    <w:rsid w:val="008E6223"/>
    <w:pPr>
      <w:pBdr>
        <w:bottom w:val="single" w:sz="4" w:space="1" w:color="224E76" w:themeColor="accent2" w:themeShade="7F"/>
      </w:pBdr>
      <w:tabs>
        <w:tab w:val="left" w:pos="1080"/>
      </w:tabs>
      <w:spacing w:before="400"/>
      <w:ind w:left="1080"/>
      <w:jc w:val="right"/>
      <w:outlineLvl w:val="1"/>
    </w:pPr>
    <w:rPr>
      <w:b/>
      <w:bCs/>
      <w:caps/>
      <w:color w:val="234F77" w:themeColor="accent2" w:themeShade="80"/>
      <w:spacing w:val="15"/>
      <w:sz w:val="28"/>
      <w:szCs w:val="28"/>
      <w:lang w:bidi="he-IL"/>
    </w:rPr>
  </w:style>
  <w:style w:type="paragraph" w:styleId="Heading3">
    <w:name w:val="heading 3"/>
    <w:basedOn w:val="Normal"/>
    <w:next w:val="Normal"/>
    <w:link w:val="Heading3Char"/>
    <w:uiPriority w:val="1"/>
    <w:rsid w:val="006640D5"/>
    <w:pPr>
      <w:pBdr>
        <w:top w:val="dotted" w:sz="4" w:space="1" w:color="224E76" w:themeColor="accent2" w:themeShade="7F"/>
        <w:bottom w:val="dotted" w:sz="4" w:space="1" w:color="224E76" w:themeColor="accent2" w:themeShade="7F"/>
      </w:pBdr>
      <w:spacing w:before="300"/>
      <w:jc w:val="center"/>
      <w:outlineLvl w:val="2"/>
    </w:pPr>
    <w:rPr>
      <w:color w:val="224E76" w:themeColor="accent2" w:themeShade="7F"/>
    </w:rPr>
  </w:style>
  <w:style w:type="paragraph" w:styleId="Heading4">
    <w:name w:val="heading 4"/>
    <w:basedOn w:val="Normal"/>
    <w:next w:val="Normal"/>
    <w:link w:val="Heading4Char"/>
    <w:uiPriority w:val="1"/>
    <w:qFormat/>
    <w:rsid w:val="009342F1"/>
    <w:pPr>
      <w:pBdr>
        <w:bottom w:val="dotted" w:sz="4" w:space="1" w:color="3476B1" w:themeColor="accent2" w:themeShade="BF"/>
      </w:pBdr>
      <w:spacing w:after="120"/>
      <w:jc w:val="center"/>
      <w:outlineLvl w:val="3"/>
    </w:pPr>
    <w:rPr>
      <w:caps/>
      <w:color w:val="224E76" w:themeColor="accent2" w:themeShade="7F"/>
      <w:spacing w:val="10"/>
      <w:szCs w:val="28"/>
    </w:rPr>
  </w:style>
  <w:style w:type="paragraph" w:styleId="Heading5">
    <w:name w:val="heading 5"/>
    <w:basedOn w:val="Normal"/>
    <w:next w:val="Normal"/>
    <w:link w:val="Heading5Char"/>
    <w:uiPriority w:val="1"/>
    <w:qFormat/>
    <w:rsid w:val="00B827FA"/>
    <w:pPr>
      <w:spacing w:before="320" w:after="120"/>
      <w:jc w:val="center"/>
      <w:outlineLvl w:val="4"/>
    </w:pPr>
    <w:rPr>
      <w:caps/>
      <w:color w:val="224E76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1"/>
    <w:qFormat/>
    <w:rsid w:val="00B827FA"/>
    <w:pPr>
      <w:spacing w:after="120"/>
      <w:jc w:val="center"/>
      <w:outlineLvl w:val="5"/>
    </w:pPr>
    <w:rPr>
      <w:caps/>
      <w:color w:val="3476B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1"/>
    <w:qFormat/>
    <w:rsid w:val="00B827FA"/>
    <w:pPr>
      <w:spacing w:after="120"/>
      <w:jc w:val="center"/>
      <w:outlineLvl w:val="6"/>
    </w:pPr>
    <w:rPr>
      <w:i/>
      <w:iCs/>
      <w:caps/>
      <w:color w:val="3476B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27FA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27FA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ection Heading Char"/>
    <w:basedOn w:val="DefaultParagraphFont"/>
    <w:link w:val="Heading1"/>
    <w:uiPriority w:val="5"/>
    <w:rsid w:val="00423CF4"/>
    <w:rPr>
      <w:rFonts w:cs="David"/>
      <w:b/>
      <w:bCs/>
      <w:caps/>
      <w:color w:val="234F77" w:themeColor="accent2" w:themeShade="80"/>
      <w:spacing w:val="20"/>
      <w:sz w:val="36"/>
      <w:szCs w:val="32"/>
      <w:lang w:bidi="he-IL"/>
    </w:rPr>
  </w:style>
  <w:style w:type="character" w:customStyle="1" w:styleId="Heading2Char">
    <w:name w:val="Heading 2 Char"/>
    <w:basedOn w:val="DefaultParagraphFont"/>
    <w:link w:val="Heading2"/>
    <w:uiPriority w:val="1"/>
    <w:rsid w:val="008E6223"/>
    <w:rPr>
      <w:b/>
      <w:bCs/>
      <w:caps/>
      <w:color w:val="234F77" w:themeColor="accent2" w:themeShade="80"/>
      <w:spacing w:val="15"/>
      <w:sz w:val="28"/>
      <w:szCs w:val="28"/>
      <w:lang w:bidi="he-IL"/>
    </w:rPr>
  </w:style>
  <w:style w:type="character" w:customStyle="1" w:styleId="Heading3Char">
    <w:name w:val="Heading 3 Char"/>
    <w:basedOn w:val="DefaultParagraphFont"/>
    <w:link w:val="Heading3"/>
    <w:uiPriority w:val="1"/>
    <w:rsid w:val="006640D5"/>
    <w:rPr>
      <w:color w:val="224E76" w:themeColor="accent2" w:themeShade="7F"/>
    </w:rPr>
  </w:style>
  <w:style w:type="character" w:customStyle="1" w:styleId="Heading4Char">
    <w:name w:val="Heading 4 Char"/>
    <w:basedOn w:val="DefaultParagraphFont"/>
    <w:link w:val="Heading4"/>
    <w:uiPriority w:val="1"/>
    <w:rsid w:val="00E4023E"/>
    <w:rPr>
      <w:rFonts w:cs="David"/>
      <w:caps/>
      <w:color w:val="224E76" w:themeColor="accent2" w:themeShade="7F"/>
      <w:spacing w:val="10"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E4023E"/>
    <w:rPr>
      <w:rFonts w:cs="David"/>
      <w:caps/>
      <w:color w:val="224E76" w:themeColor="accent2" w:themeShade="7F"/>
      <w:spacing w:val="10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rsid w:val="00E4023E"/>
    <w:rPr>
      <w:rFonts w:cs="David"/>
      <w:caps/>
      <w:color w:val="3476B1" w:themeColor="accent2" w:themeShade="BF"/>
      <w:spacing w:val="10"/>
      <w:szCs w:val="24"/>
    </w:rPr>
  </w:style>
  <w:style w:type="character" w:customStyle="1" w:styleId="Heading7Char">
    <w:name w:val="Heading 7 Char"/>
    <w:basedOn w:val="DefaultParagraphFont"/>
    <w:link w:val="Heading7"/>
    <w:uiPriority w:val="1"/>
    <w:rsid w:val="00E4023E"/>
    <w:rPr>
      <w:rFonts w:cs="David"/>
      <w:i/>
      <w:iCs/>
      <w:caps/>
      <w:color w:val="3476B1" w:themeColor="accent2" w:themeShade="BF"/>
      <w:spacing w:val="1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27FA"/>
    <w:rPr>
      <w:rFonts w:eastAsiaTheme="majorEastAsia" w:cstheme="majorBidi"/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27FA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827FA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E3F7A"/>
    <w:pPr>
      <w:pBdr>
        <w:top w:val="dotted" w:sz="8" w:space="1" w:color="234F77" w:themeColor="accent2" w:themeShade="80"/>
        <w:bottom w:val="dotted" w:sz="8" w:space="6" w:color="234F77" w:themeColor="accent2" w:themeShade="80"/>
      </w:pBdr>
      <w:spacing w:before="500" w:after="300" w:line="240" w:lineRule="auto"/>
      <w:jc w:val="center"/>
    </w:pPr>
    <w:rPr>
      <w:b/>
      <w:bCs/>
      <w:caps/>
      <w:color w:val="234F77" w:themeColor="accent2" w:themeShade="80"/>
      <w:spacing w:val="5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6E3F7A"/>
    <w:rPr>
      <w:b/>
      <w:bCs/>
      <w:caps/>
      <w:color w:val="234F77" w:themeColor="accent2" w:themeShade="80"/>
      <w:spacing w:val="5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rsid w:val="00B827FA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E4023E"/>
    <w:rPr>
      <w:rFonts w:cs="David"/>
      <w:caps/>
      <w:spacing w:val="20"/>
      <w:sz w:val="18"/>
      <w:szCs w:val="18"/>
    </w:rPr>
  </w:style>
  <w:style w:type="character" w:styleId="Emphasis">
    <w:name w:val="Emphasis"/>
    <w:uiPriority w:val="20"/>
    <w:qFormat/>
    <w:rsid w:val="00B827FA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B827F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827FA"/>
  </w:style>
  <w:style w:type="paragraph" w:styleId="ListParagraph">
    <w:name w:val="List Paragraph"/>
    <w:basedOn w:val="Normal"/>
    <w:uiPriority w:val="34"/>
    <w:rsid w:val="00B827FA"/>
    <w:pPr>
      <w:ind w:left="720"/>
      <w:contextualSpacing/>
    </w:pPr>
  </w:style>
  <w:style w:type="character" w:styleId="IntenseEmphasis">
    <w:name w:val="Intense Emphasis"/>
    <w:uiPriority w:val="21"/>
    <w:rsid w:val="00B827FA"/>
    <w:rPr>
      <w:i/>
      <w:iCs/>
      <w:caps/>
      <w:spacing w:val="10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27FA"/>
    <w:pPr>
      <w:outlineLvl w:val="9"/>
    </w:pPr>
  </w:style>
  <w:style w:type="paragraph" w:customStyle="1" w:styleId="Rashi">
    <w:name w:val="Rashi"/>
    <w:basedOn w:val="Normal"/>
    <w:link w:val="RashiChar"/>
    <w:qFormat/>
    <w:rsid w:val="00925593"/>
    <w:pPr>
      <w:bidi/>
    </w:pPr>
    <w:rPr>
      <w:rFonts w:asciiTheme="majorBidi" w:hAnsiTheme="majorBidi" w:cs="Guttman Rashi"/>
      <w:lang w:bidi="he-IL"/>
    </w:rPr>
  </w:style>
  <w:style w:type="character" w:customStyle="1" w:styleId="RashiChar">
    <w:name w:val="Rashi Char"/>
    <w:basedOn w:val="DefaultParagraphFont"/>
    <w:link w:val="Rashi"/>
    <w:rsid w:val="00925593"/>
    <w:rPr>
      <w:rFonts w:asciiTheme="majorBidi" w:hAnsiTheme="majorBidi" w:cs="Guttman Rashi"/>
      <w:sz w:val="24"/>
      <w:szCs w:val="24"/>
      <w:lang w:bidi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AD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7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764AA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64AA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64AA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5B6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bidi="he-IL"/>
    </w:rPr>
  </w:style>
  <w:style w:type="character" w:styleId="Hyperlink">
    <w:name w:val="Hyperlink"/>
    <w:basedOn w:val="DefaultParagraphFont"/>
    <w:uiPriority w:val="99"/>
    <w:unhideWhenUsed/>
    <w:rsid w:val="001A01D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72E37"/>
    <w:rPr>
      <w:color w:val="3EBBF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815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15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15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15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152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rsid w:val="00CA73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23E"/>
    <w:rPr>
      <w:rFonts w:cs="David"/>
      <w:szCs w:val="24"/>
    </w:rPr>
  </w:style>
  <w:style w:type="paragraph" w:styleId="Footer">
    <w:name w:val="footer"/>
    <w:basedOn w:val="Normal"/>
    <w:link w:val="FooterChar"/>
    <w:uiPriority w:val="99"/>
    <w:rsid w:val="00CA73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23E"/>
    <w:rPr>
      <w:rFonts w:cs="David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D59F2"/>
    <w:rPr>
      <w:color w:val="605E5C"/>
      <w:shd w:val="clear" w:color="auto" w:fill="E1DFDD"/>
    </w:rPr>
  </w:style>
  <w:style w:type="paragraph" w:customStyle="1" w:styleId="TITLE0">
    <w:name w:val="TITLE0"/>
    <w:basedOn w:val="Normal"/>
    <w:link w:val="TITLE0Char"/>
    <w:autoRedefine/>
    <w:qFormat/>
    <w:rsid w:val="006F02BE"/>
    <w:pPr>
      <w:pBdr>
        <w:top w:val="dotted" w:sz="2" w:space="1" w:color="5A2C64"/>
        <w:left w:val="nil"/>
        <w:bottom w:val="dotted" w:sz="2" w:space="6" w:color="5A2C64"/>
        <w:right w:val="nil"/>
        <w:between w:val="nil"/>
      </w:pBdr>
      <w:spacing w:before="240" w:after="300" w:line="240" w:lineRule="auto"/>
      <w:jc w:val="center"/>
    </w:pPr>
    <w:rPr>
      <w:rFonts w:eastAsia="Times New Roman" w:cs="Times New Roman"/>
      <w:caps/>
      <w:color w:val="242852" w:themeColor="text2"/>
      <w:spacing w:val="50"/>
      <w:sz w:val="44"/>
      <w:szCs w:val="44"/>
      <w:lang w:bidi="he-IL"/>
    </w:rPr>
  </w:style>
  <w:style w:type="character" w:customStyle="1" w:styleId="TITLE0Char">
    <w:name w:val="TITLE0 Char"/>
    <w:basedOn w:val="DefaultParagraphFont"/>
    <w:link w:val="TITLE0"/>
    <w:rsid w:val="006F02BE"/>
    <w:rPr>
      <w:rFonts w:ascii="Cambria" w:eastAsia="Times New Roman" w:hAnsi="Cambria" w:cs="Times New Roman"/>
      <w:caps/>
      <w:color w:val="242852" w:themeColor="text2"/>
      <w:spacing w:val="50"/>
      <w:sz w:val="44"/>
      <w:szCs w:val="44"/>
      <w:lang w:bidi="he-IL"/>
    </w:rPr>
  </w:style>
  <w:style w:type="paragraph" w:customStyle="1" w:styleId="Header2Hebrew">
    <w:name w:val="Header2Hebrew"/>
    <w:basedOn w:val="Normal"/>
    <w:link w:val="Header2HebrewChar"/>
    <w:autoRedefine/>
    <w:rsid w:val="00E4023E"/>
    <w:pPr>
      <w:pBdr>
        <w:bottom w:val="single" w:sz="4" w:space="1" w:color="auto"/>
      </w:pBdr>
      <w:bidi/>
    </w:pPr>
    <w:rPr>
      <w:rFonts w:asciiTheme="majorHAnsi" w:hAnsiTheme="majorHAnsi"/>
      <w:sz w:val="28"/>
      <w:szCs w:val="28"/>
    </w:rPr>
  </w:style>
  <w:style w:type="character" w:customStyle="1" w:styleId="Header2HebrewChar">
    <w:name w:val="Header2Hebrew Char"/>
    <w:basedOn w:val="DefaultParagraphFont"/>
    <w:link w:val="Header2Hebrew"/>
    <w:rsid w:val="00E4023E"/>
    <w:rPr>
      <w:rFonts w:asciiTheme="majorHAnsi" w:hAnsiTheme="majorHAnsi" w:cs="David"/>
      <w:sz w:val="28"/>
      <w:szCs w:val="28"/>
    </w:rPr>
  </w:style>
  <w:style w:type="paragraph" w:customStyle="1" w:styleId="a">
    <w:name w:val="כתב"/>
    <w:basedOn w:val="Normal"/>
    <w:qFormat/>
    <w:rsid w:val="006F02BE"/>
    <w:pPr>
      <w:bidi/>
    </w:pPr>
    <w:rPr>
      <w:rFonts w:cs="Guttman Stam1"/>
      <w:lang w:bidi="he-IL"/>
    </w:rPr>
  </w:style>
  <w:style w:type="paragraph" w:customStyle="1" w:styleId="a0">
    <w:name w:val="רש&quot;י"/>
    <w:basedOn w:val="Normal"/>
    <w:link w:val="Char"/>
    <w:qFormat/>
    <w:rsid w:val="0034676C"/>
    <w:pPr>
      <w:bidi/>
    </w:pPr>
    <w:rPr>
      <w:rFonts w:eastAsiaTheme="minorHAnsi" w:cs="Guttman Rashi"/>
      <w:lang w:bidi="he-IL"/>
    </w:rPr>
  </w:style>
  <w:style w:type="character" w:customStyle="1" w:styleId="Char">
    <w:name w:val="רש&quot;י Char"/>
    <w:basedOn w:val="DefaultParagraphFont"/>
    <w:link w:val="a0"/>
    <w:rsid w:val="0034676C"/>
    <w:rPr>
      <w:rFonts w:eastAsiaTheme="minorHAnsi" w:cs="Guttman Rashi"/>
      <w:sz w:val="24"/>
      <w:szCs w:val="24"/>
      <w:lang w:bidi="he-IL"/>
    </w:rPr>
  </w:style>
  <w:style w:type="paragraph" w:customStyle="1" w:styleId="msonormal0">
    <w:name w:val="msonormal"/>
    <w:basedOn w:val="Normal"/>
    <w:rsid w:val="00E4023E"/>
    <w:pPr>
      <w:spacing w:before="100" w:beforeAutospacing="1" w:after="100" w:afterAutospacing="1" w:line="240" w:lineRule="auto"/>
    </w:pPr>
    <w:rPr>
      <w:rFonts w:eastAsia="Times New Roman" w:cstheme="majorHAnsi"/>
      <w:lang w:bidi="he-IL"/>
    </w:rPr>
  </w:style>
  <w:style w:type="paragraph" w:customStyle="1" w:styleId="NewHebrewSource">
    <w:name w:val="New Hebrew Source"/>
    <w:basedOn w:val="Normal"/>
    <w:link w:val="NewHebrewSourceChar"/>
    <w:rsid w:val="00692386"/>
    <w:pPr>
      <w:bidi/>
    </w:pPr>
    <w:rPr>
      <w:rFonts w:ascii="David" w:hAnsi="David"/>
      <w:sz w:val="28"/>
      <w:szCs w:val="28"/>
    </w:rPr>
  </w:style>
  <w:style w:type="character" w:customStyle="1" w:styleId="NewHebrewSourceChar">
    <w:name w:val="New Hebrew Source Char"/>
    <w:basedOn w:val="DefaultParagraphFont"/>
    <w:link w:val="NewHebrewSource"/>
    <w:rsid w:val="00692386"/>
    <w:rPr>
      <w:rFonts w:ascii="David" w:hAnsi="David" w:cs="David"/>
      <w:sz w:val="28"/>
      <w:szCs w:val="28"/>
    </w:rPr>
  </w:style>
  <w:style w:type="character" w:styleId="FootnoteReference">
    <w:name w:val="footnote reference"/>
    <w:semiHidden/>
    <w:rsid w:val="004A0D07"/>
    <w:rPr>
      <w:vertAlign w:val="superscript"/>
    </w:rPr>
  </w:style>
  <w:style w:type="paragraph" w:customStyle="1" w:styleId="Script">
    <w:name w:val="Script בעברית"/>
    <w:basedOn w:val="Normal"/>
    <w:link w:val="ScriptChar"/>
    <w:qFormat/>
    <w:rsid w:val="0034676C"/>
    <w:pPr>
      <w:bidi/>
    </w:pPr>
    <w:rPr>
      <w:rFonts w:cs="Guttman Yad-Brush"/>
      <w:szCs w:val="28"/>
      <w:lang w:bidi="he-IL"/>
    </w:rPr>
  </w:style>
  <w:style w:type="character" w:customStyle="1" w:styleId="ScriptChar">
    <w:name w:val="Script בעברית Char"/>
    <w:basedOn w:val="NewHebrewSourceChar"/>
    <w:link w:val="Script"/>
    <w:rsid w:val="0034676C"/>
    <w:rPr>
      <w:rFonts w:ascii="David" w:hAnsi="David" w:cs="Guttman Yad-Brush"/>
      <w:sz w:val="24"/>
      <w:szCs w:val="28"/>
      <w:lang w:bidi="he-IL"/>
    </w:rPr>
  </w:style>
  <w:style w:type="paragraph" w:styleId="BodyTextIndent2">
    <w:name w:val="Body Text Indent 2"/>
    <w:basedOn w:val="Normal"/>
    <w:link w:val="BodyTextIndent2Char"/>
    <w:unhideWhenUsed/>
    <w:rsid w:val="000F3F18"/>
    <w:pPr>
      <w:snapToGrid w:val="0"/>
      <w:spacing w:after="0" w:line="360" w:lineRule="auto"/>
      <w:ind w:firstLine="720"/>
      <w:jc w:val="both"/>
    </w:pPr>
    <w:rPr>
      <w:rFonts w:ascii="Courier New" w:eastAsia="Times New Roman" w:hAnsi="Times New Roman" w:cs="Courier New"/>
      <w:sz w:val="22"/>
      <w:szCs w:val="22"/>
      <w:lang w:bidi="he-IL"/>
    </w:rPr>
  </w:style>
  <w:style w:type="character" w:customStyle="1" w:styleId="BodyTextIndent2Char">
    <w:name w:val="Body Text Indent 2 Char"/>
    <w:basedOn w:val="DefaultParagraphFont"/>
    <w:link w:val="BodyTextIndent2"/>
    <w:rsid w:val="000F3F18"/>
    <w:rPr>
      <w:rFonts w:ascii="Courier New" w:eastAsia="Times New Roman" w:hAnsi="Times New Roman" w:cs="Courier New"/>
      <w:lang w:bidi="he-IL"/>
    </w:rPr>
  </w:style>
  <w:style w:type="character" w:styleId="Strong">
    <w:name w:val="Strong"/>
    <w:basedOn w:val="DefaultParagraphFont"/>
    <w:uiPriority w:val="22"/>
    <w:rsid w:val="00CB4E8C"/>
    <w:rPr>
      <w:b/>
      <w:bCs/>
    </w:rPr>
  </w:style>
  <w:style w:type="paragraph" w:styleId="Revision">
    <w:name w:val="Revision"/>
    <w:hidden/>
    <w:uiPriority w:val="99"/>
    <w:semiHidden/>
    <w:rsid w:val="000B7332"/>
    <w:pPr>
      <w:spacing w:after="0" w:line="240" w:lineRule="auto"/>
    </w:pPr>
    <w:rPr>
      <w:szCs w:val="26"/>
    </w:rPr>
  </w:style>
  <w:style w:type="character" w:customStyle="1" w:styleId="segment">
    <w:name w:val="segment"/>
    <w:basedOn w:val="DefaultParagraphFont"/>
    <w:rsid w:val="000A2169"/>
  </w:style>
  <w:style w:type="paragraph" w:customStyle="1" w:styleId="IntenseQuotation">
    <w:name w:val="Intense Quotation"/>
    <w:basedOn w:val="Normal"/>
    <w:link w:val="IntenseQuotationChar"/>
    <w:autoRedefine/>
    <w:rsid w:val="008B3FC4"/>
    <w:pPr>
      <w:spacing w:after="0" w:line="240" w:lineRule="auto"/>
      <w:ind w:left="720"/>
    </w:pPr>
    <w:rPr>
      <w:rFonts w:eastAsia="Times New Roman" w:cs="Arial"/>
      <w:i/>
      <w:iCs/>
      <w:color w:val="4A66AC" w:themeColor="accent1"/>
      <w:sz w:val="28"/>
    </w:rPr>
  </w:style>
  <w:style w:type="character" w:customStyle="1" w:styleId="IntenseQuotationChar">
    <w:name w:val="Intense Quotation Char"/>
    <w:basedOn w:val="DefaultParagraphFont"/>
    <w:link w:val="IntenseQuotation"/>
    <w:rsid w:val="008B3FC4"/>
    <w:rPr>
      <w:rFonts w:eastAsia="Times New Roman" w:cs="Arial"/>
      <w:i/>
      <w:iCs/>
      <w:color w:val="4A66AC" w:themeColor="accent1"/>
      <w:sz w:val="28"/>
      <w:szCs w:val="26"/>
    </w:rPr>
  </w:style>
  <w:style w:type="paragraph" w:customStyle="1" w:styleId="Style1">
    <w:name w:val="Style1"/>
    <w:basedOn w:val="Normal"/>
    <w:link w:val="Style1Char"/>
    <w:autoRedefine/>
    <w:unhideWhenUsed/>
    <w:rsid w:val="008B3FC4"/>
    <w:pPr>
      <w:pBdr>
        <w:bottom w:val="single" w:sz="4" w:space="1" w:color="592C63"/>
      </w:pBdr>
      <w:spacing w:before="400"/>
      <w:jc w:val="center"/>
      <w:outlineLvl w:val="1"/>
    </w:pPr>
    <w:rPr>
      <w:rFonts w:eastAsia="Times New Roman" w:cs="Times New Roman"/>
      <w:caps/>
      <w:color w:val="242852" w:themeColor="text2"/>
      <w:spacing w:val="15"/>
      <w:lang w:bidi="he-IL"/>
    </w:rPr>
  </w:style>
  <w:style w:type="character" w:customStyle="1" w:styleId="Style1Char">
    <w:name w:val="Style1 Char"/>
    <w:basedOn w:val="DefaultParagraphFont"/>
    <w:link w:val="Style1"/>
    <w:rsid w:val="008B3FC4"/>
    <w:rPr>
      <w:rFonts w:eastAsia="Times New Roman" w:cs="Times New Roman"/>
      <w:caps/>
      <w:color w:val="242852" w:themeColor="text2"/>
      <w:spacing w:val="15"/>
      <w:sz w:val="24"/>
      <w:szCs w:val="26"/>
      <w:lang w:bidi="he-IL"/>
    </w:rPr>
  </w:style>
  <w:style w:type="paragraph" w:customStyle="1" w:styleId="Header8">
    <w:name w:val="Header8"/>
    <w:basedOn w:val="Normal"/>
    <w:link w:val="Header8Char"/>
    <w:autoRedefine/>
    <w:rsid w:val="008B3FC4"/>
    <w:pPr>
      <w:pBdr>
        <w:top w:val="dotted" w:sz="4" w:space="1" w:color="592C63"/>
        <w:bottom w:val="dotted" w:sz="4" w:space="1" w:color="592C63"/>
      </w:pBdr>
      <w:spacing w:before="300"/>
      <w:jc w:val="center"/>
      <w:outlineLvl w:val="2"/>
    </w:pPr>
    <w:rPr>
      <w:rFonts w:eastAsia="Times New Roman" w:cs="Times New Roman"/>
      <w:caps/>
      <w:color w:val="242852" w:themeColor="text2"/>
    </w:rPr>
  </w:style>
  <w:style w:type="character" w:customStyle="1" w:styleId="Header8Char">
    <w:name w:val="Header8 Char"/>
    <w:basedOn w:val="DefaultParagraphFont"/>
    <w:link w:val="Header8"/>
    <w:rsid w:val="008B3FC4"/>
    <w:rPr>
      <w:rFonts w:eastAsia="Times New Roman" w:cs="Times New Roman"/>
      <w:caps/>
      <w:color w:val="242852" w:themeColor="text2"/>
      <w:sz w:val="24"/>
      <w:szCs w:val="26"/>
    </w:rPr>
  </w:style>
  <w:style w:type="paragraph" w:customStyle="1" w:styleId="Header9">
    <w:name w:val="Header9"/>
    <w:basedOn w:val="Normal"/>
    <w:link w:val="Header9Char"/>
    <w:autoRedefine/>
    <w:rsid w:val="008B3FC4"/>
    <w:pPr>
      <w:pBdr>
        <w:bottom w:val="dotted" w:sz="4" w:space="1" w:color="874295"/>
      </w:pBdr>
      <w:spacing w:after="120"/>
      <w:jc w:val="center"/>
      <w:outlineLvl w:val="3"/>
    </w:pPr>
    <w:rPr>
      <w:rFonts w:eastAsia="Times New Roman" w:cs="Times New Roman"/>
      <w:caps/>
      <w:noProof/>
      <w:color w:val="242852" w:themeColor="text2"/>
      <w:spacing w:val="10"/>
    </w:rPr>
  </w:style>
  <w:style w:type="character" w:customStyle="1" w:styleId="Header9Char">
    <w:name w:val="Header9 Char"/>
    <w:basedOn w:val="DefaultParagraphFont"/>
    <w:link w:val="Header9"/>
    <w:rsid w:val="008B3FC4"/>
    <w:rPr>
      <w:rFonts w:eastAsia="Times New Roman" w:cs="Times New Roman"/>
      <w:caps/>
      <w:noProof/>
      <w:color w:val="242852" w:themeColor="text2"/>
      <w:spacing w:val="10"/>
      <w:sz w:val="24"/>
      <w:szCs w:val="26"/>
    </w:rPr>
  </w:style>
  <w:style w:type="paragraph" w:customStyle="1" w:styleId="Header7">
    <w:name w:val="Header7"/>
    <w:basedOn w:val="Style1"/>
    <w:link w:val="Header7Char"/>
    <w:autoRedefine/>
    <w:rsid w:val="008B3FC4"/>
    <w:pPr>
      <w:pBdr>
        <w:bottom w:val="single" w:sz="4" w:space="1" w:color="auto"/>
      </w:pBdr>
    </w:pPr>
  </w:style>
  <w:style w:type="character" w:customStyle="1" w:styleId="Header7Char">
    <w:name w:val="Header7 Char"/>
    <w:basedOn w:val="Style1Char"/>
    <w:link w:val="Header7"/>
    <w:rsid w:val="008B3FC4"/>
    <w:rPr>
      <w:rFonts w:eastAsia="Times New Roman" w:cs="Times New Roman"/>
      <w:caps/>
      <w:color w:val="242852" w:themeColor="text2"/>
      <w:spacing w:val="15"/>
      <w:sz w:val="24"/>
      <w:szCs w:val="26"/>
      <w:lang w:bidi="he-IL"/>
    </w:rPr>
  </w:style>
  <w:style w:type="character" w:styleId="SubtleReference">
    <w:name w:val="Subtle Reference"/>
    <w:basedOn w:val="DefaultParagraphFont"/>
    <w:uiPriority w:val="31"/>
    <w:rsid w:val="008B3FC4"/>
    <w:rPr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rsid w:val="008B3FC4"/>
    <w:rPr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rsid w:val="008B3FC4"/>
    <w:rPr>
      <w:b/>
      <w:bCs/>
      <w:i/>
      <w:iCs/>
      <w:spacing w:val="5"/>
    </w:rPr>
  </w:style>
  <w:style w:type="character" w:customStyle="1" w:styleId="corashititle">
    <w:name w:val="co_rashititle"/>
    <w:basedOn w:val="DefaultParagraphFont"/>
    <w:rsid w:val="008B3FC4"/>
  </w:style>
  <w:style w:type="character" w:customStyle="1" w:styleId="corashitext">
    <w:name w:val="co_rashitext"/>
    <w:basedOn w:val="DefaultParagraphFont"/>
    <w:rsid w:val="008B3FC4"/>
  </w:style>
  <w:style w:type="paragraph" w:customStyle="1" w:styleId="Header3Hebrew">
    <w:name w:val="Header3Hebrew"/>
    <w:basedOn w:val="Normal"/>
    <w:link w:val="Header3HebrewChar"/>
    <w:autoRedefine/>
    <w:rsid w:val="008B3FC4"/>
    <w:pPr>
      <w:pBdr>
        <w:top w:val="dotted" w:sz="4" w:space="1" w:color="592C63"/>
        <w:bottom w:val="dotted" w:sz="4" w:space="1" w:color="592C63"/>
      </w:pBdr>
      <w:bidi/>
      <w:spacing w:before="300"/>
      <w:jc w:val="center"/>
      <w:outlineLvl w:val="2"/>
    </w:pPr>
    <w:rPr>
      <w:rFonts w:ascii="David" w:eastAsia="Times New Roman" w:hAnsi="David"/>
      <w:caps/>
      <w:color w:val="242852" w:themeColor="text2"/>
    </w:rPr>
  </w:style>
  <w:style w:type="character" w:customStyle="1" w:styleId="Header3HebrewChar">
    <w:name w:val="Header3Hebrew Char"/>
    <w:basedOn w:val="DefaultParagraphFont"/>
    <w:link w:val="Header3Hebrew"/>
    <w:rsid w:val="008B3FC4"/>
    <w:rPr>
      <w:rFonts w:ascii="David" w:eastAsia="Times New Roman" w:hAnsi="David" w:cs="David"/>
      <w:caps/>
      <w:color w:val="242852" w:themeColor="text2"/>
      <w:sz w:val="24"/>
      <w:szCs w:val="26"/>
    </w:rPr>
  </w:style>
  <w:style w:type="paragraph" w:customStyle="1" w:styleId="Header4Hebrew">
    <w:name w:val="Header4Hebrew"/>
    <w:basedOn w:val="Normal"/>
    <w:link w:val="Header4HebrewChar"/>
    <w:autoRedefine/>
    <w:rsid w:val="008B3FC4"/>
    <w:pPr>
      <w:pBdr>
        <w:bottom w:val="dotted" w:sz="4" w:space="1" w:color="874295"/>
      </w:pBdr>
      <w:bidi/>
      <w:spacing w:after="120"/>
      <w:jc w:val="center"/>
      <w:outlineLvl w:val="3"/>
    </w:pPr>
    <w:rPr>
      <w:rFonts w:ascii="David" w:eastAsia="Times New Roman" w:hAnsi="David"/>
      <w:caps/>
      <w:noProof/>
      <w:color w:val="242852" w:themeColor="text2"/>
      <w:spacing w:val="10"/>
    </w:rPr>
  </w:style>
  <w:style w:type="character" w:customStyle="1" w:styleId="Header4HebrewChar">
    <w:name w:val="Header4Hebrew Char"/>
    <w:basedOn w:val="DefaultParagraphFont"/>
    <w:link w:val="Header4Hebrew"/>
    <w:rsid w:val="008B3FC4"/>
    <w:rPr>
      <w:rFonts w:ascii="David" w:eastAsia="Times New Roman" w:hAnsi="David" w:cs="David"/>
      <w:caps/>
      <w:noProof/>
      <w:color w:val="242852" w:themeColor="text2"/>
      <w:spacing w:val="10"/>
      <w:sz w:val="24"/>
      <w:szCs w:val="26"/>
    </w:rPr>
  </w:style>
  <w:style w:type="character" w:customStyle="1" w:styleId="font000002">
    <w:name w:val="font_000002"/>
    <w:basedOn w:val="DefaultParagraphFont"/>
    <w:rsid w:val="008B3FC4"/>
  </w:style>
  <w:style w:type="paragraph" w:customStyle="1" w:styleId="Script0">
    <w:name w:val="Script"/>
    <w:basedOn w:val="Normal"/>
    <w:link w:val="ScriptChar0"/>
    <w:rsid w:val="008B3FC4"/>
    <w:pPr>
      <w:bidi/>
    </w:pPr>
    <w:rPr>
      <w:rFonts w:ascii="David" w:hAnsi="David" w:cs="Guttman Yad-Brush"/>
      <w:szCs w:val="28"/>
    </w:rPr>
  </w:style>
  <w:style w:type="character" w:customStyle="1" w:styleId="ScriptChar0">
    <w:name w:val="Script Char"/>
    <w:basedOn w:val="NewHebrewSourceChar"/>
    <w:link w:val="Script0"/>
    <w:rsid w:val="008B3FC4"/>
    <w:rPr>
      <w:rFonts w:ascii="David" w:hAnsi="David" w:cs="Guttman Yad-Brush"/>
      <w:sz w:val="24"/>
      <w:szCs w:val="28"/>
    </w:rPr>
  </w:style>
  <w:style w:type="paragraph" w:customStyle="1" w:styleId="VilnaFont">
    <w:name w:val="Vilna Font"/>
    <w:basedOn w:val="Normal"/>
    <w:qFormat/>
    <w:rsid w:val="00B854C7"/>
    <w:rPr>
      <w:rFonts w:cs="Guttman Vilna"/>
      <w:lang w:bidi="he-IL"/>
    </w:rPr>
  </w:style>
  <w:style w:type="paragraph" w:customStyle="1" w:styleId="Narkism">
    <w:name w:val="Narkism"/>
    <w:basedOn w:val="Normal"/>
    <w:link w:val="NarkismChar"/>
    <w:qFormat/>
    <w:rsid w:val="00925165"/>
    <w:pPr>
      <w:bidi/>
      <w:spacing w:line="240" w:lineRule="auto"/>
      <w:jc w:val="both"/>
    </w:pPr>
    <w:rPr>
      <w:rFonts w:ascii="Narkisim" w:hAnsi="Narkisim" w:cs="Narkisim"/>
      <w:szCs w:val="28"/>
      <w:lang w:bidi="he-IL"/>
    </w:rPr>
  </w:style>
  <w:style w:type="character" w:customStyle="1" w:styleId="NarkismChar">
    <w:name w:val="Narkism Char"/>
    <w:basedOn w:val="DefaultParagraphFont"/>
    <w:link w:val="Narkism"/>
    <w:rsid w:val="00925165"/>
    <w:rPr>
      <w:rFonts w:ascii="Narkisim" w:hAnsi="Narkisim" w:cs="Narkisim"/>
      <w:szCs w:val="28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7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439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5909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366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2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24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8152">
          <w:marLeft w:val="0"/>
          <w:marRight w:val="0"/>
          <w:marTop w:val="0"/>
          <w:marBottom w:val="0"/>
          <w:divBdr>
            <w:top w:val="single" w:sz="6" w:space="0" w:color="CECEC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42118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81025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22884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23149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93221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69738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10677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534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74611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436902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11982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07599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13518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70706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4608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19016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8855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854846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4673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143928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5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phraimwiesenberg/Library/Group%20Containers/UBF8T346G9.Office/User%20Content.localized/Templates.localized/Ari%20Zucker%20Mekoros.dotx" TargetMode="Externa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2024-03-26T00:00:00</PublishDate>
  <Abstract/>
  <CompanyAddress>In-Depth Daf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E6E2544-FF83-418C-B524-F46F9C8AE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Ari Zucker Mekoros.dotx</Template>
  <TotalTime>64</TotalTime>
  <Pages>4</Pages>
  <Words>1094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YU Torah MiTzion Kollel</Company>
  <LinksUpToDate>false</LinksUpToDate>
  <CharactersWithSpaces>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 deeper dive into how one is koneh an object</dc:subject>
  <dc:creator>Ephraim Wiesenberg [student]</dc:creator>
  <cp:keywords>YUTMK</cp:keywords>
  <cp:lastModifiedBy>Ephraim Wiesenberg [student]</cp:lastModifiedBy>
  <cp:revision>11</cp:revision>
  <cp:lastPrinted>2019-10-23T17:40:00Z</cp:lastPrinted>
  <dcterms:created xsi:type="dcterms:W3CDTF">2024-03-22T16:13:00Z</dcterms:created>
  <dcterms:modified xsi:type="dcterms:W3CDTF">2024-03-26T19:16:00Z</dcterms:modified>
</cp:coreProperties>
</file>