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3EDB9846" w:rsidR="00772561" w:rsidRDefault="00D036C2" w:rsidP="00101600">
      <w:pPr>
        <w:spacing w:after="120"/>
        <w:jc w:val="center"/>
        <w:rPr>
          <w:rFonts w:asciiTheme="majorBidi" w:hAnsiTheme="majorBidi" w:cstheme="majorBidi"/>
          <w:u w:val="single"/>
          <w:rtl/>
        </w:rPr>
      </w:pPr>
      <w:r w:rsidRPr="00CB56BD">
        <w:rPr>
          <w:rFonts w:asciiTheme="majorBidi" w:hAnsiTheme="majorBidi" w:cstheme="majorBidi"/>
          <w:u w:val="single"/>
          <w:rtl/>
        </w:rPr>
        <w:t>מ</w:t>
      </w:r>
      <w:r w:rsidR="001A560C">
        <w:rPr>
          <w:rFonts w:hint="cs"/>
          <w:u w:val="single"/>
          <w:rtl/>
        </w:rPr>
        <w:t>ס</w:t>
      </w:r>
      <w:r w:rsidR="0047139E">
        <w:rPr>
          <w:rFonts w:hint="cs"/>
          <w:u w:val="single"/>
          <w:rtl/>
        </w:rPr>
        <w:t xml:space="preserve">כת </w:t>
      </w:r>
      <w:r w:rsidR="00975647">
        <w:rPr>
          <w:rFonts w:hint="cs"/>
          <w:u w:val="single"/>
          <w:rtl/>
        </w:rPr>
        <w:t>ברכות</w:t>
      </w:r>
      <w:r w:rsidR="0047139E">
        <w:rPr>
          <w:rFonts w:hint="cs"/>
          <w:u w:val="single"/>
          <w:rtl/>
        </w:rPr>
        <w:t xml:space="preserve"> – דף-מקורות </w:t>
      </w:r>
      <w:r w:rsidR="005F6888">
        <w:rPr>
          <w:rFonts w:asciiTheme="majorBidi" w:hAnsiTheme="majorBidi" w:cstheme="majorBidi" w:hint="cs"/>
          <w:u w:val="single"/>
          <w:rtl/>
        </w:rPr>
        <w:t>8</w:t>
      </w:r>
    </w:p>
    <w:p w14:paraId="6EDE57AD" w14:textId="46B79D02" w:rsidR="009D3C83" w:rsidRDefault="00924808" w:rsidP="00702EA0">
      <w:pPr>
        <w:tabs>
          <w:tab w:val="left" w:pos="6836"/>
        </w:tabs>
        <w:spacing w:after="120"/>
        <w:jc w:val="both"/>
        <w:rPr>
          <w:rFonts w:asciiTheme="majorBidi" w:hAnsiTheme="majorBidi"/>
          <w:rtl/>
        </w:rPr>
      </w:pPr>
      <w:r>
        <w:rPr>
          <w:rFonts w:asciiTheme="majorBidi" w:hAnsiTheme="majorBidi" w:hint="cs"/>
          <w:rtl/>
        </w:rPr>
        <w:t>(</w:t>
      </w:r>
      <w:r w:rsidR="00350072">
        <w:rPr>
          <w:rFonts w:asciiTheme="majorBidi" w:hAnsiTheme="majorBidi" w:hint="cs"/>
          <w:rtl/>
        </w:rPr>
        <w:t>1</w:t>
      </w:r>
      <w:r>
        <w:rPr>
          <w:rFonts w:asciiTheme="majorBidi" w:hAnsiTheme="majorBidi" w:hint="cs"/>
          <w:rtl/>
        </w:rPr>
        <w:t xml:space="preserve">) </w:t>
      </w:r>
      <w:r w:rsidR="005F6888">
        <w:rPr>
          <w:rFonts w:asciiTheme="majorBidi" w:hAnsiTheme="majorBidi" w:hint="cs"/>
          <w:rtl/>
        </w:rPr>
        <w:t>לסיים את המקורות מדף 7</w:t>
      </w:r>
    </w:p>
    <w:p w14:paraId="1C1C0E47" w14:textId="77777777" w:rsidR="005F6888" w:rsidRDefault="005F6888" w:rsidP="00702EA0">
      <w:pPr>
        <w:tabs>
          <w:tab w:val="left" w:pos="6836"/>
        </w:tabs>
        <w:spacing w:after="120"/>
        <w:jc w:val="both"/>
        <w:rPr>
          <w:rFonts w:asciiTheme="majorBidi" w:hAnsiTheme="majorBidi"/>
          <w:rtl/>
        </w:rPr>
      </w:pPr>
    </w:p>
    <w:p w14:paraId="08023C74" w14:textId="0835B47A" w:rsidR="00A95099" w:rsidRDefault="005F6888" w:rsidP="00A95099">
      <w:pPr>
        <w:tabs>
          <w:tab w:val="left" w:pos="6836"/>
        </w:tabs>
        <w:spacing w:after="120"/>
        <w:jc w:val="both"/>
        <w:rPr>
          <w:rFonts w:asciiTheme="majorBidi" w:hAnsiTheme="majorBidi"/>
          <w:rtl/>
        </w:rPr>
      </w:pPr>
      <w:r>
        <w:rPr>
          <w:rFonts w:asciiTheme="majorBidi" w:hAnsiTheme="majorBidi" w:hint="cs"/>
          <w:rtl/>
        </w:rPr>
        <w:t xml:space="preserve">(2) גמרא דף לו. "קמחא </w:t>
      </w:r>
      <w:proofErr w:type="spellStart"/>
      <w:r>
        <w:rPr>
          <w:rFonts w:asciiTheme="majorBidi" w:hAnsiTheme="majorBidi" w:hint="cs"/>
          <w:rtl/>
        </w:rPr>
        <w:t>דחיטי</w:t>
      </w:r>
      <w:proofErr w:type="spellEnd"/>
      <w:r>
        <w:rPr>
          <w:rFonts w:asciiTheme="majorBidi" w:hAnsiTheme="majorBidi" w:hint="cs"/>
          <w:rtl/>
        </w:rPr>
        <w:t xml:space="preserve"> ... הנאה מיניה בעי ברוכי", רש"י, </w:t>
      </w:r>
      <w:proofErr w:type="spellStart"/>
      <w:r>
        <w:rPr>
          <w:rFonts w:asciiTheme="majorBidi" w:hAnsiTheme="majorBidi" w:hint="cs"/>
          <w:rtl/>
        </w:rPr>
        <w:t>תוס</w:t>
      </w:r>
      <w:proofErr w:type="spellEnd"/>
      <w:r>
        <w:rPr>
          <w:rFonts w:asciiTheme="majorBidi" w:hAnsiTheme="majorBidi" w:hint="cs"/>
          <w:rtl/>
        </w:rPr>
        <w:t>'</w:t>
      </w:r>
    </w:p>
    <w:p w14:paraId="747792DD" w14:textId="4E596414" w:rsidR="00A95099" w:rsidRDefault="00A95099" w:rsidP="00A95099">
      <w:pPr>
        <w:tabs>
          <w:tab w:val="left" w:pos="6836"/>
        </w:tabs>
        <w:spacing w:after="120"/>
        <w:jc w:val="both"/>
        <w:rPr>
          <w:rFonts w:asciiTheme="majorBidi" w:hAnsiTheme="majorBidi"/>
        </w:rPr>
      </w:pPr>
      <w:r>
        <w:rPr>
          <w:rFonts w:asciiTheme="majorBidi" w:hAnsiTheme="majorBidi" w:hint="cs"/>
          <w:rtl/>
        </w:rPr>
        <w:t xml:space="preserve">מה סברת רב נחמן לברך עליו </w:t>
      </w:r>
      <w:proofErr w:type="spellStart"/>
      <w:r>
        <w:rPr>
          <w:rFonts w:asciiTheme="majorBidi" w:hAnsiTheme="majorBidi" w:hint="cs"/>
          <w:rtl/>
        </w:rPr>
        <w:t>שהכל</w:t>
      </w:r>
      <w:proofErr w:type="spellEnd"/>
      <w:r>
        <w:rPr>
          <w:rFonts w:asciiTheme="majorBidi" w:hAnsiTheme="majorBidi" w:hint="cs"/>
          <w:rtl/>
        </w:rPr>
        <w:t>, ומה סברת רב יהודה לברך האדמה?</w:t>
      </w:r>
    </w:p>
    <w:p w14:paraId="77DDAAD9" w14:textId="77777777" w:rsidR="00363086" w:rsidRDefault="00026025" w:rsidP="00363086">
      <w:pPr>
        <w:tabs>
          <w:tab w:val="left" w:pos="6836"/>
        </w:tabs>
        <w:spacing w:after="120"/>
        <w:jc w:val="both"/>
        <w:rPr>
          <w:rFonts w:asciiTheme="majorBidi" w:hAnsiTheme="majorBidi"/>
          <w:rtl/>
        </w:rPr>
      </w:pPr>
      <w:proofErr w:type="spellStart"/>
      <w:r>
        <w:rPr>
          <w:rFonts w:asciiTheme="majorBidi" w:hAnsiTheme="majorBidi" w:hint="cs"/>
          <w:rtl/>
        </w:rPr>
        <w:t>רי"ף</w:t>
      </w:r>
      <w:proofErr w:type="spellEnd"/>
      <w:r>
        <w:rPr>
          <w:rFonts w:asciiTheme="majorBidi" w:hAnsiTheme="majorBidi" w:hint="cs"/>
          <w:rtl/>
        </w:rPr>
        <w:t xml:space="preserve">, רבינו יונה, </w:t>
      </w:r>
      <w:proofErr w:type="spellStart"/>
      <w:r>
        <w:rPr>
          <w:rFonts w:asciiTheme="majorBidi" w:hAnsiTheme="majorBidi" w:hint="cs"/>
          <w:rtl/>
        </w:rPr>
        <w:t>רא"ש</w:t>
      </w:r>
      <w:proofErr w:type="spellEnd"/>
    </w:p>
    <w:p w14:paraId="4DF7267A" w14:textId="668ADA18" w:rsidR="00026025" w:rsidRDefault="00A95099" w:rsidP="00363086">
      <w:pPr>
        <w:tabs>
          <w:tab w:val="left" w:pos="6836"/>
        </w:tabs>
        <w:spacing w:after="120"/>
        <w:jc w:val="both"/>
        <w:rPr>
          <w:rFonts w:asciiTheme="majorBidi" w:hAnsiTheme="majorBidi" w:hint="cs"/>
          <w:rtl/>
        </w:rPr>
      </w:pPr>
      <w:proofErr w:type="spellStart"/>
      <w:r>
        <w:rPr>
          <w:rFonts w:asciiTheme="majorBidi" w:hAnsiTheme="majorBidi" w:hint="cs"/>
          <w:rtl/>
        </w:rPr>
        <w:t>רשב"א</w:t>
      </w:r>
      <w:proofErr w:type="spellEnd"/>
      <w:r>
        <w:rPr>
          <w:rFonts w:asciiTheme="majorBidi" w:hAnsiTheme="majorBidi" w:hint="cs"/>
          <w:rtl/>
        </w:rPr>
        <w:t xml:space="preserve"> (עד "</w:t>
      </w:r>
      <w:r w:rsidRPr="00A95099">
        <w:rPr>
          <w:rFonts w:asciiTheme="majorBidi" w:hAnsiTheme="majorBidi"/>
          <w:rtl/>
        </w:rPr>
        <w:t xml:space="preserve">וקשי לקוקני לא שכיח </w:t>
      </w:r>
      <w:proofErr w:type="spellStart"/>
      <w:r w:rsidRPr="00A95099">
        <w:rPr>
          <w:rFonts w:asciiTheme="majorBidi" w:hAnsiTheme="majorBidi"/>
          <w:rtl/>
        </w:rPr>
        <w:t>למיכליה</w:t>
      </w:r>
      <w:proofErr w:type="spellEnd"/>
      <w:r>
        <w:rPr>
          <w:rFonts w:asciiTheme="majorBidi" w:hAnsiTheme="majorBidi" w:hint="cs"/>
          <w:rtl/>
        </w:rPr>
        <w:t xml:space="preserve">"), </w:t>
      </w:r>
      <w:proofErr w:type="spellStart"/>
      <w:r>
        <w:rPr>
          <w:rFonts w:asciiTheme="majorBidi" w:hAnsiTheme="majorBidi" w:hint="cs"/>
          <w:rtl/>
        </w:rPr>
        <w:t>רא"ה</w:t>
      </w:r>
      <w:proofErr w:type="spellEnd"/>
      <w:r>
        <w:rPr>
          <w:rFonts w:asciiTheme="majorBidi" w:hAnsiTheme="majorBidi" w:hint="cs"/>
          <w:rtl/>
        </w:rPr>
        <w:t xml:space="preserve"> (עד "</w:t>
      </w:r>
      <w:r w:rsidRPr="00A95099">
        <w:rPr>
          <w:rFonts w:asciiTheme="majorBidi" w:hAnsiTheme="majorBidi"/>
          <w:rtl/>
        </w:rPr>
        <w:t xml:space="preserve">דלא </w:t>
      </w:r>
      <w:proofErr w:type="spellStart"/>
      <w:r w:rsidRPr="00A95099">
        <w:rPr>
          <w:rFonts w:asciiTheme="majorBidi" w:hAnsiTheme="majorBidi"/>
          <w:rtl/>
        </w:rPr>
        <w:t>חזיא</w:t>
      </w:r>
      <w:proofErr w:type="spellEnd"/>
      <w:r w:rsidRPr="00A95099">
        <w:rPr>
          <w:rFonts w:asciiTheme="majorBidi" w:hAnsiTheme="majorBidi"/>
          <w:rtl/>
        </w:rPr>
        <w:t xml:space="preserve"> לכוס כלל </w:t>
      </w:r>
      <w:proofErr w:type="spellStart"/>
      <w:r w:rsidRPr="00A95099">
        <w:rPr>
          <w:rFonts w:asciiTheme="majorBidi" w:hAnsiTheme="majorBidi"/>
          <w:rtl/>
        </w:rPr>
        <w:t>וכדפרישנא</w:t>
      </w:r>
      <w:proofErr w:type="spellEnd"/>
      <w:r w:rsidRPr="00A95099">
        <w:rPr>
          <w:rFonts w:asciiTheme="majorBidi" w:hAnsiTheme="majorBidi"/>
          <w:rtl/>
        </w:rPr>
        <w:t xml:space="preserve"> לעיל</w:t>
      </w:r>
      <w:r>
        <w:rPr>
          <w:rFonts w:asciiTheme="majorBidi" w:hAnsiTheme="majorBidi" w:hint="cs"/>
          <w:rtl/>
        </w:rPr>
        <w:t>"), [</w:t>
      </w:r>
      <w:proofErr w:type="spellStart"/>
      <w:r>
        <w:rPr>
          <w:rFonts w:asciiTheme="majorBidi" w:hAnsiTheme="majorBidi" w:hint="cs"/>
          <w:rtl/>
        </w:rPr>
        <w:t>ריטב"א</w:t>
      </w:r>
      <w:proofErr w:type="spellEnd"/>
      <w:r>
        <w:rPr>
          <w:rFonts w:asciiTheme="majorBidi" w:hAnsiTheme="majorBidi" w:hint="cs"/>
          <w:rtl/>
        </w:rPr>
        <w:t>]</w:t>
      </w:r>
    </w:p>
    <w:p w14:paraId="7B93DCE2" w14:textId="50B418E8" w:rsidR="005F6888" w:rsidRDefault="00A95099" w:rsidP="00F3048E">
      <w:pPr>
        <w:tabs>
          <w:tab w:val="left" w:pos="6836"/>
        </w:tabs>
        <w:spacing w:after="120"/>
        <w:jc w:val="both"/>
        <w:rPr>
          <w:rFonts w:asciiTheme="majorBidi" w:hAnsiTheme="majorBidi"/>
          <w:rtl/>
        </w:rPr>
      </w:pPr>
      <w:proofErr w:type="spellStart"/>
      <w:r>
        <w:rPr>
          <w:rFonts w:asciiTheme="majorBidi" w:hAnsiTheme="majorBidi" w:hint="cs"/>
          <w:rtl/>
        </w:rPr>
        <w:t>בה"ג</w:t>
      </w:r>
      <w:proofErr w:type="spellEnd"/>
      <w:r>
        <w:rPr>
          <w:rFonts w:asciiTheme="majorBidi" w:hAnsiTheme="majorBidi" w:hint="cs"/>
          <w:rtl/>
        </w:rPr>
        <w:t xml:space="preserve"> </w:t>
      </w:r>
      <w:r w:rsidR="00F3048E">
        <w:rPr>
          <w:rFonts w:asciiTheme="majorBidi" w:hAnsiTheme="majorBidi" w:hint="cs"/>
          <w:rtl/>
        </w:rPr>
        <w:t>ברכות פרק ו "</w:t>
      </w:r>
      <w:r w:rsidR="00F3048E" w:rsidRPr="00F3048E">
        <w:rPr>
          <w:rFonts w:asciiTheme="majorBidi" w:hAnsiTheme="majorBidi"/>
          <w:rtl/>
        </w:rPr>
        <w:t xml:space="preserve">קמחא </w:t>
      </w:r>
      <w:proofErr w:type="spellStart"/>
      <w:r w:rsidR="00F3048E" w:rsidRPr="00F3048E">
        <w:rPr>
          <w:rFonts w:asciiTheme="majorBidi" w:hAnsiTheme="majorBidi"/>
          <w:rtl/>
        </w:rPr>
        <w:t>דחטי</w:t>
      </w:r>
      <w:proofErr w:type="spellEnd"/>
      <w:r w:rsidR="00F3048E">
        <w:rPr>
          <w:rFonts w:asciiTheme="majorBidi" w:hAnsiTheme="majorBidi" w:hint="cs"/>
          <w:rtl/>
        </w:rPr>
        <w:t xml:space="preserve"> ... </w:t>
      </w:r>
      <w:r w:rsidR="00F3048E" w:rsidRPr="00F3048E">
        <w:rPr>
          <w:rFonts w:asciiTheme="majorBidi" w:hAnsiTheme="majorBidi"/>
          <w:rtl/>
        </w:rPr>
        <w:t>והלכתא כרב נחמן</w:t>
      </w:r>
      <w:r w:rsidR="00F3048E">
        <w:rPr>
          <w:rFonts w:asciiTheme="majorBidi" w:hAnsiTheme="majorBidi" w:hint="cs"/>
          <w:rtl/>
        </w:rPr>
        <w:t>"</w:t>
      </w:r>
    </w:p>
    <w:p w14:paraId="038B5ABA" w14:textId="089D9284" w:rsidR="0072553F" w:rsidRDefault="0072553F" w:rsidP="00F3048E">
      <w:pPr>
        <w:tabs>
          <w:tab w:val="left" w:pos="6836"/>
        </w:tabs>
        <w:spacing w:after="120"/>
        <w:jc w:val="both"/>
        <w:rPr>
          <w:rFonts w:asciiTheme="majorBidi" w:hAnsiTheme="majorBidi"/>
          <w:rtl/>
        </w:rPr>
      </w:pPr>
      <w:r>
        <w:rPr>
          <w:rFonts w:asciiTheme="majorBidi" w:hAnsiTheme="majorBidi" w:hint="cs"/>
          <w:rtl/>
        </w:rPr>
        <w:t>[אור שמח הל' ברכות ג:ב]</w:t>
      </w:r>
    </w:p>
    <w:p w14:paraId="48EDA98D" w14:textId="221C6295" w:rsidR="00F3048E" w:rsidRDefault="00F3048E" w:rsidP="00F3048E">
      <w:pPr>
        <w:tabs>
          <w:tab w:val="left" w:pos="6836"/>
        </w:tabs>
        <w:spacing w:after="120"/>
        <w:jc w:val="both"/>
        <w:rPr>
          <w:rFonts w:asciiTheme="majorBidi" w:hAnsiTheme="majorBidi"/>
          <w:rtl/>
        </w:rPr>
      </w:pPr>
      <w:r>
        <w:rPr>
          <w:rFonts w:asciiTheme="majorBidi" w:hAnsiTheme="majorBidi" w:hint="cs"/>
          <w:rtl/>
        </w:rPr>
        <w:t xml:space="preserve">פסק הלכה </w:t>
      </w:r>
      <w:r>
        <w:rPr>
          <w:rFonts w:asciiTheme="majorBidi" w:hAnsiTheme="majorBidi"/>
          <w:rtl/>
        </w:rPr>
        <w:t>–</w:t>
      </w:r>
      <w:r>
        <w:rPr>
          <w:rFonts w:asciiTheme="majorBidi" w:hAnsiTheme="majorBidi" w:hint="cs"/>
          <w:rtl/>
        </w:rPr>
        <w:t xml:space="preserve"> </w:t>
      </w:r>
      <w:proofErr w:type="spellStart"/>
      <w:r>
        <w:rPr>
          <w:rFonts w:asciiTheme="majorBidi" w:hAnsiTheme="majorBidi" w:hint="cs"/>
          <w:rtl/>
        </w:rPr>
        <w:t>שו"ע</w:t>
      </w:r>
      <w:proofErr w:type="spellEnd"/>
      <w:r>
        <w:rPr>
          <w:rFonts w:asciiTheme="majorBidi" w:hAnsiTheme="majorBidi" w:hint="cs"/>
          <w:rtl/>
        </w:rPr>
        <w:t xml:space="preserve"> </w:t>
      </w:r>
      <w:proofErr w:type="spellStart"/>
      <w:r>
        <w:rPr>
          <w:rFonts w:asciiTheme="majorBidi" w:hAnsiTheme="majorBidi" w:hint="cs"/>
          <w:rtl/>
        </w:rPr>
        <w:t>רח:ה</w:t>
      </w:r>
      <w:proofErr w:type="spellEnd"/>
      <w:r>
        <w:rPr>
          <w:rFonts w:asciiTheme="majorBidi" w:hAnsiTheme="majorBidi" w:hint="cs"/>
          <w:rtl/>
        </w:rPr>
        <w:t>, [</w:t>
      </w:r>
      <w:proofErr w:type="spellStart"/>
      <w:r>
        <w:rPr>
          <w:rFonts w:asciiTheme="majorBidi" w:hAnsiTheme="majorBidi" w:hint="cs"/>
          <w:rtl/>
        </w:rPr>
        <w:t>משנ"ב</w:t>
      </w:r>
      <w:proofErr w:type="spellEnd"/>
      <w:r>
        <w:rPr>
          <w:rFonts w:asciiTheme="majorBidi" w:hAnsiTheme="majorBidi" w:hint="cs"/>
          <w:rtl/>
        </w:rPr>
        <w:t xml:space="preserve"> שם]</w:t>
      </w:r>
    </w:p>
    <w:p w14:paraId="160ECE55" w14:textId="4DC277F9" w:rsidR="00363086" w:rsidRDefault="00363086" w:rsidP="00F3048E">
      <w:pPr>
        <w:tabs>
          <w:tab w:val="left" w:pos="6836"/>
        </w:tabs>
        <w:spacing w:after="120"/>
        <w:jc w:val="both"/>
        <w:rPr>
          <w:rFonts w:asciiTheme="majorBidi" w:hAnsiTheme="majorBidi"/>
          <w:rtl/>
        </w:rPr>
      </w:pPr>
      <w:r>
        <w:rPr>
          <w:rFonts w:asciiTheme="majorBidi" w:hAnsiTheme="majorBidi" w:hint="cs"/>
          <w:rtl/>
        </w:rPr>
        <w:t>[</w:t>
      </w:r>
      <w:proofErr w:type="spellStart"/>
      <w:r>
        <w:rPr>
          <w:rFonts w:asciiTheme="majorBidi" w:hAnsiTheme="majorBidi" w:hint="cs"/>
          <w:rtl/>
        </w:rPr>
        <w:t>בענין</w:t>
      </w:r>
      <w:proofErr w:type="spellEnd"/>
      <w:r>
        <w:rPr>
          <w:rFonts w:asciiTheme="majorBidi" w:hAnsiTheme="majorBidi" w:hint="cs"/>
          <w:rtl/>
        </w:rPr>
        <w:t xml:space="preserve"> איסור מוקצה בקמח, עיין עוד </w:t>
      </w:r>
      <w:proofErr w:type="spellStart"/>
      <w:r>
        <w:rPr>
          <w:rFonts w:asciiTheme="majorBidi" w:hAnsiTheme="majorBidi" w:hint="cs"/>
          <w:rtl/>
        </w:rPr>
        <w:t>רא"ש</w:t>
      </w:r>
      <w:proofErr w:type="spellEnd"/>
      <w:r>
        <w:rPr>
          <w:rFonts w:asciiTheme="majorBidi" w:hAnsiTheme="majorBidi" w:hint="cs"/>
          <w:rtl/>
        </w:rPr>
        <w:t xml:space="preserve"> ביצה סוף פרק ג "</w:t>
      </w:r>
      <w:r w:rsidRPr="0072553F">
        <w:rPr>
          <w:rFonts w:asciiTheme="majorBidi" w:hAnsiTheme="majorBidi"/>
          <w:rtl/>
        </w:rPr>
        <w:t>אבל בשבת אין להתיר</w:t>
      </w:r>
      <w:r>
        <w:rPr>
          <w:rFonts w:asciiTheme="majorBidi" w:hAnsiTheme="majorBidi" w:hint="cs"/>
          <w:rtl/>
        </w:rPr>
        <w:t xml:space="preserve"> ...", </w:t>
      </w:r>
      <w:r w:rsidRPr="00363086">
        <w:rPr>
          <w:rFonts w:asciiTheme="majorBidi" w:hAnsiTheme="majorBidi"/>
          <w:rtl/>
        </w:rPr>
        <w:t xml:space="preserve">ב"ח </w:t>
      </w:r>
      <w:proofErr w:type="spellStart"/>
      <w:r>
        <w:rPr>
          <w:rFonts w:asciiTheme="majorBidi" w:hAnsiTheme="majorBidi" w:hint="cs"/>
          <w:rtl/>
        </w:rPr>
        <w:t>או"ח</w:t>
      </w:r>
      <w:proofErr w:type="spellEnd"/>
      <w:r w:rsidRPr="00363086">
        <w:rPr>
          <w:rFonts w:asciiTheme="majorBidi" w:hAnsiTheme="majorBidi"/>
          <w:rtl/>
        </w:rPr>
        <w:t xml:space="preserve"> </w:t>
      </w:r>
      <w:proofErr w:type="spellStart"/>
      <w:r w:rsidRPr="00363086">
        <w:rPr>
          <w:rFonts w:asciiTheme="majorBidi" w:hAnsiTheme="majorBidi"/>
          <w:rtl/>
        </w:rPr>
        <w:t>שכה</w:t>
      </w:r>
      <w:r>
        <w:rPr>
          <w:rFonts w:asciiTheme="majorBidi" w:hAnsiTheme="majorBidi" w:hint="cs"/>
          <w:rtl/>
        </w:rPr>
        <w:t>:ב</w:t>
      </w:r>
      <w:proofErr w:type="spellEnd"/>
      <w:r>
        <w:rPr>
          <w:rFonts w:asciiTheme="majorBidi" w:hAnsiTheme="majorBidi" w:hint="cs"/>
          <w:rtl/>
        </w:rPr>
        <w:t xml:space="preserve"> ד"ה </w:t>
      </w:r>
      <w:r w:rsidRPr="00363086">
        <w:rPr>
          <w:rFonts w:asciiTheme="majorBidi" w:hAnsiTheme="majorBidi"/>
          <w:rtl/>
        </w:rPr>
        <w:t>ומה שכתב ובספר התרומה כתב פנים לאיסור ולהיתר</w:t>
      </w:r>
      <w:r>
        <w:rPr>
          <w:rFonts w:asciiTheme="majorBidi" w:hAnsiTheme="majorBidi" w:hint="cs"/>
          <w:rtl/>
        </w:rPr>
        <w:t>, שמירת שבת כהלכתה כ:כח; ואכמ"ל</w:t>
      </w:r>
      <w:r>
        <w:rPr>
          <w:rFonts w:asciiTheme="majorBidi" w:hAnsiTheme="majorBidi" w:hint="cs"/>
          <w:rtl/>
        </w:rPr>
        <w:t>]</w:t>
      </w:r>
    </w:p>
    <w:p w14:paraId="58E3D196" w14:textId="77777777" w:rsidR="00363086" w:rsidRDefault="00363086" w:rsidP="00F3048E">
      <w:pPr>
        <w:tabs>
          <w:tab w:val="left" w:pos="6836"/>
        </w:tabs>
        <w:spacing w:after="120"/>
        <w:jc w:val="both"/>
        <w:rPr>
          <w:rFonts w:asciiTheme="majorBidi" w:hAnsiTheme="majorBidi"/>
          <w:rtl/>
        </w:rPr>
      </w:pPr>
    </w:p>
    <w:p w14:paraId="31F2B1EA" w14:textId="0758CC5F" w:rsidR="00F3048E" w:rsidRPr="00F3048E" w:rsidRDefault="00F3048E" w:rsidP="00F3048E">
      <w:pPr>
        <w:autoSpaceDE w:val="0"/>
        <w:autoSpaceDN w:val="0"/>
        <w:adjustRightInd w:val="0"/>
        <w:jc w:val="both"/>
        <w:rPr>
          <w:u w:val="single"/>
          <w:rtl/>
        </w:rPr>
      </w:pPr>
      <w:r w:rsidRPr="00F3048E">
        <w:rPr>
          <w:u w:val="single"/>
          <w:rtl/>
        </w:rPr>
        <w:t xml:space="preserve">ספר הלכות גדולות סימן א - הלכות ברכות פרק שישי עמוד </w:t>
      </w:r>
      <w:proofErr w:type="spellStart"/>
      <w:r w:rsidRPr="00F3048E">
        <w:rPr>
          <w:u w:val="single"/>
          <w:rtl/>
        </w:rPr>
        <w:t>סא</w:t>
      </w:r>
      <w:proofErr w:type="spellEnd"/>
    </w:p>
    <w:p w14:paraId="08782D19" w14:textId="46A02AA9" w:rsidR="00F3048E" w:rsidRPr="00F3048E" w:rsidRDefault="00F3048E" w:rsidP="00F3048E">
      <w:pPr>
        <w:autoSpaceDE w:val="0"/>
        <w:autoSpaceDN w:val="0"/>
        <w:adjustRightInd w:val="0"/>
        <w:jc w:val="both"/>
        <w:rPr>
          <w:rtl/>
        </w:rPr>
      </w:pPr>
      <w:r w:rsidRPr="00F3048E">
        <w:rPr>
          <w:rtl/>
        </w:rPr>
        <w:t xml:space="preserve">קמחא </w:t>
      </w:r>
      <w:proofErr w:type="spellStart"/>
      <w:r w:rsidRPr="00F3048E">
        <w:rPr>
          <w:rtl/>
        </w:rPr>
        <w:t>דחטי</w:t>
      </w:r>
      <w:proofErr w:type="spellEnd"/>
      <w:r w:rsidRPr="00F3048E">
        <w:rPr>
          <w:rtl/>
        </w:rPr>
        <w:t xml:space="preserve">, רב יהודה אמר בורא פרי האדמה, רב נחמן אמר </w:t>
      </w:r>
      <w:proofErr w:type="spellStart"/>
      <w:r w:rsidRPr="00F3048E">
        <w:rPr>
          <w:rtl/>
        </w:rPr>
        <w:t>שהכל</w:t>
      </w:r>
      <w:proofErr w:type="spellEnd"/>
      <w:r w:rsidRPr="00F3048E">
        <w:rPr>
          <w:rtl/>
        </w:rPr>
        <w:t xml:space="preserve">, רב יהודה אמר בורא פרי האדמה אף על גב </w:t>
      </w:r>
      <w:proofErr w:type="spellStart"/>
      <w:r w:rsidRPr="00F3048E">
        <w:rPr>
          <w:rtl/>
        </w:rPr>
        <w:t>דאישתני</w:t>
      </w:r>
      <w:proofErr w:type="spellEnd"/>
      <w:r w:rsidRPr="00F3048E">
        <w:rPr>
          <w:rtl/>
        </w:rPr>
        <w:t xml:space="preserve"> </w:t>
      </w:r>
      <w:proofErr w:type="spellStart"/>
      <w:r w:rsidRPr="00F3048E">
        <w:rPr>
          <w:rtl/>
        </w:rPr>
        <w:t>במילתיה</w:t>
      </w:r>
      <w:proofErr w:type="spellEnd"/>
      <w:r w:rsidRPr="00F3048E">
        <w:rPr>
          <w:rtl/>
        </w:rPr>
        <w:t xml:space="preserve"> </w:t>
      </w:r>
      <w:proofErr w:type="spellStart"/>
      <w:r w:rsidRPr="00F3048E">
        <w:rPr>
          <w:rtl/>
        </w:rPr>
        <w:t>קאי</w:t>
      </w:r>
      <w:proofErr w:type="spellEnd"/>
      <w:r w:rsidRPr="00F3048E">
        <w:rPr>
          <w:rtl/>
        </w:rPr>
        <w:t xml:space="preserve">, ורב נחמן אמר </w:t>
      </w:r>
      <w:proofErr w:type="spellStart"/>
      <w:r w:rsidRPr="00F3048E">
        <w:rPr>
          <w:rtl/>
        </w:rPr>
        <w:t>שהכל</w:t>
      </w:r>
      <w:proofErr w:type="spellEnd"/>
      <w:r w:rsidRPr="00F3048E">
        <w:rPr>
          <w:rtl/>
        </w:rPr>
        <w:t xml:space="preserve"> כיון </w:t>
      </w:r>
      <w:proofErr w:type="spellStart"/>
      <w:r w:rsidRPr="00F3048E">
        <w:rPr>
          <w:rtl/>
        </w:rPr>
        <w:t>דאישתני</w:t>
      </w:r>
      <w:proofErr w:type="spellEnd"/>
      <w:r w:rsidRPr="00F3048E">
        <w:rPr>
          <w:rtl/>
        </w:rPr>
        <w:t xml:space="preserve"> </w:t>
      </w:r>
      <w:proofErr w:type="spellStart"/>
      <w:r w:rsidRPr="00F3048E">
        <w:rPr>
          <w:rtl/>
        </w:rPr>
        <w:t>אשתני</w:t>
      </w:r>
      <w:proofErr w:type="spellEnd"/>
      <w:r w:rsidRPr="00F3048E">
        <w:rPr>
          <w:rtl/>
        </w:rPr>
        <w:t xml:space="preserve">, </w:t>
      </w:r>
      <w:proofErr w:type="spellStart"/>
      <w:r w:rsidRPr="00F3048E">
        <w:rPr>
          <w:rtl/>
        </w:rPr>
        <w:t>ולגריעותא</w:t>
      </w:r>
      <w:proofErr w:type="spellEnd"/>
      <w:r w:rsidRPr="00F3048E">
        <w:rPr>
          <w:rtl/>
        </w:rPr>
        <w:t xml:space="preserve"> </w:t>
      </w:r>
      <w:proofErr w:type="spellStart"/>
      <w:r w:rsidRPr="00F3048E">
        <w:rPr>
          <w:rtl/>
        </w:rPr>
        <w:t>אישתני</w:t>
      </w:r>
      <w:proofErr w:type="spellEnd"/>
      <w:r w:rsidRPr="00F3048E">
        <w:rPr>
          <w:rtl/>
        </w:rPr>
        <w:t xml:space="preserve"> </w:t>
      </w:r>
      <w:proofErr w:type="spellStart"/>
      <w:r w:rsidRPr="00F3048E">
        <w:rPr>
          <w:rtl/>
        </w:rPr>
        <w:t>דחטי</w:t>
      </w:r>
      <w:proofErr w:type="spellEnd"/>
      <w:r w:rsidRPr="00F3048E">
        <w:rPr>
          <w:rtl/>
        </w:rPr>
        <w:t xml:space="preserve"> </w:t>
      </w:r>
      <w:proofErr w:type="spellStart"/>
      <w:r w:rsidRPr="00F3048E">
        <w:rPr>
          <w:rtl/>
        </w:rPr>
        <w:t>מתעבדן</w:t>
      </w:r>
      <w:proofErr w:type="spellEnd"/>
      <w:r w:rsidRPr="00F3048E">
        <w:rPr>
          <w:rtl/>
        </w:rPr>
        <w:t xml:space="preserve"> </w:t>
      </w:r>
      <w:proofErr w:type="spellStart"/>
      <w:r w:rsidRPr="00F3048E">
        <w:rPr>
          <w:rtl/>
        </w:rPr>
        <w:t>כסאני</w:t>
      </w:r>
      <w:proofErr w:type="spellEnd"/>
      <w:r w:rsidRPr="00F3048E">
        <w:rPr>
          <w:rtl/>
        </w:rPr>
        <w:t xml:space="preserve"> </w:t>
      </w:r>
      <w:proofErr w:type="spellStart"/>
      <w:r w:rsidRPr="00F3048E">
        <w:rPr>
          <w:rtl/>
        </w:rPr>
        <w:t>ומיתכלן</w:t>
      </w:r>
      <w:proofErr w:type="spellEnd"/>
      <w:r w:rsidRPr="00F3048E">
        <w:rPr>
          <w:rtl/>
        </w:rPr>
        <w:t xml:space="preserve">, </w:t>
      </w:r>
      <w:proofErr w:type="spellStart"/>
      <w:r w:rsidRPr="00F3048E">
        <w:rPr>
          <w:rtl/>
        </w:rPr>
        <w:t>וקימחא</w:t>
      </w:r>
      <w:proofErr w:type="spellEnd"/>
      <w:r w:rsidRPr="00F3048E">
        <w:rPr>
          <w:rtl/>
        </w:rPr>
        <w:t xml:space="preserve"> בעיניה לא אכלין </w:t>
      </w:r>
      <w:proofErr w:type="spellStart"/>
      <w:r w:rsidRPr="00F3048E">
        <w:rPr>
          <w:rtl/>
        </w:rPr>
        <w:t>אינשי</w:t>
      </w:r>
      <w:proofErr w:type="spellEnd"/>
      <w:r w:rsidRPr="00F3048E">
        <w:rPr>
          <w:rtl/>
        </w:rPr>
        <w:t>, והלכתא כרב נחמן.</w:t>
      </w:r>
    </w:p>
    <w:p w14:paraId="54DDF023" w14:textId="77777777" w:rsidR="00F3048E" w:rsidRDefault="00F3048E" w:rsidP="00A95099">
      <w:pPr>
        <w:autoSpaceDE w:val="0"/>
        <w:autoSpaceDN w:val="0"/>
        <w:adjustRightInd w:val="0"/>
        <w:jc w:val="both"/>
        <w:rPr>
          <w:u w:val="single"/>
          <w:rtl/>
        </w:rPr>
      </w:pPr>
    </w:p>
    <w:p w14:paraId="640C4D2B" w14:textId="0566D3F4" w:rsidR="00A95099" w:rsidRPr="00A95099" w:rsidRDefault="00A95099" w:rsidP="00A95099">
      <w:pPr>
        <w:autoSpaceDE w:val="0"/>
        <w:autoSpaceDN w:val="0"/>
        <w:adjustRightInd w:val="0"/>
        <w:jc w:val="both"/>
        <w:rPr>
          <w:u w:val="single"/>
          <w:rtl/>
        </w:rPr>
      </w:pPr>
      <w:proofErr w:type="spellStart"/>
      <w:r w:rsidRPr="00A95099">
        <w:rPr>
          <w:u w:val="single"/>
          <w:rtl/>
        </w:rPr>
        <w:t>חדושי</w:t>
      </w:r>
      <w:proofErr w:type="spellEnd"/>
      <w:r w:rsidRPr="00A95099">
        <w:rPr>
          <w:u w:val="single"/>
          <w:rtl/>
        </w:rPr>
        <w:t xml:space="preserve"> </w:t>
      </w:r>
      <w:proofErr w:type="spellStart"/>
      <w:r w:rsidRPr="00A95099">
        <w:rPr>
          <w:u w:val="single"/>
          <w:rtl/>
        </w:rPr>
        <w:t>הרא"ה</w:t>
      </w:r>
      <w:proofErr w:type="spellEnd"/>
      <w:r w:rsidRPr="00A95099">
        <w:rPr>
          <w:u w:val="single"/>
          <w:rtl/>
        </w:rPr>
        <w:t xml:space="preserve"> מסכת ברכות פרק ו - כיצד </w:t>
      </w:r>
      <w:proofErr w:type="spellStart"/>
      <w:r w:rsidRPr="00A95099">
        <w:rPr>
          <w:u w:val="single"/>
          <w:rtl/>
        </w:rPr>
        <w:t>מברכין</w:t>
      </w:r>
      <w:proofErr w:type="spellEnd"/>
    </w:p>
    <w:p w14:paraId="4C796123" w14:textId="7430AF38" w:rsidR="00A95099" w:rsidRDefault="00A95099" w:rsidP="00363086">
      <w:pPr>
        <w:autoSpaceDE w:val="0"/>
        <w:autoSpaceDN w:val="0"/>
        <w:adjustRightInd w:val="0"/>
        <w:jc w:val="both"/>
        <w:rPr>
          <w:rtl/>
        </w:rPr>
      </w:pPr>
      <w:r w:rsidRPr="00A95099">
        <w:rPr>
          <w:rtl/>
        </w:rPr>
        <w:t xml:space="preserve">קמחא </w:t>
      </w:r>
      <w:proofErr w:type="spellStart"/>
      <w:r w:rsidRPr="00A95099">
        <w:rPr>
          <w:rtl/>
        </w:rPr>
        <w:t>דחטי</w:t>
      </w:r>
      <w:proofErr w:type="spellEnd"/>
      <w:r w:rsidRPr="00A95099">
        <w:rPr>
          <w:rtl/>
        </w:rPr>
        <w:t xml:space="preserve">, רב יהודה אמר בורא פרי האדמה, ורב נחמן אמר </w:t>
      </w:r>
      <w:proofErr w:type="spellStart"/>
      <w:r w:rsidRPr="00A95099">
        <w:rPr>
          <w:rtl/>
        </w:rPr>
        <w:t>שהכל</w:t>
      </w:r>
      <w:proofErr w:type="spellEnd"/>
      <w:r w:rsidRPr="00A95099">
        <w:rPr>
          <w:rtl/>
        </w:rPr>
        <w:t xml:space="preserve"> נהיה בדברו. וכתב רבנו ז"ל ומסתברא כרב נחמן דלא </w:t>
      </w:r>
      <w:proofErr w:type="spellStart"/>
      <w:r w:rsidRPr="00A95099">
        <w:rPr>
          <w:rtl/>
        </w:rPr>
        <w:t>רגילי</w:t>
      </w:r>
      <w:proofErr w:type="spellEnd"/>
      <w:r w:rsidRPr="00A95099">
        <w:rPr>
          <w:rtl/>
        </w:rPr>
        <w:t xml:space="preserve"> </w:t>
      </w:r>
      <w:proofErr w:type="spellStart"/>
      <w:r w:rsidRPr="00A95099">
        <w:rPr>
          <w:rtl/>
        </w:rPr>
        <w:t>אינשי</w:t>
      </w:r>
      <w:proofErr w:type="spellEnd"/>
      <w:r w:rsidRPr="00A95099">
        <w:rPr>
          <w:rtl/>
        </w:rPr>
        <w:t xml:space="preserve"> </w:t>
      </w:r>
      <w:proofErr w:type="spellStart"/>
      <w:r w:rsidRPr="00A95099">
        <w:rPr>
          <w:rtl/>
        </w:rPr>
        <w:t>לספויי</w:t>
      </w:r>
      <w:proofErr w:type="spellEnd"/>
      <w:r w:rsidRPr="00A95099">
        <w:rPr>
          <w:rtl/>
        </w:rPr>
        <w:t xml:space="preserve"> קמחא, פי' וכל </w:t>
      </w:r>
      <w:proofErr w:type="spellStart"/>
      <w:r w:rsidRPr="00A95099">
        <w:rPr>
          <w:rtl/>
        </w:rPr>
        <w:t>היכא</w:t>
      </w:r>
      <w:proofErr w:type="spellEnd"/>
      <w:r w:rsidRPr="00A95099">
        <w:rPr>
          <w:rtl/>
        </w:rPr>
        <w:t xml:space="preserve"> דלא </w:t>
      </w:r>
      <w:proofErr w:type="spellStart"/>
      <w:r w:rsidRPr="00A95099">
        <w:rPr>
          <w:rtl/>
        </w:rPr>
        <w:t>רגילי</w:t>
      </w:r>
      <w:proofErr w:type="spellEnd"/>
      <w:r w:rsidRPr="00A95099">
        <w:rPr>
          <w:rtl/>
        </w:rPr>
        <w:t xml:space="preserve"> </w:t>
      </w:r>
      <w:proofErr w:type="spellStart"/>
      <w:r w:rsidRPr="00A95099">
        <w:rPr>
          <w:rtl/>
        </w:rPr>
        <w:t>אינשי</w:t>
      </w:r>
      <w:proofErr w:type="spellEnd"/>
      <w:r w:rsidRPr="00A95099">
        <w:rPr>
          <w:rtl/>
        </w:rPr>
        <w:t xml:space="preserve"> למיכל הכי מברך </w:t>
      </w:r>
      <w:proofErr w:type="spellStart"/>
      <w:r w:rsidRPr="00A95099">
        <w:rPr>
          <w:rtl/>
        </w:rPr>
        <w:t>שהכל</w:t>
      </w:r>
      <w:proofErr w:type="spellEnd"/>
      <w:r w:rsidRPr="00A95099">
        <w:rPr>
          <w:rtl/>
        </w:rPr>
        <w:t xml:space="preserve">, והכי פסקי </w:t>
      </w:r>
      <w:proofErr w:type="spellStart"/>
      <w:r w:rsidRPr="00A95099">
        <w:rPr>
          <w:rtl/>
        </w:rPr>
        <w:t>רבוואתא</w:t>
      </w:r>
      <w:proofErr w:type="spellEnd"/>
      <w:r w:rsidRPr="00A95099">
        <w:rPr>
          <w:rtl/>
        </w:rPr>
        <w:t xml:space="preserve">, כלומר כרב נחמן, פי' ובגמ' לאו הכין משמע, </w:t>
      </w:r>
      <w:proofErr w:type="spellStart"/>
      <w:r w:rsidRPr="00A95099">
        <w:rPr>
          <w:rtl/>
        </w:rPr>
        <w:t>דפרישנא</w:t>
      </w:r>
      <w:proofErr w:type="spellEnd"/>
      <w:r w:rsidRPr="00A95099">
        <w:rPr>
          <w:rtl/>
        </w:rPr>
        <w:t xml:space="preserve"> </w:t>
      </w:r>
      <w:proofErr w:type="spellStart"/>
      <w:r w:rsidRPr="00A95099">
        <w:rPr>
          <w:rtl/>
        </w:rPr>
        <w:t>פלוגתיהו</w:t>
      </w:r>
      <w:proofErr w:type="spellEnd"/>
      <w:r w:rsidRPr="00A95099">
        <w:rPr>
          <w:rtl/>
        </w:rPr>
        <w:t xml:space="preserve"> משום </w:t>
      </w:r>
      <w:proofErr w:type="spellStart"/>
      <w:r w:rsidRPr="00A95099">
        <w:rPr>
          <w:rtl/>
        </w:rPr>
        <w:t>דאישתני</w:t>
      </w:r>
      <w:proofErr w:type="spellEnd"/>
      <w:r w:rsidRPr="00A95099">
        <w:rPr>
          <w:rtl/>
        </w:rPr>
        <w:t xml:space="preserve"> ופליגי אי </w:t>
      </w:r>
      <w:proofErr w:type="spellStart"/>
      <w:r w:rsidRPr="00A95099">
        <w:rPr>
          <w:rtl/>
        </w:rPr>
        <w:t>אמרינן</w:t>
      </w:r>
      <w:proofErr w:type="spellEnd"/>
      <w:r w:rsidRPr="00A95099">
        <w:rPr>
          <w:rtl/>
        </w:rPr>
        <w:t xml:space="preserve"> כיון </w:t>
      </w:r>
      <w:proofErr w:type="spellStart"/>
      <w:r w:rsidRPr="00A95099">
        <w:rPr>
          <w:rtl/>
        </w:rPr>
        <w:t>דאישתני</w:t>
      </w:r>
      <w:proofErr w:type="spellEnd"/>
      <w:r w:rsidRPr="00A95099">
        <w:rPr>
          <w:rtl/>
        </w:rPr>
        <w:t xml:space="preserve"> </w:t>
      </w:r>
      <w:proofErr w:type="spellStart"/>
      <w:r w:rsidRPr="00A95099">
        <w:rPr>
          <w:rtl/>
        </w:rPr>
        <w:t>במלתיה</w:t>
      </w:r>
      <w:proofErr w:type="spellEnd"/>
      <w:r w:rsidRPr="00A95099">
        <w:rPr>
          <w:rtl/>
        </w:rPr>
        <w:t xml:space="preserve"> </w:t>
      </w:r>
      <w:proofErr w:type="spellStart"/>
      <w:r w:rsidRPr="00A95099">
        <w:rPr>
          <w:rtl/>
        </w:rPr>
        <w:t>קאי</w:t>
      </w:r>
      <w:proofErr w:type="spellEnd"/>
      <w:r w:rsidRPr="00A95099">
        <w:rPr>
          <w:rtl/>
        </w:rPr>
        <w:t xml:space="preserve"> </w:t>
      </w:r>
      <w:proofErr w:type="spellStart"/>
      <w:r w:rsidRPr="00A95099">
        <w:rPr>
          <w:rtl/>
        </w:rPr>
        <w:t>למהוי</w:t>
      </w:r>
      <w:proofErr w:type="spellEnd"/>
      <w:r w:rsidRPr="00A95099">
        <w:rPr>
          <w:rtl/>
        </w:rPr>
        <w:t xml:space="preserve"> פרי או לא, </w:t>
      </w:r>
      <w:proofErr w:type="spellStart"/>
      <w:r w:rsidRPr="00A95099">
        <w:rPr>
          <w:rtl/>
        </w:rPr>
        <w:t>אלמא</w:t>
      </w:r>
      <w:proofErr w:type="spellEnd"/>
      <w:r w:rsidRPr="00A95099">
        <w:rPr>
          <w:rtl/>
        </w:rPr>
        <w:t xml:space="preserve"> לכולי עלמא קמח </w:t>
      </w:r>
      <w:proofErr w:type="spellStart"/>
      <w:r w:rsidRPr="00A95099">
        <w:rPr>
          <w:rtl/>
        </w:rPr>
        <w:t>חטים</w:t>
      </w:r>
      <w:proofErr w:type="spellEnd"/>
      <w:r w:rsidRPr="00A95099">
        <w:rPr>
          <w:rtl/>
        </w:rPr>
        <w:t xml:space="preserve"> ראוי לכוס הוא ואפי' לרב נחמן, דאי אמרת לרב נחמן לא </w:t>
      </w:r>
      <w:proofErr w:type="spellStart"/>
      <w:r w:rsidRPr="00A95099">
        <w:rPr>
          <w:rtl/>
        </w:rPr>
        <w:t>חזיא</w:t>
      </w:r>
      <w:proofErr w:type="spellEnd"/>
      <w:r w:rsidRPr="00A95099">
        <w:rPr>
          <w:rtl/>
        </w:rPr>
        <w:t xml:space="preserve"> לכוס למה לי </w:t>
      </w:r>
      <w:proofErr w:type="spellStart"/>
      <w:r w:rsidRPr="00A95099">
        <w:rPr>
          <w:rtl/>
        </w:rPr>
        <w:t>למיתיה</w:t>
      </w:r>
      <w:proofErr w:type="spellEnd"/>
      <w:r w:rsidRPr="00A95099">
        <w:rPr>
          <w:rtl/>
        </w:rPr>
        <w:t xml:space="preserve"> עלה משום טעמא </w:t>
      </w:r>
      <w:proofErr w:type="spellStart"/>
      <w:r w:rsidRPr="00A95099">
        <w:rPr>
          <w:rtl/>
        </w:rPr>
        <w:t>דאישתני</w:t>
      </w:r>
      <w:proofErr w:type="spellEnd"/>
      <w:r w:rsidRPr="00A95099">
        <w:rPr>
          <w:rtl/>
        </w:rPr>
        <w:t xml:space="preserve"> ומשום הכי </w:t>
      </w:r>
      <w:proofErr w:type="spellStart"/>
      <w:r w:rsidRPr="00A95099">
        <w:rPr>
          <w:rtl/>
        </w:rPr>
        <w:t>קאמר</w:t>
      </w:r>
      <w:proofErr w:type="spellEnd"/>
      <w:r w:rsidRPr="00A95099">
        <w:rPr>
          <w:rtl/>
        </w:rPr>
        <w:t xml:space="preserve"> דאינו מברך עליה בורא פרי האדמה, </w:t>
      </w:r>
      <w:proofErr w:type="spellStart"/>
      <w:r w:rsidRPr="00A95099">
        <w:rPr>
          <w:rtl/>
        </w:rPr>
        <w:t>תיפוק</w:t>
      </w:r>
      <w:proofErr w:type="spellEnd"/>
      <w:r w:rsidRPr="00A95099">
        <w:rPr>
          <w:rtl/>
        </w:rPr>
        <w:t xml:space="preserve"> לי משום דלא חזי לכוס, אלא שמע מינה דכולי עלמא ראוי לכוס הוא אלא הכא טעמא </w:t>
      </w:r>
      <w:proofErr w:type="spellStart"/>
      <w:r w:rsidRPr="00A95099">
        <w:rPr>
          <w:rtl/>
        </w:rPr>
        <w:t>דרב</w:t>
      </w:r>
      <w:proofErr w:type="spellEnd"/>
      <w:r w:rsidRPr="00A95099">
        <w:rPr>
          <w:rtl/>
        </w:rPr>
        <w:t xml:space="preserve"> נחמן משום </w:t>
      </w:r>
      <w:proofErr w:type="spellStart"/>
      <w:r w:rsidRPr="00A95099">
        <w:rPr>
          <w:rtl/>
        </w:rPr>
        <w:t>דאישתני</w:t>
      </w:r>
      <w:proofErr w:type="spellEnd"/>
      <w:r w:rsidRPr="00A95099">
        <w:rPr>
          <w:rtl/>
        </w:rPr>
        <w:t xml:space="preserve"> </w:t>
      </w:r>
      <w:proofErr w:type="spellStart"/>
      <w:r w:rsidRPr="00A95099">
        <w:rPr>
          <w:rtl/>
        </w:rPr>
        <w:t>ואית</w:t>
      </w:r>
      <w:proofErr w:type="spellEnd"/>
      <w:r w:rsidRPr="00A95099">
        <w:rPr>
          <w:rtl/>
        </w:rPr>
        <w:t xml:space="preserve"> ליה </w:t>
      </w:r>
      <w:proofErr w:type="spellStart"/>
      <w:r w:rsidRPr="00A95099">
        <w:rPr>
          <w:rtl/>
        </w:rPr>
        <w:t>עלויא</w:t>
      </w:r>
      <w:proofErr w:type="spellEnd"/>
      <w:r w:rsidRPr="00A95099">
        <w:rPr>
          <w:rtl/>
        </w:rPr>
        <w:t xml:space="preserve"> </w:t>
      </w:r>
      <w:proofErr w:type="spellStart"/>
      <w:r w:rsidRPr="00A95099">
        <w:rPr>
          <w:rtl/>
        </w:rPr>
        <w:t>אחרינא</w:t>
      </w:r>
      <w:proofErr w:type="spellEnd"/>
      <w:r w:rsidRPr="00A95099">
        <w:rPr>
          <w:rtl/>
        </w:rPr>
        <w:t xml:space="preserve"> בפת, וכל </w:t>
      </w:r>
      <w:proofErr w:type="spellStart"/>
      <w:r w:rsidRPr="00A95099">
        <w:rPr>
          <w:rtl/>
        </w:rPr>
        <w:t>היכא</w:t>
      </w:r>
      <w:proofErr w:type="spellEnd"/>
      <w:r w:rsidRPr="00A95099">
        <w:rPr>
          <w:rtl/>
        </w:rPr>
        <w:t xml:space="preserve"> </w:t>
      </w:r>
      <w:proofErr w:type="spellStart"/>
      <w:r w:rsidRPr="00A95099">
        <w:rPr>
          <w:rtl/>
        </w:rPr>
        <w:t>דאשתני</w:t>
      </w:r>
      <w:proofErr w:type="spellEnd"/>
      <w:r w:rsidRPr="00A95099">
        <w:rPr>
          <w:rtl/>
        </w:rPr>
        <w:t xml:space="preserve"> </w:t>
      </w:r>
      <w:proofErr w:type="spellStart"/>
      <w:r w:rsidRPr="00A95099">
        <w:rPr>
          <w:rtl/>
        </w:rPr>
        <w:t>ואית</w:t>
      </w:r>
      <w:proofErr w:type="spellEnd"/>
      <w:r w:rsidRPr="00A95099">
        <w:rPr>
          <w:rtl/>
        </w:rPr>
        <w:t xml:space="preserve"> ליה </w:t>
      </w:r>
      <w:proofErr w:type="spellStart"/>
      <w:r w:rsidRPr="00A95099">
        <w:rPr>
          <w:rtl/>
        </w:rPr>
        <w:t>עלויא</w:t>
      </w:r>
      <w:proofErr w:type="spellEnd"/>
      <w:r w:rsidRPr="00A95099">
        <w:rPr>
          <w:rtl/>
        </w:rPr>
        <w:t xml:space="preserve"> </w:t>
      </w:r>
      <w:proofErr w:type="spellStart"/>
      <w:r w:rsidRPr="00A95099">
        <w:rPr>
          <w:rtl/>
        </w:rPr>
        <w:t>אחרינא</w:t>
      </w:r>
      <w:proofErr w:type="spellEnd"/>
      <w:r w:rsidRPr="00A95099">
        <w:rPr>
          <w:rtl/>
        </w:rPr>
        <w:t xml:space="preserve"> ועומד לכך </w:t>
      </w:r>
      <w:proofErr w:type="spellStart"/>
      <w:r w:rsidRPr="00A95099">
        <w:rPr>
          <w:rtl/>
        </w:rPr>
        <w:t>ומיחסר</w:t>
      </w:r>
      <w:proofErr w:type="spellEnd"/>
      <w:r w:rsidRPr="00A95099">
        <w:rPr>
          <w:rtl/>
        </w:rPr>
        <w:t xml:space="preserve"> מעשה אש כגון אפייה </w:t>
      </w:r>
      <w:proofErr w:type="spellStart"/>
      <w:r w:rsidRPr="00A95099">
        <w:rPr>
          <w:rtl/>
        </w:rPr>
        <w:t>ודכוותא</w:t>
      </w:r>
      <w:proofErr w:type="spellEnd"/>
      <w:r w:rsidRPr="00A95099">
        <w:rPr>
          <w:rtl/>
        </w:rPr>
        <w:t xml:space="preserve"> בהא ודאי נפק ליה ביני </w:t>
      </w:r>
      <w:proofErr w:type="spellStart"/>
      <w:r w:rsidRPr="00A95099">
        <w:rPr>
          <w:rtl/>
        </w:rPr>
        <w:t>ביני</w:t>
      </w:r>
      <w:proofErr w:type="spellEnd"/>
      <w:r w:rsidRPr="00A95099">
        <w:rPr>
          <w:rtl/>
        </w:rPr>
        <w:t xml:space="preserve"> מתורת פרי ולא </w:t>
      </w:r>
      <w:proofErr w:type="spellStart"/>
      <w:r w:rsidRPr="00A95099">
        <w:rPr>
          <w:rtl/>
        </w:rPr>
        <w:t>חשיב</w:t>
      </w:r>
      <w:proofErr w:type="spellEnd"/>
      <w:r w:rsidRPr="00A95099">
        <w:rPr>
          <w:rtl/>
        </w:rPr>
        <w:t xml:space="preserve"> עד </w:t>
      </w:r>
      <w:proofErr w:type="spellStart"/>
      <w:r w:rsidRPr="00A95099">
        <w:rPr>
          <w:rtl/>
        </w:rPr>
        <w:t>דאתי</w:t>
      </w:r>
      <w:proofErr w:type="spellEnd"/>
      <w:r w:rsidRPr="00A95099">
        <w:rPr>
          <w:rtl/>
        </w:rPr>
        <w:t xml:space="preserve"> לידי ההוא </w:t>
      </w:r>
      <w:proofErr w:type="spellStart"/>
      <w:r w:rsidRPr="00A95099">
        <w:rPr>
          <w:rtl/>
        </w:rPr>
        <w:t>עלויא</w:t>
      </w:r>
      <w:proofErr w:type="spellEnd"/>
      <w:r w:rsidRPr="00A95099">
        <w:rPr>
          <w:rtl/>
        </w:rPr>
        <w:t xml:space="preserve"> והכי איתא בגמרא. ומסתברא ודאי </w:t>
      </w:r>
      <w:proofErr w:type="spellStart"/>
      <w:r w:rsidRPr="00A95099">
        <w:rPr>
          <w:rtl/>
        </w:rPr>
        <w:t>דהלכה</w:t>
      </w:r>
      <w:proofErr w:type="spellEnd"/>
      <w:r w:rsidRPr="00A95099">
        <w:rPr>
          <w:rtl/>
        </w:rPr>
        <w:t xml:space="preserve"> כרב נחמן, </w:t>
      </w:r>
      <w:proofErr w:type="spellStart"/>
      <w:r w:rsidRPr="00A95099">
        <w:rPr>
          <w:rtl/>
        </w:rPr>
        <w:t>דרב</w:t>
      </w:r>
      <w:proofErr w:type="spellEnd"/>
      <w:r w:rsidRPr="00A95099">
        <w:rPr>
          <w:rtl/>
        </w:rPr>
        <w:t xml:space="preserve"> יהודה ורב נחמן הלכה כרב נחמן וכל </w:t>
      </w:r>
      <w:proofErr w:type="spellStart"/>
      <w:r w:rsidRPr="00A95099">
        <w:rPr>
          <w:rtl/>
        </w:rPr>
        <w:t>דכן</w:t>
      </w:r>
      <w:proofErr w:type="spellEnd"/>
      <w:r w:rsidRPr="00A95099">
        <w:rPr>
          <w:rtl/>
        </w:rPr>
        <w:t xml:space="preserve"> קרא </w:t>
      </w:r>
      <w:proofErr w:type="spellStart"/>
      <w:r w:rsidRPr="00A95099">
        <w:rPr>
          <w:rtl/>
        </w:rPr>
        <w:t>חייא</w:t>
      </w:r>
      <w:proofErr w:type="spellEnd"/>
      <w:r w:rsidRPr="00A95099">
        <w:rPr>
          <w:rtl/>
        </w:rPr>
        <w:t xml:space="preserve"> </w:t>
      </w:r>
      <w:proofErr w:type="spellStart"/>
      <w:r w:rsidRPr="00A95099">
        <w:rPr>
          <w:rtl/>
        </w:rPr>
        <w:t>וקמחא</w:t>
      </w:r>
      <w:proofErr w:type="spellEnd"/>
      <w:r w:rsidRPr="00A95099">
        <w:rPr>
          <w:rtl/>
        </w:rPr>
        <w:t xml:space="preserve"> </w:t>
      </w:r>
      <w:proofErr w:type="spellStart"/>
      <w:r w:rsidRPr="00A95099">
        <w:rPr>
          <w:rtl/>
        </w:rPr>
        <w:t>דשערי</w:t>
      </w:r>
      <w:proofErr w:type="spellEnd"/>
      <w:r w:rsidRPr="00A95099">
        <w:rPr>
          <w:rtl/>
        </w:rPr>
        <w:t xml:space="preserve"> דלא חזו כלל, דלא </w:t>
      </w:r>
      <w:proofErr w:type="spellStart"/>
      <w:r w:rsidRPr="00A95099">
        <w:rPr>
          <w:rtl/>
        </w:rPr>
        <w:t>מברכינן</w:t>
      </w:r>
      <w:proofErr w:type="spellEnd"/>
      <w:r w:rsidRPr="00A95099">
        <w:rPr>
          <w:rtl/>
        </w:rPr>
        <w:t xml:space="preserve"> עליהו בורא פרי האדמה אלא </w:t>
      </w:r>
      <w:proofErr w:type="spellStart"/>
      <w:r w:rsidRPr="00A95099">
        <w:rPr>
          <w:rtl/>
        </w:rPr>
        <w:t>שהכל</w:t>
      </w:r>
      <w:proofErr w:type="spellEnd"/>
      <w:r w:rsidRPr="00A95099">
        <w:rPr>
          <w:rtl/>
        </w:rPr>
        <w:t xml:space="preserve">, </w:t>
      </w:r>
      <w:proofErr w:type="spellStart"/>
      <w:r w:rsidRPr="00A95099">
        <w:rPr>
          <w:rtl/>
        </w:rPr>
        <w:t>ובהדיא</w:t>
      </w:r>
      <w:proofErr w:type="spellEnd"/>
      <w:r w:rsidRPr="00A95099">
        <w:rPr>
          <w:rtl/>
        </w:rPr>
        <w:t xml:space="preserve"> </w:t>
      </w:r>
      <w:proofErr w:type="spellStart"/>
      <w:r w:rsidRPr="00A95099">
        <w:rPr>
          <w:rtl/>
        </w:rPr>
        <w:t>אמרינן</w:t>
      </w:r>
      <w:proofErr w:type="spellEnd"/>
      <w:r w:rsidRPr="00A95099">
        <w:rPr>
          <w:rtl/>
        </w:rPr>
        <w:t xml:space="preserve"> עליהו בגמרא דלא חזו לכוס כלל.</w:t>
      </w:r>
      <w:r w:rsidR="00363086">
        <w:rPr>
          <w:rFonts w:hint="cs"/>
          <w:rtl/>
        </w:rPr>
        <w:t xml:space="preserve"> </w:t>
      </w:r>
      <w:r>
        <w:rPr>
          <w:rtl/>
        </w:rPr>
        <w:t xml:space="preserve">פי' וכיון </w:t>
      </w:r>
      <w:proofErr w:type="spellStart"/>
      <w:r>
        <w:rPr>
          <w:rtl/>
        </w:rPr>
        <w:t>דאמרינן</w:t>
      </w:r>
      <w:proofErr w:type="spellEnd"/>
      <w:r>
        <w:rPr>
          <w:rtl/>
        </w:rPr>
        <w:t xml:space="preserve"> דכולי עלמא קמחא </w:t>
      </w:r>
      <w:proofErr w:type="spellStart"/>
      <w:r>
        <w:rPr>
          <w:rtl/>
        </w:rPr>
        <w:t>דחטי</w:t>
      </w:r>
      <w:proofErr w:type="spellEnd"/>
      <w:r>
        <w:rPr>
          <w:rtl/>
        </w:rPr>
        <w:t xml:space="preserve"> </w:t>
      </w:r>
      <w:proofErr w:type="spellStart"/>
      <w:r>
        <w:rPr>
          <w:rtl/>
        </w:rPr>
        <w:t>חזיא</w:t>
      </w:r>
      <w:proofErr w:type="spellEnd"/>
      <w:r>
        <w:rPr>
          <w:rtl/>
        </w:rPr>
        <w:t xml:space="preserve"> לכוס, שמעינן מינה </w:t>
      </w:r>
      <w:proofErr w:type="spellStart"/>
      <w:r>
        <w:rPr>
          <w:rtl/>
        </w:rPr>
        <w:t>לענין</w:t>
      </w:r>
      <w:proofErr w:type="spellEnd"/>
      <w:r>
        <w:rPr>
          <w:rtl/>
        </w:rPr>
        <w:t xml:space="preserve"> פת </w:t>
      </w:r>
      <w:proofErr w:type="spellStart"/>
      <w:r>
        <w:rPr>
          <w:rtl/>
        </w:rPr>
        <w:t>פלטר</w:t>
      </w:r>
      <w:proofErr w:type="spellEnd"/>
      <w:r>
        <w:rPr>
          <w:rtl/>
        </w:rPr>
        <w:t xml:space="preserve"> גוי במקום שאין </w:t>
      </w:r>
      <w:proofErr w:type="spellStart"/>
      <w:r>
        <w:rPr>
          <w:rtl/>
        </w:rPr>
        <w:t>פלטר</w:t>
      </w:r>
      <w:proofErr w:type="spellEnd"/>
      <w:r>
        <w:rPr>
          <w:rtl/>
        </w:rPr>
        <w:t xml:space="preserve"> ישראל שנאפה בשבת לצורך גוי שהוא מותר לישראל בשבת </w:t>
      </w:r>
      <w:proofErr w:type="spellStart"/>
      <w:r>
        <w:rPr>
          <w:rtl/>
        </w:rPr>
        <w:t>דמשום</w:t>
      </w:r>
      <w:proofErr w:type="spellEnd"/>
      <w:r>
        <w:rPr>
          <w:rtl/>
        </w:rPr>
        <w:t xml:space="preserve"> מלאכה </w:t>
      </w:r>
      <w:proofErr w:type="spellStart"/>
      <w:r>
        <w:rPr>
          <w:rtl/>
        </w:rPr>
        <w:t>ליכא</w:t>
      </w:r>
      <w:proofErr w:type="spellEnd"/>
      <w:r>
        <w:rPr>
          <w:rtl/>
        </w:rPr>
        <w:t xml:space="preserve"> כיון </w:t>
      </w:r>
      <w:proofErr w:type="spellStart"/>
      <w:r>
        <w:rPr>
          <w:rtl/>
        </w:rPr>
        <w:t>דלצורך</w:t>
      </w:r>
      <w:proofErr w:type="spellEnd"/>
      <w:r>
        <w:rPr>
          <w:rtl/>
        </w:rPr>
        <w:t xml:space="preserve"> גוי </w:t>
      </w:r>
      <w:proofErr w:type="spellStart"/>
      <w:r>
        <w:rPr>
          <w:rtl/>
        </w:rPr>
        <w:t>עשאה</w:t>
      </w:r>
      <w:proofErr w:type="spellEnd"/>
      <w:r>
        <w:rPr>
          <w:rtl/>
        </w:rPr>
        <w:t xml:space="preserve">, ולא חשו אלא בעושה לצורך ישראל והתם חשו אפילו בנעשה בהיתר כגון מבשל לחולה חששו שמא ירבה בשבילו, אבל בעושה לצורך גוי לא חשו לדבר כלל משום איסור מלאכה, ומשום איסור מוקצה </w:t>
      </w:r>
      <w:proofErr w:type="spellStart"/>
      <w:r>
        <w:rPr>
          <w:rtl/>
        </w:rPr>
        <w:t>ליכא</w:t>
      </w:r>
      <w:proofErr w:type="spellEnd"/>
      <w:r>
        <w:rPr>
          <w:rtl/>
        </w:rPr>
        <w:t xml:space="preserve"> כל </w:t>
      </w:r>
      <w:proofErr w:type="spellStart"/>
      <w:r>
        <w:rPr>
          <w:rtl/>
        </w:rPr>
        <w:t>היכא</w:t>
      </w:r>
      <w:proofErr w:type="spellEnd"/>
      <w:r>
        <w:rPr>
          <w:rtl/>
        </w:rPr>
        <w:t xml:space="preserve"> </w:t>
      </w:r>
      <w:proofErr w:type="spellStart"/>
      <w:r>
        <w:rPr>
          <w:rtl/>
        </w:rPr>
        <w:t>דמעיקרא</w:t>
      </w:r>
      <w:proofErr w:type="spellEnd"/>
      <w:r>
        <w:rPr>
          <w:rtl/>
        </w:rPr>
        <w:t xml:space="preserve"> ראוי לכוס, </w:t>
      </w:r>
      <w:proofErr w:type="spellStart"/>
      <w:r>
        <w:rPr>
          <w:rtl/>
        </w:rPr>
        <w:t>ולאפוקי</w:t>
      </w:r>
      <w:proofErr w:type="spellEnd"/>
      <w:r>
        <w:rPr>
          <w:rtl/>
        </w:rPr>
        <w:t xml:space="preserve"> פת שעורים דודאי אסיר משום מוקצה, </w:t>
      </w:r>
      <w:proofErr w:type="spellStart"/>
      <w:r>
        <w:rPr>
          <w:rtl/>
        </w:rPr>
        <w:t>דקמחא</w:t>
      </w:r>
      <w:proofErr w:type="spellEnd"/>
      <w:r>
        <w:rPr>
          <w:rtl/>
        </w:rPr>
        <w:t xml:space="preserve"> </w:t>
      </w:r>
      <w:proofErr w:type="spellStart"/>
      <w:r>
        <w:rPr>
          <w:rtl/>
        </w:rPr>
        <w:t>דידיה</w:t>
      </w:r>
      <w:proofErr w:type="spellEnd"/>
      <w:r>
        <w:rPr>
          <w:rtl/>
        </w:rPr>
        <w:t xml:space="preserve"> </w:t>
      </w:r>
      <w:proofErr w:type="spellStart"/>
      <w:r>
        <w:rPr>
          <w:rtl/>
        </w:rPr>
        <w:t>אמרינן</w:t>
      </w:r>
      <w:proofErr w:type="spellEnd"/>
      <w:r>
        <w:rPr>
          <w:rtl/>
        </w:rPr>
        <w:t xml:space="preserve"> בגמ' דלא </w:t>
      </w:r>
      <w:proofErr w:type="spellStart"/>
      <w:r>
        <w:rPr>
          <w:rtl/>
        </w:rPr>
        <w:t>חזיא</w:t>
      </w:r>
      <w:proofErr w:type="spellEnd"/>
      <w:r>
        <w:rPr>
          <w:rtl/>
        </w:rPr>
        <w:t xml:space="preserve"> לכוס כלל </w:t>
      </w:r>
      <w:proofErr w:type="spellStart"/>
      <w:r>
        <w:rPr>
          <w:rtl/>
        </w:rPr>
        <w:t>וכדפרישנא</w:t>
      </w:r>
      <w:proofErr w:type="spellEnd"/>
      <w:r>
        <w:rPr>
          <w:rtl/>
        </w:rPr>
        <w:t xml:space="preserve"> לעיל.</w:t>
      </w:r>
    </w:p>
    <w:p w14:paraId="7077A4C5" w14:textId="77777777" w:rsidR="0072553F" w:rsidRDefault="0072553F" w:rsidP="00A95099">
      <w:pPr>
        <w:autoSpaceDE w:val="0"/>
        <w:autoSpaceDN w:val="0"/>
        <w:adjustRightInd w:val="0"/>
        <w:jc w:val="both"/>
        <w:rPr>
          <w:rtl/>
        </w:rPr>
      </w:pPr>
    </w:p>
    <w:p w14:paraId="1A25CA2A" w14:textId="77777777" w:rsidR="0072553F" w:rsidRPr="0072553F" w:rsidRDefault="0072553F" w:rsidP="0072553F">
      <w:pPr>
        <w:autoSpaceDE w:val="0"/>
        <w:autoSpaceDN w:val="0"/>
        <w:adjustRightInd w:val="0"/>
        <w:jc w:val="both"/>
        <w:rPr>
          <w:u w:val="single"/>
          <w:rtl/>
        </w:rPr>
      </w:pPr>
      <w:r w:rsidRPr="0072553F">
        <w:rPr>
          <w:u w:val="single"/>
          <w:rtl/>
        </w:rPr>
        <w:t>אור שמח הלכות ברכות פרק ג הלכה ב</w:t>
      </w:r>
    </w:p>
    <w:p w14:paraId="36C96A7A" w14:textId="77777777" w:rsidR="0072553F" w:rsidRDefault="0072553F" w:rsidP="0072553F">
      <w:pPr>
        <w:autoSpaceDE w:val="0"/>
        <w:autoSpaceDN w:val="0"/>
        <w:adjustRightInd w:val="0"/>
        <w:jc w:val="both"/>
        <w:rPr>
          <w:rtl/>
        </w:rPr>
      </w:pPr>
      <w:r>
        <w:rPr>
          <w:rtl/>
        </w:rPr>
        <w:t xml:space="preserve">[ב] אכל קמח מברך לפניו </w:t>
      </w:r>
      <w:proofErr w:type="spellStart"/>
      <w:r>
        <w:rPr>
          <w:rtl/>
        </w:rPr>
        <w:t>שהכל</w:t>
      </w:r>
      <w:proofErr w:type="spellEnd"/>
      <w:r>
        <w:rPr>
          <w:rtl/>
        </w:rPr>
        <w:t xml:space="preserve"> ולאחריו בורא נפשות רבות.</w:t>
      </w:r>
    </w:p>
    <w:p w14:paraId="68068D27" w14:textId="77777777" w:rsidR="0072553F" w:rsidRDefault="0072553F" w:rsidP="0072553F">
      <w:pPr>
        <w:autoSpaceDE w:val="0"/>
        <w:autoSpaceDN w:val="0"/>
        <w:adjustRightInd w:val="0"/>
        <w:jc w:val="both"/>
        <w:rPr>
          <w:rtl/>
        </w:rPr>
      </w:pPr>
      <w:r>
        <w:rPr>
          <w:rtl/>
        </w:rPr>
        <w:t xml:space="preserve">ועיין בכסף משנה, בגמרא (ברכות) דף ל"ו ע"א קמחא </w:t>
      </w:r>
      <w:proofErr w:type="spellStart"/>
      <w:r>
        <w:rPr>
          <w:rtl/>
        </w:rPr>
        <w:t>דחיטי</w:t>
      </w:r>
      <w:proofErr w:type="spellEnd"/>
      <w:r>
        <w:rPr>
          <w:rtl/>
        </w:rPr>
        <w:t xml:space="preserve"> </w:t>
      </w:r>
      <w:proofErr w:type="spellStart"/>
      <w:r>
        <w:rPr>
          <w:rtl/>
        </w:rPr>
        <w:t>כו</w:t>
      </w:r>
      <w:proofErr w:type="spellEnd"/>
      <w:r>
        <w:rPr>
          <w:rtl/>
        </w:rPr>
        <w:t xml:space="preserve">' שמן זית </w:t>
      </w:r>
      <w:proofErr w:type="spellStart"/>
      <w:r>
        <w:rPr>
          <w:rtl/>
        </w:rPr>
        <w:t>מברכין</w:t>
      </w:r>
      <w:proofErr w:type="spellEnd"/>
      <w:r>
        <w:rPr>
          <w:rtl/>
        </w:rPr>
        <w:t xml:space="preserve"> עליו </w:t>
      </w:r>
      <w:proofErr w:type="spellStart"/>
      <w:r>
        <w:rPr>
          <w:rtl/>
        </w:rPr>
        <w:t>ב"פ</w:t>
      </w:r>
      <w:proofErr w:type="spellEnd"/>
      <w:r>
        <w:rPr>
          <w:rtl/>
        </w:rPr>
        <w:t xml:space="preserve"> העץ </w:t>
      </w:r>
      <w:proofErr w:type="spellStart"/>
      <w:r>
        <w:rPr>
          <w:rtl/>
        </w:rPr>
        <w:t>כו</w:t>
      </w:r>
      <w:proofErr w:type="spellEnd"/>
      <w:r>
        <w:rPr>
          <w:rtl/>
        </w:rPr>
        <w:t xml:space="preserve">', התם לית ליה </w:t>
      </w:r>
      <w:proofErr w:type="spellStart"/>
      <w:r>
        <w:rPr>
          <w:rtl/>
        </w:rPr>
        <w:t>עלויא</w:t>
      </w:r>
      <w:proofErr w:type="spellEnd"/>
      <w:r>
        <w:rPr>
          <w:rtl/>
        </w:rPr>
        <w:t xml:space="preserve"> אחריני, הכא </w:t>
      </w:r>
      <w:proofErr w:type="spellStart"/>
      <w:r>
        <w:rPr>
          <w:rtl/>
        </w:rPr>
        <w:t>אית</w:t>
      </w:r>
      <w:proofErr w:type="spellEnd"/>
      <w:r>
        <w:rPr>
          <w:rtl/>
        </w:rPr>
        <w:t xml:space="preserve"> ליה </w:t>
      </w:r>
      <w:proofErr w:type="spellStart"/>
      <w:r>
        <w:rPr>
          <w:rtl/>
        </w:rPr>
        <w:t>עלויא</w:t>
      </w:r>
      <w:proofErr w:type="spellEnd"/>
      <w:r>
        <w:rPr>
          <w:rtl/>
        </w:rPr>
        <w:t xml:space="preserve"> </w:t>
      </w:r>
      <w:proofErr w:type="spellStart"/>
      <w:r>
        <w:rPr>
          <w:rtl/>
        </w:rPr>
        <w:t>אחרינא</w:t>
      </w:r>
      <w:proofErr w:type="spellEnd"/>
      <w:r>
        <w:rPr>
          <w:rtl/>
        </w:rPr>
        <w:t xml:space="preserve"> בפת </w:t>
      </w:r>
      <w:proofErr w:type="spellStart"/>
      <w:r>
        <w:rPr>
          <w:rtl/>
        </w:rPr>
        <w:t>כו</w:t>
      </w:r>
      <w:proofErr w:type="spellEnd"/>
      <w:r>
        <w:rPr>
          <w:rtl/>
        </w:rPr>
        <w:t>' ע"ש.</w:t>
      </w:r>
    </w:p>
    <w:p w14:paraId="588805EC" w14:textId="7558117D" w:rsidR="00363086" w:rsidRPr="00313732" w:rsidRDefault="0072553F" w:rsidP="00363086">
      <w:pPr>
        <w:autoSpaceDE w:val="0"/>
        <w:autoSpaceDN w:val="0"/>
        <w:adjustRightInd w:val="0"/>
        <w:jc w:val="both"/>
      </w:pPr>
      <w:r>
        <w:rPr>
          <w:rtl/>
        </w:rPr>
        <w:t xml:space="preserve">וקשה מהא </w:t>
      </w:r>
      <w:proofErr w:type="spellStart"/>
      <w:r>
        <w:rPr>
          <w:rtl/>
        </w:rPr>
        <w:t>דתניא</w:t>
      </w:r>
      <w:proofErr w:type="spellEnd"/>
      <w:r>
        <w:rPr>
          <w:rtl/>
        </w:rPr>
        <w:t xml:space="preserve"> לקמן דף נ' ע"ב יין עד שלא נתן לתוכו מים </w:t>
      </w:r>
      <w:proofErr w:type="spellStart"/>
      <w:r>
        <w:rPr>
          <w:rtl/>
        </w:rPr>
        <w:t>כו</w:t>
      </w:r>
      <w:proofErr w:type="spellEnd"/>
      <w:r>
        <w:rPr>
          <w:rtl/>
        </w:rPr>
        <w:t xml:space="preserve">' אלא </w:t>
      </w:r>
      <w:proofErr w:type="spellStart"/>
      <w:r>
        <w:rPr>
          <w:rtl/>
        </w:rPr>
        <w:t>ב"פ</w:t>
      </w:r>
      <w:proofErr w:type="spellEnd"/>
      <w:r>
        <w:rPr>
          <w:rtl/>
        </w:rPr>
        <w:t xml:space="preserve"> העץ </w:t>
      </w:r>
      <w:proofErr w:type="spellStart"/>
      <w:r>
        <w:rPr>
          <w:rtl/>
        </w:rPr>
        <w:t>כו</w:t>
      </w:r>
      <w:proofErr w:type="spellEnd"/>
      <w:r>
        <w:rPr>
          <w:rtl/>
        </w:rPr>
        <w:t xml:space="preserve">', משנתן לתוכו מים </w:t>
      </w:r>
      <w:proofErr w:type="spellStart"/>
      <w:r>
        <w:rPr>
          <w:rtl/>
        </w:rPr>
        <w:t>מברכין</w:t>
      </w:r>
      <w:proofErr w:type="spellEnd"/>
      <w:r>
        <w:rPr>
          <w:rtl/>
        </w:rPr>
        <w:t xml:space="preserve"> עליו </w:t>
      </w:r>
      <w:proofErr w:type="spellStart"/>
      <w:r>
        <w:rPr>
          <w:rtl/>
        </w:rPr>
        <w:t>ב"פ</w:t>
      </w:r>
      <w:proofErr w:type="spellEnd"/>
      <w:r>
        <w:rPr>
          <w:rtl/>
        </w:rPr>
        <w:t xml:space="preserve"> הגפן </w:t>
      </w:r>
      <w:proofErr w:type="spellStart"/>
      <w:r>
        <w:rPr>
          <w:rtl/>
        </w:rPr>
        <w:t>כו</w:t>
      </w:r>
      <w:proofErr w:type="spellEnd"/>
      <w:r>
        <w:rPr>
          <w:rtl/>
        </w:rPr>
        <w:t xml:space="preserve">', ואם כן קשה, דיין עד שלא נתן לתוכו מים הא </w:t>
      </w:r>
      <w:proofErr w:type="spellStart"/>
      <w:r>
        <w:rPr>
          <w:rtl/>
        </w:rPr>
        <w:t>אשתני</w:t>
      </w:r>
      <w:proofErr w:type="spellEnd"/>
      <w:r>
        <w:rPr>
          <w:rtl/>
        </w:rPr>
        <w:t xml:space="preserve">, ובכל זה </w:t>
      </w:r>
      <w:proofErr w:type="spellStart"/>
      <w:r>
        <w:rPr>
          <w:rtl/>
        </w:rPr>
        <w:t>מברכין</w:t>
      </w:r>
      <w:proofErr w:type="spellEnd"/>
      <w:r>
        <w:rPr>
          <w:rtl/>
        </w:rPr>
        <w:t xml:space="preserve"> עליו ברכתו שעל הענבים </w:t>
      </w:r>
      <w:proofErr w:type="spellStart"/>
      <w:r>
        <w:rPr>
          <w:rtl/>
        </w:rPr>
        <w:t>גופייהו</w:t>
      </w:r>
      <w:proofErr w:type="spellEnd"/>
      <w:r>
        <w:rPr>
          <w:rtl/>
        </w:rPr>
        <w:t xml:space="preserve"> </w:t>
      </w:r>
      <w:proofErr w:type="spellStart"/>
      <w:r>
        <w:rPr>
          <w:rtl/>
        </w:rPr>
        <w:t>ב"פ</w:t>
      </w:r>
      <w:proofErr w:type="spellEnd"/>
      <w:r>
        <w:rPr>
          <w:rtl/>
        </w:rPr>
        <w:t xml:space="preserve"> העץ, ותמן ג"כ איכא </w:t>
      </w:r>
      <w:proofErr w:type="spellStart"/>
      <w:r>
        <w:rPr>
          <w:rtl/>
        </w:rPr>
        <w:t>עלויא</w:t>
      </w:r>
      <w:proofErr w:type="spellEnd"/>
      <w:r>
        <w:rPr>
          <w:rtl/>
        </w:rPr>
        <w:t xml:space="preserve"> אחריני, היינו </w:t>
      </w:r>
      <w:proofErr w:type="spellStart"/>
      <w:r>
        <w:rPr>
          <w:rtl/>
        </w:rPr>
        <w:t>כשיתן</w:t>
      </w:r>
      <w:proofErr w:type="spellEnd"/>
      <w:r>
        <w:rPr>
          <w:rtl/>
        </w:rPr>
        <w:t xml:space="preserve"> לתוכו מים, דאז יברכו עליו </w:t>
      </w:r>
      <w:proofErr w:type="spellStart"/>
      <w:r>
        <w:rPr>
          <w:rtl/>
        </w:rPr>
        <w:t>ב"פ</w:t>
      </w:r>
      <w:proofErr w:type="spellEnd"/>
      <w:r>
        <w:rPr>
          <w:rtl/>
        </w:rPr>
        <w:t xml:space="preserve"> הגפן, ומדר' אליעזר נשמע </w:t>
      </w:r>
      <w:proofErr w:type="spellStart"/>
      <w:r>
        <w:rPr>
          <w:rtl/>
        </w:rPr>
        <w:t>לרבנן</w:t>
      </w:r>
      <w:proofErr w:type="spellEnd"/>
      <w:r>
        <w:rPr>
          <w:rtl/>
        </w:rPr>
        <w:t xml:space="preserve">, </w:t>
      </w:r>
      <w:proofErr w:type="spellStart"/>
      <w:r>
        <w:rPr>
          <w:rtl/>
        </w:rPr>
        <w:t>דבהא</w:t>
      </w:r>
      <w:proofErr w:type="spellEnd"/>
      <w:r>
        <w:rPr>
          <w:rtl/>
        </w:rPr>
        <w:t xml:space="preserve"> לא פליגי עליו, רק </w:t>
      </w:r>
      <w:proofErr w:type="spellStart"/>
      <w:r>
        <w:rPr>
          <w:rtl/>
        </w:rPr>
        <w:t>דסברו</w:t>
      </w:r>
      <w:proofErr w:type="spellEnd"/>
      <w:r>
        <w:rPr>
          <w:rtl/>
        </w:rPr>
        <w:t xml:space="preserve"> </w:t>
      </w:r>
      <w:proofErr w:type="spellStart"/>
      <w:r>
        <w:rPr>
          <w:rtl/>
        </w:rPr>
        <w:t>דעד</w:t>
      </w:r>
      <w:proofErr w:type="spellEnd"/>
      <w:r>
        <w:rPr>
          <w:rtl/>
        </w:rPr>
        <w:t xml:space="preserve"> שלא נתן לתוכו מים גם כן </w:t>
      </w:r>
      <w:proofErr w:type="spellStart"/>
      <w:r>
        <w:rPr>
          <w:rtl/>
        </w:rPr>
        <w:t>מברכין</w:t>
      </w:r>
      <w:proofErr w:type="spellEnd"/>
      <w:r>
        <w:rPr>
          <w:rtl/>
        </w:rPr>
        <w:t xml:space="preserve"> עליו ברכה חשובה, ודחוק לחלק </w:t>
      </w:r>
      <w:proofErr w:type="spellStart"/>
      <w:r>
        <w:rPr>
          <w:rtl/>
        </w:rPr>
        <w:t>דתמן</w:t>
      </w:r>
      <w:proofErr w:type="spellEnd"/>
      <w:r>
        <w:rPr>
          <w:rtl/>
        </w:rPr>
        <w:t xml:space="preserve"> </w:t>
      </w:r>
      <w:proofErr w:type="spellStart"/>
      <w:r>
        <w:rPr>
          <w:rtl/>
        </w:rPr>
        <w:t>ליכא</w:t>
      </w:r>
      <w:proofErr w:type="spellEnd"/>
      <w:r>
        <w:rPr>
          <w:rtl/>
        </w:rPr>
        <w:t xml:space="preserve"> </w:t>
      </w:r>
      <w:proofErr w:type="spellStart"/>
      <w:r>
        <w:rPr>
          <w:rtl/>
        </w:rPr>
        <w:t>העלויא</w:t>
      </w:r>
      <w:proofErr w:type="spellEnd"/>
      <w:r>
        <w:rPr>
          <w:rtl/>
        </w:rPr>
        <w:t xml:space="preserve"> מצד עצמו, רק על ידי תערובות מים, אבל הכא המים </w:t>
      </w:r>
      <w:proofErr w:type="spellStart"/>
      <w:r>
        <w:rPr>
          <w:rtl/>
        </w:rPr>
        <w:t>שמערבין</w:t>
      </w:r>
      <w:proofErr w:type="spellEnd"/>
      <w:r>
        <w:rPr>
          <w:rtl/>
        </w:rPr>
        <w:t xml:space="preserve"> </w:t>
      </w:r>
      <w:proofErr w:type="spellStart"/>
      <w:r>
        <w:rPr>
          <w:rtl/>
        </w:rPr>
        <w:t>בהפת</w:t>
      </w:r>
      <w:proofErr w:type="spellEnd"/>
      <w:r>
        <w:rPr>
          <w:rtl/>
        </w:rPr>
        <w:t xml:space="preserve"> הלא האש מוציא, ורק ההשתנות מצד עצמו, שנעשה לחם ואפוי, </w:t>
      </w:r>
      <w:proofErr w:type="spellStart"/>
      <w:r>
        <w:rPr>
          <w:rtl/>
        </w:rPr>
        <w:t>ואית</w:t>
      </w:r>
      <w:proofErr w:type="spellEnd"/>
      <w:r>
        <w:rPr>
          <w:rtl/>
        </w:rPr>
        <w:t xml:space="preserve"> ליה בעצמותו </w:t>
      </w:r>
      <w:proofErr w:type="spellStart"/>
      <w:r>
        <w:rPr>
          <w:rtl/>
        </w:rPr>
        <w:t>עלויא</w:t>
      </w:r>
      <w:proofErr w:type="spellEnd"/>
      <w:r>
        <w:rPr>
          <w:rtl/>
        </w:rPr>
        <w:t xml:space="preserve"> אחריני, ויתכן </w:t>
      </w:r>
      <w:proofErr w:type="spellStart"/>
      <w:r>
        <w:rPr>
          <w:rtl/>
        </w:rPr>
        <w:t>לאמר</w:t>
      </w:r>
      <w:proofErr w:type="spellEnd"/>
      <w:r>
        <w:rPr>
          <w:rtl/>
        </w:rPr>
        <w:t xml:space="preserve"> </w:t>
      </w:r>
      <w:proofErr w:type="spellStart"/>
      <w:r>
        <w:rPr>
          <w:rtl/>
        </w:rPr>
        <w:t>דבקמחא</w:t>
      </w:r>
      <w:proofErr w:type="spellEnd"/>
      <w:r>
        <w:rPr>
          <w:rtl/>
        </w:rPr>
        <w:t xml:space="preserve"> </w:t>
      </w:r>
      <w:proofErr w:type="spellStart"/>
      <w:r>
        <w:rPr>
          <w:rtl/>
        </w:rPr>
        <w:t>אית</w:t>
      </w:r>
      <w:proofErr w:type="spellEnd"/>
      <w:r>
        <w:rPr>
          <w:rtl/>
        </w:rPr>
        <w:t xml:space="preserve"> ליה </w:t>
      </w:r>
      <w:proofErr w:type="spellStart"/>
      <w:r>
        <w:rPr>
          <w:rtl/>
        </w:rPr>
        <w:t>עלויא</w:t>
      </w:r>
      <w:proofErr w:type="spellEnd"/>
      <w:r>
        <w:rPr>
          <w:rtl/>
        </w:rPr>
        <w:t xml:space="preserve">, שכן יעשה לחם, שחשוב טפי, דלחם קרב ג"כ על מזבח, כמו שתי הלחם, וקדוש בהיכל, כמו לחם הפנים, וצד מזבח נותן חשיבות אצל ברכה, </w:t>
      </w:r>
      <w:proofErr w:type="spellStart"/>
      <w:r>
        <w:rPr>
          <w:rtl/>
        </w:rPr>
        <w:t>כדאמר</w:t>
      </w:r>
      <w:proofErr w:type="spellEnd"/>
      <w:r>
        <w:rPr>
          <w:rtl/>
        </w:rPr>
        <w:t xml:space="preserve"> לעיל ריש </w:t>
      </w:r>
      <w:proofErr w:type="spellStart"/>
      <w:r>
        <w:rPr>
          <w:rtl/>
        </w:rPr>
        <w:t>פירקא</w:t>
      </w:r>
      <w:proofErr w:type="spellEnd"/>
      <w:r>
        <w:rPr>
          <w:rtl/>
        </w:rPr>
        <w:t xml:space="preserve"> (לה, א) אבל יין </w:t>
      </w:r>
      <w:proofErr w:type="spellStart"/>
      <w:r>
        <w:rPr>
          <w:rtl/>
        </w:rPr>
        <w:t>דחשיבותו</w:t>
      </w:r>
      <w:proofErr w:type="spellEnd"/>
      <w:r>
        <w:rPr>
          <w:rtl/>
        </w:rPr>
        <w:t xml:space="preserve"> </w:t>
      </w:r>
      <w:proofErr w:type="spellStart"/>
      <w:r>
        <w:rPr>
          <w:rtl/>
        </w:rPr>
        <w:t>שיתן</w:t>
      </w:r>
      <w:proofErr w:type="spellEnd"/>
      <w:r>
        <w:rPr>
          <w:rtl/>
        </w:rPr>
        <w:t xml:space="preserve"> בו מים הוא רק להדיוט, אבל למזבח חי כשר </w:t>
      </w:r>
      <w:proofErr w:type="spellStart"/>
      <w:r>
        <w:rPr>
          <w:rtl/>
        </w:rPr>
        <w:t>דוקא</w:t>
      </w:r>
      <w:proofErr w:type="spellEnd"/>
      <w:r>
        <w:rPr>
          <w:rtl/>
        </w:rPr>
        <w:t xml:space="preserve"> ולא מזוג, </w:t>
      </w:r>
      <w:proofErr w:type="spellStart"/>
      <w:r>
        <w:rPr>
          <w:rtl/>
        </w:rPr>
        <w:t>כדתניא</w:t>
      </w:r>
      <w:proofErr w:type="spellEnd"/>
      <w:r>
        <w:rPr>
          <w:rtl/>
        </w:rPr>
        <w:t xml:space="preserve"> בספרי (במדבר </w:t>
      </w:r>
      <w:proofErr w:type="spellStart"/>
      <w:r>
        <w:rPr>
          <w:rtl/>
        </w:rPr>
        <w:t>כג</w:t>
      </w:r>
      <w:proofErr w:type="spellEnd"/>
      <w:r>
        <w:rPr>
          <w:rtl/>
        </w:rPr>
        <w:t xml:space="preserve">) </w:t>
      </w:r>
      <w:proofErr w:type="spellStart"/>
      <w:r>
        <w:rPr>
          <w:rtl/>
        </w:rPr>
        <w:t>ויעוין</w:t>
      </w:r>
      <w:proofErr w:type="spellEnd"/>
      <w:r>
        <w:rPr>
          <w:rtl/>
        </w:rPr>
        <w:t xml:space="preserve"> פרק המוכר פירות ב"ב צ"ז ע"ב, לכן חשוב דלית ליה </w:t>
      </w:r>
      <w:proofErr w:type="spellStart"/>
      <w:r>
        <w:rPr>
          <w:rtl/>
        </w:rPr>
        <w:t>עלויא</w:t>
      </w:r>
      <w:proofErr w:type="spellEnd"/>
      <w:r>
        <w:rPr>
          <w:rtl/>
        </w:rPr>
        <w:t xml:space="preserve"> אחריני, ואף על גב </w:t>
      </w:r>
      <w:proofErr w:type="spellStart"/>
      <w:r>
        <w:rPr>
          <w:rtl/>
        </w:rPr>
        <w:t>דאשתני</w:t>
      </w:r>
      <w:proofErr w:type="spellEnd"/>
      <w:r>
        <w:rPr>
          <w:rtl/>
        </w:rPr>
        <w:t xml:space="preserve"> </w:t>
      </w:r>
      <w:proofErr w:type="spellStart"/>
      <w:r>
        <w:rPr>
          <w:rtl/>
        </w:rPr>
        <w:t>במילתיה</w:t>
      </w:r>
      <w:proofErr w:type="spellEnd"/>
      <w:r>
        <w:rPr>
          <w:rtl/>
        </w:rPr>
        <w:t xml:space="preserve"> </w:t>
      </w:r>
      <w:proofErr w:type="spellStart"/>
      <w:r>
        <w:rPr>
          <w:rtl/>
        </w:rPr>
        <w:t>קאי</w:t>
      </w:r>
      <w:proofErr w:type="spellEnd"/>
      <w:r>
        <w:rPr>
          <w:rtl/>
        </w:rPr>
        <w:t>, ונכון:</w:t>
      </w:r>
    </w:p>
    <w:sectPr w:rsidR="00363086" w:rsidRPr="00313732" w:rsidSect="00363086">
      <w:footerReference w:type="default" r:id="rId8"/>
      <w:type w:val="continuous"/>
      <w:pgSz w:w="11906" w:h="16838" w:code="9"/>
      <w:pgMar w:top="1008" w:right="1008" w:bottom="1152" w:left="1008"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96B95" w14:textId="77777777" w:rsidR="00983E29" w:rsidRDefault="00983E29">
      <w:r>
        <w:separator/>
      </w:r>
    </w:p>
  </w:endnote>
  <w:endnote w:type="continuationSeparator" w:id="0">
    <w:p w14:paraId="1A169B30" w14:textId="77777777" w:rsidR="00983E29" w:rsidRDefault="0098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60877830"/>
      <w:docPartObj>
        <w:docPartGallery w:val="Page Numbers (Bottom of Page)"/>
        <w:docPartUnique/>
      </w:docPartObj>
    </w:sdtPr>
    <w:sdtEndPr>
      <w:rPr>
        <w:noProof/>
      </w:rPr>
    </w:sdtEndPr>
    <w:sdtContent>
      <w:p w14:paraId="5CB9DD85" w14:textId="774CB2DC" w:rsidR="00BF3B7C" w:rsidRDefault="00BF3B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1F450A" w14:textId="77777777" w:rsidR="00BF3B7C" w:rsidRDefault="00BF3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1AAA3" w14:textId="77777777" w:rsidR="00983E29" w:rsidRDefault="00983E29">
      <w:r>
        <w:separator/>
      </w:r>
    </w:p>
  </w:footnote>
  <w:footnote w:type="continuationSeparator" w:id="0">
    <w:p w14:paraId="6675E535" w14:textId="77777777" w:rsidR="00983E29" w:rsidRDefault="00983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14414"/>
    <w:multiLevelType w:val="hybridMultilevel"/>
    <w:tmpl w:val="4086B632"/>
    <w:lvl w:ilvl="0" w:tplc="47445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5"/>
  </w:num>
  <w:num w:numId="2" w16cid:durableId="1036664326">
    <w:abstractNumId w:val="8"/>
  </w:num>
  <w:num w:numId="3" w16cid:durableId="1075665589">
    <w:abstractNumId w:val="0"/>
  </w:num>
  <w:num w:numId="4" w16cid:durableId="719211398">
    <w:abstractNumId w:val="9"/>
  </w:num>
  <w:num w:numId="5" w16cid:durableId="481504836">
    <w:abstractNumId w:val="3"/>
  </w:num>
  <w:num w:numId="6" w16cid:durableId="717172525">
    <w:abstractNumId w:val="1"/>
  </w:num>
  <w:num w:numId="7" w16cid:durableId="1271935711">
    <w:abstractNumId w:val="6"/>
  </w:num>
  <w:num w:numId="8" w16cid:durableId="1131633378">
    <w:abstractNumId w:val="4"/>
  </w:num>
  <w:num w:numId="9" w16cid:durableId="1637253039">
    <w:abstractNumId w:val="7"/>
  </w:num>
  <w:num w:numId="10" w16cid:durableId="893547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96"/>
    <w:rsid w:val="000022A0"/>
    <w:rsid w:val="00002562"/>
    <w:rsid w:val="00002EE9"/>
    <w:rsid w:val="00003322"/>
    <w:rsid w:val="000033AE"/>
    <w:rsid w:val="000036E5"/>
    <w:rsid w:val="000037F0"/>
    <w:rsid w:val="000039C2"/>
    <w:rsid w:val="00004016"/>
    <w:rsid w:val="00004FBC"/>
    <w:rsid w:val="0000506E"/>
    <w:rsid w:val="00005E43"/>
    <w:rsid w:val="00006B56"/>
    <w:rsid w:val="00006B95"/>
    <w:rsid w:val="00006F31"/>
    <w:rsid w:val="000073C5"/>
    <w:rsid w:val="00010852"/>
    <w:rsid w:val="00010A19"/>
    <w:rsid w:val="00010FFC"/>
    <w:rsid w:val="00011A1C"/>
    <w:rsid w:val="00012CC4"/>
    <w:rsid w:val="0001337C"/>
    <w:rsid w:val="00013B39"/>
    <w:rsid w:val="000143FF"/>
    <w:rsid w:val="00014A6F"/>
    <w:rsid w:val="00014E55"/>
    <w:rsid w:val="00016104"/>
    <w:rsid w:val="00016348"/>
    <w:rsid w:val="00016B6E"/>
    <w:rsid w:val="00016BA1"/>
    <w:rsid w:val="000171D1"/>
    <w:rsid w:val="00017535"/>
    <w:rsid w:val="00017832"/>
    <w:rsid w:val="00017844"/>
    <w:rsid w:val="00017D99"/>
    <w:rsid w:val="000200A2"/>
    <w:rsid w:val="000206FB"/>
    <w:rsid w:val="00020E1C"/>
    <w:rsid w:val="00020F9C"/>
    <w:rsid w:val="0002193A"/>
    <w:rsid w:val="00021D6B"/>
    <w:rsid w:val="00023425"/>
    <w:rsid w:val="000248BF"/>
    <w:rsid w:val="00024A57"/>
    <w:rsid w:val="00025059"/>
    <w:rsid w:val="00025314"/>
    <w:rsid w:val="000253B7"/>
    <w:rsid w:val="00025510"/>
    <w:rsid w:val="00025637"/>
    <w:rsid w:val="00025A38"/>
    <w:rsid w:val="00025A3A"/>
    <w:rsid w:val="00025E23"/>
    <w:rsid w:val="00026025"/>
    <w:rsid w:val="0002609C"/>
    <w:rsid w:val="000261A2"/>
    <w:rsid w:val="000262EB"/>
    <w:rsid w:val="00026E21"/>
    <w:rsid w:val="000271A7"/>
    <w:rsid w:val="0002771A"/>
    <w:rsid w:val="00030054"/>
    <w:rsid w:val="0003013D"/>
    <w:rsid w:val="00030533"/>
    <w:rsid w:val="00030887"/>
    <w:rsid w:val="00030D3C"/>
    <w:rsid w:val="00031B46"/>
    <w:rsid w:val="0003200B"/>
    <w:rsid w:val="00032137"/>
    <w:rsid w:val="000324EB"/>
    <w:rsid w:val="0003340E"/>
    <w:rsid w:val="00033445"/>
    <w:rsid w:val="0003401F"/>
    <w:rsid w:val="00034025"/>
    <w:rsid w:val="000342D4"/>
    <w:rsid w:val="0003454F"/>
    <w:rsid w:val="00035569"/>
    <w:rsid w:val="000355B9"/>
    <w:rsid w:val="00035708"/>
    <w:rsid w:val="00035B53"/>
    <w:rsid w:val="00036629"/>
    <w:rsid w:val="00036653"/>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5C47"/>
    <w:rsid w:val="00046645"/>
    <w:rsid w:val="00046834"/>
    <w:rsid w:val="00046A8E"/>
    <w:rsid w:val="00046F9D"/>
    <w:rsid w:val="0004709A"/>
    <w:rsid w:val="0004724C"/>
    <w:rsid w:val="000478D1"/>
    <w:rsid w:val="00047E29"/>
    <w:rsid w:val="00050435"/>
    <w:rsid w:val="00050653"/>
    <w:rsid w:val="000508CE"/>
    <w:rsid w:val="00050B3F"/>
    <w:rsid w:val="00050F5C"/>
    <w:rsid w:val="000510D6"/>
    <w:rsid w:val="0005137D"/>
    <w:rsid w:val="000516CB"/>
    <w:rsid w:val="00051D60"/>
    <w:rsid w:val="00051F5E"/>
    <w:rsid w:val="00052FBC"/>
    <w:rsid w:val="00053F8A"/>
    <w:rsid w:val="00054761"/>
    <w:rsid w:val="00054928"/>
    <w:rsid w:val="0005505C"/>
    <w:rsid w:val="0005506C"/>
    <w:rsid w:val="00055161"/>
    <w:rsid w:val="00055A61"/>
    <w:rsid w:val="000560FB"/>
    <w:rsid w:val="000569F3"/>
    <w:rsid w:val="0005787B"/>
    <w:rsid w:val="00057CD8"/>
    <w:rsid w:val="00061031"/>
    <w:rsid w:val="000617C2"/>
    <w:rsid w:val="00061C36"/>
    <w:rsid w:val="00062924"/>
    <w:rsid w:val="00062E5E"/>
    <w:rsid w:val="00063505"/>
    <w:rsid w:val="00063E3C"/>
    <w:rsid w:val="000642BC"/>
    <w:rsid w:val="00064D8D"/>
    <w:rsid w:val="00064DCC"/>
    <w:rsid w:val="00064F1D"/>
    <w:rsid w:val="000650A0"/>
    <w:rsid w:val="000655DB"/>
    <w:rsid w:val="000659E8"/>
    <w:rsid w:val="00065E54"/>
    <w:rsid w:val="00066208"/>
    <w:rsid w:val="0006658B"/>
    <w:rsid w:val="0006688E"/>
    <w:rsid w:val="00067068"/>
    <w:rsid w:val="00067634"/>
    <w:rsid w:val="00067933"/>
    <w:rsid w:val="0007011D"/>
    <w:rsid w:val="00070B34"/>
    <w:rsid w:val="0007193B"/>
    <w:rsid w:val="00071ADA"/>
    <w:rsid w:val="000721CC"/>
    <w:rsid w:val="0007270A"/>
    <w:rsid w:val="0007293E"/>
    <w:rsid w:val="000734CA"/>
    <w:rsid w:val="00073B81"/>
    <w:rsid w:val="00073DF8"/>
    <w:rsid w:val="00073F30"/>
    <w:rsid w:val="00073F86"/>
    <w:rsid w:val="000743C2"/>
    <w:rsid w:val="00074A1B"/>
    <w:rsid w:val="00074A27"/>
    <w:rsid w:val="00074DC2"/>
    <w:rsid w:val="0007521F"/>
    <w:rsid w:val="000752AE"/>
    <w:rsid w:val="000753D2"/>
    <w:rsid w:val="00076017"/>
    <w:rsid w:val="0007602F"/>
    <w:rsid w:val="0007617B"/>
    <w:rsid w:val="00076295"/>
    <w:rsid w:val="00076B56"/>
    <w:rsid w:val="00076DC9"/>
    <w:rsid w:val="00077149"/>
    <w:rsid w:val="00077181"/>
    <w:rsid w:val="00077342"/>
    <w:rsid w:val="0007784C"/>
    <w:rsid w:val="000779C8"/>
    <w:rsid w:val="00077D61"/>
    <w:rsid w:val="000802D0"/>
    <w:rsid w:val="0008094C"/>
    <w:rsid w:val="00080ACF"/>
    <w:rsid w:val="00080DB2"/>
    <w:rsid w:val="00080EA7"/>
    <w:rsid w:val="000814EB"/>
    <w:rsid w:val="000819C1"/>
    <w:rsid w:val="00081D90"/>
    <w:rsid w:val="0008225E"/>
    <w:rsid w:val="0008286E"/>
    <w:rsid w:val="00083874"/>
    <w:rsid w:val="000839B1"/>
    <w:rsid w:val="00083E4C"/>
    <w:rsid w:val="00083FF7"/>
    <w:rsid w:val="000843EA"/>
    <w:rsid w:val="000848BD"/>
    <w:rsid w:val="000858D0"/>
    <w:rsid w:val="000859A0"/>
    <w:rsid w:val="0008606E"/>
    <w:rsid w:val="00086A6C"/>
    <w:rsid w:val="00086E08"/>
    <w:rsid w:val="00086EE9"/>
    <w:rsid w:val="00087140"/>
    <w:rsid w:val="00087532"/>
    <w:rsid w:val="000877F4"/>
    <w:rsid w:val="0008799A"/>
    <w:rsid w:val="00087BD5"/>
    <w:rsid w:val="00087D82"/>
    <w:rsid w:val="00090086"/>
    <w:rsid w:val="00090143"/>
    <w:rsid w:val="00090814"/>
    <w:rsid w:val="00090DA5"/>
    <w:rsid w:val="000911A6"/>
    <w:rsid w:val="00091777"/>
    <w:rsid w:val="000917AE"/>
    <w:rsid w:val="00091BBA"/>
    <w:rsid w:val="00091DC5"/>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8B4"/>
    <w:rsid w:val="000A2999"/>
    <w:rsid w:val="000A2A09"/>
    <w:rsid w:val="000A2B77"/>
    <w:rsid w:val="000A2E50"/>
    <w:rsid w:val="000A3083"/>
    <w:rsid w:val="000A36F0"/>
    <w:rsid w:val="000A39AB"/>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0E0"/>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5BB"/>
    <w:rsid w:val="000C387B"/>
    <w:rsid w:val="000C4913"/>
    <w:rsid w:val="000C4AA7"/>
    <w:rsid w:val="000C50C5"/>
    <w:rsid w:val="000C5F32"/>
    <w:rsid w:val="000C60AD"/>
    <w:rsid w:val="000C617E"/>
    <w:rsid w:val="000C6982"/>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1C7"/>
    <w:rsid w:val="000D331E"/>
    <w:rsid w:val="000D366C"/>
    <w:rsid w:val="000D370E"/>
    <w:rsid w:val="000D3E19"/>
    <w:rsid w:val="000D6475"/>
    <w:rsid w:val="000D6C6F"/>
    <w:rsid w:val="000D7384"/>
    <w:rsid w:val="000D785B"/>
    <w:rsid w:val="000D79C0"/>
    <w:rsid w:val="000E00BC"/>
    <w:rsid w:val="000E04F5"/>
    <w:rsid w:val="000E06C1"/>
    <w:rsid w:val="000E0AD1"/>
    <w:rsid w:val="000E0F61"/>
    <w:rsid w:val="000E1097"/>
    <w:rsid w:val="000E1207"/>
    <w:rsid w:val="000E1406"/>
    <w:rsid w:val="000E153E"/>
    <w:rsid w:val="000E163F"/>
    <w:rsid w:val="000E1B57"/>
    <w:rsid w:val="000E1BAF"/>
    <w:rsid w:val="000E27E2"/>
    <w:rsid w:val="000E2925"/>
    <w:rsid w:val="000E2C63"/>
    <w:rsid w:val="000E2DA4"/>
    <w:rsid w:val="000E3916"/>
    <w:rsid w:val="000E476A"/>
    <w:rsid w:val="000E4E7F"/>
    <w:rsid w:val="000E50B8"/>
    <w:rsid w:val="000E5BC3"/>
    <w:rsid w:val="000E6801"/>
    <w:rsid w:val="000E699C"/>
    <w:rsid w:val="000E779E"/>
    <w:rsid w:val="000E7A92"/>
    <w:rsid w:val="000E7F51"/>
    <w:rsid w:val="000E7FA5"/>
    <w:rsid w:val="000F017B"/>
    <w:rsid w:val="000F04C6"/>
    <w:rsid w:val="000F0636"/>
    <w:rsid w:val="000F099B"/>
    <w:rsid w:val="000F0A68"/>
    <w:rsid w:val="000F11B9"/>
    <w:rsid w:val="000F1E70"/>
    <w:rsid w:val="000F2423"/>
    <w:rsid w:val="000F2698"/>
    <w:rsid w:val="000F389C"/>
    <w:rsid w:val="000F3959"/>
    <w:rsid w:val="000F3D34"/>
    <w:rsid w:val="000F4652"/>
    <w:rsid w:val="000F47E9"/>
    <w:rsid w:val="000F4B07"/>
    <w:rsid w:val="000F527D"/>
    <w:rsid w:val="000F5428"/>
    <w:rsid w:val="000F5F42"/>
    <w:rsid w:val="000F712E"/>
    <w:rsid w:val="000F79CA"/>
    <w:rsid w:val="00100042"/>
    <w:rsid w:val="00100362"/>
    <w:rsid w:val="0010078A"/>
    <w:rsid w:val="00100D82"/>
    <w:rsid w:val="00101600"/>
    <w:rsid w:val="001023F2"/>
    <w:rsid w:val="0010261F"/>
    <w:rsid w:val="001026B1"/>
    <w:rsid w:val="00102813"/>
    <w:rsid w:val="00102DFA"/>
    <w:rsid w:val="001040CF"/>
    <w:rsid w:val="0010411E"/>
    <w:rsid w:val="001043CE"/>
    <w:rsid w:val="001046B0"/>
    <w:rsid w:val="001054E7"/>
    <w:rsid w:val="001055D2"/>
    <w:rsid w:val="0010576A"/>
    <w:rsid w:val="00105B92"/>
    <w:rsid w:val="00105F62"/>
    <w:rsid w:val="00106104"/>
    <w:rsid w:val="00106522"/>
    <w:rsid w:val="00106F4E"/>
    <w:rsid w:val="001072FF"/>
    <w:rsid w:val="00110409"/>
    <w:rsid w:val="00110913"/>
    <w:rsid w:val="00110A4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1111"/>
    <w:rsid w:val="001211CA"/>
    <w:rsid w:val="0012202F"/>
    <w:rsid w:val="00122200"/>
    <w:rsid w:val="00123250"/>
    <w:rsid w:val="00123343"/>
    <w:rsid w:val="0012368D"/>
    <w:rsid w:val="00123832"/>
    <w:rsid w:val="001240D6"/>
    <w:rsid w:val="00124977"/>
    <w:rsid w:val="00124A9E"/>
    <w:rsid w:val="00125070"/>
    <w:rsid w:val="001254C0"/>
    <w:rsid w:val="001256C1"/>
    <w:rsid w:val="00125B71"/>
    <w:rsid w:val="0012699A"/>
    <w:rsid w:val="001273EA"/>
    <w:rsid w:val="00127BFD"/>
    <w:rsid w:val="00127CDB"/>
    <w:rsid w:val="00130450"/>
    <w:rsid w:val="00130F6E"/>
    <w:rsid w:val="00131B74"/>
    <w:rsid w:val="001322DD"/>
    <w:rsid w:val="0013285F"/>
    <w:rsid w:val="00132B2F"/>
    <w:rsid w:val="00132F90"/>
    <w:rsid w:val="0013339D"/>
    <w:rsid w:val="0013399B"/>
    <w:rsid w:val="001339E7"/>
    <w:rsid w:val="00133ED1"/>
    <w:rsid w:val="001340E5"/>
    <w:rsid w:val="001342C5"/>
    <w:rsid w:val="001345E5"/>
    <w:rsid w:val="00134B0C"/>
    <w:rsid w:val="00134F43"/>
    <w:rsid w:val="00135B9C"/>
    <w:rsid w:val="00136006"/>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6EE"/>
    <w:rsid w:val="001428D6"/>
    <w:rsid w:val="00142DBC"/>
    <w:rsid w:val="00142E95"/>
    <w:rsid w:val="001437CA"/>
    <w:rsid w:val="00143BAE"/>
    <w:rsid w:val="001442DA"/>
    <w:rsid w:val="00144959"/>
    <w:rsid w:val="00144B99"/>
    <w:rsid w:val="00144E58"/>
    <w:rsid w:val="00145F88"/>
    <w:rsid w:val="001464A5"/>
    <w:rsid w:val="00146D6F"/>
    <w:rsid w:val="00146F91"/>
    <w:rsid w:val="001470A7"/>
    <w:rsid w:val="00147800"/>
    <w:rsid w:val="001509CF"/>
    <w:rsid w:val="00151CD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6F4D"/>
    <w:rsid w:val="0015790B"/>
    <w:rsid w:val="0016023C"/>
    <w:rsid w:val="001604B6"/>
    <w:rsid w:val="00160739"/>
    <w:rsid w:val="00160842"/>
    <w:rsid w:val="001608B9"/>
    <w:rsid w:val="00160A6B"/>
    <w:rsid w:val="001611BB"/>
    <w:rsid w:val="00161388"/>
    <w:rsid w:val="00161AB1"/>
    <w:rsid w:val="001624FB"/>
    <w:rsid w:val="001625E9"/>
    <w:rsid w:val="00162E19"/>
    <w:rsid w:val="00163A0C"/>
    <w:rsid w:val="00163DCE"/>
    <w:rsid w:val="001644A0"/>
    <w:rsid w:val="00164583"/>
    <w:rsid w:val="00165757"/>
    <w:rsid w:val="00165E68"/>
    <w:rsid w:val="00165F09"/>
    <w:rsid w:val="00167567"/>
    <w:rsid w:val="00167CAA"/>
    <w:rsid w:val="001705D1"/>
    <w:rsid w:val="0017091B"/>
    <w:rsid w:val="001715B8"/>
    <w:rsid w:val="001715F5"/>
    <w:rsid w:val="00172897"/>
    <w:rsid w:val="00173423"/>
    <w:rsid w:val="001737CE"/>
    <w:rsid w:val="0017500F"/>
    <w:rsid w:val="00175292"/>
    <w:rsid w:val="001753CB"/>
    <w:rsid w:val="00175468"/>
    <w:rsid w:val="001756BC"/>
    <w:rsid w:val="0017599A"/>
    <w:rsid w:val="00176719"/>
    <w:rsid w:val="0017708D"/>
    <w:rsid w:val="0017734C"/>
    <w:rsid w:val="001779E6"/>
    <w:rsid w:val="00177C2F"/>
    <w:rsid w:val="00177D2F"/>
    <w:rsid w:val="0018054D"/>
    <w:rsid w:val="00180BC2"/>
    <w:rsid w:val="00180CCA"/>
    <w:rsid w:val="00180F26"/>
    <w:rsid w:val="00180FBC"/>
    <w:rsid w:val="001810E8"/>
    <w:rsid w:val="001812B6"/>
    <w:rsid w:val="00181D5C"/>
    <w:rsid w:val="00182729"/>
    <w:rsid w:val="00183234"/>
    <w:rsid w:val="00183288"/>
    <w:rsid w:val="00183CE7"/>
    <w:rsid w:val="001840E0"/>
    <w:rsid w:val="0018436A"/>
    <w:rsid w:val="001848D6"/>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0F7E"/>
    <w:rsid w:val="0019182B"/>
    <w:rsid w:val="001918CD"/>
    <w:rsid w:val="00191F87"/>
    <w:rsid w:val="001920B2"/>
    <w:rsid w:val="001923C4"/>
    <w:rsid w:val="00192CB0"/>
    <w:rsid w:val="00192F7E"/>
    <w:rsid w:val="00193932"/>
    <w:rsid w:val="0019474E"/>
    <w:rsid w:val="00194DE9"/>
    <w:rsid w:val="0019525D"/>
    <w:rsid w:val="00195541"/>
    <w:rsid w:val="001955A5"/>
    <w:rsid w:val="00195F4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0C"/>
    <w:rsid w:val="001A56F6"/>
    <w:rsid w:val="001A5CD3"/>
    <w:rsid w:val="001A671D"/>
    <w:rsid w:val="001A6963"/>
    <w:rsid w:val="001A7D8C"/>
    <w:rsid w:val="001B046D"/>
    <w:rsid w:val="001B04EB"/>
    <w:rsid w:val="001B0EE7"/>
    <w:rsid w:val="001B141A"/>
    <w:rsid w:val="001B148B"/>
    <w:rsid w:val="001B1662"/>
    <w:rsid w:val="001B16AE"/>
    <w:rsid w:val="001B1E5B"/>
    <w:rsid w:val="001B1FCB"/>
    <w:rsid w:val="001B244A"/>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4C2"/>
    <w:rsid w:val="001D0062"/>
    <w:rsid w:val="001D031F"/>
    <w:rsid w:val="001D0813"/>
    <w:rsid w:val="001D0B50"/>
    <w:rsid w:val="001D12EA"/>
    <w:rsid w:val="001D1469"/>
    <w:rsid w:val="001D1604"/>
    <w:rsid w:val="001D1649"/>
    <w:rsid w:val="001D1CAD"/>
    <w:rsid w:val="001D1EA9"/>
    <w:rsid w:val="001D2169"/>
    <w:rsid w:val="001D21C9"/>
    <w:rsid w:val="001D272B"/>
    <w:rsid w:val="001D272D"/>
    <w:rsid w:val="001D278D"/>
    <w:rsid w:val="001D2917"/>
    <w:rsid w:val="001D2FC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1709"/>
    <w:rsid w:val="001E1DC3"/>
    <w:rsid w:val="001E2681"/>
    <w:rsid w:val="001E26CA"/>
    <w:rsid w:val="001E3E3C"/>
    <w:rsid w:val="001E40BD"/>
    <w:rsid w:val="001E475E"/>
    <w:rsid w:val="001E524D"/>
    <w:rsid w:val="001E58C6"/>
    <w:rsid w:val="001E5CA1"/>
    <w:rsid w:val="001E5F13"/>
    <w:rsid w:val="001E6CB6"/>
    <w:rsid w:val="001E6D1B"/>
    <w:rsid w:val="001E6F39"/>
    <w:rsid w:val="001E72FB"/>
    <w:rsid w:val="001E77AC"/>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6E8B"/>
    <w:rsid w:val="00207227"/>
    <w:rsid w:val="002078FD"/>
    <w:rsid w:val="002108DC"/>
    <w:rsid w:val="002118AC"/>
    <w:rsid w:val="002118FF"/>
    <w:rsid w:val="00211C7F"/>
    <w:rsid w:val="00211CA5"/>
    <w:rsid w:val="00211D9F"/>
    <w:rsid w:val="00212291"/>
    <w:rsid w:val="0021249C"/>
    <w:rsid w:val="002132BE"/>
    <w:rsid w:val="0021376B"/>
    <w:rsid w:val="00213808"/>
    <w:rsid w:val="002139B8"/>
    <w:rsid w:val="00213B8C"/>
    <w:rsid w:val="00213EB0"/>
    <w:rsid w:val="00213F75"/>
    <w:rsid w:val="002143D7"/>
    <w:rsid w:val="00214769"/>
    <w:rsid w:val="002147F8"/>
    <w:rsid w:val="00214BA5"/>
    <w:rsid w:val="00214D80"/>
    <w:rsid w:val="00216789"/>
    <w:rsid w:val="00216BDF"/>
    <w:rsid w:val="002205D1"/>
    <w:rsid w:val="0022152F"/>
    <w:rsid w:val="00221AB4"/>
    <w:rsid w:val="00221CB3"/>
    <w:rsid w:val="00221F18"/>
    <w:rsid w:val="00222008"/>
    <w:rsid w:val="00222AB0"/>
    <w:rsid w:val="00222EB2"/>
    <w:rsid w:val="0022341F"/>
    <w:rsid w:val="00223865"/>
    <w:rsid w:val="002238F6"/>
    <w:rsid w:val="00223FC8"/>
    <w:rsid w:val="002242FC"/>
    <w:rsid w:val="00224557"/>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C79"/>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36784"/>
    <w:rsid w:val="00237A54"/>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E"/>
    <w:rsid w:val="0024425B"/>
    <w:rsid w:val="002443D8"/>
    <w:rsid w:val="00244D14"/>
    <w:rsid w:val="00244F8B"/>
    <w:rsid w:val="0024501B"/>
    <w:rsid w:val="00245170"/>
    <w:rsid w:val="0024572D"/>
    <w:rsid w:val="00246391"/>
    <w:rsid w:val="0024664F"/>
    <w:rsid w:val="00246A1A"/>
    <w:rsid w:val="00246B8B"/>
    <w:rsid w:val="00246BEF"/>
    <w:rsid w:val="00247106"/>
    <w:rsid w:val="00247209"/>
    <w:rsid w:val="00250200"/>
    <w:rsid w:val="00250D7F"/>
    <w:rsid w:val="00251665"/>
    <w:rsid w:val="0025182A"/>
    <w:rsid w:val="00251E67"/>
    <w:rsid w:val="0025339B"/>
    <w:rsid w:val="0025364E"/>
    <w:rsid w:val="0025392F"/>
    <w:rsid w:val="00253E02"/>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5733B"/>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0C7"/>
    <w:rsid w:val="00267305"/>
    <w:rsid w:val="00267368"/>
    <w:rsid w:val="00267AB2"/>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552A"/>
    <w:rsid w:val="00276246"/>
    <w:rsid w:val="002762DB"/>
    <w:rsid w:val="00276643"/>
    <w:rsid w:val="00276822"/>
    <w:rsid w:val="00276997"/>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F75"/>
    <w:rsid w:val="0028255E"/>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2291"/>
    <w:rsid w:val="00292515"/>
    <w:rsid w:val="0029282A"/>
    <w:rsid w:val="002934CE"/>
    <w:rsid w:val="0029350C"/>
    <w:rsid w:val="00293A41"/>
    <w:rsid w:val="00293FB6"/>
    <w:rsid w:val="00294173"/>
    <w:rsid w:val="00294FC8"/>
    <w:rsid w:val="002958F6"/>
    <w:rsid w:val="00295EDE"/>
    <w:rsid w:val="0029675C"/>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468"/>
    <w:rsid w:val="002A4AB5"/>
    <w:rsid w:val="002A5066"/>
    <w:rsid w:val="002A58B3"/>
    <w:rsid w:val="002A5A7B"/>
    <w:rsid w:val="002A62ED"/>
    <w:rsid w:val="002A64F7"/>
    <w:rsid w:val="002A66CD"/>
    <w:rsid w:val="002A684F"/>
    <w:rsid w:val="002A6995"/>
    <w:rsid w:val="002A706F"/>
    <w:rsid w:val="002A746C"/>
    <w:rsid w:val="002A788C"/>
    <w:rsid w:val="002A7A02"/>
    <w:rsid w:val="002B04B5"/>
    <w:rsid w:val="002B0F2F"/>
    <w:rsid w:val="002B0F7E"/>
    <w:rsid w:val="002B1244"/>
    <w:rsid w:val="002B14B7"/>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7A"/>
    <w:rsid w:val="002B5B97"/>
    <w:rsid w:val="002B6209"/>
    <w:rsid w:val="002B6854"/>
    <w:rsid w:val="002B6961"/>
    <w:rsid w:val="002B6A79"/>
    <w:rsid w:val="002B6D27"/>
    <w:rsid w:val="002B712E"/>
    <w:rsid w:val="002B7A82"/>
    <w:rsid w:val="002C016C"/>
    <w:rsid w:val="002C0D1F"/>
    <w:rsid w:val="002C1157"/>
    <w:rsid w:val="002C2A7B"/>
    <w:rsid w:val="002C2E52"/>
    <w:rsid w:val="002C2EBC"/>
    <w:rsid w:val="002C387C"/>
    <w:rsid w:val="002C3984"/>
    <w:rsid w:val="002C3E9F"/>
    <w:rsid w:val="002C4577"/>
    <w:rsid w:val="002C4894"/>
    <w:rsid w:val="002C4C17"/>
    <w:rsid w:val="002C4C59"/>
    <w:rsid w:val="002C4DD0"/>
    <w:rsid w:val="002C5C2E"/>
    <w:rsid w:val="002C5F4C"/>
    <w:rsid w:val="002C5F95"/>
    <w:rsid w:val="002C6643"/>
    <w:rsid w:val="002C6BE5"/>
    <w:rsid w:val="002C6D19"/>
    <w:rsid w:val="002C6E25"/>
    <w:rsid w:val="002C7DC3"/>
    <w:rsid w:val="002D0029"/>
    <w:rsid w:val="002D1258"/>
    <w:rsid w:val="002D12F9"/>
    <w:rsid w:val="002D14C2"/>
    <w:rsid w:val="002D212A"/>
    <w:rsid w:val="002D29F2"/>
    <w:rsid w:val="002D2AD0"/>
    <w:rsid w:val="002D2F6B"/>
    <w:rsid w:val="002D328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049"/>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2F16"/>
    <w:rsid w:val="003039D7"/>
    <w:rsid w:val="0030468D"/>
    <w:rsid w:val="003051CA"/>
    <w:rsid w:val="00306B07"/>
    <w:rsid w:val="003074ED"/>
    <w:rsid w:val="00307673"/>
    <w:rsid w:val="00307911"/>
    <w:rsid w:val="00307D29"/>
    <w:rsid w:val="00310792"/>
    <w:rsid w:val="00310B2D"/>
    <w:rsid w:val="00311467"/>
    <w:rsid w:val="0031202C"/>
    <w:rsid w:val="003123DC"/>
    <w:rsid w:val="00312468"/>
    <w:rsid w:val="00312AC9"/>
    <w:rsid w:val="00312B85"/>
    <w:rsid w:val="00312C2A"/>
    <w:rsid w:val="0031311D"/>
    <w:rsid w:val="00313183"/>
    <w:rsid w:val="003132AB"/>
    <w:rsid w:val="00313732"/>
    <w:rsid w:val="00313A3F"/>
    <w:rsid w:val="00313F7C"/>
    <w:rsid w:val="00314567"/>
    <w:rsid w:val="00315066"/>
    <w:rsid w:val="003150B8"/>
    <w:rsid w:val="00315513"/>
    <w:rsid w:val="00315537"/>
    <w:rsid w:val="003158A7"/>
    <w:rsid w:val="00315BE4"/>
    <w:rsid w:val="00315D84"/>
    <w:rsid w:val="00316016"/>
    <w:rsid w:val="003160A6"/>
    <w:rsid w:val="00316CB0"/>
    <w:rsid w:val="00316EC8"/>
    <w:rsid w:val="00316F0D"/>
    <w:rsid w:val="003179D1"/>
    <w:rsid w:val="00317A99"/>
    <w:rsid w:val="00317E98"/>
    <w:rsid w:val="00320595"/>
    <w:rsid w:val="00320B18"/>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4EAE"/>
    <w:rsid w:val="00326706"/>
    <w:rsid w:val="00326910"/>
    <w:rsid w:val="003269BC"/>
    <w:rsid w:val="00326B1B"/>
    <w:rsid w:val="003271B3"/>
    <w:rsid w:val="003273A3"/>
    <w:rsid w:val="003276EB"/>
    <w:rsid w:val="003306CE"/>
    <w:rsid w:val="003306D7"/>
    <w:rsid w:val="00330906"/>
    <w:rsid w:val="00330BF5"/>
    <w:rsid w:val="0033104B"/>
    <w:rsid w:val="003315BC"/>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201"/>
    <w:rsid w:val="00346566"/>
    <w:rsid w:val="003466D5"/>
    <w:rsid w:val="00346E32"/>
    <w:rsid w:val="00347105"/>
    <w:rsid w:val="003475EB"/>
    <w:rsid w:val="00350072"/>
    <w:rsid w:val="003504BB"/>
    <w:rsid w:val="00350740"/>
    <w:rsid w:val="00351044"/>
    <w:rsid w:val="003513B2"/>
    <w:rsid w:val="00351514"/>
    <w:rsid w:val="003515D1"/>
    <w:rsid w:val="003516E6"/>
    <w:rsid w:val="00351FF3"/>
    <w:rsid w:val="00352362"/>
    <w:rsid w:val="00352914"/>
    <w:rsid w:val="0035386F"/>
    <w:rsid w:val="00353AF9"/>
    <w:rsid w:val="00353D9D"/>
    <w:rsid w:val="003545B3"/>
    <w:rsid w:val="00354765"/>
    <w:rsid w:val="00354A0F"/>
    <w:rsid w:val="00354C8B"/>
    <w:rsid w:val="0035502B"/>
    <w:rsid w:val="003551EE"/>
    <w:rsid w:val="0035538C"/>
    <w:rsid w:val="00355A91"/>
    <w:rsid w:val="00355C3C"/>
    <w:rsid w:val="00355E30"/>
    <w:rsid w:val="0035603B"/>
    <w:rsid w:val="00356899"/>
    <w:rsid w:val="003568D2"/>
    <w:rsid w:val="00356979"/>
    <w:rsid w:val="00356DC1"/>
    <w:rsid w:val="00356ED4"/>
    <w:rsid w:val="0035715E"/>
    <w:rsid w:val="00357707"/>
    <w:rsid w:val="0035793D"/>
    <w:rsid w:val="00360462"/>
    <w:rsid w:val="003604DA"/>
    <w:rsid w:val="0036062B"/>
    <w:rsid w:val="00360714"/>
    <w:rsid w:val="0036088B"/>
    <w:rsid w:val="00360BCD"/>
    <w:rsid w:val="00361018"/>
    <w:rsid w:val="0036258A"/>
    <w:rsid w:val="00363086"/>
    <w:rsid w:val="003631A6"/>
    <w:rsid w:val="00363281"/>
    <w:rsid w:val="00363438"/>
    <w:rsid w:val="003637D3"/>
    <w:rsid w:val="003637F9"/>
    <w:rsid w:val="00363D62"/>
    <w:rsid w:val="00363F31"/>
    <w:rsid w:val="003658FE"/>
    <w:rsid w:val="00365F56"/>
    <w:rsid w:val="0036608E"/>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1C8"/>
    <w:rsid w:val="00373FFE"/>
    <w:rsid w:val="003749EF"/>
    <w:rsid w:val="00374CDD"/>
    <w:rsid w:val="0037584B"/>
    <w:rsid w:val="00375F1F"/>
    <w:rsid w:val="00375FBE"/>
    <w:rsid w:val="003760DB"/>
    <w:rsid w:val="00376113"/>
    <w:rsid w:val="003772BD"/>
    <w:rsid w:val="00377910"/>
    <w:rsid w:val="00380325"/>
    <w:rsid w:val="0038092F"/>
    <w:rsid w:val="003814D5"/>
    <w:rsid w:val="00381A01"/>
    <w:rsid w:val="00381F2B"/>
    <w:rsid w:val="00382017"/>
    <w:rsid w:val="003822B5"/>
    <w:rsid w:val="00382C5E"/>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24A"/>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0E7"/>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4EDA"/>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1A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5F96"/>
    <w:rsid w:val="003C62D5"/>
    <w:rsid w:val="003C65C3"/>
    <w:rsid w:val="003C6A68"/>
    <w:rsid w:val="003C6E9A"/>
    <w:rsid w:val="003C797F"/>
    <w:rsid w:val="003C7C94"/>
    <w:rsid w:val="003D056D"/>
    <w:rsid w:val="003D091E"/>
    <w:rsid w:val="003D0F21"/>
    <w:rsid w:val="003D24F2"/>
    <w:rsid w:val="003D2BF8"/>
    <w:rsid w:val="003D3513"/>
    <w:rsid w:val="003D39A7"/>
    <w:rsid w:val="003D3EEF"/>
    <w:rsid w:val="003D5187"/>
    <w:rsid w:val="003D5319"/>
    <w:rsid w:val="003D56B5"/>
    <w:rsid w:val="003D647D"/>
    <w:rsid w:val="003D6AAF"/>
    <w:rsid w:val="003D6CFA"/>
    <w:rsid w:val="003D6D2A"/>
    <w:rsid w:val="003D74F5"/>
    <w:rsid w:val="003D7918"/>
    <w:rsid w:val="003D7983"/>
    <w:rsid w:val="003D7A83"/>
    <w:rsid w:val="003D7A8B"/>
    <w:rsid w:val="003D7C6D"/>
    <w:rsid w:val="003D7E0F"/>
    <w:rsid w:val="003E000D"/>
    <w:rsid w:val="003E00AF"/>
    <w:rsid w:val="003E01D9"/>
    <w:rsid w:val="003E0811"/>
    <w:rsid w:val="003E0B18"/>
    <w:rsid w:val="003E0BD7"/>
    <w:rsid w:val="003E0DD7"/>
    <w:rsid w:val="003E15D8"/>
    <w:rsid w:val="003E1AC9"/>
    <w:rsid w:val="003E1BE1"/>
    <w:rsid w:val="003E2648"/>
    <w:rsid w:val="003E2816"/>
    <w:rsid w:val="003E2A0F"/>
    <w:rsid w:val="003E2DCB"/>
    <w:rsid w:val="003E309E"/>
    <w:rsid w:val="003E3762"/>
    <w:rsid w:val="003E3A75"/>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10"/>
    <w:rsid w:val="003F1DDA"/>
    <w:rsid w:val="003F1E14"/>
    <w:rsid w:val="003F1E9A"/>
    <w:rsid w:val="003F2B18"/>
    <w:rsid w:val="003F2D43"/>
    <w:rsid w:val="003F2D46"/>
    <w:rsid w:val="003F2E2E"/>
    <w:rsid w:val="003F30F2"/>
    <w:rsid w:val="003F32A6"/>
    <w:rsid w:val="003F3532"/>
    <w:rsid w:val="003F3B12"/>
    <w:rsid w:val="003F4181"/>
    <w:rsid w:val="003F4BCA"/>
    <w:rsid w:val="003F4FAA"/>
    <w:rsid w:val="003F4FF1"/>
    <w:rsid w:val="003F503D"/>
    <w:rsid w:val="003F51D9"/>
    <w:rsid w:val="003F5324"/>
    <w:rsid w:val="003F5816"/>
    <w:rsid w:val="003F5C78"/>
    <w:rsid w:val="003F773B"/>
    <w:rsid w:val="003F77BF"/>
    <w:rsid w:val="00400703"/>
    <w:rsid w:val="00400BDF"/>
    <w:rsid w:val="00401388"/>
    <w:rsid w:val="00401BCE"/>
    <w:rsid w:val="004023B8"/>
    <w:rsid w:val="004023C2"/>
    <w:rsid w:val="00402428"/>
    <w:rsid w:val="00402633"/>
    <w:rsid w:val="00402929"/>
    <w:rsid w:val="00402BA6"/>
    <w:rsid w:val="004039CC"/>
    <w:rsid w:val="00404114"/>
    <w:rsid w:val="00404331"/>
    <w:rsid w:val="0040477D"/>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D69"/>
    <w:rsid w:val="00411F0E"/>
    <w:rsid w:val="00411FB7"/>
    <w:rsid w:val="004124D4"/>
    <w:rsid w:val="00412AC7"/>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4C5"/>
    <w:rsid w:val="00424902"/>
    <w:rsid w:val="0042566B"/>
    <w:rsid w:val="004256FD"/>
    <w:rsid w:val="00425882"/>
    <w:rsid w:val="00426094"/>
    <w:rsid w:val="00426199"/>
    <w:rsid w:val="00426C05"/>
    <w:rsid w:val="00427410"/>
    <w:rsid w:val="004277A0"/>
    <w:rsid w:val="004302C4"/>
    <w:rsid w:val="004305A8"/>
    <w:rsid w:val="00431A61"/>
    <w:rsid w:val="00431E84"/>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0C3"/>
    <w:rsid w:val="0044521B"/>
    <w:rsid w:val="0044532B"/>
    <w:rsid w:val="00445AF5"/>
    <w:rsid w:val="00445B02"/>
    <w:rsid w:val="00445FC1"/>
    <w:rsid w:val="004469D3"/>
    <w:rsid w:val="00446AA6"/>
    <w:rsid w:val="00446CB6"/>
    <w:rsid w:val="0044702E"/>
    <w:rsid w:val="0044719D"/>
    <w:rsid w:val="004474B7"/>
    <w:rsid w:val="00447BCD"/>
    <w:rsid w:val="00447F38"/>
    <w:rsid w:val="004504C5"/>
    <w:rsid w:val="004504D3"/>
    <w:rsid w:val="00450595"/>
    <w:rsid w:val="00450CFE"/>
    <w:rsid w:val="004517FD"/>
    <w:rsid w:val="00451848"/>
    <w:rsid w:val="00451D8B"/>
    <w:rsid w:val="004521B7"/>
    <w:rsid w:val="0045243D"/>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0D44"/>
    <w:rsid w:val="004611DB"/>
    <w:rsid w:val="004616F2"/>
    <w:rsid w:val="0046214A"/>
    <w:rsid w:val="00462381"/>
    <w:rsid w:val="004623CD"/>
    <w:rsid w:val="00462531"/>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39E"/>
    <w:rsid w:val="004713E7"/>
    <w:rsid w:val="0047212D"/>
    <w:rsid w:val="00472540"/>
    <w:rsid w:val="00472568"/>
    <w:rsid w:val="0047256F"/>
    <w:rsid w:val="00472D46"/>
    <w:rsid w:val="00472DC3"/>
    <w:rsid w:val="004730DF"/>
    <w:rsid w:val="004734E1"/>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317F"/>
    <w:rsid w:val="004932B8"/>
    <w:rsid w:val="00493644"/>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5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6BBE"/>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475"/>
    <w:rsid w:val="004B2819"/>
    <w:rsid w:val="004B2DD8"/>
    <w:rsid w:val="004B2DF1"/>
    <w:rsid w:val="004B343F"/>
    <w:rsid w:val="004B3518"/>
    <w:rsid w:val="004B36A7"/>
    <w:rsid w:val="004B3AEA"/>
    <w:rsid w:val="004B3B53"/>
    <w:rsid w:val="004B4C63"/>
    <w:rsid w:val="004B4CC4"/>
    <w:rsid w:val="004B5AE8"/>
    <w:rsid w:val="004B6D52"/>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3FF7"/>
    <w:rsid w:val="004C49FB"/>
    <w:rsid w:val="004C4B44"/>
    <w:rsid w:val="004C4F6B"/>
    <w:rsid w:val="004C5124"/>
    <w:rsid w:val="004C517B"/>
    <w:rsid w:val="004C5625"/>
    <w:rsid w:val="004C5C23"/>
    <w:rsid w:val="004C6B39"/>
    <w:rsid w:val="004C719E"/>
    <w:rsid w:val="004C7490"/>
    <w:rsid w:val="004C7648"/>
    <w:rsid w:val="004D0888"/>
    <w:rsid w:val="004D0D7A"/>
    <w:rsid w:val="004D11CC"/>
    <w:rsid w:val="004D1361"/>
    <w:rsid w:val="004D1DD9"/>
    <w:rsid w:val="004D2198"/>
    <w:rsid w:val="004D24B1"/>
    <w:rsid w:val="004D250C"/>
    <w:rsid w:val="004D25E0"/>
    <w:rsid w:val="004D2F21"/>
    <w:rsid w:val="004D336C"/>
    <w:rsid w:val="004D3C3A"/>
    <w:rsid w:val="004D4163"/>
    <w:rsid w:val="004D4200"/>
    <w:rsid w:val="004D4328"/>
    <w:rsid w:val="004D4628"/>
    <w:rsid w:val="004D4B43"/>
    <w:rsid w:val="004D5360"/>
    <w:rsid w:val="004D6056"/>
    <w:rsid w:val="004D6327"/>
    <w:rsid w:val="004D6E89"/>
    <w:rsid w:val="004D710E"/>
    <w:rsid w:val="004D7CAB"/>
    <w:rsid w:val="004D7CED"/>
    <w:rsid w:val="004D7D89"/>
    <w:rsid w:val="004D7E03"/>
    <w:rsid w:val="004E01B2"/>
    <w:rsid w:val="004E0831"/>
    <w:rsid w:val="004E0C5E"/>
    <w:rsid w:val="004E0C79"/>
    <w:rsid w:val="004E0DD8"/>
    <w:rsid w:val="004E141E"/>
    <w:rsid w:val="004E174B"/>
    <w:rsid w:val="004E181B"/>
    <w:rsid w:val="004E1872"/>
    <w:rsid w:val="004E19D6"/>
    <w:rsid w:val="004E2142"/>
    <w:rsid w:val="004E2DE1"/>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352"/>
    <w:rsid w:val="004F0400"/>
    <w:rsid w:val="004F0B75"/>
    <w:rsid w:val="004F0CB6"/>
    <w:rsid w:val="004F171A"/>
    <w:rsid w:val="004F1923"/>
    <w:rsid w:val="004F2EF8"/>
    <w:rsid w:val="004F37D0"/>
    <w:rsid w:val="004F3C5F"/>
    <w:rsid w:val="004F4774"/>
    <w:rsid w:val="004F5125"/>
    <w:rsid w:val="004F5352"/>
    <w:rsid w:val="004F5AC5"/>
    <w:rsid w:val="004F607E"/>
    <w:rsid w:val="004F63A0"/>
    <w:rsid w:val="004F6C51"/>
    <w:rsid w:val="004F6F65"/>
    <w:rsid w:val="004F738E"/>
    <w:rsid w:val="004F74E0"/>
    <w:rsid w:val="004F777E"/>
    <w:rsid w:val="004F7840"/>
    <w:rsid w:val="004F79FE"/>
    <w:rsid w:val="004F7C97"/>
    <w:rsid w:val="0050015C"/>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5F72"/>
    <w:rsid w:val="005069AC"/>
    <w:rsid w:val="00506B27"/>
    <w:rsid w:val="0050744F"/>
    <w:rsid w:val="00507C34"/>
    <w:rsid w:val="0051104A"/>
    <w:rsid w:val="00511A4C"/>
    <w:rsid w:val="00511AC4"/>
    <w:rsid w:val="00511E2A"/>
    <w:rsid w:val="005126E6"/>
    <w:rsid w:val="00512834"/>
    <w:rsid w:val="00512B89"/>
    <w:rsid w:val="00512BF7"/>
    <w:rsid w:val="00512D6D"/>
    <w:rsid w:val="00512DA3"/>
    <w:rsid w:val="00512E14"/>
    <w:rsid w:val="00512EA6"/>
    <w:rsid w:val="005133E8"/>
    <w:rsid w:val="005137D7"/>
    <w:rsid w:val="00513A7F"/>
    <w:rsid w:val="005143F5"/>
    <w:rsid w:val="005149D0"/>
    <w:rsid w:val="00514B2C"/>
    <w:rsid w:val="00514CB2"/>
    <w:rsid w:val="00514E8F"/>
    <w:rsid w:val="005157CF"/>
    <w:rsid w:val="00515902"/>
    <w:rsid w:val="00515B74"/>
    <w:rsid w:val="005165B7"/>
    <w:rsid w:val="005168E1"/>
    <w:rsid w:val="00516C37"/>
    <w:rsid w:val="0051793E"/>
    <w:rsid w:val="00517AAA"/>
    <w:rsid w:val="00520899"/>
    <w:rsid w:val="00520B71"/>
    <w:rsid w:val="005210D5"/>
    <w:rsid w:val="0052145B"/>
    <w:rsid w:val="005217BC"/>
    <w:rsid w:val="00521B4E"/>
    <w:rsid w:val="00521DB0"/>
    <w:rsid w:val="00522315"/>
    <w:rsid w:val="005226BC"/>
    <w:rsid w:val="00522F8C"/>
    <w:rsid w:val="0052380C"/>
    <w:rsid w:val="00523822"/>
    <w:rsid w:val="005249AA"/>
    <w:rsid w:val="00524D8B"/>
    <w:rsid w:val="0052523E"/>
    <w:rsid w:val="005256B4"/>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794"/>
    <w:rsid w:val="00535B18"/>
    <w:rsid w:val="00535CB3"/>
    <w:rsid w:val="00535D3D"/>
    <w:rsid w:val="005367E1"/>
    <w:rsid w:val="00536A27"/>
    <w:rsid w:val="00536AED"/>
    <w:rsid w:val="00536F81"/>
    <w:rsid w:val="005370C9"/>
    <w:rsid w:val="005374B2"/>
    <w:rsid w:val="0053760A"/>
    <w:rsid w:val="005379C0"/>
    <w:rsid w:val="00537AF2"/>
    <w:rsid w:val="005400AC"/>
    <w:rsid w:val="0054035B"/>
    <w:rsid w:val="00540BEC"/>
    <w:rsid w:val="005411FB"/>
    <w:rsid w:val="00542437"/>
    <w:rsid w:val="005424DB"/>
    <w:rsid w:val="005425C2"/>
    <w:rsid w:val="0054261D"/>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19"/>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4C"/>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1F1"/>
    <w:rsid w:val="005549E6"/>
    <w:rsid w:val="00554C1A"/>
    <w:rsid w:val="00554F29"/>
    <w:rsid w:val="00556409"/>
    <w:rsid w:val="005564B3"/>
    <w:rsid w:val="005565E5"/>
    <w:rsid w:val="0055694D"/>
    <w:rsid w:val="0055694F"/>
    <w:rsid w:val="00556A1E"/>
    <w:rsid w:val="00557150"/>
    <w:rsid w:val="00557696"/>
    <w:rsid w:val="00560137"/>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6E29"/>
    <w:rsid w:val="00567596"/>
    <w:rsid w:val="00567F41"/>
    <w:rsid w:val="0057017E"/>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4AC"/>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5"/>
    <w:rsid w:val="00581F3E"/>
    <w:rsid w:val="00582959"/>
    <w:rsid w:val="00582969"/>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87FD0"/>
    <w:rsid w:val="005903BE"/>
    <w:rsid w:val="0059040B"/>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0E6B"/>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3FF4"/>
    <w:rsid w:val="005D6047"/>
    <w:rsid w:val="005D6121"/>
    <w:rsid w:val="005D64A6"/>
    <w:rsid w:val="005D6815"/>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6B12"/>
    <w:rsid w:val="005E712F"/>
    <w:rsid w:val="005E7589"/>
    <w:rsid w:val="005E7C99"/>
    <w:rsid w:val="005F05BF"/>
    <w:rsid w:val="005F179D"/>
    <w:rsid w:val="005F1911"/>
    <w:rsid w:val="005F1937"/>
    <w:rsid w:val="005F2077"/>
    <w:rsid w:val="005F2403"/>
    <w:rsid w:val="005F27F0"/>
    <w:rsid w:val="005F3C02"/>
    <w:rsid w:val="005F4543"/>
    <w:rsid w:val="005F4582"/>
    <w:rsid w:val="005F53AC"/>
    <w:rsid w:val="005F593A"/>
    <w:rsid w:val="005F5B95"/>
    <w:rsid w:val="005F6888"/>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D98"/>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AEC"/>
    <w:rsid w:val="00616BB0"/>
    <w:rsid w:val="00616BEC"/>
    <w:rsid w:val="00616F9D"/>
    <w:rsid w:val="0061774D"/>
    <w:rsid w:val="006177AF"/>
    <w:rsid w:val="00617A97"/>
    <w:rsid w:val="0062054F"/>
    <w:rsid w:val="00620767"/>
    <w:rsid w:val="006209CB"/>
    <w:rsid w:val="00620C1D"/>
    <w:rsid w:val="00620C84"/>
    <w:rsid w:val="0062100C"/>
    <w:rsid w:val="00621526"/>
    <w:rsid w:val="006216CA"/>
    <w:rsid w:val="006220A1"/>
    <w:rsid w:val="006222EA"/>
    <w:rsid w:val="006225C0"/>
    <w:rsid w:val="0062277B"/>
    <w:rsid w:val="00623B50"/>
    <w:rsid w:val="00623CE9"/>
    <w:rsid w:val="00623E77"/>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A92"/>
    <w:rsid w:val="00632B7B"/>
    <w:rsid w:val="00632C1B"/>
    <w:rsid w:val="0063322E"/>
    <w:rsid w:val="00633911"/>
    <w:rsid w:val="00633C61"/>
    <w:rsid w:val="00633E0D"/>
    <w:rsid w:val="006341DA"/>
    <w:rsid w:val="00634999"/>
    <w:rsid w:val="00635785"/>
    <w:rsid w:val="00635B34"/>
    <w:rsid w:val="006360CF"/>
    <w:rsid w:val="0063631E"/>
    <w:rsid w:val="00636320"/>
    <w:rsid w:val="006365A3"/>
    <w:rsid w:val="00636C14"/>
    <w:rsid w:val="00637135"/>
    <w:rsid w:val="00637A38"/>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6BD1"/>
    <w:rsid w:val="00647584"/>
    <w:rsid w:val="006476DC"/>
    <w:rsid w:val="00647A33"/>
    <w:rsid w:val="0065008F"/>
    <w:rsid w:val="0065074F"/>
    <w:rsid w:val="0065083E"/>
    <w:rsid w:val="00650B9C"/>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6D1"/>
    <w:rsid w:val="00660859"/>
    <w:rsid w:val="00660ACD"/>
    <w:rsid w:val="00661048"/>
    <w:rsid w:val="00661555"/>
    <w:rsid w:val="0066176D"/>
    <w:rsid w:val="00661E2B"/>
    <w:rsid w:val="00661FA4"/>
    <w:rsid w:val="00661FFE"/>
    <w:rsid w:val="006621AE"/>
    <w:rsid w:val="006626C5"/>
    <w:rsid w:val="0066282B"/>
    <w:rsid w:val="006635E3"/>
    <w:rsid w:val="00663710"/>
    <w:rsid w:val="006639E7"/>
    <w:rsid w:val="00664292"/>
    <w:rsid w:val="006650E3"/>
    <w:rsid w:val="0066587E"/>
    <w:rsid w:val="00666149"/>
    <w:rsid w:val="006665C8"/>
    <w:rsid w:val="00666642"/>
    <w:rsid w:val="00666CAE"/>
    <w:rsid w:val="0067028E"/>
    <w:rsid w:val="006709F2"/>
    <w:rsid w:val="00670B2D"/>
    <w:rsid w:val="00670B9E"/>
    <w:rsid w:val="00670E0A"/>
    <w:rsid w:val="00671A36"/>
    <w:rsid w:val="00672558"/>
    <w:rsid w:val="00672983"/>
    <w:rsid w:val="0067306A"/>
    <w:rsid w:val="006731D3"/>
    <w:rsid w:val="00673481"/>
    <w:rsid w:val="00673BE6"/>
    <w:rsid w:val="00673E05"/>
    <w:rsid w:val="00673E98"/>
    <w:rsid w:val="00675078"/>
    <w:rsid w:val="0067555C"/>
    <w:rsid w:val="00675901"/>
    <w:rsid w:val="00675A77"/>
    <w:rsid w:val="00676218"/>
    <w:rsid w:val="00676671"/>
    <w:rsid w:val="00676795"/>
    <w:rsid w:val="00676958"/>
    <w:rsid w:val="00677031"/>
    <w:rsid w:val="00677532"/>
    <w:rsid w:val="00677614"/>
    <w:rsid w:val="0067770C"/>
    <w:rsid w:val="00677DB3"/>
    <w:rsid w:val="00677EAD"/>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1C7B"/>
    <w:rsid w:val="006926A8"/>
    <w:rsid w:val="006936C9"/>
    <w:rsid w:val="00694138"/>
    <w:rsid w:val="00694297"/>
    <w:rsid w:val="00694504"/>
    <w:rsid w:val="00694583"/>
    <w:rsid w:val="006947C5"/>
    <w:rsid w:val="00694AAF"/>
    <w:rsid w:val="00695025"/>
    <w:rsid w:val="0069550D"/>
    <w:rsid w:val="00696112"/>
    <w:rsid w:val="00696A4B"/>
    <w:rsid w:val="00697297"/>
    <w:rsid w:val="006A0102"/>
    <w:rsid w:val="006A02EB"/>
    <w:rsid w:val="006A0969"/>
    <w:rsid w:val="006A098E"/>
    <w:rsid w:val="006A0C70"/>
    <w:rsid w:val="006A15A7"/>
    <w:rsid w:val="006A18F2"/>
    <w:rsid w:val="006A18F7"/>
    <w:rsid w:val="006A2E3B"/>
    <w:rsid w:val="006A2F3E"/>
    <w:rsid w:val="006A32D5"/>
    <w:rsid w:val="006A3530"/>
    <w:rsid w:val="006A3546"/>
    <w:rsid w:val="006A394E"/>
    <w:rsid w:val="006A4230"/>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A4E"/>
    <w:rsid w:val="006B1AB6"/>
    <w:rsid w:val="006B1E71"/>
    <w:rsid w:val="006B2BA4"/>
    <w:rsid w:val="006B3988"/>
    <w:rsid w:val="006B42B9"/>
    <w:rsid w:val="006B496D"/>
    <w:rsid w:val="006B5169"/>
    <w:rsid w:val="006B5ACD"/>
    <w:rsid w:val="006B5F60"/>
    <w:rsid w:val="006B5FC5"/>
    <w:rsid w:val="006B6423"/>
    <w:rsid w:val="006B646C"/>
    <w:rsid w:val="006B71D1"/>
    <w:rsid w:val="006B75BE"/>
    <w:rsid w:val="006B785A"/>
    <w:rsid w:val="006C0816"/>
    <w:rsid w:val="006C0946"/>
    <w:rsid w:val="006C1DF6"/>
    <w:rsid w:val="006C2068"/>
    <w:rsid w:val="006C25F3"/>
    <w:rsid w:val="006C2BD3"/>
    <w:rsid w:val="006C2BF9"/>
    <w:rsid w:val="006C2DAA"/>
    <w:rsid w:val="006C3314"/>
    <w:rsid w:val="006C3850"/>
    <w:rsid w:val="006C38E1"/>
    <w:rsid w:val="006C4360"/>
    <w:rsid w:val="006C4D6B"/>
    <w:rsid w:val="006C4DF6"/>
    <w:rsid w:val="006C5407"/>
    <w:rsid w:val="006C566E"/>
    <w:rsid w:val="006C5736"/>
    <w:rsid w:val="006C579D"/>
    <w:rsid w:val="006C5819"/>
    <w:rsid w:val="006C5A22"/>
    <w:rsid w:val="006C63DD"/>
    <w:rsid w:val="006C6939"/>
    <w:rsid w:val="006C6A91"/>
    <w:rsid w:val="006C6B55"/>
    <w:rsid w:val="006C6FA1"/>
    <w:rsid w:val="006C73BF"/>
    <w:rsid w:val="006C7435"/>
    <w:rsid w:val="006C7BCC"/>
    <w:rsid w:val="006C7DBB"/>
    <w:rsid w:val="006D08E4"/>
    <w:rsid w:val="006D0B07"/>
    <w:rsid w:val="006D1124"/>
    <w:rsid w:val="006D16FF"/>
    <w:rsid w:val="006D171B"/>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60A"/>
    <w:rsid w:val="006D6686"/>
    <w:rsid w:val="006D7E4F"/>
    <w:rsid w:val="006D7FE4"/>
    <w:rsid w:val="006E0057"/>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E79"/>
    <w:rsid w:val="006F7E83"/>
    <w:rsid w:val="0070011E"/>
    <w:rsid w:val="00700262"/>
    <w:rsid w:val="007002C6"/>
    <w:rsid w:val="007003F5"/>
    <w:rsid w:val="007004B0"/>
    <w:rsid w:val="00701186"/>
    <w:rsid w:val="00701EB4"/>
    <w:rsid w:val="007026A1"/>
    <w:rsid w:val="007029F1"/>
    <w:rsid w:val="00702C51"/>
    <w:rsid w:val="00702EA0"/>
    <w:rsid w:val="007033DA"/>
    <w:rsid w:val="00703555"/>
    <w:rsid w:val="007035E4"/>
    <w:rsid w:val="007036C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26C"/>
    <w:rsid w:val="0071054D"/>
    <w:rsid w:val="00710860"/>
    <w:rsid w:val="0071087F"/>
    <w:rsid w:val="00710987"/>
    <w:rsid w:val="007114E2"/>
    <w:rsid w:val="00711558"/>
    <w:rsid w:val="00711DDA"/>
    <w:rsid w:val="00712235"/>
    <w:rsid w:val="0071295A"/>
    <w:rsid w:val="00712980"/>
    <w:rsid w:val="00712BFF"/>
    <w:rsid w:val="007131A9"/>
    <w:rsid w:val="0071332B"/>
    <w:rsid w:val="00713719"/>
    <w:rsid w:val="00713B84"/>
    <w:rsid w:val="00713F51"/>
    <w:rsid w:val="007168E6"/>
    <w:rsid w:val="00716A5C"/>
    <w:rsid w:val="00716B12"/>
    <w:rsid w:val="007178E5"/>
    <w:rsid w:val="00717A49"/>
    <w:rsid w:val="00717E27"/>
    <w:rsid w:val="007214E8"/>
    <w:rsid w:val="007216C8"/>
    <w:rsid w:val="00721788"/>
    <w:rsid w:val="00721CD2"/>
    <w:rsid w:val="00721EEE"/>
    <w:rsid w:val="007220C2"/>
    <w:rsid w:val="00722808"/>
    <w:rsid w:val="0072280F"/>
    <w:rsid w:val="0072317F"/>
    <w:rsid w:val="007232A2"/>
    <w:rsid w:val="0072413C"/>
    <w:rsid w:val="00724F88"/>
    <w:rsid w:val="00725160"/>
    <w:rsid w:val="0072553F"/>
    <w:rsid w:val="00725545"/>
    <w:rsid w:val="00725948"/>
    <w:rsid w:val="00725BB6"/>
    <w:rsid w:val="0072662E"/>
    <w:rsid w:val="0072669F"/>
    <w:rsid w:val="007266E8"/>
    <w:rsid w:val="00726D3E"/>
    <w:rsid w:val="00727188"/>
    <w:rsid w:val="007275E2"/>
    <w:rsid w:val="00727F00"/>
    <w:rsid w:val="007301DB"/>
    <w:rsid w:val="00730435"/>
    <w:rsid w:val="00730EE5"/>
    <w:rsid w:val="0073178F"/>
    <w:rsid w:val="007320EE"/>
    <w:rsid w:val="00732FAE"/>
    <w:rsid w:val="007330AC"/>
    <w:rsid w:val="007336E6"/>
    <w:rsid w:val="00734294"/>
    <w:rsid w:val="00734554"/>
    <w:rsid w:val="007354B0"/>
    <w:rsid w:val="00735639"/>
    <w:rsid w:val="0073618C"/>
    <w:rsid w:val="00736BC3"/>
    <w:rsid w:val="007370B4"/>
    <w:rsid w:val="0073756C"/>
    <w:rsid w:val="007377B8"/>
    <w:rsid w:val="00737A0B"/>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47A03"/>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CE9"/>
    <w:rsid w:val="00757E06"/>
    <w:rsid w:val="007601CE"/>
    <w:rsid w:val="007602AB"/>
    <w:rsid w:val="00760718"/>
    <w:rsid w:val="0076093B"/>
    <w:rsid w:val="00761B52"/>
    <w:rsid w:val="00761E59"/>
    <w:rsid w:val="007623A2"/>
    <w:rsid w:val="0076262F"/>
    <w:rsid w:val="00762817"/>
    <w:rsid w:val="00762987"/>
    <w:rsid w:val="00762CD9"/>
    <w:rsid w:val="00763025"/>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215A"/>
    <w:rsid w:val="007723EC"/>
    <w:rsid w:val="00772561"/>
    <w:rsid w:val="00772C2F"/>
    <w:rsid w:val="00773140"/>
    <w:rsid w:val="007735B5"/>
    <w:rsid w:val="007737B7"/>
    <w:rsid w:val="00773B7F"/>
    <w:rsid w:val="00773E99"/>
    <w:rsid w:val="0077416B"/>
    <w:rsid w:val="0077454B"/>
    <w:rsid w:val="00774E36"/>
    <w:rsid w:val="00774E44"/>
    <w:rsid w:val="00775350"/>
    <w:rsid w:val="00775618"/>
    <w:rsid w:val="00775D02"/>
    <w:rsid w:val="00776609"/>
    <w:rsid w:val="0077674F"/>
    <w:rsid w:val="0077725C"/>
    <w:rsid w:val="007773A4"/>
    <w:rsid w:val="00777A4E"/>
    <w:rsid w:val="007802A5"/>
    <w:rsid w:val="007806DA"/>
    <w:rsid w:val="00780A19"/>
    <w:rsid w:val="00780CB9"/>
    <w:rsid w:val="00780EDB"/>
    <w:rsid w:val="00780F4F"/>
    <w:rsid w:val="0078133D"/>
    <w:rsid w:val="007814EA"/>
    <w:rsid w:val="00782089"/>
    <w:rsid w:val="007822AE"/>
    <w:rsid w:val="00782B13"/>
    <w:rsid w:val="00782B92"/>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0C6C"/>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25A6"/>
    <w:rsid w:val="007A3239"/>
    <w:rsid w:val="007A3DD2"/>
    <w:rsid w:val="007A4009"/>
    <w:rsid w:val="007A4585"/>
    <w:rsid w:val="007A45DE"/>
    <w:rsid w:val="007A48C1"/>
    <w:rsid w:val="007A493A"/>
    <w:rsid w:val="007A49CC"/>
    <w:rsid w:val="007A4A80"/>
    <w:rsid w:val="007A4ECF"/>
    <w:rsid w:val="007A52E2"/>
    <w:rsid w:val="007A56B3"/>
    <w:rsid w:val="007A5FDA"/>
    <w:rsid w:val="007A601F"/>
    <w:rsid w:val="007A6089"/>
    <w:rsid w:val="007A66D3"/>
    <w:rsid w:val="007A67F8"/>
    <w:rsid w:val="007A6921"/>
    <w:rsid w:val="007A76AC"/>
    <w:rsid w:val="007A7A88"/>
    <w:rsid w:val="007A7C0E"/>
    <w:rsid w:val="007B0F0C"/>
    <w:rsid w:val="007B1144"/>
    <w:rsid w:val="007B149D"/>
    <w:rsid w:val="007B1EE1"/>
    <w:rsid w:val="007B1F3A"/>
    <w:rsid w:val="007B23B7"/>
    <w:rsid w:val="007B3735"/>
    <w:rsid w:val="007B3CB4"/>
    <w:rsid w:val="007B42E8"/>
    <w:rsid w:val="007B4344"/>
    <w:rsid w:val="007B43CC"/>
    <w:rsid w:val="007B456B"/>
    <w:rsid w:val="007B459B"/>
    <w:rsid w:val="007B4849"/>
    <w:rsid w:val="007B4D24"/>
    <w:rsid w:val="007B5086"/>
    <w:rsid w:val="007B54FF"/>
    <w:rsid w:val="007B5E36"/>
    <w:rsid w:val="007B6760"/>
    <w:rsid w:val="007C02F7"/>
    <w:rsid w:val="007C12E7"/>
    <w:rsid w:val="007C25A4"/>
    <w:rsid w:val="007C28DA"/>
    <w:rsid w:val="007C2CD8"/>
    <w:rsid w:val="007C2E34"/>
    <w:rsid w:val="007C2E5A"/>
    <w:rsid w:val="007C3878"/>
    <w:rsid w:val="007C3BB0"/>
    <w:rsid w:val="007C4027"/>
    <w:rsid w:val="007C407A"/>
    <w:rsid w:val="007C4C8E"/>
    <w:rsid w:val="007C4E39"/>
    <w:rsid w:val="007C5055"/>
    <w:rsid w:val="007C524C"/>
    <w:rsid w:val="007C72FE"/>
    <w:rsid w:val="007C74F7"/>
    <w:rsid w:val="007C7A90"/>
    <w:rsid w:val="007C7B03"/>
    <w:rsid w:val="007D0424"/>
    <w:rsid w:val="007D05DC"/>
    <w:rsid w:val="007D0780"/>
    <w:rsid w:val="007D081D"/>
    <w:rsid w:val="007D0DBC"/>
    <w:rsid w:val="007D1F51"/>
    <w:rsid w:val="007D2084"/>
    <w:rsid w:val="007D23B4"/>
    <w:rsid w:val="007D288F"/>
    <w:rsid w:val="007D2C12"/>
    <w:rsid w:val="007D2D52"/>
    <w:rsid w:val="007D300F"/>
    <w:rsid w:val="007D31EB"/>
    <w:rsid w:val="007D352C"/>
    <w:rsid w:val="007D3784"/>
    <w:rsid w:val="007D3A18"/>
    <w:rsid w:val="007D3CDF"/>
    <w:rsid w:val="007D3E7F"/>
    <w:rsid w:val="007D4486"/>
    <w:rsid w:val="007D45C8"/>
    <w:rsid w:val="007D48AE"/>
    <w:rsid w:val="007D4900"/>
    <w:rsid w:val="007D4A38"/>
    <w:rsid w:val="007D4E92"/>
    <w:rsid w:val="007D531E"/>
    <w:rsid w:val="007D5553"/>
    <w:rsid w:val="007D6012"/>
    <w:rsid w:val="007D6133"/>
    <w:rsid w:val="007D670B"/>
    <w:rsid w:val="007D68CD"/>
    <w:rsid w:val="007D6D92"/>
    <w:rsid w:val="007D6F92"/>
    <w:rsid w:val="007D7344"/>
    <w:rsid w:val="007D7956"/>
    <w:rsid w:val="007E0E59"/>
    <w:rsid w:val="007E11B5"/>
    <w:rsid w:val="007E1EEC"/>
    <w:rsid w:val="007E1F9D"/>
    <w:rsid w:val="007E1FA3"/>
    <w:rsid w:val="007E22CE"/>
    <w:rsid w:val="007E29F7"/>
    <w:rsid w:val="007E2C5E"/>
    <w:rsid w:val="007E2EC8"/>
    <w:rsid w:val="007E38A5"/>
    <w:rsid w:val="007E4B0B"/>
    <w:rsid w:val="007E5F87"/>
    <w:rsid w:val="007E6C2C"/>
    <w:rsid w:val="007E73D2"/>
    <w:rsid w:val="007E74C0"/>
    <w:rsid w:val="007E7804"/>
    <w:rsid w:val="007E7A82"/>
    <w:rsid w:val="007E7B43"/>
    <w:rsid w:val="007E7D31"/>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5281"/>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96"/>
    <w:rsid w:val="008111E6"/>
    <w:rsid w:val="008113D5"/>
    <w:rsid w:val="00811776"/>
    <w:rsid w:val="00811E00"/>
    <w:rsid w:val="00812602"/>
    <w:rsid w:val="0081293D"/>
    <w:rsid w:val="00813431"/>
    <w:rsid w:val="008135C4"/>
    <w:rsid w:val="00813EE0"/>
    <w:rsid w:val="00813FCA"/>
    <w:rsid w:val="00814487"/>
    <w:rsid w:val="00814791"/>
    <w:rsid w:val="008148AD"/>
    <w:rsid w:val="00814DF8"/>
    <w:rsid w:val="00815376"/>
    <w:rsid w:val="0081555B"/>
    <w:rsid w:val="00815581"/>
    <w:rsid w:val="008158D2"/>
    <w:rsid w:val="0081608D"/>
    <w:rsid w:val="00816816"/>
    <w:rsid w:val="00816A45"/>
    <w:rsid w:val="00817234"/>
    <w:rsid w:val="008175F2"/>
    <w:rsid w:val="0081784F"/>
    <w:rsid w:val="00817D99"/>
    <w:rsid w:val="008202DF"/>
    <w:rsid w:val="00820E11"/>
    <w:rsid w:val="008210AD"/>
    <w:rsid w:val="0082155B"/>
    <w:rsid w:val="00821929"/>
    <w:rsid w:val="00821C01"/>
    <w:rsid w:val="00822179"/>
    <w:rsid w:val="008227AC"/>
    <w:rsid w:val="00822AF3"/>
    <w:rsid w:val="00822D6D"/>
    <w:rsid w:val="00822F8C"/>
    <w:rsid w:val="008235ED"/>
    <w:rsid w:val="0082420A"/>
    <w:rsid w:val="008246F7"/>
    <w:rsid w:val="00824818"/>
    <w:rsid w:val="00824A7A"/>
    <w:rsid w:val="00824BD5"/>
    <w:rsid w:val="00824C2C"/>
    <w:rsid w:val="0082549D"/>
    <w:rsid w:val="00825A7C"/>
    <w:rsid w:val="00825C9B"/>
    <w:rsid w:val="00825FFE"/>
    <w:rsid w:val="00826080"/>
    <w:rsid w:val="008263D1"/>
    <w:rsid w:val="00826779"/>
    <w:rsid w:val="0082678B"/>
    <w:rsid w:val="0082680E"/>
    <w:rsid w:val="008270CE"/>
    <w:rsid w:val="00827194"/>
    <w:rsid w:val="00827A83"/>
    <w:rsid w:val="0083030B"/>
    <w:rsid w:val="00831659"/>
    <w:rsid w:val="0083172A"/>
    <w:rsid w:val="00832058"/>
    <w:rsid w:val="00832458"/>
    <w:rsid w:val="00832818"/>
    <w:rsid w:val="0083375F"/>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303"/>
    <w:rsid w:val="00864548"/>
    <w:rsid w:val="00864682"/>
    <w:rsid w:val="008651E6"/>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4FA"/>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78C8"/>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0DC"/>
    <w:rsid w:val="008A6406"/>
    <w:rsid w:val="008A6D56"/>
    <w:rsid w:val="008A7089"/>
    <w:rsid w:val="008A7091"/>
    <w:rsid w:val="008A74D1"/>
    <w:rsid w:val="008A7CC2"/>
    <w:rsid w:val="008B0BAB"/>
    <w:rsid w:val="008B1118"/>
    <w:rsid w:val="008B137D"/>
    <w:rsid w:val="008B2095"/>
    <w:rsid w:val="008B26FC"/>
    <w:rsid w:val="008B3103"/>
    <w:rsid w:val="008B3133"/>
    <w:rsid w:val="008B402A"/>
    <w:rsid w:val="008B42C7"/>
    <w:rsid w:val="008B4330"/>
    <w:rsid w:val="008B47D4"/>
    <w:rsid w:val="008B57FA"/>
    <w:rsid w:val="008B6B1C"/>
    <w:rsid w:val="008B6FBD"/>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1B1"/>
    <w:rsid w:val="008D3569"/>
    <w:rsid w:val="008D48C7"/>
    <w:rsid w:val="008D5D89"/>
    <w:rsid w:val="008D60B5"/>
    <w:rsid w:val="008D63F7"/>
    <w:rsid w:val="008D64F9"/>
    <w:rsid w:val="008D6FA6"/>
    <w:rsid w:val="008D7918"/>
    <w:rsid w:val="008E043A"/>
    <w:rsid w:val="008E0683"/>
    <w:rsid w:val="008E0838"/>
    <w:rsid w:val="008E0847"/>
    <w:rsid w:val="008E0B96"/>
    <w:rsid w:val="008E1124"/>
    <w:rsid w:val="008E1170"/>
    <w:rsid w:val="008E1469"/>
    <w:rsid w:val="008E1D67"/>
    <w:rsid w:val="008E20E5"/>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6E10"/>
    <w:rsid w:val="008E7019"/>
    <w:rsid w:val="008E707C"/>
    <w:rsid w:val="008E70E4"/>
    <w:rsid w:val="008E7481"/>
    <w:rsid w:val="008E7732"/>
    <w:rsid w:val="008E7759"/>
    <w:rsid w:val="008E7887"/>
    <w:rsid w:val="008E7AE0"/>
    <w:rsid w:val="008E7BA9"/>
    <w:rsid w:val="008F003F"/>
    <w:rsid w:val="008F113E"/>
    <w:rsid w:val="008F13C4"/>
    <w:rsid w:val="008F141C"/>
    <w:rsid w:val="008F1A0D"/>
    <w:rsid w:val="008F2EB8"/>
    <w:rsid w:val="008F3355"/>
    <w:rsid w:val="008F3966"/>
    <w:rsid w:val="008F3A82"/>
    <w:rsid w:val="008F42FD"/>
    <w:rsid w:val="008F45DD"/>
    <w:rsid w:val="008F5547"/>
    <w:rsid w:val="008F58F1"/>
    <w:rsid w:val="008F5EBB"/>
    <w:rsid w:val="008F6456"/>
    <w:rsid w:val="008F6542"/>
    <w:rsid w:val="008F671B"/>
    <w:rsid w:val="008F68E8"/>
    <w:rsid w:val="008F6AAB"/>
    <w:rsid w:val="008F6BEB"/>
    <w:rsid w:val="008F6EBA"/>
    <w:rsid w:val="008F747A"/>
    <w:rsid w:val="008F784A"/>
    <w:rsid w:val="008F7BD7"/>
    <w:rsid w:val="008F7EB7"/>
    <w:rsid w:val="00900505"/>
    <w:rsid w:val="00900A42"/>
    <w:rsid w:val="00900D01"/>
    <w:rsid w:val="00900F41"/>
    <w:rsid w:val="0090129C"/>
    <w:rsid w:val="009014EA"/>
    <w:rsid w:val="009014EF"/>
    <w:rsid w:val="009015A9"/>
    <w:rsid w:val="00901B49"/>
    <w:rsid w:val="00902256"/>
    <w:rsid w:val="009028DA"/>
    <w:rsid w:val="00902E72"/>
    <w:rsid w:val="009047BB"/>
    <w:rsid w:val="00904B0B"/>
    <w:rsid w:val="009050A5"/>
    <w:rsid w:val="00905220"/>
    <w:rsid w:val="00905249"/>
    <w:rsid w:val="00905F71"/>
    <w:rsid w:val="00906DB4"/>
    <w:rsid w:val="00907928"/>
    <w:rsid w:val="00910048"/>
    <w:rsid w:val="0091045A"/>
    <w:rsid w:val="00910518"/>
    <w:rsid w:val="00910BCA"/>
    <w:rsid w:val="00910EED"/>
    <w:rsid w:val="009111F1"/>
    <w:rsid w:val="009114E8"/>
    <w:rsid w:val="00911B5A"/>
    <w:rsid w:val="00911C6E"/>
    <w:rsid w:val="009120ED"/>
    <w:rsid w:val="0091233E"/>
    <w:rsid w:val="0091284C"/>
    <w:rsid w:val="00912CD5"/>
    <w:rsid w:val="0091339F"/>
    <w:rsid w:val="009138DF"/>
    <w:rsid w:val="009141CB"/>
    <w:rsid w:val="009144D4"/>
    <w:rsid w:val="0091458D"/>
    <w:rsid w:val="00915194"/>
    <w:rsid w:val="009156B2"/>
    <w:rsid w:val="009159E7"/>
    <w:rsid w:val="00915C77"/>
    <w:rsid w:val="00915F35"/>
    <w:rsid w:val="009169F0"/>
    <w:rsid w:val="00916E59"/>
    <w:rsid w:val="00916F58"/>
    <w:rsid w:val="00916FEE"/>
    <w:rsid w:val="009174AE"/>
    <w:rsid w:val="00917532"/>
    <w:rsid w:val="0092057B"/>
    <w:rsid w:val="009209DE"/>
    <w:rsid w:val="00920DC9"/>
    <w:rsid w:val="0092126B"/>
    <w:rsid w:val="0092134D"/>
    <w:rsid w:val="0092138D"/>
    <w:rsid w:val="0092278F"/>
    <w:rsid w:val="00922C76"/>
    <w:rsid w:val="00922D88"/>
    <w:rsid w:val="009231FC"/>
    <w:rsid w:val="00923413"/>
    <w:rsid w:val="00923464"/>
    <w:rsid w:val="00923722"/>
    <w:rsid w:val="009237A4"/>
    <w:rsid w:val="009237EB"/>
    <w:rsid w:val="009238C2"/>
    <w:rsid w:val="00923AA1"/>
    <w:rsid w:val="00923FE8"/>
    <w:rsid w:val="009243B5"/>
    <w:rsid w:val="00924808"/>
    <w:rsid w:val="00924BCA"/>
    <w:rsid w:val="00924CE1"/>
    <w:rsid w:val="00924E92"/>
    <w:rsid w:val="00925145"/>
    <w:rsid w:val="0092653D"/>
    <w:rsid w:val="00927895"/>
    <w:rsid w:val="00927B93"/>
    <w:rsid w:val="00927C2C"/>
    <w:rsid w:val="00927DBF"/>
    <w:rsid w:val="00930167"/>
    <w:rsid w:val="00930466"/>
    <w:rsid w:val="0093058B"/>
    <w:rsid w:val="009305EB"/>
    <w:rsid w:val="00930D5C"/>
    <w:rsid w:val="00931044"/>
    <w:rsid w:val="00931176"/>
    <w:rsid w:val="00931749"/>
    <w:rsid w:val="009318BF"/>
    <w:rsid w:val="00932020"/>
    <w:rsid w:val="00933717"/>
    <w:rsid w:val="00933939"/>
    <w:rsid w:val="00933B8E"/>
    <w:rsid w:val="00934487"/>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6E1"/>
    <w:rsid w:val="0094084E"/>
    <w:rsid w:val="00940974"/>
    <w:rsid w:val="0094149F"/>
    <w:rsid w:val="009419EA"/>
    <w:rsid w:val="00941ADB"/>
    <w:rsid w:val="00941E8A"/>
    <w:rsid w:val="00941FD7"/>
    <w:rsid w:val="00942317"/>
    <w:rsid w:val="00943445"/>
    <w:rsid w:val="00943BD9"/>
    <w:rsid w:val="00943FB4"/>
    <w:rsid w:val="00944158"/>
    <w:rsid w:val="00945898"/>
    <w:rsid w:val="00945B1C"/>
    <w:rsid w:val="00945B72"/>
    <w:rsid w:val="00945C9F"/>
    <w:rsid w:val="00946703"/>
    <w:rsid w:val="0094714C"/>
    <w:rsid w:val="00947337"/>
    <w:rsid w:val="00947C22"/>
    <w:rsid w:val="00950082"/>
    <w:rsid w:val="00950383"/>
    <w:rsid w:val="009503F7"/>
    <w:rsid w:val="009509A0"/>
    <w:rsid w:val="00950F90"/>
    <w:rsid w:val="00951014"/>
    <w:rsid w:val="00951276"/>
    <w:rsid w:val="009517D8"/>
    <w:rsid w:val="009517E1"/>
    <w:rsid w:val="00951B65"/>
    <w:rsid w:val="00951ECC"/>
    <w:rsid w:val="00952045"/>
    <w:rsid w:val="009528D0"/>
    <w:rsid w:val="00952A91"/>
    <w:rsid w:val="009538B3"/>
    <w:rsid w:val="00955253"/>
    <w:rsid w:val="009555B9"/>
    <w:rsid w:val="00955F66"/>
    <w:rsid w:val="009561E9"/>
    <w:rsid w:val="00956662"/>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2FCE"/>
    <w:rsid w:val="009739C8"/>
    <w:rsid w:val="009742E2"/>
    <w:rsid w:val="00974777"/>
    <w:rsid w:val="00974822"/>
    <w:rsid w:val="00974A8D"/>
    <w:rsid w:val="00974D13"/>
    <w:rsid w:val="00974DB0"/>
    <w:rsid w:val="00974DD2"/>
    <w:rsid w:val="009755F0"/>
    <w:rsid w:val="00975647"/>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3E29"/>
    <w:rsid w:val="00984C06"/>
    <w:rsid w:val="009850EF"/>
    <w:rsid w:val="009851F1"/>
    <w:rsid w:val="00985815"/>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3FE8"/>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6B6D"/>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B93"/>
    <w:rsid w:val="009A5CC0"/>
    <w:rsid w:val="009A728A"/>
    <w:rsid w:val="009A73AF"/>
    <w:rsid w:val="009B174F"/>
    <w:rsid w:val="009B1A02"/>
    <w:rsid w:val="009B1BEF"/>
    <w:rsid w:val="009B21BF"/>
    <w:rsid w:val="009B245A"/>
    <w:rsid w:val="009B2985"/>
    <w:rsid w:val="009B3FAB"/>
    <w:rsid w:val="009B4135"/>
    <w:rsid w:val="009B4164"/>
    <w:rsid w:val="009B43FE"/>
    <w:rsid w:val="009B48CA"/>
    <w:rsid w:val="009B4A25"/>
    <w:rsid w:val="009B4AF1"/>
    <w:rsid w:val="009B4BB9"/>
    <w:rsid w:val="009B5088"/>
    <w:rsid w:val="009B58BA"/>
    <w:rsid w:val="009B5917"/>
    <w:rsid w:val="009B6274"/>
    <w:rsid w:val="009B6E5F"/>
    <w:rsid w:val="009B7021"/>
    <w:rsid w:val="009B72E9"/>
    <w:rsid w:val="009C0F18"/>
    <w:rsid w:val="009C0FD9"/>
    <w:rsid w:val="009C1715"/>
    <w:rsid w:val="009C1F62"/>
    <w:rsid w:val="009C2409"/>
    <w:rsid w:val="009C290F"/>
    <w:rsid w:val="009C2DB0"/>
    <w:rsid w:val="009C2EC5"/>
    <w:rsid w:val="009C39B2"/>
    <w:rsid w:val="009C3BFD"/>
    <w:rsid w:val="009C4109"/>
    <w:rsid w:val="009C43B4"/>
    <w:rsid w:val="009C4611"/>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969"/>
    <w:rsid w:val="009D3B4E"/>
    <w:rsid w:val="009D3C83"/>
    <w:rsid w:val="009D3DA9"/>
    <w:rsid w:val="009D48A5"/>
    <w:rsid w:val="009D5C21"/>
    <w:rsid w:val="009D5CFE"/>
    <w:rsid w:val="009D5EA8"/>
    <w:rsid w:val="009D7767"/>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51DB"/>
    <w:rsid w:val="009E53BB"/>
    <w:rsid w:val="009E5A77"/>
    <w:rsid w:val="009E5B32"/>
    <w:rsid w:val="009E628D"/>
    <w:rsid w:val="009E6641"/>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408"/>
    <w:rsid w:val="00A01533"/>
    <w:rsid w:val="00A01EA7"/>
    <w:rsid w:val="00A0251C"/>
    <w:rsid w:val="00A025C8"/>
    <w:rsid w:val="00A02632"/>
    <w:rsid w:val="00A02914"/>
    <w:rsid w:val="00A02BA8"/>
    <w:rsid w:val="00A0346C"/>
    <w:rsid w:val="00A034A6"/>
    <w:rsid w:val="00A035C4"/>
    <w:rsid w:val="00A037DD"/>
    <w:rsid w:val="00A042D0"/>
    <w:rsid w:val="00A04825"/>
    <w:rsid w:val="00A04A59"/>
    <w:rsid w:val="00A04C0A"/>
    <w:rsid w:val="00A04DEF"/>
    <w:rsid w:val="00A05667"/>
    <w:rsid w:val="00A059E6"/>
    <w:rsid w:val="00A05D41"/>
    <w:rsid w:val="00A05E80"/>
    <w:rsid w:val="00A066CF"/>
    <w:rsid w:val="00A06BCF"/>
    <w:rsid w:val="00A06FF1"/>
    <w:rsid w:val="00A0773C"/>
    <w:rsid w:val="00A0785A"/>
    <w:rsid w:val="00A07953"/>
    <w:rsid w:val="00A109C0"/>
    <w:rsid w:val="00A110BD"/>
    <w:rsid w:val="00A11B23"/>
    <w:rsid w:val="00A12382"/>
    <w:rsid w:val="00A12C1F"/>
    <w:rsid w:val="00A12D87"/>
    <w:rsid w:val="00A12EDA"/>
    <w:rsid w:val="00A135F4"/>
    <w:rsid w:val="00A14370"/>
    <w:rsid w:val="00A14903"/>
    <w:rsid w:val="00A15328"/>
    <w:rsid w:val="00A15A21"/>
    <w:rsid w:val="00A15F69"/>
    <w:rsid w:val="00A16016"/>
    <w:rsid w:val="00A16A48"/>
    <w:rsid w:val="00A16AB0"/>
    <w:rsid w:val="00A17343"/>
    <w:rsid w:val="00A1758F"/>
    <w:rsid w:val="00A20221"/>
    <w:rsid w:val="00A20453"/>
    <w:rsid w:val="00A205A6"/>
    <w:rsid w:val="00A20A08"/>
    <w:rsid w:val="00A2123E"/>
    <w:rsid w:val="00A219BA"/>
    <w:rsid w:val="00A21D2E"/>
    <w:rsid w:val="00A222DE"/>
    <w:rsid w:val="00A224A8"/>
    <w:rsid w:val="00A22B4C"/>
    <w:rsid w:val="00A22C6E"/>
    <w:rsid w:val="00A22D0A"/>
    <w:rsid w:val="00A235B0"/>
    <w:rsid w:val="00A23843"/>
    <w:rsid w:val="00A23F22"/>
    <w:rsid w:val="00A23F96"/>
    <w:rsid w:val="00A24902"/>
    <w:rsid w:val="00A24959"/>
    <w:rsid w:val="00A252F4"/>
    <w:rsid w:val="00A259BB"/>
    <w:rsid w:val="00A25E9F"/>
    <w:rsid w:val="00A260EF"/>
    <w:rsid w:val="00A263D1"/>
    <w:rsid w:val="00A267AB"/>
    <w:rsid w:val="00A268FF"/>
    <w:rsid w:val="00A26BB8"/>
    <w:rsid w:val="00A2752E"/>
    <w:rsid w:val="00A27CC8"/>
    <w:rsid w:val="00A27FD4"/>
    <w:rsid w:val="00A30185"/>
    <w:rsid w:val="00A3032E"/>
    <w:rsid w:val="00A3097D"/>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5477"/>
    <w:rsid w:val="00A36450"/>
    <w:rsid w:val="00A36892"/>
    <w:rsid w:val="00A36DB1"/>
    <w:rsid w:val="00A373FE"/>
    <w:rsid w:val="00A37ECD"/>
    <w:rsid w:val="00A40239"/>
    <w:rsid w:val="00A40556"/>
    <w:rsid w:val="00A405F0"/>
    <w:rsid w:val="00A40ACD"/>
    <w:rsid w:val="00A40B86"/>
    <w:rsid w:val="00A40EC7"/>
    <w:rsid w:val="00A427CE"/>
    <w:rsid w:val="00A42DD5"/>
    <w:rsid w:val="00A43E9F"/>
    <w:rsid w:val="00A43F0F"/>
    <w:rsid w:val="00A4464C"/>
    <w:rsid w:val="00A450B6"/>
    <w:rsid w:val="00A451F1"/>
    <w:rsid w:val="00A45410"/>
    <w:rsid w:val="00A45440"/>
    <w:rsid w:val="00A4553E"/>
    <w:rsid w:val="00A45724"/>
    <w:rsid w:val="00A457B6"/>
    <w:rsid w:val="00A4588B"/>
    <w:rsid w:val="00A463C6"/>
    <w:rsid w:val="00A46B79"/>
    <w:rsid w:val="00A47F68"/>
    <w:rsid w:val="00A502A2"/>
    <w:rsid w:val="00A50D34"/>
    <w:rsid w:val="00A5106C"/>
    <w:rsid w:val="00A518AF"/>
    <w:rsid w:val="00A52439"/>
    <w:rsid w:val="00A52B30"/>
    <w:rsid w:val="00A52D16"/>
    <w:rsid w:val="00A5352F"/>
    <w:rsid w:val="00A5355A"/>
    <w:rsid w:val="00A5358F"/>
    <w:rsid w:val="00A53DAD"/>
    <w:rsid w:val="00A53DC1"/>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F89"/>
    <w:rsid w:val="00A659D1"/>
    <w:rsid w:val="00A66035"/>
    <w:rsid w:val="00A6619C"/>
    <w:rsid w:val="00A663F8"/>
    <w:rsid w:val="00A66448"/>
    <w:rsid w:val="00A66A4A"/>
    <w:rsid w:val="00A66F43"/>
    <w:rsid w:val="00A67F62"/>
    <w:rsid w:val="00A7005A"/>
    <w:rsid w:val="00A7074E"/>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183"/>
    <w:rsid w:val="00A828CF"/>
    <w:rsid w:val="00A82A23"/>
    <w:rsid w:val="00A833EE"/>
    <w:rsid w:val="00A84578"/>
    <w:rsid w:val="00A84D6E"/>
    <w:rsid w:val="00A85222"/>
    <w:rsid w:val="00A85A7B"/>
    <w:rsid w:val="00A85B03"/>
    <w:rsid w:val="00A85E53"/>
    <w:rsid w:val="00A860B4"/>
    <w:rsid w:val="00A8612E"/>
    <w:rsid w:val="00A866F1"/>
    <w:rsid w:val="00A87257"/>
    <w:rsid w:val="00A87294"/>
    <w:rsid w:val="00A8731C"/>
    <w:rsid w:val="00A87680"/>
    <w:rsid w:val="00A87941"/>
    <w:rsid w:val="00A87B22"/>
    <w:rsid w:val="00A87B8D"/>
    <w:rsid w:val="00A87BA2"/>
    <w:rsid w:val="00A87C90"/>
    <w:rsid w:val="00A903A5"/>
    <w:rsid w:val="00A9194C"/>
    <w:rsid w:val="00A92CE1"/>
    <w:rsid w:val="00A938BB"/>
    <w:rsid w:val="00A945BD"/>
    <w:rsid w:val="00A94A3B"/>
    <w:rsid w:val="00A95099"/>
    <w:rsid w:val="00A95112"/>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29FA"/>
    <w:rsid w:val="00AA3793"/>
    <w:rsid w:val="00AA37A1"/>
    <w:rsid w:val="00AA3CEB"/>
    <w:rsid w:val="00AA43E4"/>
    <w:rsid w:val="00AA5681"/>
    <w:rsid w:val="00AA5F7A"/>
    <w:rsid w:val="00AA6113"/>
    <w:rsid w:val="00AA62DB"/>
    <w:rsid w:val="00AA6A78"/>
    <w:rsid w:val="00AA6D52"/>
    <w:rsid w:val="00AA7062"/>
    <w:rsid w:val="00AA7A8F"/>
    <w:rsid w:val="00AA7F22"/>
    <w:rsid w:val="00AB0509"/>
    <w:rsid w:val="00AB1940"/>
    <w:rsid w:val="00AB1FB8"/>
    <w:rsid w:val="00AB22E9"/>
    <w:rsid w:val="00AB262F"/>
    <w:rsid w:val="00AB2B3C"/>
    <w:rsid w:val="00AB2C4A"/>
    <w:rsid w:val="00AB2DC1"/>
    <w:rsid w:val="00AB2EC3"/>
    <w:rsid w:val="00AB3133"/>
    <w:rsid w:val="00AB387F"/>
    <w:rsid w:val="00AB3AD4"/>
    <w:rsid w:val="00AB4002"/>
    <w:rsid w:val="00AB42E5"/>
    <w:rsid w:val="00AB43E7"/>
    <w:rsid w:val="00AB47BD"/>
    <w:rsid w:val="00AB50FB"/>
    <w:rsid w:val="00AB58D0"/>
    <w:rsid w:val="00AB5AE1"/>
    <w:rsid w:val="00AB5B6D"/>
    <w:rsid w:val="00AB6082"/>
    <w:rsid w:val="00AB653F"/>
    <w:rsid w:val="00AB70A1"/>
    <w:rsid w:val="00AB7434"/>
    <w:rsid w:val="00AB7685"/>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1A5"/>
    <w:rsid w:val="00AD179F"/>
    <w:rsid w:val="00AD1FA3"/>
    <w:rsid w:val="00AD2C1F"/>
    <w:rsid w:val="00AD3442"/>
    <w:rsid w:val="00AD392A"/>
    <w:rsid w:val="00AD4114"/>
    <w:rsid w:val="00AD4559"/>
    <w:rsid w:val="00AD4634"/>
    <w:rsid w:val="00AD4658"/>
    <w:rsid w:val="00AD4AD9"/>
    <w:rsid w:val="00AD4BF3"/>
    <w:rsid w:val="00AD4F51"/>
    <w:rsid w:val="00AD551E"/>
    <w:rsid w:val="00AD5F1E"/>
    <w:rsid w:val="00AD619A"/>
    <w:rsid w:val="00AD620A"/>
    <w:rsid w:val="00AD622D"/>
    <w:rsid w:val="00AD66BE"/>
    <w:rsid w:val="00AD6BDC"/>
    <w:rsid w:val="00AD6EB6"/>
    <w:rsid w:val="00AD7A5E"/>
    <w:rsid w:val="00AE107F"/>
    <w:rsid w:val="00AE11C2"/>
    <w:rsid w:val="00AE1DCB"/>
    <w:rsid w:val="00AE3442"/>
    <w:rsid w:val="00AE45EF"/>
    <w:rsid w:val="00AE489D"/>
    <w:rsid w:val="00AE4E52"/>
    <w:rsid w:val="00AE5549"/>
    <w:rsid w:val="00AE60B2"/>
    <w:rsid w:val="00AE60B6"/>
    <w:rsid w:val="00AE6B20"/>
    <w:rsid w:val="00AE6E19"/>
    <w:rsid w:val="00AE720E"/>
    <w:rsid w:val="00AE74DD"/>
    <w:rsid w:val="00AE777D"/>
    <w:rsid w:val="00AF049A"/>
    <w:rsid w:val="00AF04A0"/>
    <w:rsid w:val="00AF0626"/>
    <w:rsid w:val="00AF0E44"/>
    <w:rsid w:val="00AF12EF"/>
    <w:rsid w:val="00AF1609"/>
    <w:rsid w:val="00AF1F91"/>
    <w:rsid w:val="00AF2529"/>
    <w:rsid w:val="00AF2928"/>
    <w:rsid w:val="00AF2BA5"/>
    <w:rsid w:val="00AF2F25"/>
    <w:rsid w:val="00AF30D0"/>
    <w:rsid w:val="00AF3495"/>
    <w:rsid w:val="00AF34DC"/>
    <w:rsid w:val="00AF3EA1"/>
    <w:rsid w:val="00AF403F"/>
    <w:rsid w:val="00AF4510"/>
    <w:rsid w:val="00AF46B5"/>
    <w:rsid w:val="00AF5238"/>
    <w:rsid w:val="00AF52F1"/>
    <w:rsid w:val="00AF572D"/>
    <w:rsid w:val="00AF5B29"/>
    <w:rsid w:val="00AF62DB"/>
    <w:rsid w:val="00B00250"/>
    <w:rsid w:val="00B00719"/>
    <w:rsid w:val="00B00B66"/>
    <w:rsid w:val="00B00B6D"/>
    <w:rsid w:val="00B01684"/>
    <w:rsid w:val="00B01C11"/>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07F0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5CCB"/>
    <w:rsid w:val="00B161D8"/>
    <w:rsid w:val="00B1620B"/>
    <w:rsid w:val="00B20301"/>
    <w:rsid w:val="00B204C6"/>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1FEB"/>
    <w:rsid w:val="00B32910"/>
    <w:rsid w:val="00B3317D"/>
    <w:rsid w:val="00B3329A"/>
    <w:rsid w:val="00B33353"/>
    <w:rsid w:val="00B33823"/>
    <w:rsid w:val="00B3391C"/>
    <w:rsid w:val="00B33A25"/>
    <w:rsid w:val="00B33B0A"/>
    <w:rsid w:val="00B33C21"/>
    <w:rsid w:val="00B33CC7"/>
    <w:rsid w:val="00B33F6B"/>
    <w:rsid w:val="00B34933"/>
    <w:rsid w:val="00B35621"/>
    <w:rsid w:val="00B356DA"/>
    <w:rsid w:val="00B35854"/>
    <w:rsid w:val="00B36A12"/>
    <w:rsid w:val="00B37358"/>
    <w:rsid w:val="00B379D5"/>
    <w:rsid w:val="00B37A9D"/>
    <w:rsid w:val="00B37CFD"/>
    <w:rsid w:val="00B40284"/>
    <w:rsid w:val="00B402BB"/>
    <w:rsid w:val="00B408E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16AB"/>
    <w:rsid w:val="00B51E4F"/>
    <w:rsid w:val="00B52A73"/>
    <w:rsid w:val="00B52F57"/>
    <w:rsid w:val="00B530C8"/>
    <w:rsid w:val="00B53567"/>
    <w:rsid w:val="00B54D7A"/>
    <w:rsid w:val="00B54F11"/>
    <w:rsid w:val="00B5507F"/>
    <w:rsid w:val="00B558E0"/>
    <w:rsid w:val="00B55970"/>
    <w:rsid w:val="00B55EBA"/>
    <w:rsid w:val="00B560E4"/>
    <w:rsid w:val="00B5628F"/>
    <w:rsid w:val="00B566B0"/>
    <w:rsid w:val="00B566E8"/>
    <w:rsid w:val="00B573C0"/>
    <w:rsid w:val="00B574B1"/>
    <w:rsid w:val="00B57A5A"/>
    <w:rsid w:val="00B57DD4"/>
    <w:rsid w:val="00B57EA9"/>
    <w:rsid w:val="00B60CBC"/>
    <w:rsid w:val="00B6101B"/>
    <w:rsid w:val="00B615CA"/>
    <w:rsid w:val="00B61937"/>
    <w:rsid w:val="00B619CF"/>
    <w:rsid w:val="00B62114"/>
    <w:rsid w:val="00B6250D"/>
    <w:rsid w:val="00B62F1E"/>
    <w:rsid w:val="00B63352"/>
    <w:rsid w:val="00B63C00"/>
    <w:rsid w:val="00B63C16"/>
    <w:rsid w:val="00B6455D"/>
    <w:rsid w:val="00B64EDF"/>
    <w:rsid w:val="00B6582E"/>
    <w:rsid w:val="00B65854"/>
    <w:rsid w:val="00B65C8E"/>
    <w:rsid w:val="00B65CFE"/>
    <w:rsid w:val="00B65DCD"/>
    <w:rsid w:val="00B65EDB"/>
    <w:rsid w:val="00B65F6B"/>
    <w:rsid w:val="00B66DD8"/>
    <w:rsid w:val="00B66EC0"/>
    <w:rsid w:val="00B676C5"/>
    <w:rsid w:val="00B67E48"/>
    <w:rsid w:val="00B67F30"/>
    <w:rsid w:val="00B67FBE"/>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976"/>
    <w:rsid w:val="00B84AC6"/>
    <w:rsid w:val="00B85B4C"/>
    <w:rsid w:val="00B85EB3"/>
    <w:rsid w:val="00B86084"/>
    <w:rsid w:val="00B86945"/>
    <w:rsid w:val="00B86951"/>
    <w:rsid w:val="00B869C6"/>
    <w:rsid w:val="00B87963"/>
    <w:rsid w:val="00B87B6E"/>
    <w:rsid w:val="00B913BC"/>
    <w:rsid w:val="00B92109"/>
    <w:rsid w:val="00B923F7"/>
    <w:rsid w:val="00B9248D"/>
    <w:rsid w:val="00B92E38"/>
    <w:rsid w:val="00B92FA6"/>
    <w:rsid w:val="00B930E3"/>
    <w:rsid w:val="00B93EC5"/>
    <w:rsid w:val="00B9446D"/>
    <w:rsid w:val="00B94CD7"/>
    <w:rsid w:val="00B9560D"/>
    <w:rsid w:val="00B96002"/>
    <w:rsid w:val="00B962A3"/>
    <w:rsid w:val="00B968E3"/>
    <w:rsid w:val="00B969BE"/>
    <w:rsid w:val="00B96B59"/>
    <w:rsid w:val="00B96EDA"/>
    <w:rsid w:val="00B97112"/>
    <w:rsid w:val="00B97922"/>
    <w:rsid w:val="00B97A23"/>
    <w:rsid w:val="00B97D78"/>
    <w:rsid w:val="00B97EF5"/>
    <w:rsid w:val="00BA01BF"/>
    <w:rsid w:val="00BA0C28"/>
    <w:rsid w:val="00BA0DEB"/>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348"/>
    <w:rsid w:val="00BA762A"/>
    <w:rsid w:val="00BA767C"/>
    <w:rsid w:val="00BA77A4"/>
    <w:rsid w:val="00BA7A5C"/>
    <w:rsid w:val="00BA7B0C"/>
    <w:rsid w:val="00BA7B8E"/>
    <w:rsid w:val="00BA7DB5"/>
    <w:rsid w:val="00BB01C9"/>
    <w:rsid w:val="00BB1F5E"/>
    <w:rsid w:val="00BB2630"/>
    <w:rsid w:val="00BB2886"/>
    <w:rsid w:val="00BB298B"/>
    <w:rsid w:val="00BB2E45"/>
    <w:rsid w:val="00BB2EB9"/>
    <w:rsid w:val="00BB3174"/>
    <w:rsid w:val="00BB3A7E"/>
    <w:rsid w:val="00BB3DB1"/>
    <w:rsid w:val="00BB43B9"/>
    <w:rsid w:val="00BB44B0"/>
    <w:rsid w:val="00BB44F8"/>
    <w:rsid w:val="00BB4679"/>
    <w:rsid w:val="00BB47C7"/>
    <w:rsid w:val="00BB487C"/>
    <w:rsid w:val="00BB4A75"/>
    <w:rsid w:val="00BB4F31"/>
    <w:rsid w:val="00BB5E40"/>
    <w:rsid w:val="00BB73B5"/>
    <w:rsid w:val="00BB74A3"/>
    <w:rsid w:val="00BB7ABD"/>
    <w:rsid w:val="00BB7E5B"/>
    <w:rsid w:val="00BC01F0"/>
    <w:rsid w:val="00BC08B3"/>
    <w:rsid w:val="00BC0EDA"/>
    <w:rsid w:val="00BC187D"/>
    <w:rsid w:val="00BC1C4B"/>
    <w:rsid w:val="00BC1C5A"/>
    <w:rsid w:val="00BC2494"/>
    <w:rsid w:val="00BC2648"/>
    <w:rsid w:val="00BC2A11"/>
    <w:rsid w:val="00BC2A96"/>
    <w:rsid w:val="00BC2BBA"/>
    <w:rsid w:val="00BC2FCE"/>
    <w:rsid w:val="00BC3299"/>
    <w:rsid w:val="00BC44FF"/>
    <w:rsid w:val="00BC4809"/>
    <w:rsid w:val="00BC4E70"/>
    <w:rsid w:val="00BC5144"/>
    <w:rsid w:val="00BC51E7"/>
    <w:rsid w:val="00BC570C"/>
    <w:rsid w:val="00BC5C88"/>
    <w:rsid w:val="00BC640D"/>
    <w:rsid w:val="00BC79C6"/>
    <w:rsid w:val="00BC7AC0"/>
    <w:rsid w:val="00BD043C"/>
    <w:rsid w:val="00BD0560"/>
    <w:rsid w:val="00BD0C9B"/>
    <w:rsid w:val="00BD12D3"/>
    <w:rsid w:val="00BD13F4"/>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D4"/>
    <w:rsid w:val="00BD6DE4"/>
    <w:rsid w:val="00BD7CF3"/>
    <w:rsid w:val="00BD7F63"/>
    <w:rsid w:val="00BE02BF"/>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627"/>
    <w:rsid w:val="00BF2BD4"/>
    <w:rsid w:val="00BF2D4E"/>
    <w:rsid w:val="00BF2EDD"/>
    <w:rsid w:val="00BF307B"/>
    <w:rsid w:val="00BF32BB"/>
    <w:rsid w:val="00BF38F0"/>
    <w:rsid w:val="00BF39CD"/>
    <w:rsid w:val="00BF3B7C"/>
    <w:rsid w:val="00BF3FCF"/>
    <w:rsid w:val="00BF4064"/>
    <w:rsid w:val="00BF4562"/>
    <w:rsid w:val="00BF4632"/>
    <w:rsid w:val="00BF47E9"/>
    <w:rsid w:val="00BF512F"/>
    <w:rsid w:val="00BF5543"/>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031"/>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52B"/>
    <w:rsid w:val="00C15CAF"/>
    <w:rsid w:val="00C15E4C"/>
    <w:rsid w:val="00C1666D"/>
    <w:rsid w:val="00C168BF"/>
    <w:rsid w:val="00C17244"/>
    <w:rsid w:val="00C17B0A"/>
    <w:rsid w:val="00C17D13"/>
    <w:rsid w:val="00C2042D"/>
    <w:rsid w:val="00C20884"/>
    <w:rsid w:val="00C212B4"/>
    <w:rsid w:val="00C213F1"/>
    <w:rsid w:val="00C21510"/>
    <w:rsid w:val="00C215BA"/>
    <w:rsid w:val="00C21717"/>
    <w:rsid w:val="00C2198A"/>
    <w:rsid w:val="00C21C60"/>
    <w:rsid w:val="00C22092"/>
    <w:rsid w:val="00C22ACC"/>
    <w:rsid w:val="00C233AA"/>
    <w:rsid w:val="00C235E8"/>
    <w:rsid w:val="00C23C33"/>
    <w:rsid w:val="00C23FB6"/>
    <w:rsid w:val="00C243C8"/>
    <w:rsid w:val="00C249E1"/>
    <w:rsid w:val="00C25E0A"/>
    <w:rsid w:val="00C26CB6"/>
    <w:rsid w:val="00C272B5"/>
    <w:rsid w:val="00C300FA"/>
    <w:rsid w:val="00C30170"/>
    <w:rsid w:val="00C305FF"/>
    <w:rsid w:val="00C30624"/>
    <w:rsid w:val="00C30803"/>
    <w:rsid w:val="00C31AF8"/>
    <w:rsid w:val="00C322A5"/>
    <w:rsid w:val="00C3292D"/>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815"/>
    <w:rsid w:val="00C45A8D"/>
    <w:rsid w:val="00C45AE9"/>
    <w:rsid w:val="00C45E98"/>
    <w:rsid w:val="00C464D8"/>
    <w:rsid w:val="00C4684B"/>
    <w:rsid w:val="00C46A34"/>
    <w:rsid w:val="00C46A99"/>
    <w:rsid w:val="00C46C6A"/>
    <w:rsid w:val="00C46D45"/>
    <w:rsid w:val="00C46E19"/>
    <w:rsid w:val="00C47263"/>
    <w:rsid w:val="00C4778E"/>
    <w:rsid w:val="00C47B9E"/>
    <w:rsid w:val="00C47C4D"/>
    <w:rsid w:val="00C5019F"/>
    <w:rsid w:val="00C504E9"/>
    <w:rsid w:val="00C52A53"/>
    <w:rsid w:val="00C52D13"/>
    <w:rsid w:val="00C531C8"/>
    <w:rsid w:val="00C53F09"/>
    <w:rsid w:val="00C54796"/>
    <w:rsid w:val="00C54AFE"/>
    <w:rsid w:val="00C54E37"/>
    <w:rsid w:val="00C5513B"/>
    <w:rsid w:val="00C55365"/>
    <w:rsid w:val="00C55FEE"/>
    <w:rsid w:val="00C5660E"/>
    <w:rsid w:val="00C56974"/>
    <w:rsid w:val="00C5737C"/>
    <w:rsid w:val="00C575E0"/>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40D"/>
    <w:rsid w:val="00C63DA8"/>
    <w:rsid w:val="00C63F22"/>
    <w:rsid w:val="00C64DB9"/>
    <w:rsid w:val="00C655A6"/>
    <w:rsid w:val="00C65C66"/>
    <w:rsid w:val="00C65F28"/>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606"/>
    <w:rsid w:val="00C73765"/>
    <w:rsid w:val="00C73B21"/>
    <w:rsid w:val="00C73E4A"/>
    <w:rsid w:val="00C742BA"/>
    <w:rsid w:val="00C74368"/>
    <w:rsid w:val="00C7445D"/>
    <w:rsid w:val="00C744FA"/>
    <w:rsid w:val="00C745DF"/>
    <w:rsid w:val="00C74B9D"/>
    <w:rsid w:val="00C75333"/>
    <w:rsid w:val="00C754C5"/>
    <w:rsid w:val="00C759C8"/>
    <w:rsid w:val="00C75B88"/>
    <w:rsid w:val="00C75E1A"/>
    <w:rsid w:val="00C75ED9"/>
    <w:rsid w:val="00C77120"/>
    <w:rsid w:val="00C772D2"/>
    <w:rsid w:val="00C775C5"/>
    <w:rsid w:val="00C77722"/>
    <w:rsid w:val="00C77CAF"/>
    <w:rsid w:val="00C77EA0"/>
    <w:rsid w:val="00C8060E"/>
    <w:rsid w:val="00C80713"/>
    <w:rsid w:val="00C809DD"/>
    <w:rsid w:val="00C80B33"/>
    <w:rsid w:val="00C80D54"/>
    <w:rsid w:val="00C80F20"/>
    <w:rsid w:val="00C81EFC"/>
    <w:rsid w:val="00C82074"/>
    <w:rsid w:val="00C820FB"/>
    <w:rsid w:val="00C821C5"/>
    <w:rsid w:val="00C8236E"/>
    <w:rsid w:val="00C824D4"/>
    <w:rsid w:val="00C8280F"/>
    <w:rsid w:val="00C82C67"/>
    <w:rsid w:val="00C82EB4"/>
    <w:rsid w:val="00C83150"/>
    <w:rsid w:val="00C832D0"/>
    <w:rsid w:val="00C83D4A"/>
    <w:rsid w:val="00C841A1"/>
    <w:rsid w:val="00C841C8"/>
    <w:rsid w:val="00C84656"/>
    <w:rsid w:val="00C84F2B"/>
    <w:rsid w:val="00C855CB"/>
    <w:rsid w:val="00C86021"/>
    <w:rsid w:val="00C860C9"/>
    <w:rsid w:val="00C86196"/>
    <w:rsid w:val="00C86643"/>
    <w:rsid w:val="00C86946"/>
    <w:rsid w:val="00C8784E"/>
    <w:rsid w:val="00C87F40"/>
    <w:rsid w:val="00C903A8"/>
    <w:rsid w:val="00C906B0"/>
    <w:rsid w:val="00C90E2C"/>
    <w:rsid w:val="00C90F2F"/>
    <w:rsid w:val="00C91481"/>
    <w:rsid w:val="00C92110"/>
    <w:rsid w:val="00C92A98"/>
    <w:rsid w:val="00C93491"/>
    <w:rsid w:val="00C9356D"/>
    <w:rsid w:val="00C93928"/>
    <w:rsid w:val="00C93AD2"/>
    <w:rsid w:val="00C945CD"/>
    <w:rsid w:val="00C9464A"/>
    <w:rsid w:val="00C949AE"/>
    <w:rsid w:val="00C9508F"/>
    <w:rsid w:val="00C9530F"/>
    <w:rsid w:val="00C96225"/>
    <w:rsid w:val="00C96E60"/>
    <w:rsid w:val="00C9711A"/>
    <w:rsid w:val="00C9744E"/>
    <w:rsid w:val="00C977ED"/>
    <w:rsid w:val="00C97CE3"/>
    <w:rsid w:val="00CA03A6"/>
    <w:rsid w:val="00CA0E9C"/>
    <w:rsid w:val="00CA12B0"/>
    <w:rsid w:val="00CA15DC"/>
    <w:rsid w:val="00CA1D92"/>
    <w:rsid w:val="00CA23A9"/>
    <w:rsid w:val="00CA23F7"/>
    <w:rsid w:val="00CA2543"/>
    <w:rsid w:val="00CA25CD"/>
    <w:rsid w:val="00CA26D5"/>
    <w:rsid w:val="00CA2913"/>
    <w:rsid w:val="00CA2BE0"/>
    <w:rsid w:val="00CA2C61"/>
    <w:rsid w:val="00CA2D1D"/>
    <w:rsid w:val="00CA30BE"/>
    <w:rsid w:val="00CA328A"/>
    <w:rsid w:val="00CA35BF"/>
    <w:rsid w:val="00CA383F"/>
    <w:rsid w:val="00CA3A14"/>
    <w:rsid w:val="00CA4831"/>
    <w:rsid w:val="00CA6224"/>
    <w:rsid w:val="00CA6738"/>
    <w:rsid w:val="00CA72E9"/>
    <w:rsid w:val="00CA759D"/>
    <w:rsid w:val="00CB0091"/>
    <w:rsid w:val="00CB027E"/>
    <w:rsid w:val="00CB0914"/>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C58"/>
    <w:rsid w:val="00CB7ED0"/>
    <w:rsid w:val="00CC023B"/>
    <w:rsid w:val="00CC02D3"/>
    <w:rsid w:val="00CC0A0E"/>
    <w:rsid w:val="00CC0C10"/>
    <w:rsid w:val="00CC0C1D"/>
    <w:rsid w:val="00CC124D"/>
    <w:rsid w:val="00CC1BE5"/>
    <w:rsid w:val="00CC1DEB"/>
    <w:rsid w:val="00CC1F00"/>
    <w:rsid w:val="00CC1F71"/>
    <w:rsid w:val="00CC22FA"/>
    <w:rsid w:val="00CC24DF"/>
    <w:rsid w:val="00CC2511"/>
    <w:rsid w:val="00CC2735"/>
    <w:rsid w:val="00CC3E41"/>
    <w:rsid w:val="00CC3E78"/>
    <w:rsid w:val="00CC45E6"/>
    <w:rsid w:val="00CC4729"/>
    <w:rsid w:val="00CC5EA5"/>
    <w:rsid w:val="00CC6098"/>
    <w:rsid w:val="00CC626B"/>
    <w:rsid w:val="00CC653C"/>
    <w:rsid w:val="00CC6A1A"/>
    <w:rsid w:val="00CC6AB2"/>
    <w:rsid w:val="00CC6D2F"/>
    <w:rsid w:val="00CC71B0"/>
    <w:rsid w:val="00CC7423"/>
    <w:rsid w:val="00CC770C"/>
    <w:rsid w:val="00CC7DD6"/>
    <w:rsid w:val="00CD0E94"/>
    <w:rsid w:val="00CD15BE"/>
    <w:rsid w:val="00CD1A2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5E59"/>
    <w:rsid w:val="00CE7012"/>
    <w:rsid w:val="00CE746C"/>
    <w:rsid w:val="00CE7751"/>
    <w:rsid w:val="00CE789F"/>
    <w:rsid w:val="00CE7B33"/>
    <w:rsid w:val="00CE7D7B"/>
    <w:rsid w:val="00CF08F9"/>
    <w:rsid w:val="00CF1128"/>
    <w:rsid w:val="00CF1656"/>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85C"/>
    <w:rsid w:val="00D01A39"/>
    <w:rsid w:val="00D01E11"/>
    <w:rsid w:val="00D0291F"/>
    <w:rsid w:val="00D02AE5"/>
    <w:rsid w:val="00D02D6A"/>
    <w:rsid w:val="00D02E62"/>
    <w:rsid w:val="00D036C2"/>
    <w:rsid w:val="00D03E31"/>
    <w:rsid w:val="00D040FD"/>
    <w:rsid w:val="00D042B4"/>
    <w:rsid w:val="00D05259"/>
    <w:rsid w:val="00D05603"/>
    <w:rsid w:val="00D05B06"/>
    <w:rsid w:val="00D067DC"/>
    <w:rsid w:val="00D069FC"/>
    <w:rsid w:val="00D07060"/>
    <w:rsid w:val="00D0785A"/>
    <w:rsid w:val="00D0794E"/>
    <w:rsid w:val="00D07ABA"/>
    <w:rsid w:val="00D103B9"/>
    <w:rsid w:val="00D10B90"/>
    <w:rsid w:val="00D112FF"/>
    <w:rsid w:val="00D11D31"/>
    <w:rsid w:val="00D12234"/>
    <w:rsid w:val="00D12257"/>
    <w:rsid w:val="00D126BF"/>
    <w:rsid w:val="00D12D57"/>
    <w:rsid w:val="00D12F8F"/>
    <w:rsid w:val="00D13389"/>
    <w:rsid w:val="00D134AA"/>
    <w:rsid w:val="00D135B1"/>
    <w:rsid w:val="00D13735"/>
    <w:rsid w:val="00D1386D"/>
    <w:rsid w:val="00D13A96"/>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280"/>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5DF8"/>
    <w:rsid w:val="00D26887"/>
    <w:rsid w:val="00D26D57"/>
    <w:rsid w:val="00D274A4"/>
    <w:rsid w:val="00D27E61"/>
    <w:rsid w:val="00D300EE"/>
    <w:rsid w:val="00D30828"/>
    <w:rsid w:val="00D308F9"/>
    <w:rsid w:val="00D316D2"/>
    <w:rsid w:val="00D31B55"/>
    <w:rsid w:val="00D31CB8"/>
    <w:rsid w:val="00D327FD"/>
    <w:rsid w:val="00D32D89"/>
    <w:rsid w:val="00D331C4"/>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0E78"/>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5B21"/>
    <w:rsid w:val="00D46310"/>
    <w:rsid w:val="00D465C6"/>
    <w:rsid w:val="00D46944"/>
    <w:rsid w:val="00D46F3B"/>
    <w:rsid w:val="00D47008"/>
    <w:rsid w:val="00D472DB"/>
    <w:rsid w:val="00D473CC"/>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A5"/>
    <w:rsid w:val="00D546B4"/>
    <w:rsid w:val="00D55C02"/>
    <w:rsid w:val="00D56131"/>
    <w:rsid w:val="00D56339"/>
    <w:rsid w:val="00D56C70"/>
    <w:rsid w:val="00D57758"/>
    <w:rsid w:val="00D6049F"/>
    <w:rsid w:val="00D60B02"/>
    <w:rsid w:val="00D614C8"/>
    <w:rsid w:val="00D6178B"/>
    <w:rsid w:val="00D618E0"/>
    <w:rsid w:val="00D61942"/>
    <w:rsid w:val="00D629D8"/>
    <w:rsid w:val="00D62E64"/>
    <w:rsid w:val="00D631BF"/>
    <w:rsid w:val="00D639A0"/>
    <w:rsid w:val="00D63D9E"/>
    <w:rsid w:val="00D64BF7"/>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3F"/>
    <w:rsid w:val="00D73367"/>
    <w:rsid w:val="00D73777"/>
    <w:rsid w:val="00D73D3E"/>
    <w:rsid w:val="00D73F0D"/>
    <w:rsid w:val="00D74180"/>
    <w:rsid w:val="00D74223"/>
    <w:rsid w:val="00D74328"/>
    <w:rsid w:val="00D74E69"/>
    <w:rsid w:val="00D76335"/>
    <w:rsid w:val="00D76365"/>
    <w:rsid w:val="00D766EE"/>
    <w:rsid w:val="00D76787"/>
    <w:rsid w:val="00D767A5"/>
    <w:rsid w:val="00D76854"/>
    <w:rsid w:val="00D76876"/>
    <w:rsid w:val="00D76900"/>
    <w:rsid w:val="00D77BDD"/>
    <w:rsid w:val="00D77DA0"/>
    <w:rsid w:val="00D77F51"/>
    <w:rsid w:val="00D8034C"/>
    <w:rsid w:val="00D80DF8"/>
    <w:rsid w:val="00D80E8A"/>
    <w:rsid w:val="00D81554"/>
    <w:rsid w:val="00D818CC"/>
    <w:rsid w:val="00D82491"/>
    <w:rsid w:val="00D825BF"/>
    <w:rsid w:val="00D82B3F"/>
    <w:rsid w:val="00D82CAD"/>
    <w:rsid w:val="00D82F87"/>
    <w:rsid w:val="00D841CD"/>
    <w:rsid w:val="00D8506D"/>
    <w:rsid w:val="00D852BD"/>
    <w:rsid w:val="00D85625"/>
    <w:rsid w:val="00D865D1"/>
    <w:rsid w:val="00D8743B"/>
    <w:rsid w:val="00D877F7"/>
    <w:rsid w:val="00D87A64"/>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1E10"/>
    <w:rsid w:val="00DA244E"/>
    <w:rsid w:val="00DA2733"/>
    <w:rsid w:val="00DA2B9F"/>
    <w:rsid w:val="00DA2FF1"/>
    <w:rsid w:val="00DA3334"/>
    <w:rsid w:val="00DA348E"/>
    <w:rsid w:val="00DA3866"/>
    <w:rsid w:val="00DA3F76"/>
    <w:rsid w:val="00DA4CA3"/>
    <w:rsid w:val="00DA4E6C"/>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B02"/>
    <w:rsid w:val="00DB73B4"/>
    <w:rsid w:val="00DB7A53"/>
    <w:rsid w:val="00DB7CE4"/>
    <w:rsid w:val="00DC096F"/>
    <w:rsid w:val="00DC1286"/>
    <w:rsid w:val="00DC17D7"/>
    <w:rsid w:val="00DC21E9"/>
    <w:rsid w:val="00DC2A1B"/>
    <w:rsid w:val="00DC2AB0"/>
    <w:rsid w:val="00DC39A4"/>
    <w:rsid w:val="00DC3CF4"/>
    <w:rsid w:val="00DC3ED3"/>
    <w:rsid w:val="00DC4128"/>
    <w:rsid w:val="00DC47B7"/>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DE4"/>
    <w:rsid w:val="00DD1991"/>
    <w:rsid w:val="00DD1CDD"/>
    <w:rsid w:val="00DD1ED7"/>
    <w:rsid w:val="00DD24B8"/>
    <w:rsid w:val="00DD2897"/>
    <w:rsid w:val="00DD28DF"/>
    <w:rsid w:val="00DD2BB7"/>
    <w:rsid w:val="00DD3080"/>
    <w:rsid w:val="00DD3342"/>
    <w:rsid w:val="00DD39DE"/>
    <w:rsid w:val="00DD3D05"/>
    <w:rsid w:val="00DD5666"/>
    <w:rsid w:val="00DD58C2"/>
    <w:rsid w:val="00DD5B38"/>
    <w:rsid w:val="00DD6535"/>
    <w:rsid w:val="00DD6B15"/>
    <w:rsid w:val="00DD6F39"/>
    <w:rsid w:val="00DD75DB"/>
    <w:rsid w:val="00DD775F"/>
    <w:rsid w:val="00DD7977"/>
    <w:rsid w:val="00DD7D97"/>
    <w:rsid w:val="00DD7F25"/>
    <w:rsid w:val="00DE014D"/>
    <w:rsid w:val="00DE03D7"/>
    <w:rsid w:val="00DE0419"/>
    <w:rsid w:val="00DE067A"/>
    <w:rsid w:val="00DE0E7A"/>
    <w:rsid w:val="00DE1884"/>
    <w:rsid w:val="00DE2B39"/>
    <w:rsid w:val="00DE382C"/>
    <w:rsid w:val="00DE4292"/>
    <w:rsid w:val="00DE463B"/>
    <w:rsid w:val="00DE4773"/>
    <w:rsid w:val="00DE4E09"/>
    <w:rsid w:val="00DE52E0"/>
    <w:rsid w:val="00DE5373"/>
    <w:rsid w:val="00DE5A45"/>
    <w:rsid w:val="00DE6839"/>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0D2E"/>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9FD"/>
    <w:rsid w:val="00E07EF4"/>
    <w:rsid w:val="00E07F69"/>
    <w:rsid w:val="00E1054D"/>
    <w:rsid w:val="00E10BD9"/>
    <w:rsid w:val="00E11193"/>
    <w:rsid w:val="00E112E4"/>
    <w:rsid w:val="00E11579"/>
    <w:rsid w:val="00E11719"/>
    <w:rsid w:val="00E12911"/>
    <w:rsid w:val="00E138E1"/>
    <w:rsid w:val="00E1396B"/>
    <w:rsid w:val="00E13B0C"/>
    <w:rsid w:val="00E14850"/>
    <w:rsid w:val="00E14C92"/>
    <w:rsid w:val="00E14D5B"/>
    <w:rsid w:val="00E154D4"/>
    <w:rsid w:val="00E15D4B"/>
    <w:rsid w:val="00E15E0A"/>
    <w:rsid w:val="00E1680C"/>
    <w:rsid w:val="00E16E0D"/>
    <w:rsid w:val="00E1709D"/>
    <w:rsid w:val="00E174AE"/>
    <w:rsid w:val="00E20474"/>
    <w:rsid w:val="00E220FE"/>
    <w:rsid w:val="00E22F64"/>
    <w:rsid w:val="00E2329E"/>
    <w:rsid w:val="00E23606"/>
    <w:rsid w:val="00E236F0"/>
    <w:rsid w:val="00E24276"/>
    <w:rsid w:val="00E24DFC"/>
    <w:rsid w:val="00E2576A"/>
    <w:rsid w:val="00E25A1E"/>
    <w:rsid w:val="00E25AA8"/>
    <w:rsid w:val="00E25DC8"/>
    <w:rsid w:val="00E25E70"/>
    <w:rsid w:val="00E25F4D"/>
    <w:rsid w:val="00E2653D"/>
    <w:rsid w:val="00E26AB3"/>
    <w:rsid w:val="00E272D6"/>
    <w:rsid w:val="00E277CA"/>
    <w:rsid w:val="00E303F2"/>
    <w:rsid w:val="00E306A3"/>
    <w:rsid w:val="00E30A6C"/>
    <w:rsid w:val="00E311A3"/>
    <w:rsid w:val="00E31BDA"/>
    <w:rsid w:val="00E32370"/>
    <w:rsid w:val="00E32DAE"/>
    <w:rsid w:val="00E330CD"/>
    <w:rsid w:val="00E331E4"/>
    <w:rsid w:val="00E339B4"/>
    <w:rsid w:val="00E33BF3"/>
    <w:rsid w:val="00E33FC3"/>
    <w:rsid w:val="00E351A5"/>
    <w:rsid w:val="00E353B7"/>
    <w:rsid w:val="00E35B16"/>
    <w:rsid w:val="00E3634B"/>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A62"/>
    <w:rsid w:val="00E43E66"/>
    <w:rsid w:val="00E44103"/>
    <w:rsid w:val="00E448E6"/>
    <w:rsid w:val="00E449A8"/>
    <w:rsid w:val="00E44A56"/>
    <w:rsid w:val="00E44A66"/>
    <w:rsid w:val="00E44B19"/>
    <w:rsid w:val="00E44EC8"/>
    <w:rsid w:val="00E44FF2"/>
    <w:rsid w:val="00E4523D"/>
    <w:rsid w:val="00E456D1"/>
    <w:rsid w:val="00E45B40"/>
    <w:rsid w:val="00E45BCB"/>
    <w:rsid w:val="00E4601A"/>
    <w:rsid w:val="00E460D1"/>
    <w:rsid w:val="00E46808"/>
    <w:rsid w:val="00E46839"/>
    <w:rsid w:val="00E46C4F"/>
    <w:rsid w:val="00E46FCB"/>
    <w:rsid w:val="00E47121"/>
    <w:rsid w:val="00E4768C"/>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3F90"/>
    <w:rsid w:val="00E5422B"/>
    <w:rsid w:val="00E553BA"/>
    <w:rsid w:val="00E559C6"/>
    <w:rsid w:val="00E55AA7"/>
    <w:rsid w:val="00E55B41"/>
    <w:rsid w:val="00E55BC5"/>
    <w:rsid w:val="00E55DF2"/>
    <w:rsid w:val="00E56885"/>
    <w:rsid w:val="00E56CFC"/>
    <w:rsid w:val="00E57150"/>
    <w:rsid w:val="00E57B2C"/>
    <w:rsid w:val="00E57E1B"/>
    <w:rsid w:val="00E6024F"/>
    <w:rsid w:val="00E6082E"/>
    <w:rsid w:val="00E60D6B"/>
    <w:rsid w:val="00E61031"/>
    <w:rsid w:val="00E6114A"/>
    <w:rsid w:val="00E6116B"/>
    <w:rsid w:val="00E62095"/>
    <w:rsid w:val="00E620FB"/>
    <w:rsid w:val="00E62687"/>
    <w:rsid w:val="00E637BA"/>
    <w:rsid w:val="00E644BE"/>
    <w:rsid w:val="00E645F8"/>
    <w:rsid w:val="00E64E5F"/>
    <w:rsid w:val="00E64FF6"/>
    <w:rsid w:val="00E65018"/>
    <w:rsid w:val="00E65344"/>
    <w:rsid w:val="00E65A42"/>
    <w:rsid w:val="00E65D0F"/>
    <w:rsid w:val="00E65E30"/>
    <w:rsid w:val="00E66642"/>
    <w:rsid w:val="00E6668F"/>
    <w:rsid w:val="00E668C8"/>
    <w:rsid w:val="00E6785F"/>
    <w:rsid w:val="00E67D21"/>
    <w:rsid w:val="00E7051B"/>
    <w:rsid w:val="00E70836"/>
    <w:rsid w:val="00E70AC4"/>
    <w:rsid w:val="00E70B83"/>
    <w:rsid w:val="00E711B3"/>
    <w:rsid w:val="00E715FE"/>
    <w:rsid w:val="00E71BFF"/>
    <w:rsid w:val="00E71FF1"/>
    <w:rsid w:val="00E720ED"/>
    <w:rsid w:val="00E7213A"/>
    <w:rsid w:val="00E73A2C"/>
    <w:rsid w:val="00E73BD8"/>
    <w:rsid w:val="00E73CDF"/>
    <w:rsid w:val="00E74D1D"/>
    <w:rsid w:val="00E74DC1"/>
    <w:rsid w:val="00E74E2B"/>
    <w:rsid w:val="00E7501E"/>
    <w:rsid w:val="00E754DC"/>
    <w:rsid w:val="00E766A1"/>
    <w:rsid w:val="00E769BE"/>
    <w:rsid w:val="00E76C6A"/>
    <w:rsid w:val="00E7787C"/>
    <w:rsid w:val="00E77883"/>
    <w:rsid w:val="00E77C3A"/>
    <w:rsid w:val="00E77FA3"/>
    <w:rsid w:val="00E804F9"/>
    <w:rsid w:val="00E80BC9"/>
    <w:rsid w:val="00E8133E"/>
    <w:rsid w:val="00E81C02"/>
    <w:rsid w:val="00E82931"/>
    <w:rsid w:val="00E83041"/>
    <w:rsid w:val="00E83622"/>
    <w:rsid w:val="00E8415F"/>
    <w:rsid w:val="00E8519D"/>
    <w:rsid w:val="00E85368"/>
    <w:rsid w:val="00E858A6"/>
    <w:rsid w:val="00E85B2B"/>
    <w:rsid w:val="00E85BDE"/>
    <w:rsid w:val="00E868D0"/>
    <w:rsid w:val="00E87549"/>
    <w:rsid w:val="00E87D97"/>
    <w:rsid w:val="00E87DA8"/>
    <w:rsid w:val="00E90C4E"/>
    <w:rsid w:val="00E90CE5"/>
    <w:rsid w:val="00E91FCE"/>
    <w:rsid w:val="00E926F7"/>
    <w:rsid w:val="00E92DA3"/>
    <w:rsid w:val="00E938A4"/>
    <w:rsid w:val="00E93C07"/>
    <w:rsid w:val="00E93E9E"/>
    <w:rsid w:val="00E94014"/>
    <w:rsid w:val="00E949CF"/>
    <w:rsid w:val="00E94CAE"/>
    <w:rsid w:val="00E952C3"/>
    <w:rsid w:val="00E96293"/>
    <w:rsid w:val="00E96753"/>
    <w:rsid w:val="00E96BB6"/>
    <w:rsid w:val="00E97439"/>
    <w:rsid w:val="00E97547"/>
    <w:rsid w:val="00EA00B9"/>
    <w:rsid w:val="00EA026A"/>
    <w:rsid w:val="00EA11B6"/>
    <w:rsid w:val="00EA1299"/>
    <w:rsid w:val="00EA12A4"/>
    <w:rsid w:val="00EA263A"/>
    <w:rsid w:val="00EA2656"/>
    <w:rsid w:val="00EA2784"/>
    <w:rsid w:val="00EA2DFB"/>
    <w:rsid w:val="00EA32A3"/>
    <w:rsid w:val="00EA3488"/>
    <w:rsid w:val="00EA35F2"/>
    <w:rsid w:val="00EA3611"/>
    <w:rsid w:val="00EA36C1"/>
    <w:rsid w:val="00EA36C8"/>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1614"/>
    <w:rsid w:val="00EB249D"/>
    <w:rsid w:val="00EB2625"/>
    <w:rsid w:val="00EB26C9"/>
    <w:rsid w:val="00EB29F2"/>
    <w:rsid w:val="00EB2ECB"/>
    <w:rsid w:val="00EB30C5"/>
    <w:rsid w:val="00EB30C8"/>
    <w:rsid w:val="00EB34AB"/>
    <w:rsid w:val="00EB3564"/>
    <w:rsid w:val="00EB3B0F"/>
    <w:rsid w:val="00EB44A9"/>
    <w:rsid w:val="00EB4505"/>
    <w:rsid w:val="00EB4853"/>
    <w:rsid w:val="00EB48B8"/>
    <w:rsid w:val="00EB4F13"/>
    <w:rsid w:val="00EB4FE9"/>
    <w:rsid w:val="00EB5842"/>
    <w:rsid w:val="00EB5DD1"/>
    <w:rsid w:val="00EB6A2F"/>
    <w:rsid w:val="00EB7262"/>
    <w:rsid w:val="00EC07B7"/>
    <w:rsid w:val="00EC1286"/>
    <w:rsid w:val="00EC20B1"/>
    <w:rsid w:val="00EC2151"/>
    <w:rsid w:val="00EC235A"/>
    <w:rsid w:val="00EC25F5"/>
    <w:rsid w:val="00EC2686"/>
    <w:rsid w:val="00EC270F"/>
    <w:rsid w:val="00EC2931"/>
    <w:rsid w:val="00EC2987"/>
    <w:rsid w:val="00EC3454"/>
    <w:rsid w:val="00EC3800"/>
    <w:rsid w:val="00EC383A"/>
    <w:rsid w:val="00EC393C"/>
    <w:rsid w:val="00EC3DCD"/>
    <w:rsid w:val="00EC40D8"/>
    <w:rsid w:val="00EC47BA"/>
    <w:rsid w:val="00EC4DF4"/>
    <w:rsid w:val="00EC50CE"/>
    <w:rsid w:val="00EC5638"/>
    <w:rsid w:val="00EC5BA8"/>
    <w:rsid w:val="00EC5C33"/>
    <w:rsid w:val="00EC658A"/>
    <w:rsid w:val="00EC6AA5"/>
    <w:rsid w:val="00EC6C19"/>
    <w:rsid w:val="00EC73CD"/>
    <w:rsid w:val="00EC7B6E"/>
    <w:rsid w:val="00ED0D1A"/>
    <w:rsid w:val="00ED0E9F"/>
    <w:rsid w:val="00ED0ED6"/>
    <w:rsid w:val="00ED0EE3"/>
    <w:rsid w:val="00ED120A"/>
    <w:rsid w:val="00ED162E"/>
    <w:rsid w:val="00ED239F"/>
    <w:rsid w:val="00ED24C4"/>
    <w:rsid w:val="00ED2966"/>
    <w:rsid w:val="00ED2FC7"/>
    <w:rsid w:val="00ED30E8"/>
    <w:rsid w:val="00ED3520"/>
    <w:rsid w:val="00ED3948"/>
    <w:rsid w:val="00ED3C23"/>
    <w:rsid w:val="00ED41CF"/>
    <w:rsid w:val="00ED446F"/>
    <w:rsid w:val="00ED49CF"/>
    <w:rsid w:val="00ED49EA"/>
    <w:rsid w:val="00ED5A55"/>
    <w:rsid w:val="00ED5BDD"/>
    <w:rsid w:val="00ED6502"/>
    <w:rsid w:val="00ED7C09"/>
    <w:rsid w:val="00EE03DD"/>
    <w:rsid w:val="00EE0584"/>
    <w:rsid w:val="00EE09A1"/>
    <w:rsid w:val="00EE100A"/>
    <w:rsid w:val="00EE118D"/>
    <w:rsid w:val="00EE1335"/>
    <w:rsid w:val="00EE1930"/>
    <w:rsid w:val="00EE21EF"/>
    <w:rsid w:val="00EE2439"/>
    <w:rsid w:val="00EE306B"/>
    <w:rsid w:val="00EE317D"/>
    <w:rsid w:val="00EE3CD8"/>
    <w:rsid w:val="00EE3FEF"/>
    <w:rsid w:val="00EE43B8"/>
    <w:rsid w:val="00EE478E"/>
    <w:rsid w:val="00EE4A1C"/>
    <w:rsid w:val="00EE4F09"/>
    <w:rsid w:val="00EE52F8"/>
    <w:rsid w:val="00EE59BA"/>
    <w:rsid w:val="00EE5CF9"/>
    <w:rsid w:val="00EE656C"/>
    <w:rsid w:val="00EE697A"/>
    <w:rsid w:val="00EE6D0C"/>
    <w:rsid w:val="00EE6DC0"/>
    <w:rsid w:val="00EE6E5A"/>
    <w:rsid w:val="00EE708C"/>
    <w:rsid w:val="00EE7B10"/>
    <w:rsid w:val="00EF0806"/>
    <w:rsid w:val="00EF0AAF"/>
    <w:rsid w:val="00EF0B47"/>
    <w:rsid w:val="00EF14B5"/>
    <w:rsid w:val="00EF175E"/>
    <w:rsid w:val="00EF1944"/>
    <w:rsid w:val="00EF29E0"/>
    <w:rsid w:val="00EF2BD0"/>
    <w:rsid w:val="00EF3C0E"/>
    <w:rsid w:val="00EF470F"/>
    <w:rsid w:val="00EF47C5"/>
    <w:rsid w:val="00EF486C"/>
    <w:rsid w:val="00EF4FD0"/>
    <w:rsid w:val="00EF5183"/>
    <w:rsid w:val="00EF5BD4"/>
    <w:rsid w:val="00EF6BD7"/>
    <w:rsid w:val="00EF6BDB"/>
    <w:rsid w:val="00F014A3"/>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9AA"/>
    <w:rsid w:val="00F10F12"/>
    <w:rsid w:val="00F11133"/>
    <w:rsid w:val="00F117D8"/>
    <w:rsid w:val="00F11C03"/>
    <w:rsid w:val="00F12093"/>
    <w:rsid w:val="00F12457"/>
    <w:rsid w:val="00F12678"/>
    <w:rsid w:val="00F1278F"/>
    <w:rsid w:val="00F127A6"/>
    <w:rsid w:val="00F12D95"/>
    <w:rsid w:val="00F13402"/>
    <w:rsid w:val="00F13CBB"/>
    <w:rsid w:val="00F14174"/>
    <w:rsid w:val="00F14507"/>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75"/>
    <w:rsid w:val="00F21119"/>
    <w:rsid w:val="00F216FC"/>
    <w:rsid w:val="00F21DDB"/>
    <w:rsid w:val="00F22110"/>
    <w:rsid w:val="00F2244D"/>
    <w:rsid w:val="00F226FE"/>
    <w:rsid w:val="00F2274C"/>
    <w:rsid w:val="00F22AE3"/>
    <w:rsid w:val="00F24795"/>
    <w:rsid w:val="00F24B95"/>
    <w:rsid w:val="00F2503A"/>
    <w:rsid w:val="00F25DE2"/>
    <w:rsid w:val="00F260BE"/>
    <w:rsid w:val="00F275CC"/>
    <w:rsid w:val="00F3048E"/>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2FC"/>
    <w:rsid w:val="00F363E7"/>
    <w:rsid w:val="00F36480"/>
    <w:rsid w:val="00F36889"/>
    <w:rsid w:val="00F3698A"/>
    <w:rsid w:val="00F36C36"/>
    <w:rsid w:val="00F36EA0"/>
    <w:rsid w:val="00F3726B"/>
    <w:rsid w:val="00F373BF"/>
    <w:rsid w:val="00F376EC"/>
    <w:rsid w:val="00F377E7"/>
    <w:rsid w:val="00F37B77"/>
    <w:rsid w:val="00F37D72"/>
    <w:rsid w:val="00F40115"/>
    <w:rsid w:val="00F4022A"/>
    <w:rsid w:val="00F40B5A"/>
    <w:rsid w:val="00F41008"/>
    <w:rsid w:val="00F419C0"/>
    <w:rsid w:val="00F41A44"/>
    <w:rsid w:val="00F41BCD"/>
    <w:rsid w:val="00F41D10"/>
    <w:rsid w:val="00F41F36"/>
    <w:rsid w:val="00F41F6E"/>
    <w:rsid w:val="00F41FA0"/>
    <w:rsid w:val="00F42903"/>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1F70"/>
    <w:rsid w:val="00F62181"/>
    <w:rsid w:val="00F62D65"/>
    <w:rsid w:val="00F6301A"/>
    <w:rsid w:val="00F63233"/>
    <w:rsid w:val="00F63B0D"/>
    <w:rsid w:val="00F6483C"/>
    <w:rsid w:val="00F64B36"/>
    <w:rsid w:val="00F64CAE"/>
    <w:rsid w:val="00F65499"/>
    <w:rsid w:val="00F656D4"/>
    <w:rsid w:val="00F65C6C"/>
    <w:rsid w:val="00F65E11"/>
    <w:rsid w:val="00F65FCC"/>
    <w:rsid w:val="00F665E6"/>
    <w:rsid w:val="00F66ADF"/>
    <w:rsid w:val="00F66D54"/>
    <w:rsid w:val="00F66DB1"/>
    <w:rsid w:val="00F66EC8"/>
    <w:rsid w:val="00F671C9"/>
    <w:rsid w:val="00F67CEB"/>
    <w:rsid w:val="00F70198"/>
    <w:rsid w:val="00F7022C"/>
    <w:rsid w:val="00F7031B"/>
    <w:rsid w:val="00F705CF"/>
    <w:rsid w:val="00F70667"/>
    <w:rsid w:val="00F70E2D"/>
    <w:rsid w:val="00F7167C"/>
    <w:rsid w:val="00F7265E"/>
    <w:rsid w:val="00F73112"/>
    <w:rsid w:val="00F7369A"/>
    <w:rsid w:val="00F73784"/>
    <w:rsid w:val="00F741D7"/>
    <w:rsid w:val="00F75277"/>
    <w:rsid w:val="00F753C1"/>
    <w:rsid w:val="00F755A7"/>
    <w:rsid w:val="00F75641"/>
    <w:rsid w:val="00F75897"/>
    <w:rsid w:val="00F75BDE"/>
    <w:rsid w:val="00F75C9A"/>
    <w:rsid w:val="00F767E7"/>
    <w:rsid w:val="00F76D17"/>
    <w:rsid w:val="00F76D98"/>
    <w:rsid w:val="00F76DF6"/>
    <w:rsid w:val="00F771FE"/>
    <w:rsid w:val="00F801EA"/>
    <w:rsid w:val="00F80958"/>
    <w:rsid w:val="00F8186E"/>
    <w:rsid w:val="00F81B37"/>
    <w:rsid w:val="00F81C32"/>
    <w:rsid w:val="00F82368"/>
    <w:rsid w:val="00F83015"/>
    <w:rsid w:val="00F830B4"/>
    <w:rsid w:val="00F83AD5"/>
    <w:rsid w:val="00F83D7F"/>
    <w:rsid w:val="00F84043"/>
    <w:rsid w:val="00F8411A"/>
    <w:rsid w:val="00F843E6"/>
    <w:rsid w:val="00F84981"/>
    <w:rsid w:val="00F85919"/>
    <w:rsid w:val="00F85933"/>
    <w:rsid w:val="00F85B2C"/>
    <w:rsid w:val="00F85BE7"/>
    <w:rsid w:val="00F86135"/>
    <w:rsid w:val="00F86524"/>
    <w:rsid w:val="00F869E2"/>
    <w:rsid w:val="00F86AC0"/>
    <w:rsid w:val="00F86E79"/>
    <w:rsid w:val="00F9003D"/>
    <w:rsid w:val="00F90162"/>
    <w:rsid w:val="00F90CA8"/>
    <w:rsid w:val="00F90D27"/>
    <w:rsid w:val="00F90DC2"/>
    <w:rsid w:val="00F914E5"/>
    <w:rsid w:val="00F914F6"/>
    <w:rsid w:val="00F91B98"/>
    <w:rsid w:val="00F928B5"/>
    <w:rsid w:val="00F92AD2"/>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0A82"/>
    <w:rsid w:val="00FA2206"/>
    <w:rsid w:val="00FA289E"/>
    <w:rsid w:val="00FA2B50"/>
    <w:rsid w:val="00FA2FCA"/>
    <w:rsid w:val="00FA30E3"/>
    <w:rsid w:val="00FA391B"/>
    <w:rsid w:val="00FA461E"/>
    <w:rsid w:val="00FA48CC"/>
    <w:rsid w:val="00FA4902"/>
    <w:rsid w:val="00FA5651"/>
    <w:rsid w:val="00FA59E7"/>
    <w:rsid w:val="00FA66C2"/>
    <w:rsid w:val="00FA6B19"/>
    <w:rsid w:val="00FA6D08"/>
    <w:rsid w:val="00FA712A"/>
    <w:rsid w:val="00FA7AC6"/>
    <w:rsid w:val="00FA7B3E"/>
    <w:rsid w:val="00FA7DB7"/>
    <w:rsid w:val="00FA7EE2"/>
    <w:rsid w:val="00FB005C"/>
    <w:rsid w:val="00FB0311"/>
    <w:rsid w:val="00FB0436"/>
    <w:rsid w:val="00FB048E"/>
    <w:rsid w:val="00FB09E7"/>
    <w:rsid w:val="00FB1924"/>
    <w:rsid w:val="00FB1E97"/>
    <w:rsid w:val="00FB20D4"/>
    <w:rsid w:val="00FB21BE"/>
    <w:rsid w:val="00FB241D"/>
    <w:rsid w:val="00FB2488"/>
    <w:rsid w:val="00FB26A2"/>
    <w:rsid w:val="00FB26A9"/>
    <w:rsid w:val="00FB2A69"/>
    <w:rsid w:val="00FB2BF1"/>
    <w:rsid w:val="00FB2DD8"/>
    <w:rsid w:val="00FB2EB9"/>
    <w:rsid w:val="00FB30A2"/>
    <w:rsid w:val="00FB3216"/>
    <w:rsid w:val="00FB369C"/>
    <w:rsid w:val="00FB3E2B"/>
    <w:rsid w:val="00FB4548"/>
    <w:rsid w:val="00FB4908"/>
    <w:rsid w:val="00FB4981"/>
    <w:rsid w:val="00FB4E98"/>
    <w:rsid w:val="00FB51E2"/>
    <w:rsid w:val="00FB5610"/>
    <w:rsid w:val="00FB5A18"/>
    <w:rsid w:val="00FB5F87"/>
    <w:rsid w:val="00FB62C7"/>
    <w:rsid w:val="00FB65C2"/>
    <w:rsid w:val="00FB6A65"/>
    <w:rsid w:val="00FB6D2C"/>
    <w:rsid w:val="00FB70B0"/>
    <w:rsid w:val="00FB71A2"/>
    <w:rsid w:val="00FB72C2"/>
    <w:rsid w:val="00FB7388"/>
    <w:rsid w:val="00FB7715"/>
    <w:rsid w:val="00FC0050"/>
    <w:rsid w:val="00FC03BD"/>
    <w:rsid w:val="00FC066E"/>
    <w:rsid w:val="00FC072B"/>
    <w:rsid w:val="00FC0EDA"/>
    <w:rsid w:val="00FC0F92"/>
    <w:rsid w:val="00FC0FF2"/>
    <w:rsid w:val="00FC161E"/>
    <w:rsid w:val="00FC1A40"/>
    <w:rsid w:val="00FC1C73"/>
    <w:rsid w:val="00FC22F5"/>
    <w:rsid w:val="00FC2355"/>
    <w:rsid w:val="00FC2669"/>
    <w:rsid w:val="00FC3708"/>
    <w:rsid w:val="00FC42BB"/>
    <w:rsid w:val="00FC4CCB"/>
    <w:rsid w:val="00FC58C6"/>
    <w:rsid w:val="00FC5AE6"/>
    <w:rsid w:val="00FC5C19"/>
    <w:rsid w:val="00FC6085"/>
    <w:rsid w:val="00FC66EF"/>
    <w:rsid w:val="00FC68BD"/>
    <w:rsid w:val="00FC68DD"/>
    <w:rsid w:val="00FC7422"/>
    <w:rsid w:val="00FD0093"/>
    <w:rsid w:val="00FD0E94"/>
    <w:rsid w:val="00FD0F02"/>
    <w:rsid w:val="00FD0F0A"/>
    <w:rsid w:val="00FD19FF"/>
    <w:rsid w:val="00FD2463"/>
    <w:rsid w:val="00FD24E2"/>
    <w:rsid w:val="00FD2A87"/>
    <w:rsid w:val="00FD2C90"/>
    <w:rsid w:val="00FD31D9"/>
    <w:rsid w:val="00FD321A"/>
    <w:rsid w:val="00FD3C8D"/>
    <w:rsid w:val="00FD3F60"/>
    <w:rsid w:val="00FD42DD"/>
    <w:rsid w:val="00FD4648"/>
    <w:rsid w:val="00FD4E2E"/>
    <w:rsid w:val="00FD5247"/>
    <w:rsid w:val="00FD540E"/>
    <w:rsid w:val="00FD5745"/>
    <w:rsid w:val="00FD5836"/>
    <w:rsid w:val="00FD598D"/>
    <w:rsid w:val="00FD5E69"/>
    <w:rsid w:val="00FD6000"/>
    <w:rsid w:val="00FD66AD"/>
    <w:rsid w:val="00FD7109"/>
    <w:rsid w:val="00FE04F5"/>
    <w:rsid w:val="00FE06C0"/>
    <w:rsid w:val="00FE0B75"/>
    <w:rsid w:val="00FE0E26"/>
    <w:rsid w:val="00FE1C2A"/>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358F"/>
    <w:rsid w:val="00FF47E8"/>
    <w:rsid w:val="00FF4B3F"/>
    <w:rsid w:val="00FF4E7F"/>
    <w:rsid w:val="00FF5067"/>
    <w:rsid w:val="00FF51A3"/>
    <w:rsid w:val="00FF52B8"/>
    <w:rsid w:val="00FF53BD"/>
    <w:rsid w:val="00FF5427"/>
    <w:rsid w:val="00FF54F4"/>
    <w:rsid w:val="00FF5CE8"/>
    <w:rsid w:val="00FF618B"/>
    <w:rsid w:val="00FF69C8"/>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107">
      <w:bodyDiv w:val="1"/>
      <w:marLeft w:val="0"/>
      <w:marRight w:val="0"/>
      <w:marTop w:val="0"/>
      <w:marBottom w:val="0"/>
      <w:divBdr>
        <w:top w:val="none" w:sz="0" w:space="0" w:color="auto"/>
        <w:left w:val="none" w:sz="0" w:space="0" w:color="auto"/>
        <w:bottom w:val="none" w:sz="0" w:space="0" w:color="auto"/>
        <w:right w:val="none" w:sz="0" w:space="0" w:color="auto"/>
      </w:divBdr>
      <w:divsChild>
        <w:div w:id="310407463">
          <w:marLeft w:val="0"/>
          <w:marRight w:val="0"/>
          <w:marTop w:val="0"/>
          <w:marBottom w:val="0"/>
          <w:divBdr>
            <w:top w:val="none" w:sz="0" w:space="0" w:color="auto"/>
            <w:left w:val="none" w:sz="0" w:space="0" w:color="auto"/>
            <w:bottom w:val="none" w:sz="0" w:space="0" w:color="auto"/>
            <w:right w:val="none" w:sz="0" w:space="0" w:color="auto"/>
          </w:divBdr>
        </w:div>
      </w:divsChild>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591697558">
      <w:bodyDiv w:val="1"/>
      <w:marLeft w:val="0"/>
      <w:marRight w:val="0"/>
      <w:marTop w:val="0"/>
      <w:marBottom w:val="0"/>
      <w:divBdr>
        <w:top w:val="none" w:sz="0" w:space="0" w:color="auto"/>
        <w:left w:val="none" w:sz="0" w:space="0" w:color="auto"/>
        <w:bottom w:val="none" w:sz="0" w:space="0" w:color="auto"/>
        <w:right w:val="none" w:sz="0" w:space="0" w:color="auto"/>
      </w:divBdr>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E Bednarsh</cp:lastModifiedBy>
  <cp:revision>3</cp:revision>
  <cp:lastPrinted>2022-09-22T05:54:00Z</cp:lastPrinted>
  <dcterms:created xsi:type="dcterms:W3CDTF">2023-09-13T20:41:00Z</dcterms:created>
  <dcterms:modified xsi:type="dcterms:W3CDTF">2023-09-13T21:41:00Z</dcterms:modified>
</cp:coreProperties>
</file>