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E554" w14:textId="08935DBB" w:rsidR="00DA713A" w:rsidRDefault="00DA713A" w:rsidP="00DA69F3">
      <w:pPr>
        <w:autoSpaceDE w:val="0"/>
        <w:autoSpaceDN w:val="0"/>
        <w:bidi/>
        <w:adjustRightInd w:val="0"/>
        <w:spacing w:after="0" w:line="240" w:lineRule="auto"/>
        <w:rPr>
          <w:rFonts w:ascii="Arial" w:hAnsi="Arial" w:cs="Arial"/>
          <w:b/>
          <w:bCs/>
          <w:color w:val="000000"/>
        </w:rPr>
      </w:pPr>
      <w:r>
        <w:rPr>
          <w:rFonts w:ascii="Arial" w:hAnsi="Arial" w:cs="Arial" w:hint="cs"/>
          <w:b/>
          <w:bCs/>
          <w:color w:val="000000"/>
          <w:rtl/>
        </w:rPr>
        <w:t>בס"ד תצוה תשפ"ג</w:t>
      </w:r>
    </w:p>
    <w:tbl>
      <w:tblPr>
        <w:tblStyle w:val="TableGrid"/>
        <w:bidiVisual/>
        <w:tblW w:w="0" w:type="auto"/>
        <w:tblLook w:val="04A0" w:firstRow="1" w:lastRow="0" w:firstColumn="1" w:lastColumn="0" w:noHBand="0" w:noVBand="1"/>
      </w:tblPr>
      <w:tblGrid>
        <w:gridCol w:w="5033"/>
        <w:gridCol w:w="4317"/>
      </w:tblGrid>
      <w:tr w:rsidR="002E2B74" w:rsidRPr="00DA713A" w14:paraId="2C23614C" w14:textId="77777777" w:rsidTr="00582152">
        <w:tc>
          <w:tcPr>
            <w:tcW w:w="5033" w:type="dxa"/>
          </w:tcPr>
          <w:p w14:paraId="2FB915A6" w14:textId="77777777" w:rsidR="002E2B74" w:rsidRPr="00DA713A" w:rsidRDefault="002E2B74" w:rsidP="00CD0043">
            <w:pPr>
              <w:pStyle w:val="NoSpacing"/>
              <w:rPr>
                <w:rFonts w:asciiTheme="minorBidi" w:hAnsiTheme="minorBidi"/>
              </w:rPr>
            </w:pPr>
            <w:hyperlink r:id="rId7" w:anchor="v4" w:history="1">
              <w:r w:rsidRPr="00DA713A">
                <w:rPr>
                  <w:rFonts w:asciiTheme="minorBidi" w:hAnsiTheme="minorBidi"/>
                  <w:b/>
                  <w:bCs/>
                  <w:color w:val="0000FF"/>
                  <w:u w:val="single"/>
                </w:rPr>
                <w:t>4</w:t>
              </w:r>
            </w:hyperlink>
            <w:r w:rsidRPr="00DA713A">
              <w:rPr>
                <w:rFonts w:asciiTheme="minorBidi" w:hAnsiTheme="minorBidi"/>
              </w:rPr>
              <w:t xml:space="preserve">And these are the garments that they shall make: a </w:t>
            </w:r>
            <w:proofErr w:type="spellStart"/>
            <w:r w:rsidRPr="00DA713A">
              <w:rPr>
                <w:rFonts w:asciiTheme="minorBidi" w:hAnsiTheme="minorBidi"/>
              </w:rPr>
              <w:t>choshen</w:t>
            </w:r>
            <w:proofErr w:type="spellEnd"/>
            <w:r w:rsidRPr="00DA713A">
              <w:rPr>
                <w:rFonts w:asciiTheme="minorBidi" w:hAnsiTheme="minorBidi"/>
              </w:rPr>
              <w:t>, an ephod, a robe, a tunic of checker work, a cap, and a sash. They shall make holy garments for your brother Aaron and for his sons to serve Me [as kohanim].</w:t>
            </w:r>
          </w:p>
          <w:p w14:paraId="54C8EA91" w14:textId="77777777" w:rsidR="002E2B74" w:rsidRPr="00DA713A" w:rsidRDefault="002E2B74" w:rsidP="00CD0043">
            <w:pPr>
              <w:pStyle w:val="NoSpacing"/>
              <w:rPr>
                <w:rFonts w:asciiTheme="minorBidi" w:hAnsiTheme="minorBidi"/>
              </w:rPr>
            </w:pPr>
            <w:hyperlink r:id="rId8" w:anchor="v15" w:history="1">
              <w:r w:rsidRPr="00DA713A">
                <w:rPr>
                  <w:rFonts w:asciiTheme="minorBidi" w:hAnsiTheme="minorBidi"/>
                  <w:b/>
                  <w:bCs/>
                  <w:color w:val="0000FF"/>
                  <w:u w:val="single"/>
                </w:rPr>
                <w:t>15</w:t>
              </w:r>
            </w:hyperlink>
            <w:r w:rsidRPr="00DA713A">
              <w:rPr>
                <w:rFonts w:asciiTheme="minorBidi" w:hAnsiTheme="minorBidi"/>
              </w:rPr>
              <w:t xml:space="preserve">You shall make a </w:t>
            </w:r>
            <w:proofErr w:type="spellStart"/>
            <w:r w:rsidRPr="00DA713A">
              <w:rPr>
                <w:rFonts w:asciiTheme="minorBidi" w:hAnsiTheme="minorBidi"/>
              </w:rPr>
              <w:t>choshen</w:t>
            </w:r>
            <w:proofErr w:type="spellEnd"/>
            <w:r w:rsidRPr="00DA713A">
              <w:rPr>
                <w:rFonts w:asciiTheme="minorBidi" w:hAnsiTheme="minorBidi"/>
              </w:rPr>
              <w:t xml:space="preserve"> of judgment, the work of a master weaver. You shall make it like the work of the ephod; of gold, blue, purple, and crimson wool, and twisted fine linen shall you make it.</w:t>
            </w:r>
            <w:r w:rsidRPr="00DA713A">
              <w:rPr>
                <w:rFonts w:asciiTheme="minorBidi" w:hAnsiTheme="minorBidi"/>
                <w:rtl/>
              </w:rPr>
              <w:tab/>
              <w:t> </w:t>
            </w:r>
          </w:p>
          <w:p w14:paraId="767E05B2" w14:textId="5C60558A" w:rsidR="002E2B74" w:rsidRPr="003545F4" w:rsidRDefault="002E2B74" w:rsidP="003545F4">
            <w:pPr>
              <w:pStyle w:val="NoSpacing"/>
              <w:rPr>
                <w:rFonts w:asciiTheme="minorBidi" w:hAnsiTheme="minorBidi"/>
              </w:rPr>
            </w:pPr>
            <w:hyperlink r:id="rId9" w:anchor="v16" w:history="1">
              <w:r w:rsidRPr="00DA713A">
                <w:rPr>
                  <w:rFonts w:asciiTheme="minorBidi" w:hAnsiTheme="minorBidi"/>
                  <w:b/>
                  <w:bCs/>
                  <w:color w:val="0000FF"/>
                  <w:u w:val="single"/>
                </w:rPr>
                <w:t>16</w:t>
              </w:r>
            </w:hyperlink>
            <w:r w:rsidRPr="00DA713A">
              <w:rPr>
                <w:rFonts w:asciiTheme="minorBidi" w:hAnsiTheme="minorBidi"/>
              </w:rPr>
              <w:t>It shall be square [and] doubled; its length one span and its width one span.</w:t>
            </w:r>
            <w:r w:rsidRPr="003545F4">
              <w:rPr>
                <w:rFonts w:asciiTheme="minorBidi" w:hAnsiTheme="minorBidi"/>
                <w:sz w:val="16"/>
                <w:szCs w:val="16"/>
                <w:rtl/>
              </w:rPr>
              <w:t> </w:t>
            </w:r>
            <w:r w:rsidRPr="00DA713A">
              <w:rPr>
                <w:rFonts w:asciiTheme="minorBidi" w:hAnsiTheme="minorBidi"/>
                <w:rtl/>
              </w:rPr>
              <w:tab/>
              <w:t> </w:t>
            </w:r>
          </w:p>
          <w:p w14:paraId="5BAD8429" w14:textId="77777777" w:rsidR="002E2B74" w:rsidRPr="00DA713A" w:rsidRDefault="002E2B74" w:rsidP="00CD0043">
            <w:pPr>
              <w:pStyle w:val="NoSpacing"/>
              <w:rPr>
                <w:rFonts w:asciiTheme="minorBidi" w:hAnsiTheme="minorBidi"/>
              </w:rPr>
            </w:pPr>
            <w:hyperlink r:id="rId10" w:anchor="v29" w:history="1">
              <w:r w:rsidRPr="00DA713A">
                <w:rPr>
                  <w:rFonts w:asciiTheme="minorBidi" w:hAnsiTheme="minorBidi"/>
                  <w:b/>
                  <w:bCs/>
                  <w:color w:val="0000FF"/>
                  <w:u w:val="single"/>
                </w:rPr>
                <w:t>29</w:t>
              </w:r>
            </w:hyperlink>
            <w:r w:rsidRPr="00DA713A">
              <w:rPr>
                <w:rFonts w:asciiTheme="minorBidi" w:hAnsiTheme="minorBidi"/>
              </w:rPr>
              <w:t xml:space="preserve">Thus shall Aaron carry the names of the sons of Israel in the </w:t>
            </w:r>
            <w:proofErr w:type="spellStart"/>
            <w:r w:rsidRPr="00DA713A">
              <w:rPr>
                <w:rFonts w:asciiTheme="minorBidi" w:hAnsiTheme="minorBidi"/>
              </w:rPr>
              <w:t>choshen</w:t>
            </w:r>
            <w:proofErr w:type="spellEnd"/>
            <w:r w:rsidRPr="00DA713A">
              <w:rPr>
                <w:rFonts w:asciiTheme="minorBidi" w:hAnsiTheme="minorBidi"/>
              </w:rPr>
              <w:t xml:space="preserve"> of judgment over his heart when he enters the Holy, as a remembrance before the Lord </w:t>
            </w:r>
            <w:proofErr w:type="gramStart"/>
            <w:r w:rsidRPr="00DA713A">
              <w:rPr>
                <w:rFonts w:asciiTheme="minorBidi" w:hAnsiTheme="minorBidi"/>
              </w:rPr>
              <w:t>at all times</w:t>
            </w:r>
            <w:proofErr w:type="gramEnd"/>
            <w:r w:rsidRPr="00DA713A">
              <w:rPr>
                <w:rFonts w:asciiTheme="minorBidi" w:hAnsiTheme="minorBidi"/>
              </w:rPr>
              <w:t>.</w:t>
            </w:r>
            <w:r w:rsidRPr="00DA713A">
              <w:rPr>
                <w:rFonts w:asciiTheme="minorBidi" w:hAnsiTheme="minorBidi"/>
                <w:rtl/>
              </w:rPr>
              <w:tab/>
              <w:t> </w:t>
            </w:r>
          </w:p>
          <w:p w14:paraId="2AB3F489" w14:textId="77777777" w:rsidR="002E2B74" w:rsidRPr="00DA713A" w:rsidRDefault="002E2B74" w:rsidP="00CD0043">
            <w:pPr>
              <w:pStyle w:val="NoSpacing"/>
              <w:rPr>
                <w:rFonts w:asciiTheme="minorBidi" w:hAnsiTheme="minorBidi" w:hint="cs"/>
                <w:rtl/>
              </w:rPr>
            </w:pPr>
            <w:hyperlink r:id="rId11" w:anchor="v30" w:history="1">
              <w:r w:rsidRPr="00DA713A">
                <w:rPr>
                  <w:rFonts w:asciiTheme="minorBidi" w:hAnsiTheme="minorBidi"/>
                  <w:b/>
                  <w:bCs/>
                  <w:color w:val="0000FF"/>
                  <w:u w:val="single"/>
                </w:rPr>
                <w:t>30</w:t>
              </w:r>
            </w:hyperlink>
            <w:r w:rsidRPr="00DA713A">
              <w:rPr>
                <w:rFonts w:asciiTheme="minorBidi" w:hAnsiTheme="minorBidi"/>
              </w:rPr>
              <w:t xml:space="preserve">You shall place the </w:t>
            </w:r>
            <w:proofErr w:type="spellStart"/>
            <w:r w:rsidRPr="00DA713A">
              <w:rPr>
                <w:rFonts w:asciiTheme="minorBidi" w:hAnsiTheme="minorBidi"/>
              </w:rPr>
              <w:t>Urim</w:t>
            </w:r>
            <w:proofErr w:type="spellEnd"/>
            <w:r w:rsidRPr="00DA713A">
              <w:rPr>
                <w:rFonts w:asciiTheme="minorBidi" w:hAnsiTheme="minorBidi"/>
              </w:rPr>
              <w:t xml:space="preserve"> and the </w:t>
            </w:r>
            <w:proofErr w:type="spellStart"/>
            <w:r w:rsidRPr="00DA713A">
              <w:rPr>
                <w:rFonts w:asciiTheme="minorBidi" w:hAnsiTheme="minorBidi"/>
              </w:rPr>
              <w:t>Tummim</w:t>
            </w:r>
            <w:proofErr w:type="spellEnd"/>
            <w:r w:rsidRPr="00DA713A">
              <w:rPr>
                <w:rFonts w:asciiTheme="minorBidi" w:hAnsiTheme="minorBidi"/>
              </w:rPr>
              <w:t xml:space="preserve"> into the </w:t>
            </w:r>
            <w:proofErr w:type="spellStart"/>
            <w:r w:rsidRPr="00DA713A">
              <w:rPr>
                <w:rFonts w:asciiTheme="minorBidi" w:hAnsiTheme="minorBidi"/>
              </w:rPr>
              <w:t>choshen</w:t>
            </w:r>
            <w:proofErr w:type="spellEnd"/>
            <w:r w:rsidRPr="00DA713A">
              <w:rPr>
                <w:rFonts w:asciiTheme="minorBidi" w:hAnsiTheme="minorBidi"/>
              </w:rPr>
              <w:t xml:space="preserve"> of judgment so that they will be over Aaron's heart when he comes before the Lord, and Aaron will </w:t>
            </w:r>
            <w:proofErr w:type="gramStart"/>
            <w:r w:rsidRPr="00DA713A">
              <w:rPr>
                <w:rFonts w:asciiTheme="minorBidi" w:hAnsiTheme="minorBidi"/>
              </w:rPr>
              <w:t>carry the judgment of the children of Israel over his heart before the Lord at all times</w:t>
            </w:r>
            <w:proofErr w:type="gramEnd"/>
            <w:r w:rsidRPr="00DA713A">
              <w:rPr>
                <w:rFonts w:asciiTheme="minorBidi" w:hAnsiTheme="minorBidi"/>
              </w:rPr>
              <w:t>.</w:t>
            </w:r>
            <w:r w:rsidRPr="00DA713A">
              <w:rPr>
                <w:rFonts w:asciiTheme="minorBidi" w:hAnsiTheme="minorBidi"/>
                <w:rtl/>
              </w:rPr>
              <w:tab/>
            </w:r>
          </w:p>
        </w:tc>
        <w:tc>
          <w:tcPr>
            <w:tcW w:w="4317" w:type="dxa"/>
          </w:tcPr>
          <w:p w14:paraId="54B8E4DD" w14:textId="77777777" w:rsidR="002E2B74" w:rsidRPr="000B1EF3" w:rsidRDefault="002E2B74" w:rsidP="00CD0043">
            <w:pPr>
              <w:autoSpaceDE w:val="0"/>
              <w:autoSpaceDN w:val="0"/>
              <w:bidi/>
              <w:adjustRightInd w:val="0"/>
              <w:rPr>
                <w:rFonts w:ascii="Arial" w:hAnsi="Arial" w:cs="Arial"/>
                <w:rtl/>
              </w:rPr>
            </w:pPr>
            <w:r w:rsidRPr="000B1EF3">
              <w:rPr>
                <w:rFonts w:ascii="Arial" w:hAnsi="Arial" w:cs="Arial"/>
                <w:b/>
                <w:bCs/>
                <w:color w:val="000000"/>
                <w:rtl/>
              </w:rPr>
              <w:t>שמות פרק כח (פרשת תצוה)</w:t>
            </w:r>
            <w:r w:rsidRPr="000B1EF3">
              <w:rPr>
                <w:rFonts w:ascii="Arial" w:hAnsi="Arial" w:cs="Arial"/>
              </w:rPr>
              <w:t xml:space="preserve"> </w:t>
            </w:r>
          </w:p>
          <w:p w14:paraId="64D3ADF0" w14:textId="77777777" w:rsidR="002E2B74" w:rsidRDefault="002E2B74" w:rsidP="002E2B74">
            <w:pPr>
              <w:autoSpaceDE w:val="0"/>
              <w:autoSpaceDN w:val="0"/>
              <w:bidi/>
              <w:adjustRightInd w:val="0"/>
              <w:rPr>
                <w:rFonts w:ascii="Arial" w:hAnsi="Arial" w:cs="Arial"/>
                <w:color w:val="000000"/>
                <w:sz w:val="28"/>
                <w:szCs w:val="28"/>
              </w:rPr>
            </w:pPr>
            <w:r w:rsidRPr="000B1EF3">
              <w:rPr>
                <w:rFonts w:ascii="Arial" w:hAnsi="Arial" w:cs="Arial"/>
                <w:color w:val="000000"/>
                <w:sz w:val="24"/>
                <w:szCs w:val="24"/>
                <w:rtl/>
              </w:rPr>
              <w:t>(ד)</w:t>
            </w:r>
            <w:r w:rsidRPr="000B1EF3">
              <w:rPr>
                <w:rFonts w:ascii="Arial" w:hAnsi="Arial" w:cs="Arial"/>
                <w:color w:val="000000"/>
                <w:sz w:val="28"/>
                <w:szCs w:val="28"/>
                <w:rtl/>
              </w:rPr>
              <w:t xml:space="preserve"> וְאֵ֨לֶּה הַבְּגָדִ֜ים אֲשֶׁ֣ר יַעֲשׂ֗וּ חֹ֤שֶׁן וְאֵפוֹד֙ וּמְעִ֔יל וּכְתֹ֥נֶת תַּשְׁבֵּ֖ץ מִצְנֶ֣פֶת וְאַבְנֵ֑ט וְעָשׂ֨וּ בִגְדֵי־ קֹ֜דֶשׁ לְאַהֲרֹ֥ן אָחִ֛יךָ וּלְבָנָ֖יו לְכַהֲנוֹ־לִֽי:</w:t>
            </w:r>
          </w:p>
          <w:p w14:paraId="587B4F09" w14:textId="317807E5" w:rsidR="002E2B74" w:rsidRPr="002E2B74" w:rsidRDefault="002E2B74" w:rsidP="002E2B74">
            <w:pPr>
              <w:autoSpaceDE w:val="0"/>
              <w:autoSpaceDN w:val="0"/>
              <w:bidi/>
              <w:adjustRightInd w:val="0"/>
              <w:rPr>
                <w:rFonts w:ascii="Arial" w:hAnsi="Arial" w:cs="Arial"/>
                <w:b/>
                <w:bCs/>
                <w:color w:val="000000"/>
                <w:rtl/>
              </w:rPr>
            </w:pPr>
            <w:r w:rsidRPr="000B1EF3">
              <w:rPr>
                <w:rFonts w:ascii="Arial" w:hAnsi="Arial" w:cs="Arial"/>
                <w:color w:val="000000"/>
                <w:sz w:val="24"/>
                <w:szCs w:val="24"/>
                <w:rtl/>
              </w:rPr>
              <w:t>(טו)</w:t>
            </w:r>
            <w:r w:rsidRPr="000B1EF3">
              <w:rPr>
                <w:rFonts w:ascii="Arial" w:hAnsi="Arial" w:cs="Arial"/>
                <w:color w:val="000000"/>
                <w:sz w:val="28"/>
                <w:szCs w:val="28"/>
                <w:rtl/>
              </w:rPr>
              <w:t xml:space="preserve"> וְעָשִׂ֜יתָ </w:t>
            </w:r>
            <w:r w:rsidRPr="002971FF">
              <w:rPr>
                <w:rFonts w:ascii="Arial" w:hAnsi="Arial" w:cs="Arial"/>
                <w:b/>
                <w:bCs/>
                <w:color w:val="000000"/>
                <w:sz w:val="28"/>
                <w:szCs w:val="28"/>
                <w:rtl/>
              </w:rPr>
              <w:t>חֹ֤שֶׁן מִשְׁפָּט֙</w:t>
            </w:r>
            <w:r w:rsidRPr="000B1EF3">
              <w:rPr>
                <w:rFonts w:ascii="Arial" w:hAnsi="Arial" w:cs="Arial"/>
                <w:color w:val="000000"/>
                <w:sz w:val="28"/>
                <w:szCs w:val="28"/>
                <w:rtl/>
              </w:rPr>
              <w:t xml:space="preserve"> מַעֲשֵׂ֣ה חֹשֵׁ֔ב כְּמַעֲשֵׂ֥ה אֵפֹ֖ד תַּעֲשֶׂ֑נּוּ זָ֠הָב תְּכֵ֨לֶת וְאַרְגָּמָ֜ן וְתוֹלַ֧עַת שָׁנִ֛י וְשֵׁ֥שׁ מָשְׁזָ֖ר תַּעֲשֶׂ֥ה אֹתֽוֹ:</w:t>
            </w:r>
          </w:p>
          <w:p w14:paraId="65552083" w14:textId="11D15C68" w:rsidR="002E2B74" w:rsidRPr="003545F4" w:rsidRDefault="002E2B74" w:rsidP="003545F4">
            <w:pPr>
              <w:autoSpaceDE w:val="0"/>
              <w:autoSpaceDN w:val="0"/>
              <w:bidi/>
              <w:adjustRightInd w:val="0"/>
              <w:rPr>
                <w:rFonts w:ascii="Arial" w:hAnsi="Arial" w:cs="Arial"/>
                <w:color w:val="000000"/>
                <w:sz w:val="28"/>
                <w:szCs w:val="28"/>
              </w:rPr>
            </w:pPr>
            <w:r w:rsidRPr="000B1EF3">
              <w:rPr>
                <w:rFonts w:ascii="Arial" w:hAnsi="Arial" w:cs="Arial"/>
                <w:color w:val="000000"/>
                <w:sz w:val="24"/>
                <w:szCs w:val="24"/>
                <w:rtl/>
              </w:rPr>
              <w:t>(טז)</w:t>
            </w:r>
            <w:r w:rsidRPr="000B1EF3">
              <w:rPr>
                <w:rFonts w:ascii="Arial" w:hAnsi="Arial" w:cs="Arial"/>
                <w:color w:val="000000"/>
                <w:sz w:val="28"/>
                <w:szCs w:val="28"/>
                <w:rtl/>
              </w:rPr>
              <w:t xml:space="preserve"> רָב֥וּעַ יִֽהְיֶ֖ה כָּפ֑וּל זֶ֥רֶת אָרְכּ֖וֹ וְזֶ֥רֶת רָחְבּֽוֹ:</w:t>
            </w:r>
          </w:p>
          <w:p w14:paraId="1162E804" w14:textId="588E4760" w:rsidR="002E2B74" w:rsidRPr="002E2B74" w:rsidRDefault="002E2B74" w:rsidP="002E2B74">
            <w:pPr>
              <w:autoSpaceDE w:val="0"/>
              <w:autoSpaceDN w:val="0"/>
              <w:bidi/>
              <w:adjustRightInd w:val="0"/>
              <w:rPr>
                <w:rFonts w:ascii="Arial" w:hAnsi="Arial" w:cs="Arial"/>
                <w:color w:val="000000"/>
                <w:rtl/>
              </w:rPr>
            </w:pPr>
            <w:r w:rsidRPr="000B1EF3">
              <w:rPr>
                <w:rFonts w:ascii="Arial" w:hAnsi="Arial" w:cs="Arial"/>
                <w:color w:val="000000"/>
                <w:sz w:val="24"/>
                <w:szCs w:val="24"/>
                <w:rtl/>
              </w:rPr>
              <w:t>(כט)</w:t>
            </w:r>
            <w:r w:rsidRPr="000B1EF3">
              <w:rPr>
                <w:rFonts w:ascii="Arial" w:hAnsi="Arial" w:cs="Arial"/>
                <w:color w:val="000000"/>
                <w:sz w:val="28"/>
                <w:szCs w:val="28"/>
                <w:rtl/>
              </w:rPr>
              <w:t xml:space="preserve"> וְנָשָׂ֣א אַ֠הֲרֹן אֶת־שְׁמ֨וֹת בְּנֵֽי־יִשְׂרָאֵ֜ל בְּחֹ֧שֶׁן הַמִּשְׁפָּ֛ט עַל־לִבּ֖וֹ בְּבֹא֣וֹ אֶל־הַקֹּ֑דֶשׁ לְזִכָּרֹ֥ן לִפְנֵֽי־יְקֹוָ֖ק תָּמִֽיד:</w:t>
            </w:r>
          </w:p>
          <w:p w14:paraId="1A6B9442" w14:textId="77777777" w:rsidR="002E2B74" w:rsidRPr="00DA713A" w:rsidRDefault="002E2B74" w:rsidP="00CD0043">
            <w:pPr>
              <w:bidi/>
              <w:rPr>
                <w:rFonts w:ascii="Arial" w:hAnsi="Arial" w:cs="Arial" w:hint="cs"/>
                <w:color w:val="800000"/>
                <w:sz w:val="28"/>
                <w:szCs w:val="28"/>
                <w:rtl/>
              </w:rPr>
            </w:pPr>
            <w:r w:rsidRPr="000B1EF3">
              <w:rPr>
                <w:rFonts w:ascii="Arial" w:hAnsi="Arial" w:cs="Arial"/>
                <w:color w:val="000000"/>
                <w:sz w:val="24"/>
                <w:szCs w:val="24"/>
                <w:rtl/>
              </w:rPr>
              <w:t>(ל)</w:t>
            </w:r>
            <w:r w:rsidRPr="000B1EF3">
              <w:rPr>
                <w:rFonts w:ascii="Arial" w:hAnsi="Arial" w:cs="Arial"/>
                <w:color w:val="000000"/>
                <w:sz w:val="28"/>
                <w:szCs w:val="28"/>
                <w:rtl/>
              </w:rPr>
              <w:t xml:space="preserve"> וְנָתַתָּ֞ אֶל־חֹ֣שֶׁן הַמִּשְׁפָּ֗ט אֶת־הָאוּרִים֙ וְאֶת־הַתֻּמִּ֔ים וְהָיוּ֙ עַל־לֵ֣ב אַהֲרֹ֔ן בְּבֹא֖וֹ לִפְנֵ֣י יְקֹוָ֑ק וְנָשָׂ֣א אַ֠הֲרֹן אֶת־מִשְׁפַּ֨ט בְּנֵי־יִשְׂרָאֵ֧ל עַל־לִבּ֛וֹ לִפְנֵ֥י יְקֹוָ֖ק תָּמִֽיד: </w:t>
            </w:r>
            <w:r w:rsidRPr="000B1EF3">
              <w:rPr>
                <w:rFonts w:ascii="Arial" w:hAnsi="Arial" w:cs="Arial"/>
                <w:color w:val="800000"/>
                <w:sz w:val="28"/>
                <w:szCs w:val="28"/>
                <w:rtl/>
              </w:rPr>
              <w:t>ס</w:t>
            </w:r>
          </w:p>
        </w:tc>
      </w:tr>
    </w:tbl>
    <w:p w14:paraId="00B4B60F" w14:textId="77777777" w:rsidR="002E2B74" w:rsidRPr="003545F4" w:rsidRDefault="002E2B74" w:rsidP="002E2B74">
      <w:pPr>
        <w:autoSpaceDE w:val="0"/>
        <w:autoSpaceDN w:val="0"/>
        <w:bidi/>
        <w:adjustRightInd w:val="0"/>
        <w:spacing w:after="0" w:line="240" w:lineRule="auto"/>
        <w:rPr>
          <w:rFonts w:ascii="Arial" w:hAnsi="Arial" w:cs="Arial"/>
          <w:b/>
          <w:bCs/>
          <w:color w:val="000000"/>
          <w:sz w:val="14"/>
          <w:szCs w:val="14"/>
          <w:rtl/>
        </w:rPr>
      </w:pPr>
    </w:p>
    <w:tbl>
      <w:tblPr>
        <w:tblStyle w:val="TableGrid"/>
        <w:bidiVisual/>
        <w:tblW w:w="0" w:type="auto"/>
        <w:tblLook w:val="04A0" w:firstRow="1" w:lastRow="0" w:firstColumn="1" w:lastColumn="0" w:noHBand="0" w:noVBand="1"/>
      </w:tblPr>
      <w:tblGrid>
        <w:gridCol w:w="4943"/>
        <w:gridCol w:w="4407"/>
      </w:tblGrid>
      <w:tr w:rsidR="003F0F69" w14:paraId="2946A588" w14:textId="77777777" w:rsidTr="003F0F69">
        <w:tc>
          <w:tcPr>
            <w:tcW w:w="4943" w:type="dxa"/>
          </w:tcPr>
          <w:p w14:paraId="4AAFE00B" w14:textId="0DB52B20" w:rsidR="003F0F69" w:rsidRPr="003F0F69" w:rsidRDefault="003F0F69" w:rsidP="003F0F69">
            <w:pPr>
              <w:tabs>
                <w:tab w:val="left" w:pos="5493"/>
              </w:tabs>
              <w:rPr>
                <w:rFonts w:ascii="Arial" w:eastAsia="Times New Roman" w:hAnsi="Arial" w:cs="Arial"/>
                <w:color w:val="000000"/>
              </w:rPr>
            </w:pPr>
            <w:hyperlink r:id="rId12" w:anchor="v1" w:history="1">
              <w:r w:rsidRPr="003F0F69">
                <w:rPr>
                  <w:rFonts w:ascii="Arial" w:eastAsia="Times New Roman" w:hAnsi="Arial" w:cs="Arial"/>
                  <w:b/>
                  <w:bCs/>
                  <w:color w:val="0000FF"/>
                  <w:u w:val="single"/>
                </w:rPr>
                <w:t>1</w:t>
              </w:r>
            </w:hyperlink>
            <w:r w:rsidRPr="003F0F69">
              <w:rPr>
                <w:rFonts w:ascii="Arial" w:eastAsia="Times New Roman" w:hAnsi="Arial" w:cs="Arial"/>
                <w:color w:val="000000"/>
              </w:rPr>
              <w:t>Moses answered and said, "Behold they will not believe me, and they will not heed my voice, but they will say, 'The Lord has not appeared to you.' " </w:t>
            </w:r>
          </w:p>
          <w:p w14:paraId="5832D3B2" w14:textId="7A44266A" w:rsidR="003F0F69" w:rsidRPr="003F0F69" w:rsidRDefault="003F0F69" w:rsidP="003F0F69">
            <w:pPr>
              <w:tabs>
                <w:tab w:val="left" w:pos="5493"/>
              </w:tabs>
              <w:rPr>
                <w:rFonts w:ascii="Arial" w:eastAsia="Times New Roman" w:hAnsi="Arial" w:cs="Arial"/>
                <w:color w:val="000000"/>
              </w:rPr>
            </w:pPr>
            <w:hyperlink r:id="rId13" w:anchor="v2" w:history="1">
              <w:r w:rsidRPr="003F0F69">
                <w:rPr>
                  <w:rFonts w:ascii="Arial" w:eastAsia="Times New Roman" w:hAnsi="Arial" w:cs="Arial"/>
                  <w:b/>
                  <w:bCs/>
                  <w:color w:val="0000FF"/>
                  <w:u w:val="single"/>
                </w:rPr>
                <w:t>2</w:t>
              </w:r>
            </w:hyperlink>
            <w:r w:rsidRPr="003F0F69">
              <w:rPr>
                <w:rFonts w:ascii="Arial" w:eastAsia="Times New Roman" w:hAnsi="Arial" w:cs="Arial"/>
                <w:color w:val="000000"/>
              </w:rPr>
              <w:t>And the Lord said to him, "What is this in your hand?" And he said, "A staff."</w:t>
            </w:r>
            <w:r w:rsidRPr="003F0F69">
              <w:rPr>
                <w:rFonts w:ascii="Arial" w:eastAsia="Times New Roman" w:hAnsi="Arial" w:cs="Arial"/>
                <w:color w:val="000000"/>
                <w:rtl/>
              </w:rPr>
              <w:t> </w:t>
            </w:r>
          </w:p>
          <w:p w14:paraId="30F03B5E" w14:textId="2382AEC4" w:rsidR="003F0F69" w:rsidRPr="003F0F69" w:rsidRDefault="003F0F69" w:rsidP="003F0F69">
            <w:pPr>
              <w:tabs>
                <w:tab w:val="left" w:pos="5493"/>
              </w:tabs>
              <w:rPr>
                <w:rFonts w:ascii="Arial" w:eastAsia="Times New Roman" w:hAnsi="Arial" w:cs="Arial"/>
                <w:color w:val="000000"/>
              </w:rPr>
            </w:pPr>
            <w:hyperlink r:id="rId14" w:anchor="v3" w:history="1">
              <w:r w:rsidRPr="003F0F69">
                <w:rPr>
                  <w:rFonts w:ascii="Arial" w:eastAsia="Times New Roman" w:hAnsi="Arial" w:cs="Arial"/>
                  <w:b/>
                  <w:bCs/>
                  <w:color w:val="0000FF"/>
                  <w:u w:val="single"/>
                </w:rPr>
                <w:t>3</w:t>
              </w:r>
            </w:hyperlink>
            <w:r w:rsidRPr="003F0F69">
              <w:rPr>
                <w:rFonts w:ascii="Arial" w:eastAsia="Times New Roman" w:hAnsi="Arial" w:cs="Arial"/>
                <w:color w:val="000000"/>
              </w:rPr>
              <w:t>And He said, "Cast it to the ground," and he cast it to the ground, and it became a serpent, and Moses fled from before it.</w:t>
            </w:r>
            <w:r w:rsidRPr="003F0F69">
              <w:rPr>
                <w:rFonts w:ascii="Arial" w:eastAsia="Times New Roman" w:hAnsi="Arial" w:cs="Arial"/>
                <w:color w:val="000000"/>
                <w:rtl/>
              </w:rPr>
              <w:t> </w:t>
            </w:r>
          </w:p>
          <w:p w14:paraId="0B22479D" w14:textId="67774B39" w:rsidR="003F0F69" w:rsidRPr="003F0F69" w:rsidRDefault="003F0F69" w:rsidP="003F0F69">
            <w:pPr>
              <w:tabs>
                <w:tab w:val="left" w:pos="5493"/>
              </w:tabs>
              <w:rPr>
                <w:rFonts w:ascii="Arial" w:eastAsia="Times New Roman" w:hAnsi="Arial" w:cs="Arial"/>
                <w:color w:val="000000"/>
              </w:rPr>
            </w:pPr>
            <w:hyperlink r:id="rId15" w:anchor="v4" w:history="1">
              <w:r w:rsidRPr="003F0F69">
                <w:rPr>
                  <w:rFonts w:ascii="Arial" w:eastAsia="Times New Roman" w:hAnsi="Arial" w:cs="Arial"/>
                  <w:b/>
                  <w:bCs/>
                  <w:color w:val="0000FF"/>
                  <w:u w:val="single"/>
                </w:rPr>
                <w:t>4</w:t>
              </w:r>
            </w:hyperlink>
            <w:r w:rsidRPr="003F0F69">
              <w:rPr>
                <w:rFonts w:ascii="Arial" w:eastAsia="Times New Roman" w:hAnsi="Arial" w:cs="Arial"/>
                <w:color w:val="000000"/>
              </w:rPr>
              <w:t>And the Lord said to Moses, "Stretch forth your hand and take hold of its tail." So Moses stretched forth his hand and grasped it, and it became a staff in his hand.</w:t>
            </w:r>
            <w:r w:rsidRPr="003F0F69">
              <w:rPr>
                <w:rFonts w:ascii="Arial" w:eastAsia="Times New Roman" w:hAnsi="Arial" w:cs="Arial"/>
                <w:color w:val="000000"/>
                <w:rtl/>
              </w:rPr>
              <w:t> </w:t>
            </w:r>
          </w:p>
          <w:p w14:paraId="3D2209EF" w14:textId="668DC87C" w:rsidR="003F0F69" w:rsidRPr="003F0F69" w:rsidRDefault="003F0F69" w:rsidP="003F0F69">
            <w:pPr>
              <w:tabs>
                <w:tab w:val="left" w:pos="5493"/>
              </w:tabs>
              <w:rPr>
                <w:rFonts w:ascii="Arial" w:eastAsia="Times New Roman" w:hAnsi="Arial" w:cs="Arial"/>
                <w:color w:val="000000"/>
              </w:rPr>
            </w:pPr>
            <w:hyperlink r:id="rId16" w:anchor="v5" w:history="1">
              <w:r w:rsidRPr="003F0F69">
                <w:rPr>
                  <w:rFonts w:ascii="Arial" w:eastAsia="Times New Roman" w:hAnsi="Arial" w:cs="Arial"/>
                  <w:b/>
                  <w:bCs/>
                  <w:color w:val="0000FF"/>
                  <w:u w:val="single"/>
                </w:rPr>
                <w:t>5</w:t>
              </w:r>
            </w:hyperlink>
            <w:r w:rsidRPr="003F0F69">
              <w:rPr>
                <w:rFonts w:ascii="Arial" w:eastAsia="Times New Roman" w:hAnsi="Arial" w:cs="Arial"/>
                <w:color w:val="000000"/>
              </w:rPr>
              <w:t>"In order that they believe that the Lord, the God of their forefathers, has appeared to you, the God of Abraham, the God of Isaac, and the God of Jacob."</w:t>
            </w:r>
            <w:r w:rsidRPr="003F0F69">
              <w:rPr>
                <w:rFonts w:ascii="Arial" w:eastAsia="Times New Roman" w:hAnsi="Arial" w:cs="Arial"/>
                <w:color w:val="000000"/>
                <w:rtl/>
              </w:rPr>
              <w:t> </w:t>
            </w:r>
          </w:p>
          <w:p w14:paraId="5DE3DCA1" w14:textId="685123C5" w:rsidR="003F0F69" w:rsidRPr="003F0F69" w:rsidRDefault="003F0F69" w:rsidP="003F0F69">
            <w:pPr>
              <w:tabs>
                <w:tab w:val="left" w:pos="5493"/>
              </w:tabs>
              <w:rPr>
                <w:rFonts w:ascii="Arial" w:eastAsia="Times New Roman" w:hAnsi="Arial" w:cs="Arial"/>
                <w:color w:val="000000"/>
              </w:rPr>
            </w:pPr>
            <w:hyperlink r:id="rId17" w:anchor="v6" w:history="1">
              <w:r w:rsidRPr="003F0F69">
                <w:rPr>
                  <w:rFonts w:ascii="Arial" w:eastAsia="Times New Roman" w:hAnsi="Arial" w:cs="Arial"/>
                  <w:b/>
                  <w:bCs/>
                  <w:color w:val="0000FF"/>
                  <w:u w:val="single"/>
                </w:rPr>
                <w:t>6</w:t>
              </w:r>
            </w:hyperlink>
            <w:r w:rsidRPr="003F0F69">
              <w:rPr>
                <w:rFonts w:ascii="Arial" w:eastAsia="Times New Roman" w:hAnsi="Arial" w:cs="Arial"/>
                <w:color w:val="000000"/>
              </w:rPr>
              <w:t>And the Lord said further to him, "Now put your hand into your bosom," and he put his hand into his bosom, and he took it out, and behold, his hand was leprous like snow.</w:t>
            </w:r>
            <w:r w:rsidRPr="003F0F69">
              <w:rPr>
                <w:rFonts w:ascii="Arial" w:eastAsia="Times New Roman" w:hAnsi="Arial" w:cs="Arial"/>
                <w:color w:val="000000"/>
                <w:rtl/>
              </w:rPr>
              <w:t> </w:t>
            </w:r>
          </w:p>
          <w:p w14:paraId="2B71D322" w14:textId="3511414D" w:rsidR="003F0F69" w:rsidRPr="003F0F69" w:rsidRDefault="003F0F69" w:rsidP="003F0F69">
            <w:pPr>
              <w:tabs>
                <w:tab w:val="left" w:pos="5493"/>
              </w:tabs>
              <w:rPr>
                <w:rFonts w:ascii="Times New Roman" w:eastAsia="Times New Roman" w:hAnsi="Times New Roman" w:cs="Times New Roman"/>
                <w:rtl/>
              </w:rPr>
            </w:pPr>
            <w:hyperlink r:id="rId18" w:anchor="v7" w:history="1">
              <w:r w:rsidRPr="003F0F69">
                <w:rPr>
                  <w:rFonts w:ascii="Arial" w:eastAsia="Times New Roman" w:hAnsi="Arial" w:cs="Arial"/>
                  <w:b/>
                  <w:bCs/>
                  <w:color w:val="0000FF"/>
                  <w:u w:val="single"/>
                </w:rPr>
                <w:t>7</w:t>
              </w:r>
            </w:hyperlink>
            <w:r w:rsidRPr="003F0F69">
              <w:rPr>
                <w:rFonts w:ascii="Arial" w:eastAsia="Times New Roman" w:hAnsi="Arial" w:cs="Arial"/>
                <w:color w:val="000000"/>
              </w:rPr>
              <w:t>And He said, "Put your hand back into your bosom," and he put his hand back into his bosom, and [when] he took it out of his bosom, it had become again like [the rest of] his flesh.</w:t>
            </w:r>
          </w:p>
        </w:tc>
        <w:tc>
          <w:tcPr>
            <w:tcW w:w="4407" w:type="dxa"/>
          </w:tcPr>
          <w:p w14:paraId="23CEEF20" w14:textId="77777777" w:rsidR="003F0F69" w:rsidRPr="003F0F69" w:rsidRDefault="003F0F69" w:rsidP="003F0F69">
            <w:pPr>
              <w:autoSpaceDE w:val="0"/>
              <w:autoSpaceDN w:val="0"/>
              <w:bidi/>
              <w:adjustRightInd w:val="0"/>
              <w:rPr>
                <w:rFonts w:ascii="Arial" w:hAnsi="Arial" w:cs="Arial"/>
                <w:rtl/>
              </w:rPr>
            </w:pPr>
            <w:r w:rsidRPr="003F0F69">
              <w:rPr>
                <w:rFonts w:ascii="Arial" w:hAnsi="Arial" w:cs="Arial"/>
                <w:b/>
                <w:bCs/>
                <w:color w:val="000000"/>
                <w:rtl/>
              </w:rPr>
              <w:t>שמות פרק ד (פרשת שמות)</w:t>
            </w:r>
            <w:r w:rsidRPr="003F0F69">
              <w:rPr>
                <w:rFonts w:ascii="Arial" w:hAnsi="Arial" w:cs="Arial"/>
              </w:rPr>
              <w:t xml:space="preserve"> </w:t>
            </w:r>
          </w:p>
          <w:p w14:paraId="54B86A3A" w14:textId="77777777" w:rsidR="003F0F69" w:rsidRPr="003F0F69" w:rsidRDefault="003F0F69" w:rsidP="003F0F69">
            <w:pPr>
              <w:autoSpaceDE w:val="0"/>
              <w:autoSpaceDN w:val="0"/>
              <w:bidi/>
              <w:adjustRightInd w:val="0"/>
              <w:rPr>
                <w:rFonts w:ascii="Arial" w:hAnsi="Arial" w:cs="Arial"/>
                <w:color w:val="000000"/>
                <w:sz w:val="28"/>
                <w:szCs w:val="28"/>
                <w:rtl/>
              </w:rPr>
            </w:pPr>
            <w:r w:rsidRPr="003F0F69">
              <w:rPr>
                <w:rFonts w:ascii="Arial" w:hAnsi="Arial" w:cs="Arial"/>
                <w:color w:val="000000"/>
                <w:sz w:val="24"/>
                <w:szCs w:val="24"/>
                <w:rtl/>
              </w:rPr>
              <w:t>(א)</w:t>
            </w:r>
            <w:r w:rsidRPr="003F0F69">
              <w:rPr>
                <w:rFonts w:ascii="Arial" w:hAnsi="Arial" w:cs="Arial"/>
                <w:color w:val="000000"/>
                <w:sz w:val="28"/>
                <w:szCs w:val="28"/>
                <w:rtl/>
              </w:rPr>
              <w:t xml:space="preserve"> וַיַּ֤עַן מֹשֶׁה֙ וַיֹּ֔אמֶר וְהֵן֙ לֹֽא־יַאֲמִ֣ינוּ לִ֔י וְלֹ֥א יִשְׁמְע֖וּ בְּקֹלִ֑י כִּ֣י יֹֽאמְר֔וּ לֹֽא־נִרְאָ֥ה אֵלֶ֖יךָ יְקֹוָֽק:</w:t>
            </w:r>
          </w:p>
          <w:p w14:paraId="41D01779" w14:textId="77777777" w:rsidR="003F0F69" w:rsidRPr="003F0F69" w:rsidRDefault="003F0F69" w:rsidP="003F0F69">
            <w:pPr>
              <w:autoSpaceDE w:val="0"/>
              <w:autoSpaceDN w:val="0"/>
              <w:bidi/>
              <w:adjustRightInd w:val="0"/>
              <w:rPr>
                <w:rFonts w:ascii="Arial" w:hAnsi="Arial" w:cs="Arial"/>
                <w:color w:val="000000"/>
                <w:sz w:val="28"/>
                <w:szCs w:val="28"/>
                <w:rtl/>
              </w:rPr>
            </w:pPr>
            <w:r w:rsidRPr="003F0F69">
              <w:rPr>
                <w:rFonts w:ascii="Arial" w:hAnsi="Arial" w:cs="Arial"/>
                <w:color w:val="000000"/>
                <w:sz w:val="24"/>
                <w:szCs w:val="24"/>
                <w:rtl/>
              </w:rPr>
              <w:t>(ב)</w:t>
            </w:r>
            <w:r w:rsidRPr="003F0F69">
              <w:rPr>
                <w:rFonts w:ascii="Arial" w:hAnsi="Arial" w:cs="Arial"/>
                <w:color w:val="000000"/>
                <w:sz w:val="28"/>
                <w:szCs w:val="28"/>
                <w:rtl/>
              </w:rPr>
              <w:t xml:space="preserve"> וַיֹּ֧אמֶר אֵלָ֛יו יְקֹוָ֖ק &lt;&lt;מזה&gt;&gt; מַה־זֶּ֣ה בְיָדֶ֑ךָ וַיֹּ֖אמֶר מַטֶּֽה:</w:t>
            </w:r>
          </w:p>
          <w:p w14:paraId="67216614" w14:textId="77777777" w:rsidR="003F0F69" w:rsidRPr="003F0F69" w:rsidRDefault="003F0F69" w:rsidP="003F0F69">
            <w:pPr>
              <w:autoSpaceDE w:val="0"/>
              <w:autoSpaceDN w:val="0"/>
              <w:bidi/>
              <w:adjustRightInd w:val="0"/>
              <w:rPr>
                <w:rFonts w:ascii="Arial" w:hAnsi="Arial" w:cs="Arial"/>
                <w:color w:val="000000"/>
                <w:sz w:val="28"/>
                <w:szCs w:val="28"/>
                <w:rtl/>
              </w:rPr>
            </w:pPr>
            <w:r w:rsidRPr="003F0F69">
              <w:rPr>
                <w:rFonts w:ascii="Arial" w:hAnsi="Arial" w:cs="Arial"/>
                <w:color w:val="000000"/>
                <w:sz w:val="24"/>
                <w:szCs w:val="24"/>
                <w:rtl/>
              </w:rPr>
              <w:t>(ג)</w:t>
            </w:r>
            <w:r w:rsidRPr="003F0F69">
              <w:rPr>
                <w:rFonts w:ascii="Arial" w:hAnsi="Arial" w:cs="Arial"/>
                <w:color w:val="000000"/>
                <w:sz w:val="28"/>
                <w:szCs w:val="28"/>
                <w:rtl/>
              </w:rPr>
              <w:t xml:space="preserve"> וַיֹּ֙אמֶר֙ הַשְׁלִיכֵ֣הוּ אַ֔רְצָה וַיַּשְׁלִכֵ֥הוּ אַ֖רְצָה וַיְהִ֣י לְנָחָ֑שׁ וַיָּ֥נָס מֹשֶׁ֖ה מִפָּנָֽיו:</w:t>
            </w:r>
          </w:p>
          <w:p w14:paraId="07560767" w14:textId="77777777" w:rsidR="003F0F69" w:rsidRPr="003F0F69" w:rsidRDefault="003F0F69" w:rsidP="003F0F69">
            <w:pPr>
              <w:autoSpaceDE w:val="0"/>
              <w:autoSpaceDN w:val="0"/>
              <w:bidi/>
              <w:adjustRightInd w:val="0"/>
              <w:rPr>
                <w:rFonts w:ascii="Arial" w:hAnsi="Arial" w:cs="Arial"/>
                <w:color w:val="000000"/>
                <w:sz w:val="28"/>
                <w:szCs w:val="28"/>
                <w:rtl/>
              </w:rPr>
            </w:pPr>
            <w:r w:rsidRPr="003F0F69">
              <w:rPr>
                <w:rFonts w:ascii="Arial" w:hAnsi="Arial" w:cs="Arial"/>
                <w:color w:val="000000"/>
                <w:sz w:val="24"/>
                <w:szCs w:val="24"/>
                <w:rtl/>
              </w:rPr>
              <w:t>(ד)</w:t>
            </w:r>
            <w:r w:rsidRPr="003F0F69">
              <w:rPr>
                <w:rFonts w:ascii="Arial" w:hAnsi="Arial" w:cs="Arial"/>
                <w:color w:val="000000"/>
                <w:sz w:val="28"/>
                <w:szCs w:val="28"/>
                <w:rtl/>
              </w:rPr>
              <w:t xml:space="preserve"> וַיֹּ֤אמֶר יְקֹוָק֙ אֶל־מֹשֶׁ֔ה שְׁלַח֙ יָֽדְךָ֔ וֶאֱחֹ֖ז בִּזְנָב֑וֹ וַיִּשְׁלַ֤ח יָדוֹ֙ וַיַּ֣חֲזֶק בּ֔וֹ וַיְהִ֥י לְמַטֶּ֖ה בְּכַפּֽוֹ:</w:t>
            </w:r>
          </w:p>
          <w:p w14:paraId="0A66B0BF" w14:textId="77777777" w:rsidR="003F0F69" w:rsidRPr="003F0F69" w:rsidRDefault="003F0F69" w:rsidP="003F0F69">
            <w:pPr>
              <w:autoSpaceDE w:val="0"/>
              <w:autoSpaceDN w:val="0"/>
              <w:bidi/>
              <w:adjustRightInd w:val="0"/>
              <w:rPr>
                <w:rFonts w:ascii="Arial" w:hAnsi="Arial" w:cs="Arial"/>
                <w:color w:val="000000"/>
                <w:sz w:val="28"/>
                <w:szCs w:val="28"/>
                <w:rtl/>
              </w:rPr>
            </w:pPr>
            <w:r w:rsidRPr="003F0F69">
              <w:rPr>
                <w:rFonts w:ascii="Arial" w:hAnsi="Arial" w:cs="Arial"/>
                <w:color w:val="000000"/>
                <w:sz w:val="24"/>
                <w:szCs w:val="24"/>
                <w:rtl/>
              </w:rPr>
              <w:t>(ה)</w:t>
            </w:r>
            <w:r w:rsidRPr="003F0F69">
              <w:rPr>
                <w:rFonts w:ascii="Arial" w:hAnsi="Arial" w:cs="Arial"/>
                <w:color w:val="000000"/>
                <w:sz w:val="28"/>
                <w:szCs w:val="28"/>
                <w:rtl/>
              </w:rPr>
              <w:t xml:space="preserve"> לְמַ֣עַן יַאֲמִ֔ינוּ כִּֽי־נִרְאָ֥ה אֵלֶ֛יךָ יְקֹוָ֖ק אֱלֹהֵ֣י אֲבֹתָ֑ם אֱלֹהֵ֧י אַבְרָהָ֛ם אֱלֹהֵ֥י יִצְחָ֖ק וֵאלֹהֵ֥י יַעֲקֹֽב:</w:t>
            </w:r>
          </w:p>
          <w:p w14:paraId="209736F3" w14:textId="77777777" w:rsidR="003F0F69" w:rsidRPr="003F0F69" w:rsidRDefault="003F0F69" w:rsidP="003F0F69">
            <w:pPr>
              <w:autoSpaceDE w:val="0"/>
              <w:autoSpaceDN w:val="0"/>
              <w:bidi/>
              <w:adjustRightInd w:val="0"/>
              <w:rPr>
                <w:rFonts w:ascii="Arial" w:hAnsi="Arial" w:cs="Arial"/>
                <w:color w:val="000000"/>
                <w:sz w:val="28"/>
                <w:szCs w:val="28"/>
                <w:rtl/>
              </w:rPr>
            </w:pPr>
            <w:r w:rsidRPr="003F0F69">
              <w:rPr>
                <w:rFonts w:ascii="Arial" w:hAnsi="Arial" w:cs="Arial"/>
                <w:color w:val="000000"/>
                <w:sz w:val="24"/>
                <w:szCs w:val="24"/>
                <w:rtl/>
              </w:rPr>
              <w:t>(ו)</w:t>
            </w:r>
            <w:r w:rsidRPr="003F0F69">
              <w:rPr>
                <w:rFonts w:ascii="Arial" w:hAnsi="Arial" w:cs="Arial"/>
                <w:color w:val="000000"/>
                <w:sz w:val="28"/>
                <w:szCs w:val="28"/>
                <w:rtl/>
              </w:rPr>
              <w:t xml:space="preserve"> וַיֹּאמֶר֩ יְקֹוָ֨ק ל֜וֹ ע֗וֹד הָֽבֵא־נָ֤א יָֽדְךָ֙ בְּחֵיקֶ֔ךָ וַיָּבֵ֥א יָד֖וֹ בְּחֵיק֑וֹ וַיּ֣וֹצִאָ֔הּ וְהִנֵּ֥ה יָד֖וֹ מְצֹרַ֥עַת כַּשָּֽׁלֶג:</w:t>
            </w:r>
          </w:p>
          <w:p w14:paraId="48BD8290" w14:textId="15E8D2DC" w:rsidR="003F0F69" w:rsidRPr="003F0F69" w:rsidRDefault="003F0F69" w:rsidP="003F0F69">
            <w:pPr>
              <w:autoSpaceDE w:val="0"/>
              <w:autoSpaceDN w:val="0"/>
              <w:bidi/>
              <w:adjustRightInd w:val="0"/>
              <w:rPr>
                <w:rFonts w:ascii="Arial" w:hAnsi="Arial" w:cs="Arial"/>
                <w:color w:val="000000"/>
                <w:sz w:val="28"/>
                <w:szCs w:val="28"/>
                <w:rtl/>
              </w:rPr>
            </w:pPr>
            <w:r w:rsidRPr="003F0F69">
              <w:rPr>
                <w:rFonts w:ascii="Arial" w:hAnsi="Arial" w:cs="Arial"/>
                <w:color w:val="000000"/>
                <w:sz w:val="24"/>
                <w:szCs w:val="24"/>
                <w:rtl/>
              </w:rPr>
              <w:t>(ז)</w:t>
            </w:r>
            <w:r w:rsidRPr="003F0F69">
              <w:rPr>
                <w:rFonts w:ascii="Arial" w:hAnsi="Arial" w:cs="Arial"/>
                <w:color w:val="000000"/>
                <w:sz w:val="28"/>
                <w:szCs w:val="28"/>
                <w:rtl/>
              </w:rPr>
              <w:t xml:space="preserve"> וַיֹּ֗אמֶר הָשֵׁ֤ב יָֽדְךָ֙ אֶל־חֵיקֶ֔ךָ וַיָּ֥שֶׁב יָד֖וֹ אֶל־חֵיק֑וֹ וַיּֽוֹצִאָהּ֙ מֵֽחֵיק֔וֹ וְהִנֵּה־שָׁ֖בָה כִּבְשָׂרֽוֹ: </w:t>
            </w:r>
          </w:p>
        </w:tc>
      </w:tr>
    </w:tbl>
    <w:p w14:paraId="22878444" w14:textId="533A7DBA" w:rsidR="005A54E4" w:rsidRPr="003F0F69" w:rsidRDefault="005A54E4" w:rsidP="00DA69F3">
      <w:pPr>
        <w:autoSpaceDE w:val="0"/>
        <w:autoSpaceDN w:val="0"/>
        <w:bidi/>
        <w:adjustRightInd w:val="0"/>
        <w:spacing w:after="0" w:line="240" w:lineRule="auto"/>
        <w:rPr>
          <w:rFonts w:ascii="Arial" w:hAnsi="Arial" w:cs="Arial"/>
          <w:color w:val="000000"/>
          <w:sz w:val="18"/>
          <w:szCs w:val="18"/>
        </w:rPr>
      </w:pPr>
    </w:p>
    <w:p w14:paraId="39A2A957" w14:textId="77777777" w:rsidR="003F0F69" w:rsidRDefault="005A54E4" w:rsidP="003F0F69">
      <w:pPr>
        <w:autoSpaceDE w:val="0"/>
        <w:autoSpaceDN w:val="0"/>
        <w:bidi/>
        <w:adjustRightInd w:val="0"/>
        <w:spacing w:after="0" w:line="240" w:lineRule="auto"/>
        <w:rPr>
          <w:rFonts w:ascii="Arial" w:hAnsi="Arial" w:cs="Arial"/>
        </w:rPr>
      </w:pPr>
      <w:r w:rsidRPr="003F0F69">
        <w:rPr>
          <w:rFonts w:ascii="Arial" w:hAnsi="Arial" w:cs="Arial"/>
          <w:b/>
          <w:bCs/>
          <w:color w:val="000000"/>
          <w:rtl/>
        </w:rPr>
        <w:lastRenderedPageBreak/>
        <w:t>רש"י שמות פרק (פרשת שמות)</w:t>
      </w:r>
      <w:r w:rsidRPr="003F0F69">
        <w:rPr>
          <w:rFonts w:ascii="Arial" w:hAnsi="Arial" w:cs="Arial"/>
        </w:rPr>
        <w:t xml:space="preserve"> </w:t>
      </w:r>
    </w:p>
    <w:p w14:paraId="05F61873" w14:textId="5732242D" w:rsidR="005A54E4" w:rsidRPr="003F0F69" w:rsidRDefault="005A54E4" w:rsidP="003F0F69">
      <w:pPr>
        <w:autoSpaceDE w:val="0"/>
        <w:autoSpaceDN w:val="0"/>
        <w:bidi/>
        <w:adjustRightInd w:val="0"/>
        <w:spacing w:after="0" w:line="240" w:lineRule="auto"/>
        <w:rPr>
          <w:rFonts w:ascii="Arial" w:hAnsi="Arial" w:cs="Arial"/>
        </w:rPr>
      </w:pPr>
      <w:r>
        <w:rPr>
          <w:rFonts w:ascii="Arial" w:hAnsi="Arial" w:cs="Arial"/>
          <w:color w:val="800000"/>
          <w:sz w:val="28"/>
          <w:szCs w:val="28"/>
          <w:rtl/>
        </w:rPr>
        <w:t>(ג)</w:t>
      </w:r>
      <w:r>
        <w:rPr>
          <w:rFonts w:ascii="Arial" w:hAnsi="Arial" w:cs="Arial"/>
          <w:color w:val="000000"/>
          <w:sz w:val="28"/>
          <w:szCs w:val="28"/>
          <w:rtl/>
        </w:rPr>
        <w:t xml:space="preserve"> ויהי לנחש - רמז לו שסיפר לשון הרע על ישראל ותפש אומנותו של נחש:</w:t>
      </w:r>
    </w:p>
    <w:p w14:paraId="63689A93" w14:textId="46B94DD4" w:rsidR="005A54E4" w:rsidRPr="003F0F69" w:rsidRDefault="003F0F69" w:rsidP="003F0F69">
      <w:pPr>
        <w:pStyle w:val="NoSpacing"/>
        <w:rPr>
          <w:rFonts w:asciiTheme="minorBidi" w:hAnsiTheme="minorBidi"/>
          <w:rtl/>
        </w:rPr>
      </w:pPr>
      <w:r w:rsidRPr="003F0F69">
        <w:rPr>
          <w:rFonts w:asciiTheme="minorBidi" w:hAnsiTheme="minorBidi"/>
          <w:b/>
          <w:bCs/>
        </w:rPr>
        <w:t>and it became a serpent-:</w:t>
      </w:r>
      <w:r w:rsidRPr="003F0F69">
        <w:rPr>
          <w:rFonts w:asciiTheme="minorBidi" w:hAnsiTheme="minorBidi"/>
        </w:rPr>
        <w:t xml:space="preserve"> He hinted to him [Moses] that he had spoken ill of </w:t>
      </w:r>
      <w:proofErr w:type="gramStart"/>
      <w:r w:rsidRPr="003F0F69">
        <w:rPr>
          <w:rFonts w:asciiTheme="minorBidi" w:hAnsiTheme="minorBidi"/>
        </w:rPr>
        <w:t>Israel</w:t>
      </w:r>
      <w:proofErr w:type="gramEnd"/>
      <w:r w:rsidRPr="003F0F69">
        <w:rPr>
          <w:rFonts w:asciiTheme="minorBidi" w:hAnsiTheme="minorBidi"/>
        </w:rPr>
        <w:t xml:space="preserve"> and he had adopted the art of the serpent. — [from Exod. Rabbah 3:12]</w:t>
      </w:r>
    </w:p>
    <w:p w14:paraId="01BD38D9" w14:textId="68785310" w:rsidR="005A54E4" w:rsidRDefault="005A54E4" w:rsidP="00DA69F3">
      <w:pPr>
        <w:autoSpaceDE w:val="0"/>
        <w:autoSpaceDN w:val="0"/>
        <w:bidi/>
        <w:adjustRightInd w:val="0"/>
        <w:spacing w:after="0" w:line="240" w:lineRule="auto"/>
        <w:rPr>
          <w:rFonts w:ascii="Arial" w:hAnsi="Arial" w:cs="Arial"/>
          <w:color w:val="000000"/>
          <w:sz w:val="28"/>
          <w:szCs w:val="28"/>
        </w:rPr>
      </w:pPr>
      <w:r>
        <w:rPr>
          <w:rFonts w:ascii="Arial" w:hAnsi="Arial" w:cs="Arial"/>
          <w:color w:val="800000"/>
          <w:sz w:val="28"/>
          <w:szCs w:val="28"/>
          <w:rtl/>
        </w:rPr>
        <w:t>(ו)</w:t>
      </w:r>
      <w:r>
        <w:rPr>
          <w:rFonts w:ascii="Arial" w:hAnsi="Arial" w:cs="Arial"/>
          <w:color w:val="000000"/>
          <w:sz w:val="28"/>
          <w:szCs w:val="28"/>
          <w:rtl/>
        </w:rPr>
        <w:t xml:space="preserve"> מצרעת כשלג - </w:t>
      </w:r>
      <w:r w:rsidR="003F0F69">
        <w:rPr>
          <w:rFonts w:ascii="Arial" w:hAnsi="Arial" w:cs="Arial"/>
          <w:color w:val="000000"/>
          <w:sz w:val="28"/>
          <w:szCs w:val="28"/>
        </w:rPr>
        <w:t>…</w:t>
      </w:r>
      <w:r>
        <w:rPr>
          <w:rFonts w:ascii="Arial" w:hAnsi="Arial" w:cs="Arial"/>
          <w:color w:val="000000"/>
          <w:sz w:val="28"/>
          <w:szCs w:val="28"/>
          <w:rtl/>
        </w:rPr>
        <w:t xml:space="preserve"> אף באות זה רמז שלשון הרע סיפר באומרו (פסוק א) לא יאמינו לי, לפיכך הלקהו בצרעת, כמו שלקתה מרים על לשון הרע:</w:t>
      </w:r>
    </w:p>
    <w:p w14:paraId="1E6389F2" w14:textId="2567DE34" w:rsidR="003F0F69" w:rsidRDefault="003F0F69" w:rsidP="003F0F69">
      <w:pPr>
        <w:pStyle w:val="NoSpacing"/>
        <w:rPr>
          <w:rFonts w:asciiTheme="minorBidi" w:hAnsiTheme="minorBidi"/>
        </w:rPr>
      </w:pPr>
      <w:r w:rsidRPr="003F0F69">
        <w:rPr>
          <w:rFonts w:asciiTheme="minorBidi" w:hAnsiTheme="minorBidi"/>
          <w:b/>
          <w:bCs/>
        </w:rPr>
        <w:t>his hand was leprous like snow:</w:t>
      </w:r>
      <w:r w:rsidRPr="003F0F69">
        <w:rPr>
          <w:rFonts w:asciiTheme="minorBidi" w:hAnsiTheme="minorBidi"/>
        </w:rPr>
        <w:t> </w:t>
      </w:r>
      <w:r>
        <w:rPr>
          <w:rFonts w:asciiTheme="minorBidi" w:hAnsiTheme="minorBidi"/>
        </w:rPr>
        <w:t>…</w:t>
      </w:r>
      <w:r w:rsidRPr="003F0F69">
        <w:rPr>
          <w:rFonts w:asciiTheme="minorBidi" w:hAnsiTheme="minorBidi"/>
        </w:rPr>
        <w:t xml:space="preserve">With this sign, too, He hinted to him that he spoke slanderously when he said, "They will not believe me." It is for this reason that He struck him with </w:t>
      </w:r>
      <w:proofErr w:type="spellStart"/>
      <w:r w:rsidRPr="003F0F69">
        <w:rPr>
          <w:rFonts w:asciiTheme="minorBidi" w:hAnsiTheme="minorBidi"/>
        </w:rPr>
        <w:t>tzora'as</w:t>
      </w:r>
      <w:proofErr w:type="spellEnd"/>
      <w:r w:rsidRPr="003F0F69">
        <w:rPr>
          <w:rFonts w:asciiTheme="minorBidi" w:hAnsiTheme="minorBidi"/>
        </w:rPr>
        <w:t>, just as Miriam was struck for speaking slanderously.</w:t>
      </w:r>
    </w:p>
    <w:p w14:paraId="2C7304F2" w14:textId="77777777" w:rsidR="003F0F69" w:rsidRPr="003F0F69" w:rsidRDefault="003F0F69" w:rsidP="003F0F69">
      <w:pPr>
        <w:pStyle w:val="NoSpacing"/>
        <w:rPr>
          <w:rFonts w:asciiTheme="minorBidi" w:hAnsiTheme="minorBidi"/>
          <w:sz w:val="20"/>
          <w:szCs w:val="20"/>
        </w:rPr>
      </w:pPr>
    </w:p>
    <w:p w14:paraId="0DA6BC83" w14:textId="43E9F733" w:rsidR="0083594E" w:rsidRPr="003F0F69" w:rsidRDefault="0083594E" w:rsidP="00DA69F3">
      <w:pPr>
        <w:autoSpaceDE w:val="0"/>
        <w:autoSpaceDN w:val="0"/>
        <w:bidi/>
        <w:adjustRightInd w:val="0"/>
        <w:spacing w:after="0" w:line="240" w:lineRule="auto"/>
        <w:rPr>
          <w:rFonts w:ascii="Arial" w:hAnsi="Arial" w:cs="Arial"/>
          <w:rtl/>
        </w:rPr>
      </w:pPr>
      <w:r w:rsidRPr="003F0F69">
        <w:rPr>
          <w:rFonts w:ascii="Arial" w:hAnsi="Arial" w:cs="Arial"/>
          <w:b/>
          <w:bCs/>
          <w:color w:val="000000"/>
          <w:rtl/>
        </w:rPr>
        <w:t>שמות פרק ד פסוק יד (פרשת שמות)</w:t>
      </w:r>
      <w:r w:rsidRPr="003F0F69">
        <w:rPr>
          <w:rFonts w:ascii="Arial" w:hAnsi="Arial" w:cs="Arial"/>
        </w:rPr>
        <w:t xml:space="preserve"> </w:t>
      </w:r>
    </w:p>
    <w:p w14:paraId="31DE6D7D" w14:textId="58CB47B5" w:rsidR="0083594E" w:rsidRPr="003F0F69" w:rsidRDefault="0083594E" w:rsidP="00DA69F3">
      <w:pPr>
        <w:autoSpaceDE w:val="0"/>
        <w:autoSpaceDN w:val="0"/>
        <w:bidi/>
        <w:adjustRightInd w:val="0"/>
        <w:spacing w:after="0" w:line="240" w:lineRule="auto"/>
        <w:rPr>
          <w:rFonts w:ascii="Arial" w:hAnsi="Arial" w:cs="Arial"/>
          <w:color w:val="000000"/>
          <w:sz w:val="28"/>
          <w:szCs w:val="28"/>
          <w:rtl/>
        </w:rPr>
      </w:pPr>
      <w:r w:rsidRPr="003F0F69">
        <w:rPr>
          <w:rFonts w:ascii="Arial" w:hAnsi="Arial" w:cs="Arial"/>
          <w:color w:val="000000"/>
          <w:sz w:val="24"/>
          <w:szCs w:val="24"/>
          <w:rtl/>
        </w:rPr>
        <w:t>(יד)</w:t>
      </w:r>
      <w:r w:rsidRPr="003F0F69">
        <w:rPr>
          <w:rFonts w:ascii="Arial" w:hAnsi="Arial" w:cs="Arial"/>
          <w:color w:val="000000"/>
          <w:sz w:val="28"/>
          <w:szCs w:val="28"/>
          <w:rtl/>
        </w:rPr>
        <w:t xml:space="preserve"> וַיִּֽחַר־אַ֨ף יְקֹוָ֜ק בְּמֹשֶׁ֗ה וַיֹּ֙אמֶר֙ הֲלֹ֨א אַהֲרֹ֤ן אָחִ֙יךָ֙ הַלֵּוִ֔י יָדַ֕עְתִּי כִּֽי־דַבֵּ֥ר יְדַבֵּ֖ר ה֑וּא וְגַ֤ם הִנֵּה־ הוּא֙ יֹצֵ֣א לִקְרָאתֶ֔ךָ וְרָאֲךָ֖ וְשָׂמַ֥ח בְּלִבּֽוֹ:</w:t>
      </w:r>
    </w:p>
    <w:p w14:paraId="7095BC38" w14:textId="0A841C40" w:rsidR="00CE6763" w:rsidRDefault="003F0F69" w:rsidP="003F0F69">
      <w:pPr>
        <w:autoSpaceDE w:val="0"/>
        <w:autoSpaceDN w:val="0"/>
        <w:adjustRightInd w:val="0"/>
        <w:spacing w:after="0" w:line="240" w:lineRule="auto"/>
        <w:rPr>
          <w:rStyle w:val="coversetext"/>
          <w:rFonts w:ascii="Arial" w:hAnsi="Arial" w:cs="Arial"/>
          <w:color w:val="000000"/>
          <w:shd w:val="clear" w:color="auto" w:fill="FFFFFF"/>
        </w:rPr>
      </w:pPr>
      <w:hyperlink r:id="rId19" w:anchor="v14" w:history="1">
        <w:r w:rsidRPr="003F0F69">
          <w:rPr>
            <w:rStyle w:val="Hyperlink"/>
            <w:rFonts w:ascii="Arial" w:hAnsi="Arial" w:cs="Arial"/>
            <w:b/>
            <w:bCs/>
            <w:shd w:val="clear" w:color="auto" w:fill="FFFFFF"/>
          </w:rPr>
          <w:t>14</w:t>
        </w:r>
      </w:hyperlink>
      <w:r w:rsidRPr="003F0F69">
        <w:rPr>
          <w:rStyle w:val="coversetext"/>
          <w:rFonts w:ascii="Arial" w:hAnsi="Arial" w:cs="Arial"/>
          <w:color w:val="000000"/>
          <w:shd w:val="clear" w:color="auto" w:fill="FFFFFF"/>
        </w:rPr>
        <w:t>And the Lord's wrath was kindled against Moses, and He said, "Is there not Aaron your brother, the Levite? I know that he will surely speak, and behold, he is coming forth toward you, and when he sees you, he will rejoice in his heart.</w:t>
      </w:r>
    </w:p>
    <w:p w14:paraId="093C8318" w14:textId="00EDA062" w:rsidR="003F0F69" w:rsidRDefault="003F0F69" w:rsidP="003F0F69">
      <w:pPr>
        <w:autoSpaceDE w:val="0"/>
        <w:autoSpaceDN w:val="0"/>
        <w:adjustRightInd w:val="0"/>
        <w:spacing w:after="0" w:line="240" w:lineRule="auto"/>
        <w:rPr>
          <w:rFonts w:ascii="Arial" w:hAnsi="Arial" w:cs="Arial"/>
          <w:b/>
          <w:bCs/>
          <w:color w:val="000000"/>
          <w:sz w:val="20"/>
          <w:szCs w:val="20"/>
        </w:rPr>
      </w:pPr>
    </w:p>
    <w:p w14:paraId="6A7DD1F3" w14:textId="77777777" w:rsidR="00582152" w:rsidRPr="002E2B74" w:rsidRDefault="00582152" w:rsidP="00582152">
      <w:pPr>
        <w:autoSpaceDE w:val="0"/>
        <w:autoSpaceDN w:val="0"/>
        <w:bidi/>
        <w:adjustRightInd w:val="0"/>
        <w:spacing w:after="0" w:line="240" w:lineRule="auto"/>
        <w:rPr>
          <w:rFonts w:ascii="Arial" w:hAnsi="Arial" w:cs="Arial"/>
          <w:rtl/>
        </w:rPr>
      </w:pPr>
      <w:r w:rsidRPr="002E2B74">
        <w:rPr>
          <w:rFonts w:ascii="Arial" w:hAnsi="Arial" w:cs="Arial"/>
          <w:b/>
          <w:bCs/>
          <w:color w:val="000000"/>
          <w:rtl/>
        </w:rPr>
        <w:t>תלמוד בבלי מסכת שבת דף קלט עמוד א</w:t>
      </w:r>
      <w:r w:rsidRPr="002E2B74">
        <w:rPr>
          <w:rFonts w:ascii="Arial" w:hAnsi="Arial" w:cs="Arial"/>
        </w:rPr>
        <w:t xml:space="preserve"> </w:t>
      </w:r>
    </w:p>
    <w:p w14:paraId="77EC3DDA" w14:textId="77777777" w:rsidR="00582152" w:rsidRDefault="00582152" w:rsidP="00582152">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ואמר רבי מלאי</w:t>
      </w:r>
      <w:r w:rsidRPr="00582152">
        <w:rPr>
          <w:rFonts w:ascii="Arial" w:hAnsi="Arial" w:cs="Arial"/>
          <w:sz w:val="28"/>
          <w:szCs w:val="28"/>
          <w:rtl/>
        </w:rPr>
        <w:t xml:space="preserve">: בשכר וראך ושמח בלבו זכה לחשן </w:t>
      </w:r>
      <w:r>
        <w:rPr>
          <w:rFonts w:ascii="Arial" w:hAnsi="Arial" w:cs="Arial"/>
          <w:color w:val="000000"/>
          <w:sz w:val="28"/>
          <w:szCs w:val="28"/>
          <w:rtl/>
        </w:rPr>
        <w:t>המשפט על לבו.</w:t>
      </w:r>
    </w:p>
    <w:p w14:paraId="3C7EC6E4" w14:textId="77777777" w:rsidR="00A1544D" w:rsidRPr="00A1544D" w:rsidRDefault="00A1544D" w:rsidP="00A1544D">
      <w:pPr>
        <w:spacing w:after="0" w:line="240" w:lineRule="auto"/>
        <w:rPr>
          <w:rFonts w:ascii="Times New Roman" w:eastAsia="Times New Roman" w:hAnsi="Times New Roman" w:cs="Times New Roman"/>
          <w:sz w:val="24"/>
          <w:szCs w:val="24"/>
        </w:rPr>
      </w:pPr>
      <w:r w:rsidRPr="00A1544D">
        <w:rPr>
          <w:rFonts w:ascii="Times New Roman" w:eastAsia="Times New Roman" w:hAnsi="Times New Roman" w:cs="Times New Roman"/>
          <w:sz w:val="24"/>
          <w:szCs w:val="24"/>
        </w:rPr>
        <w:t xml:space="preserve">Rabbi </w:t>
      </w:r>
      <w:proofErr w:type="spellStart"/>
      <w:r w:rsidRPr="00A1544D">
        <w:rPr>
          <w:rFonts w:ascii="Times New Roman" w:eastAsia="Times New Roman" w:hAnsi="Times New Roman" w:cs="Times New Roman"/>
          <w:sz w:val="24"/>
          <w:szCs w:val="24"/>
        </w:rPr>
        <w:t>Mallai</w:t>
      </w:r>
      <w:proofErr w:type="spellEnd"/>
      <w:r w:rsidRPr="00A1544D">
        <w:rPr>
          <w:rFonts w:ascii="Times New Roman" w:eastAsia="Times New Roman" w:hAnsi="Times New Roman" w:cs="Times New Roman"/>
          <w:sz w:val="24"/>
          <w:szCs w:val="24"/>
        </w:rPr>
        <w:t xml:space="preserve"> taught that </w:t>
      </w:r>
      <w:r w:rsidRPr="00A1544D">
        <w:rPr>
          <w:rFonts w:ascii="Times New Roman" w:eastAsia="Times New Roman" w:hAnsi="Times New Roman" w:cs="Times New Roman"/>
          <w:b/>
          <w:bCs/>
          <w:sz w:val="24"/>
          <w:szCs w:val="24"/>
        </w:rPr>
        <w:t>as reward for</w:t>
      </w:r>
      <w:r w:rsidRPr="00A1544D">
        <w:rPr>
          <w:rFonts w:ascii="Times New Roman" w:eastAsia="Times New Roman" w:hAnsi="Times New Roman" w:cs="Times New Roman"/>
          <w:sz w:val="24"/>
          <w:szCs w:val="24"/>
        </w:rPr>
        <w:t xml:space="preserve"> Aaron’s lack of jealousy at seeing his brother Moses rise to greatness, as it is stated: </w:t>
      </w:r>
      <w:r w:rsidRPr="00A1544D">
        <w:rPr>
          <w:rFonts w:ascii="Times New Roman" w:eastAsia="Times New Roman" w:hAnsi="Times New Roman" w:cs="Times New Roman"/>
          <w:b/>
          <w:bCs/>
          <w:sz w:val="24"/>
          <w:szCs w:val="24"/>
        </w:rPr>
        <w:t>“And he will see you and be glad in his heart,” he merited</w:t>
      </w:r>
      <w:r w:rsidRPr="00A1544D">
        <w:rPr>
          <w:rFonts w:ascii="Times New Roman" w:eastAsia="Times New Roman" w:hAnsi="Times New Roman" w:cs="Times New Roman"/>
          <w:sz w:val="24"/>
          <w:szCs w:val="24"/>
        </w:rPr>
        <w:t xml:space="preserve"> to become the High Priest, and </w:t>
      </w:r>
      <w:r w:rsidRPr="00A1544D">
        <w:rPr>
          <w:rFonts w:ascii="Times New Roman" w:eastAsia="Times New Roman" w:hAnsi="Times New Roman" w:cs="Times New Roman"/>
          <w:b/>
          <w:bCs/>
          <w:sz w:val="24"/>
          <w:szCs w:val="24"/>
        </w:rPr>
        <w:t>for the breastplate of judgment</w:t>
      </w:r>
      <w:r w:rsidRPr="00A1544D">
        <w:rPr>
          <w:rFonts w:ascii="Times New Roman" w:eastAsia="Times New Roman" w:hAnsi="Times New Roman" w:cs="Times New Roman"/>
          <w:sz w:val="24"/>
          <w:szCs w:val="24"/>
        </w:rPr>
        <w:t xml:space="preserve"> to rest </w:t>
      </w:r>
      <w:r w:rsidRPr="00A1544D">
        <w:rPr>
          <w:rFonts w:ascii="Times New Roman" w:eastAsia="Times New Roman" w:hAnsi="Times New Roman" w:cs="Times New Roman"/>
          <w:b/>
          <w:bCs/>
          <w:sz w:val="24"/>
          <w:szCs w:val="24"/>
        </w:rPr>
        <w:t>on his heart.</w:t>
      </w:r>
      <w:r w:rsidRPr="00A1544D">
        <w:rPr>
          <w:rFonts w:ascii="Times New Roman" w:eastAsia="Times New Roman" w:hAnsi="Times New Roman" w:cs="Times New Roman"/>
          <w:sz w:val="24"/>
          <w:szCs w:val="24"/>
        </w:rPr>
        <w:t xml:space="preserve"> </w:t>
      </w:r>
    </w:p>
    <w:p w14:paraId="372E870D" w14:textId="77777777" w:rsidR="00582152" w:rsidRDefault="00582152" w:rsidP="003F0F69">
      <w:pPr>
        <w:autoSpaceDE w:val="0"/>
        <w:autoSpaceDN w:val="0"/>
        <w:adjustRightInd w:val="0"/>
        <w:spacing w:after="0" w:line="240" w:lineRule="auto"/>
        <w:rPr>
          <w:rFonts w:ascii="Arial" w:hAnsi="Arial" w:cs="Arial"/>
          <w:b/>
          <w:bCs/>
          <w:color w:val="000000"/>
          <w:sz w:val="20"/>
          <w:szCs w:val="20"/>
        </w:rPr>
      </w:pPr>
    </w:p>
    <w:p w14:paraId="275E98D6" w14:textId="4B09266E" w:rsidR="003F0F69" w:rsidRPr="003F0F69" w:rsidRDefault="003F0F69" w:rsidP="003F0F69">
      <w:pPr>
        <w:autoSpaceDE w:val="0"/>
        <w:autoSpaceDN w:val="0"/>
        <w:bidi/>
        <w:adjustRightInd w:val="0"/>
        <w:spacing w:after="0" w:line="240" w:lineRule="auto"/>
        <w:rPr>
          <w:rFonts w:ascii="Arial" w:hAnsi="Arial" w:cs="Arial"/>
          <w:rtl/>
        </w:rPr>
      </w:pPr>
      <w:r w:rsidRPr="003F0F69">
        <w:rPr>
          <w:rFonts w:ascii="Arial" w:hAnsi="Arial" w:cs="Arial"/>
          <w:b/>
          <w:bCs/>
          <w:color w:val="000000"/>
          <w:rtl/>
        </w:rPr>
        <w:t>רש"י שמות פרק ד פסוק יד (פרשת שמות)</w:t>
      </w:r>
      <w:r w:rsidRPr="003F0F69">
        <w:rPr>
          <w:rFonts w:ascii="Arial" w:hAnsi="Arial" w:cs="Arial"/>
        </w:rPr>
        <w:t xml:space="preserve"> </w:t>
      </w:r>
    </w:p>
    <w:p w14:paraId="731A065B" w14:textId="7328612C" w:rsidR="003F0F69" w:rsidRDefault="003F0F69" w:rsidP="003F0F69">
      <w:pPr>
        <w:autoSpaceDE w:val="0"/>
        <w:autoSpaceDN w:val="0"/>
        <w:bidi/>
        <w:adjustRightInd w:val="0"/>
        <w:spacing w:after="0" w:line="240" w:lineRule="auto"/>
        <w:rPr>
          <w:rFonts w:ascii="Arial" w:hAnsi="Arial" w:cs="Arial"/>
          <w:color w:val="000000"/>
          <w:sz w:val="28"/>
          <w:szCs w:val="28"/>
        </w:rPr>
      </w:pPr>
      <w:r>
        <w:rPr>
          <w:rFonts w:ascii="Arial" w:hAnsi="Arial" w:cs="Arial"/>
          <w:color w:val="800000"/>
          <w:sz w:val="28"/>
          <w:szCs w:val="28"/>
          <w:rtl/>
        </w:rPr>
        <w:t>(יד)</w:t>
      </w:r>
      <w:r>
        <w:rPr>
          <w:rFonts w:ascii="Arial" w:hAnsi="Arial" w:cs="Arial"/>
          <w:color w:val="000000"/>
          <w:sz w:val="28"/>
          <w:szCs w:val="28"/>
          <w:rtl/>
        </w:rPr>
        <w:t xml:space="preserve"> ויחר אף - ר' יהושע בן קרחה אומר כל חרון אף שבתורה נאמר בו רושם, וזה לא נאמר בו רושם, ולא מצינו שבא עונש על ידי אותו חרון. אמר לו רבי יוסי אף בזו נאמר בו רושם, הלא אהרן אחיך הלוי, שהיה עתיד להיות לוי ולא כהן, והכהונה הייתי אומר לצאת ממך, מעתה לא יהיה כן, אלא הוא יהיה כהן ואתה הלוי, שנאמר (דברי הימים א' כג כד) ומשה איש האלהים בניו יקראו על שבט הלוי:</w:t>
      </w:r>
    </w:p>
    <w:p w14:paraId="6F24D6FB" w14:textId="453F333F" w:rsidR="003F0F69" w:rsidRPr="003F0F69" w:rsidRDefault="003F0F69" w:rsidP="003F0F69">
      <w:pPr>
        <w:pStyle w:val="NoSpacing"/>
        <w:rPr>
          <w:rFonts w:asciiTheme="minorBidi" w:hAnsiTheme="minorBidi"/>
          <w:rtl/>
        </w:rPr>
      </w:pPr>
      <w:r w:rsidRPr="003F0F69">
        <w:rPr>
          <w:rFonts w:asciiTheme="minorBidi" w:hAnsiTheme="minorBidi"/>
          <w:b/>
          <w:bCs/>
        </w:rPr>
        <w:t>wrath was kindled:</w:t>
      </w:r>
      <w:r w:rsidRPr="003F0F69">
        <w:rPr>
          <w:rFonts w:asciiTheme="minorBidi" w:hAnsiTheme="minorBidi"/>
        </w:rPr>
        <w:t xml:space="preserve"> Rabbi Joshua ben </w:t>
      </w:r>
      <w:proofErr w:type="spellStart"/>
      <w:r w:rsidRPr="003F0F69">
        <w:rPr>
          <w:rFonts w:asciiTheme="minorBidi" w:hAnsiTheme="minorBidi"/>
        </w:rPr>
        <w:t>Korchah</w:t>
      </w:r>
      <w:proofErr w:type="spellEnd"/>
      <w:r w:rsidRPr="003F0F69">
        <w:rPr>
          <w:rFonts w:asciiTheme="minorBidi" w:hAnsiTheme="minorBidi"/>
        </w:rPr>
        <w:t xml:space="preserve"> says: In every kindling </w:t>
      </w:r>
      <w:r>
        <w:rPr>
          <w:rFonts w:asciiTheme="minorBidi" w:hAnsiTheme="minorBidi"/>
        </w:rPr>
        <w:t xml:space="preserve">anger </w:t>
      </w:r>
      <w:r w:rsidRPr="003F0F69">
        <w:rPr>
          <w:rFonts w:asciiTheme="minorBidi" w:hAnsiTheme="minorBidi"/>
        </w:rPr>
        <w:t>in the Torah, it is stated a consequence. In this no consequence is stated, and we do not find that a punishment came [to Moses] after this kindling of anger. Rabbi Jose said to him, “Here too you can see a consequence is stated: ‘Is there not Aaron your brother, the Levite,’ who was destined to be a Levite and not a priest. I had said that the priesthood would emanate from you, henceforth it will not be so, but he [Aaron] will be a priest and you the Levite, as it is said: ‘But as for Moses, the man of God-his sons were to be called in the tribe of Levi’ (</w:t>
      </w:r>
      <w:hyperlink r:id="rId20" w:anchor="v14" w:history="1">
        <w:r w:rsidRPr="003F0F69">
          <w:rPr>
            <w:rStyle w:val="Hyperlink"/>
            <w:rFonts w:asciiTheme="minorBidi" w:hAnsiTheme="minorBidi"/>
          </w:rPr>
          <w:t>I Chron. 23:14)</w:t>
        </w:r>
      </w:hyperlink>
      <w:r w:rsidRPr="003F0F69">
        <w:rPr>
          <w:rFonts w:asciiTheme="minorBidi" w:hAnsiTheme="minorBidi"/>
        </w:rPr>
        <w:t xml:space="preserve">.” </w:t>
      </w:r>
      <w:proofErr w:type="gramStart"/>
      <w:r w:rsidRPr="003F0F69">
        <w:rPr>
          <w:rFonts w:asciiTheme="minorBidi" w:hAnsiTheme="minorBidi"/>
        </w:rPr>
        <w:t>-[</w:t>
      </w:r>
      <w:proofErr w:type="gramEnd"/>
      <w:r w:rsidRPr="003F0F69">
        <w:rPr>
          <w:rFonts w:asciiTheme="minorBidi" w:hAnsiTheme="minorBidi"/>
        </w:rPr>
        <w:t>from Zev. 102a]</w:t>
      </w:r>
    </w:p>
    <w:p w14:paraId="592DA256" w14:textId="1CC43E12" w:rsidR="003F0F69" w:rsidRDefault="003F0F69" w:rsidP="003F0F69">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וראך ושמח בלבו - לא כשאתה סבור שיהא מקפיד עליך שאתה עולה לגדולה. ומשם זכה אהרן</w:t>
      </w:r>
      <w:r>
        <w:rPr>
          <w:rFonts w:ascii="Arial" w:hAnsi="Arial" w:cs="Arial"/>
          <w:color w:val="000000"/>
          <w:sz w:val="28"/>
          <w:szCs w:val="28"/>
          <w:vertAlign w:val="superscript"/>
          <w:rtl/>
        </w:rPr>
        <w:t>א</w:t>
      </w:r>
      <w:r>
        <w:rPr>
          <w:rFonts w:ascii="Arial" w:hAnsi="Arial" w:cs="Arial"/>
          <w:color w:val="000000"/>
          <w:sz w:val="28"/>
          <w:szCs w:val="28"/>
          <w:rtl/>
        </w:rPr>
        <w:t xml:space="preserve"> לעדי החשן הנתון על הלב:</w:t>
      </w:r>
    </w:p>
    <w:p w14:paraId="2F8DEF76" w14:textId="24B64CA6" w:rsidR="003F0F69" w:rsidRDefault="003F0F69" w:rsidP="003F0F69">
      <w:pPr>
        <w:pStyle w:val="NoSpacing"/>
        <w:rPr>
          <w:rFonts w:asciiTheme="minorBidi" w:hAnsiTheme="minorBidi"/>
        </w:rPr>
      </w:pPr>
      <w:r w:rsidRPr="003F0F69">
        <w:rPr>
          <w:rFonts w:asciiTheme="minorBidi" w:hAnsiTheme="minorBidi"/>
          <w:b/>
          <w:bCs/>
        </w:rPr>
        <w:t>and when he sees you, he will rejoice in his heart</w:t>
      </w:r>
      <w:r w:rsidRPr="003F0F69">
        <w:rPr>
          <w:rFonts w:asciiTheme="minorBidi" w:hAnsiTheme="minorBidi"/>
        </w:rPr>
        <w:t>: Not as you think, that he will resent your attaining a high position. Because of this [Aaron’s goodness and humility], Aaron merited the ornament of the breastplate, which is placed over the heart (</w:t>
      </w:r>
      <w:hyperlink r:id="rId21" w:anchor="v29" w:history="1">
        <w:r w:rsidRPr="003F0F69">
          <w:rPr>
            <w:rStyle w:val="Hyperlink"/>
            <w:rFonts w:asciiTheme="minorBidi" w:hAnsiTheme="minorBidi"/>
          </w:rPr>
          <w:t>Exod. 28:29)</w:t>
        </w:r>
      </w:hyperlink>
      <w:r w:rsidRPr="003F0F69">
        <w:rPr>
          <w:rFonts w:asciiTheme="minorBidi" w:hAnsiTheme="minorBidi"/>
        </w:rPr>
        <w:t>. — [from Exod. Rabbah 3:17]</w:t>
      </w:r>
    </w:p>
    <w:p w14:paraId="00A74092" w14:textId="064AFD80" w:rsidR="003F0F69" w:rsidRDefault="003F0F69" w:rsidP="003F0F69">
      <w:pPr>
        <w:pStyle w:val="NoSpacing"/>
        <w:rPr>
          <w:rFonts w:asciiTheme="minorBidi" w:hAnsiTheme="minorBidi"/>
          <w:sz w:val="20"/>
          <w:szCs w:val="20"/>
        </w:rPr>
      </w:pPr>
    </w:p>
    <w:p w14:paraId="79CFB7E6" w14:textId="77777777" w:rsidR="0003660A" w:rsidRPr="002E2B74" w:rsidRDefault="0003660A" w:rsidP="0003660A">
      <w:pPr>
        <w:autoSpaceDE w:val="0"/>
        <w:autoSpaceDN w:val="0"/>
        <w:bidi/>
        <w:adjustRightInd w:val="0"/>
        <w:spacing w:after="0" w:line="240" w:lineRule="auto"/>
        <w:rPr>
          <w:rFonts w:ascii="Arial" w:hAnsi="Arial" w:cs="Arial"/>
          <w:rtl/>
        </w:rPr>
      </w:pPr>
      <w:r w:rsidRPr="002E2B74">
        <w:rPr>
          <w:rFonts w:ascii="Arial" w:hAnsi="Arial" w:cs="Arial"/>
          <w:b/>
          <w:bCs/>
          <w:color w:val="000000"/>
          <w:rtl/>
        </w:rPr>
        <w:t>רי"ף (על עין יעקב) שבת פרק כ - תולין דף קלט עמוד א אות קא</w:t>
      </w:r>
      <w:r w:rsidRPr="002E2B74">
        <w:rPr>
          <w:rFonts w:ascii="Arial" w:hAnsi="Arial" w:cs="Arial"/>
        </w:rPr>
        <w:t xml:space="preserve"> </w:t>
      </w:r>
    </w:p>
    <w:p w14:paraId="30CEEF76" w14:textId="77777777" w:rsidR="0003660A" w:rsidRPr="00CB64A1" w:rsidRDefault="0003660A" w:rsidP="0003660A">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 xml:space="preserve">א"ר </w:t>
      </w:r>
      <w:r w:rsidRPr="00582152">
        <w:rPr>
          <w:rFonts w:ascii="Arial" w:hAnsi="Arial" w:cs="Arial"/>
          <w:sz w:val="32"/>
          <w:szCs w:val="32"/>
          <w:rtl/>
        </w:rPr>
        <w:t>מלאי בשכר וראך ושמח בלבו זכה לחשן המשפט על לבו</w:t>
      </w:r>
      <w:r w:rsidRPr="00582152">
        <w:rPr>
          <w:rFonts w:ascii="Arial" w:hAnsi="Arial" w:cs="Arial"/>
          <w:sz w:val="28"/>
          <w:szCs w:val="28"/>
          <w:rtl/>
        </w:rPr>
        <w:t xml:space="preserve">. פי' שאהרן היה מתנבא לישראל קודם משה כל אותם פ' שנים ועל זה היה אומר </w:t>
      </w:r>
      <w:r>
        <w:rPr>
          <w:rFonts w:ascii="Arial" w:hAnsi="Arial" w:cs="Arial"/>
          <w:color w:val="000000"/>
          <w:sz w:val="28"/>
          <w:szCs w:val="28"/>
          <w:rtl/>
        </w:rPr>
        <w:t xml:space="preserve">משה להקב"ה שלח נא </w:t>
      </w:r>
      <w:r>
        <w:rPr>
          <w:rFonts w:ascii="Arial" w:hAnsi="Arial" w:cs="Arial"/>
          <w:color w:val="000000"/>
          <w:sz w:val="28"/>
          <w:szCs w:val="28"/>
          <w:rtl/>
        </w:rPr>
        <w:lastRenderedPageBreak/>
        <w:t>ביד שאתה רגיל לשלוח שהוא אהרן כדכתיב הנגלה נגליתי לבית אביך בהיותם במצרים וגו' ויחר אף ה' במשה שחרון אף זה עשה רושם שהיתה הכהונה ראויה למשה ואמר לו הקדוש ברוך הוא הלא אהרן אחיך הלוי שהיה ראוי להיות לוי ואתה כהן עכשיו תהיה אתה לוי והוא יהיה כהן ונרמזה הכהונה שניתנה לאהרן בכתוב זה וראך ושמח בלבו שהם אורים ותומים שהיו על לב אהרן ואם כן אהרן ששמח בלבו על נבואתו של משה אף על פי שניטלה מאהרן גם הוא שמח בלבו על הכהונה שהיתה ראויה למשה וניטלה ממשה וניתנה לאהרן:</w:t>
      </w:r>
    </w:p>
    <w:p w14:paraId="0DC553EB" w14:textId="77777777" w:rsidR="0003660A" w:rsidRPr="00CB64A1" w:rsidRDefault="0003660A" w:rsidP="0003660A">
      <w:pPr>
        <w:autoSpaceDE w:val="0"/>
        <w:autoSpaceDN w:val="0"/>
        <w:adjustRightInd w:val="0"/>
        <w:spacing w:after="0" w:line="240" w:lineRule="auto"/>
        <w:rPr>
          <w:rFonts w:ascii="Arial" w:hAnsi="Arial" w:cs="Arial"/>
          <w:color w:val="000000"/>
          <w:sz w:val="20"/>
          <w:szCs w:val="20"/>
        </w:rPr>
      </w:pPr>
      <w:proofErr w:type="spellStart"/>
      <w:r w:rsidRPr="00CB64A1">
        <w:rPr>
          <w:rFonts w:ascii="Arial" w:hAnsi="Arial" w:cs="Arial"/>
          <w:color w:val="000000"/>
          <w:sz w:val="20"/>
          <w:szCs w:val="20"/>
        </w:rPr>
        <w:t>Rav</w:t>
      </w:r>
      <w:proofErr w:type="spellEnd"/>
      <w:r w:rsidRPr="00CB64A1">
        <w:rPr>
          <w:rFonts w:ascii="Arial" w:hAnsi="Arial" w:cs="Arial"/>
          <w:color w:val="000000"/>
          <w:sz w:val="20"/>
          <w:szCs w:val="20"/>
        </w:rPr>
        <w:t xml:space="preserve"> </w:t>
      </w:r>
      <w:proofErr w:type="spellStart"/>
      <w:r w:rsidRPr="00CB64A1">
        <w:rPr>
          <w:rFonts w:ascii="Arial" w:hAnsi="Arial" w:cs="Arial"/>
          <w:color w:val="000000"/>
          <w:sz w:val="20"/>
          <w:szCs w:val="20"/>
        </w:rPr>
        <w:t>Yoshiyahu</w:t>
      </w:r>
      <w:proofErr w:type="spellEnd"/>
      <w:r w:rsidRPr="00CB64A1">
        <w:rPr>
          <w:rFonts w:ascii="Arial" w:hAnsi="Arial" w:cs="Arial"/>
          <w:color w:val="000000"/>
          <w:sz w:val="20"/>
          <w:szCs w:val="20"/>
        </w:rPr>
        <w:t xml:space="preserve"> Pinto was born in Damascus, 5325 (1565) to a family of Spanish exiles. He </w:t>
      </w:r>
      <w:proofErr w:type="gramStart"/>
      <w:r w:rsidRPr="00CB64A1">
        <w:rPr>
          <w:rFonts w:ascii="Arial" w:hAnsi="Arial" w:cs="Arial"/>
          <w:color w:val="000000"/>
          <w:sz w:val="20"/>
          <w:szCs w:val="20"/>
        </w:rPr>
        <w:t>authored</w:t>
      </w:r>
      <w:proofErr w:type="gramEnd"/>
      <w:r w:rsidRPr="00CB64A1">
        <w:rPr>
          <w:rFonts w:ascii="Arial" w:hAnsi="Arial" w:cs="Arial"/>
          <w:color w:val="000000"/>
          <w:sz w:val="20"/>
          <w:szCs w:val="20"/>
        </w:rPr>
        <w:t xml:space="preserve"> </w:t>
      </w:r>
    </w:p>
    <w:p w14:paraId="66310DE0" w14:textId="77777777" w:rsidR="0003660A" w:rsidRPr="00CB64A1" w:rsidRDefault="0003660A" w:rsidP="0003660A">
      <w:pPr>
        <w:autoSpaceDE w:val="0"/>
        <w:autoSpaceDN w:val="0"/>
        <w:adjustRightInd w:val="0"/>
        <w:spacing w:after="0" w:line="240" w:lineRule="auto"/>
        <w:rPr>
          <w:rFonts w:ascii="Arial" w:hAnsi="Arial" w:cs="Arial"/>
          <w:color w:val="000000"/>
          <w:sz w:val="20"/>
          <w:szCs w:val="20"/>
        </w:rPr>
      </w:pPr>
      <w:r w:rsidRPr="00CB64A1">
        <w:rPr>
          <w:rFonts w:ascii="Arial" w:hAnsi="Arial" w:cs="Arial"/>
          <w:color w:val="000000"/>
          <w:sz w:val="20"/>
          <w:szCs w:val="20"/>
        </w:rPr>
        <w:t xml:space="preserve">many works in </w:t>
      </w:r>
      <w:proofErr w:type="spellStart"/>
      <w:r w:rsidRPr="00CB64A1">
        <w:rPr>
          <w:rFonts w:ascii="Arial" w:hAnsi="Arial" w:cs="Arial"/>
          <w:color w:val="000000"/>
          <w:sz w:val="20"/>
          <w:szCs w:val="20"/>
        </w:rPr>
        <w:t>halachah</w:t>
      </w:r>
      <w:proofErr w:type="spellEnd"/>
      <w:r w:rsidRPr="00CB64A1">
        <w:rPr>
          <w:rFonts w:ascii="Arial" w:hAnsi="Arial" w:cs="Arial"/>
          <w:color w:val="000000"/>
          <w:sz w:val="20"/>
          <w:szCs w:val="20"/>
        </w:rPr>
        <w:t xml:space="preserve"> and </w:t>
      </w:r>
      <w:proofErr w:type="spellStart"/>
      <w:r w:rsidRPr="00CB64A1">
        <w:rPr>
          <w:rFonts w:ascii="Arial" w:hAnsi="Arial" w:cs="Arial"/>
          <w:color w:val="000000"/>
          <w:sz w:val="20"/>
          <w:szCs w:val="20"/>
        </w:rPr>
        <w:t>aggada</w:t>
      </w:r>
      <w:proofErr w:type="spellEnd"/>
      <w:r w:rsidRPr="00CB64A1">
        <w:rPr>
          <w:rFonts w:ascii="Arial" w:hAnsi="Arial" w:cs="Arial"/>
          <w:color w:val="000000"/>
          <w:sz w:val="20"/>
          <w:szCs w:val="20"/>
        </w:rPr>
        <w:t xml:space="preserve">. In his old age, he was appointed </w:t>
      </w:r>
      <w:proofErr w:type="spellStart"/>
      <w:r w:rsidRPr="00CB64A1">
        <w:rPr>
          <w:rFonts w:ascii="Arial" w:hAnsi="Arial" w:cs="Arial"/>
          <w:color w:val="000000"/>
          <w:sz w:val="20"/>
          <w:szCs w:val="20"/>
        </w:rPr>
        <w:t>rav</w:t>
      </w:r>
      <w:proofErr w:type="spellEnd"/>
      <w:r w:rsidRPr="00CB64A1">
        <w:rPr>
          <w:rFonts w:ascii="Arial" w:hAnsi="Arial" w:cs="Arial"/>
          <w:color w:val="000000"/>
          <w:sz w:val="20"/>
          <w:szCs w:val="20"/>
        </w:rPr>
        <w:t xml:space="preserve"> of the city. He was a </w:t>
      </w:r>
    </w:p>
    <w:p w14:paraId="02EE2A5D" w14:textId="77777777" w:rsidR="0003660A" w:rsidRPr="00CB64A1" w:rsidRDefault="0003660A" w:rsidP="0003660A">
      <w:pPr>
        <w:autoSpaceDE w:val="0"/>
        <w:autoSpaceDN w:val="0"/>
        <w:adjustRightInd w:val="0"/>
        <w:spacing w:after="0" w:line="240" w:lineRule="auto"/>
        <w:rPr>
          <w:rFonts w:ascii="Arial" w:hAnsi="Arial" w:cs="Arial"/>
          <w:color w:val="000000"/>
          <w:sz w:val="20"/>
          <w:szCs w:val="20"/>
        </w:rPr>
      </w:pPr>
      <w:r w:rsidRPr="00CB64A1">
        <w:rPr>
          <w:rFonts w:ascii="Arial" w:hAnsi="Arial" w:cs="Arial"/>
          <w:color w:val="000000"/>
          <w:sz w:val="20"/>
          <w:szCs w:val="20"/>
        </w:rPr>
        <w:t xml:space="preserve">contemporary of </w:t>
      </w:r>
      <w:proofErr w:type="spellStart"/>
      <w:r w:rsidRPr="00CB64A1">
        <w:rPr>
          <w:rFonts w:ascii="Arial" w:hAnsi="Arial" w:cs="Arial"/>
          <w:color w:val="000000"/>
          <w:sz w:val="20"/>
          <w:szCs w:val="20"/>
        </w:rPr>
        <w:t>Rav</w:t>
      </w:r>
      <w:proofErr w:type="spellEnd"/>
      <w:r w:rsidRPr="00CB64A1">
        <w:rPr>
          <w:rFonts w:ascii="Arial" w:hAnsi="Arial" w:cs="Arial"/>
          <w:color w:val="000000"/>
          <w:sz w:val="20"/>
          <w:szCs w:val="20"/>
        </w:rPr>
        <w:t xml:space="preserve"> Chaim Vital, and they made a marriage between their children. He </w:t>
      </w:r>
      <w:proofErr w:type="gramStart"/>
      <w:r w:rsidRPr="00CB64A1">
        <w:rPr>
          <w:rFonts w:ascii="Arial" w:hAnsi="Arial" w:cs="Arial"/>
          <w:color w:val="000000"/>
          <w:sz w:val="20"/>
          <w:szCs w:val="20"/>
        </w:rPr>
        <w:t>authored</w:t>
      </w:r>
      <w:proofErr w:type="gramEnd"/>
      <w:r w:rsidRPr="00CB64A1">
        <w:rPr>
          <w:rFonts w:ascii="Arial" w:hAnsi="Arial" w:cs="Arial"/>
          <w:color w:val="000000"/>
          <w:sz w:val="20"/>
          <w:szCs w:val="20"/>
        </w:rPr>
        <w:t xml:space="preserve"> </w:t>
      </w:r>
    </w:p>
    <w:p w14:paraId="05DBD90D" w14:textId="77777777" w:rsidR="0003660A" w:rsidRPr="00CB64A1" w:rsidRDefault="0003660A" w:rsidP="0003660A">
      <w:pPr>
        <w:autoSpaceDE w:val="0"/>
        <w:autoSpaceDN w:val="0"/>
        <w:adjustRightInd w:val="0"/>
        <w:spacing w:after="0" w:line="240" w:lineRule="auto"/>
        <w:rPr>
          <w:rFonts w:ascii="Arial" w:hAnsi="Arial" w:cs="Arial"/>
          <w:color w:val="000000"/>
          <w:sz w:val="20"/>
          <w:szCs w:val="20"/>
        </w:rPr>
      </w:pPr>
      <w:r w:rsidRPr="00CB64A1">
        <w:rPr>
          <w:rFonts w:ascii="Arial" w:hAnsi="Arial" w:cs="Arial"/>
          <w:color w:val="000000"/>
          <w:sz w:val="20"/>
          <w:szCs w:val="20"/>
        </w:rPr>
        <w:t xml:space="preserve">responsa and other works, including a commentary on the Ein Yaakov collection of </w:t>
      </w:r>
      <w:proofErr w:type="spellStart"/>
      <w:r w:rsidRPr="00CB64A1">
        <w:rPr>
          <w:rFonts w:ascii="Arial" w:hAnsi="Arial" w:cs="Arial"/>
          <w:color w:val="000000"/>
          <w:sz w:val="20"/>
          <w:szCs w:val="20"/>
        </w:rPr>
        <w:t>aggadah</w:t>
      </w:r>
      <w:proofErr w:type="spellEnd"/>
      <w:r w:rsidRPr="00CB64A1">
        <w:rPr>
          <w:rFonts w:ascii="Arial" w:hAnsi="Arial" w:cs="Arial"/>
          <w:color w:val="000000"/>
          <w:sz w:val="20"/>
          <w:szCs w:val="20"/>
        </w:rPr>
        <w:t xml:space="preserve">, which later </w:t>
      </w:r>
    </w:p>
    <w:p w14:paraId="5E228218" w14:textId="77777777" w:rsidR="0003660A" w:rsidRPr="00CB64A1" w:rsidRDefault="0003660A" w:rsidP="0003660A">
      <w:pPr>
        <w:autoSpaceDE w:val="0"/>
        <w:autoSpaceDN w:val="0"/>
        <w:adjustRightInd w:val="0"/>
        <w:spacing w:after="0" w:line="240" w:lineRule="auto"/>
        <w:rPr>
          <w:rFonts w:ascii="Arial" w:hAnsi="Arial" w:cs="Arial"/>
          <w:color w:val="000000"/>
          <w:sz w:val="20"/>
          <w:szCs w:val="20"/>
        </w:rPr>
      </w:pPr>
      <w:r w:rsidRPr="00CB64A1">
        <w:rPr>
          <w:rFonts w:ascii="Arial" w:hAnsi="Arial" w:cs="Arial"/>
          <w:color w:val="000000"/>
          <w:sz w:val="20"/>
          <w:szCs w:val="20"/>
        </w:rPr>
        <w:t xml:space="preserve">became known by his acronym Rif (not to be confused with </w:t>
      </w:r>
      <w:proofErr w:type="spellStart"/>
      <w:r w:rsidRPr="00CB64A1">
        <w:rPr>
          <w:rFonts w:ascii="Arial" w:hAnsi="Arial" w:cs="Arial"/>
          <w:color w:val="000000"/>
          <w:sz w:val="20"/>
          <w:szCs w:val="20"/>
        </w:rPr>
        <w:t>Rav</w:t>
      </w:r>
      <w:proofErr w:type="spellEnd"/>
      <w:r w:rsidRPr="00CB64A1">
        <w:rPr>
          <w:rFonts w:ascii="Arial" w:hAnsi="Arial" w:cs="Arial"/>
          <w:color w:val="000000"/>
          <w:sz w:val="20"/>
          <w:szCs w:val="20"/>
        </w:rPr>
        <w:t xml:space="preserve"> Yitzchak </w:t>
      </w:r>
      <w:proofErr w:type="spellStart"/>
      <w:r w:rsidRPr="00CB64A1">
        <w:rPr>
          <w:rFonts w:ascii="Arial" w:hAnsi="Arial" w:cs="Arial"/>
          <w:color w:val="000000"/>
          <w:sz w:val="20"/>
          <w:szCs w:val="20"/>
        </w:rPr>
        <w:t>Alfasi</w:t>
      </w:r>
      <w:proofErr w:type="spellEnd"/>
      <w:r w:rsidRPr="00CB64A1">
        <w:rPr>
          <w:rFonts w:ascii="Arial" w:hAnsi="Arial" w:cs="Arial"/>
          <w:color w:val="000000"/>
          <w:sz w:val="20"/>
          <w:szCs w:val="20"/>
        </w:rPr>
        <w:t xml:space="preserve">). He passed away in 5408 (1648). </w:t>
      </w:r>
    </w:p>
    <w:p w14:paraId="05EBBB3F" w14:textId="77777777" w:rsidR="0003660A" w:rsidRPr="008079DA" w:rsidRDefault="0003660A" w:rsidP="003F0F69">
      <w:pPr>
        <w:pStyle w:val="NoSpacing"/>
        <w:rPr>
          <w:rFonts w:asciiTheme="minorBidi" w:hAnsiTheme="minorBidi"/>
          <w:sz w:val="20"/>
          <w:szCs w:val="20"/>
          <w:rtl/>
        </w:rPr>
      </w:pPr>
    </w:p>
    <w:p w14:paraId="7C915009" w14:textId="70C467E3" w:rsidR="00391FC8" w:rsidRPr="008079DA" w:rsidRDefault="00391FC8" w:rsidP="008079DA">
      <w:pPr>
        <w:autoSpaceDE w:val="0"/>
        <w:autoSpaceDN w:val="0"/>
        <w:bidi/>
        <w:adjustRightInd w:val="0"/>
        <w:spacing w:after="0" w:line="240" w:lineRule="auto"/>
        <w:rPr>
          <w:rFonts w:ascii="Arial" w:hAnsi="Arial" w:cs="Arial"/>
          <w:rtl/>
        </w:rPr>
      </w:pPr>
      <w:r w:rsidRPr="008079DA">
        <w:rPr>
          <w:rFonts w:ascii="Arial" w:hAnsi="Arial" w:cs="Arial"/>
          <w:b/>
          <w:bCs/>
          <w:color w:val="000000"/>
          <w:rtl/>
        </w:rPr>
        <w:t>אור הצפון חלק ב שבת אחים</w:t>
      </w:r>
      <w:r w:rsidRPr="008079DA">
        <w:rPr>
          <w:rFonts w:ascii="Arial" w:hAnsi="Arial" w:cs="Arial"/>
        </w:rPr>
        <w:t xml:space="preserve"> </w:t>
      </w:r>
    </w:p>
    <w:p w14:paraId="517F2062" w14:textId="41159FC9" w:rsidR="00CB64A1" w:rsidRPr="00CB64A1" w:rsidRDefault="00391FC8" w:rsidP="00CB64A1">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ואמנם ראה הקדוש ברוך הוא מעלה יתירה באהרן בזה שהתרומם מעל כל זיקה דקה מן הדקה לטובת עצמו, ולא רק שלא נמצא בו שום שמץ של צער או קנאה במשה, אלא עוד שמח בכל מצפוני לבו על אשר משה אחיו זכה לכך. וזכות גדולה היתה לאהרן במעשה זה, כדברי חז"ל: "הלב ששמח בגדולת אחיו יבוא וישמח וילבש אורים ותומים, שנאמר (שמות כח): 'ונתת על חשן המשפט את האורים ואת התומים </w:t>
      </w:r>
      <w:r w:rsidRPr="002858A4">
        <w:rPr>
          <w:rFonts w:ascii="Arial" w:hAnsi="Arial" w:cs="Arial"/>
          <w:sz w:val="28"/>
          <w:szCs w:val="28"/>
          <w:rtl/>
        </w:rPr>
        <w:t xml:space="preserve">ויהיו על לב אהרן'" </w:t>
      </w:r>
      <w:r>
        <w:rPr>
          <w:rFonts w:ascii="Arial" w:hAnsi="Arial" w:cs="Arial"/>
          <w:color w:val="000000"/>
          <w:sz w:val="28"/>
          <w:szCs w:val="28"/>
          <w:rtl/>
        </w:rPr>
        <w:t>(תנחומא שם).</w:t>
      </w:r>
    </w:p>
    <w:p w14:paraId="150A25EC" w14:textId="77777777" w:rsidR="00CB64A1" w:rsidRPr="00CB64A1" w:rsidRDefault="00CB64A1" w:rsidP="00CB64A1">
      <w:pPr>
        <w:autoSpaceDE w:val="0"/>
        <w:autoSpaceDN w:val="0"/>
        <w:adjustRightInd w:val="0"/>
        <w:spacing w:after="0" w:line="240" w:lineRule="auto"/>
        <w:rPr>
          <w:rFonts w:ascii="Arial" w:hAnsi="Arial" w:cs="Arial"/>
          <w:color w:val="000000"/>
          <w:sz w:val="20"/>
          <w:szCs w:val="20"/>
        </w:rPr>
      </w:pPr>
      <w:proofErr w:type="spellStart"/>
      <w:r w:rsidRPr="00CB64A1">
        <w:rPr>
          <w:rFonts w:ascii="Arial" w:hAnsi="Arial" w:cs="Arial"/>
          <w:color w:val="000000"/>
          <w:sz w:val="20"/>
          <w:szCs w:val="20"/>
        </w:rPr>
        <w:t>Rav</w:t>
      </w:r>
      <w:proofErr w:type="spellEnd"/>
      <w:r w:rsidRPr="00CB64A1">
        <w:rPr>
          <w:rFonts w:ascii="Arial" w:hAnsi="Arial" w:cs="Arial"/>
          <w:color w:val="000000"/>
          <w:sz w:val="20"/>
          <w:szCs w:val="20"/>
        </w:rPr>
        <w:t xml:space="preserve"> </w:t>
      </w:r>
      <w:proofErr w:type="spellStart"/>
      <w:r w:rsidRPr="00CB64A1">
        <w:rPr>
          <w:rFonts w:ascii="Arial" w:hAnsi="Arial" w:cs="Arial"/>
          <w:color w:val="000000"/>
          <w:sz w:val="20"/>
          <w:szCs w:val="20"/>
        </w:rPr>
        <w:t>Natan</w:t>
      </w:r>
      <w:proofErr w:type="spellEnd"/>
      <w:r w:rsidRPr="00CB64A1">
        <w:rPr>
          <w:rFonts w:ascii="Arial" w:hAnsi="Arial" w:cs="Arial"/>
          <w:color w:val="000000"/>
          <w:sz w:val="20"/>
          <w:szCs w:val="20"/>
        </w:rPr>
        <w:t xml:space="preserve"> </w:t>
      </w:r>
      <w:proofErr w:type="spellStart"/>
      <w:r w:rsidRPr="00CB64A1">
        <w:rPr>
          <w:rFonts w:ascii="Arial" w:hAnsi="Arial" w:cs="Arial"/>
          <w:color w:val="000000"/>
          <w:sz w:val="20"/>
          <w:szCs w:val="20"/>
        </w:rPr>
        <w:t>Tzvi</w:t>
      </w:r>
      <w:proofErr w:type="spellEnd"/>
      <w:r w:rsidRPr="00CB64A1">
        <w:rPr>
          <w:rFonts w:ascii="Arial" w:hAnsi="Arial" w:cs="Arial"/>
          <w:color w:val="000000"/>
          <w:sz w:val="20"/>
          <w:szCs w:val="20"/>
        </w:rPr>
        <w:t xml:space="preserve"> ben </w:t>
      </w:r>
      <w:proofErr w:type="spellStart"/>
      <w:r w:rsidRPr="00CB64A1">
        <w:rPr>
          <w:rFonts w:ascii="Arial" w:hAnsi="Arial" w:cs="Arial"/>
          <w:color w:val="000000"/>
          <w:sz w:val="20"/>
          <w:szCs w:val="20"/>
        </w:rPr>
        <w:t>Rav</w:t>
      </w:r>
      <w:proofErr w:type="spellEnd"/>
      <w:r w:rsidRPr="00CB64A1">
        <w:rPr>
          <w:rFonts w:ascii="Arial" w:hAnsi="Arial" w:cs="Arial"/>
          <w:color w:val="000000"/>
          <w:sz w:val="20"/>
          <w:szCs w:val="20"/>
        </w:rPr>
        <w:t xml:space="preserve"> Moshe Finkel, commonly known as the "Alter of </w:t>
      </w:r>
      <w:proofErr w:type="spellStart"/>
      <w:r w:rsidRPr="00CB64A1">
        <w:rPr>
          <w:rFonts w:ascii="Arial" w:hAnsi="Arial" w:cs="Arial"/>
          <w:color w:val="000000"/>
          <w:sz w:val="20"/>
          <w:szCs w:val="20"/>
        </w:rPr>
        <w:t>Slobodka</w:t>
      </w:r>
      <w:proofErr w:type="spellEnd"/>
      <w:r w:rsidRPr="00CB64A1">
        <w:rPr>
          <w:rFonts w:ascii="Arial" w:hAnsi="Arial" w:cs="Arial"/>
          <w:color w:val="000000"/>
          <w:sz w:val="20"/>
          <w:szCs w:val="20"/>
        </w:rPr>
        <w:t xml:space="preserve">", was among the </w:t>
      </w:r>
    </w:p>
    <w:p w14:paraId="415D8BCD" w14:textId="0D7DA702" w:rsidR="00CB64A1" w:rsidRPr="00CB64A1" w:rsidRDefault="00CB64A1" w:rsidP="00CB64A1">
      <w:pPr>
        <w:autoSpaceDE w:val="0"/>
        <w:autoSpaceDN w:val="0"/>
        <w:adjustRightInd w:val="0"/>
        <w:spacing w:after="0" w:line="240" w:lineRule="auto"/>
        <w:rPr>
          <w:rFonts w:ascii="Arial" w:hAnsi="Arial" w:cs="Arial"/>
          <w:color w:val="000000"/>
          <w:sz w:val="20"/>
          <w:szCs w:val="20"/>
        </w:rPr>
      </w:pPr>
      <w:r w:rsidRPr="00CB64A1">
        <w:rPr>
          <w:rFonts w:ascii="Arial" w:hAnsi="Arial" w:cs="Arial"/>
          <w:color w:val="000000"/>
          <w:sz w:val="20"/>
          <w:szCs w:val="20"/>
        </w:rPr>
        <w:t xml:space="preserve">leaders of the </w:t>
      </w:r>
      <w:proofErr w:type="spellStart"/>
      <w:r w:rsidRPr="00CB64A1">
        <w:rPr>
          <w:rFonts w:ascii="Arial" w:hAnsi="Arial" w:cs="Arial"/>
          <w:color w:val="000000"/>
          <w:sz w:val="20"/>
          <w:szCs w:val="20"/>
        </w:rPr>
        <w:t>mussar</w:t>
      </w:r>
      <w:proofErr w:type="spellEnd"/>
      <w:r w:rsidRPr="00CB64A1">
        <w:rPr>
          <w:rFonts w:ascii="Arial" w:hAnsi="Arial" w:cs="Arial"/>
          <w:color w:val="000000"/>
          <w:sz w:val="20"/>
          <w:szCs w:val="20"/>
        </w:rPr>
        <w:t xml:space="preserve"> movement. He was born in Lithuania in 5609 (1849</w:t>
      </w:r>
      <w:r w:rsidRPr="00CB64A1">
        <w:rPr>
          <w:rFonts w:ascii="Arial" w:hAnsi="Arial" w:cs="Arial"/>
          <w:color w:val="000000"/>
          <w:sz w:val="20"/>
          <w:szCs w:val="20"/>
        </w:rPr>
        <w:t>).</w:t>
      </w:r>
      <w:r w:rsidRPr="00CB64A1">
        <w:rPr>
          <w:rFonts w:ascii="Arial" w:hAnsi="Arial" w:cs="Arial"/>
          <w:color w:val="000000"/>
          <w:sz w:val="20"/>
          <w:szCs w:val="20"/>
        </w:rPr>
        <w:t xml:space="preserve"> He studied and taught in </w:t>
      </w:r>
    </w:p>
    <w:p w14:paraId="3CC912BC" w14:textId="77777777" w:rsidR="00CB64A1" w:rsidRPr="00CB64A1" w:rsidRDefault="00CB64A1" w:rsidP="00CB64A1">
      <w:pPr>
        <w:autoSpaceDE w:val="0"/>
        <w:autoSpaceDN w:val="0"/>
        <w:adjustRightInd w:val="0"/>
        <w:spacing w:after="0" w:line="240" w:lineRule="auto"/>
        <w:rPr>
          <w:rFonts w:ascii="Arial" w:hAnsi="Arial" w:cs="Arial"/>
          <w:color w:val="000000"/>
          <w:sz w:val="20"/>
          <w:szCs w:val="20"/>
        </w:rPr>
      </w:pPr>
      <w:r w:rsidRPr="00CB64A1">
        <w:rPr>
          <w:rFonts w:ascii="Arial" w:hAnsi="Arial" w:cs="Arial"/>
          <w:color w:val="000000"/>
          <w:sz w:val="20"/>
          <w:szCs w:val="20"/>
        </w:rPr>
        <w:t xml:space="preserve">several different yeshivot, and eventually established Yeshivat Knesset Yisrael in </w:t>
      </w:r>
      <w:proofErr w:type="spellStart"/>
      <w:r w:rsidRPr="00CB64A1">
        <w:rPr>
          <w:rFonts w:ascii="Arial" w:hAnsi="Arial" w:cs="Arial"/>
          <w:color w:val="000000"/>
          <w:sz w:val="20"/>
          <w:szCs w:val="20"/>
        </w:rPr>
        <w:t>Slobodka</w:t>
      </w:r>
      <w:proofErr w:type="spellEnd"/>
      <w:r w:rsidRPr="00CB64A1">
        <w:rPr>
          <w:rFonts w:ascii="Arial" w:hAnsi="Arial" w:cs="Arial"/>
          <w:color w:val="000000"/>
          <w:sz w:val="20"/>
          <w:szCs w:val="20"/>
        </w:rPr>
        <w:t xml:space="preserve">, a suburb of </w:t>
      </w:r>
    </w:p>
    <w:p w14:paraId="08E09948" w14:textId="53F42237" w:rsidR="00CB64A1" w:rsidRPr="00CB64A1" w:rsidRDefault="00CB64A1" w:rsidP="00CB64A1">
      <w:pPr>
        <w:autoSpaceDE w:val="0"/>
        <w:autoSpaceDN w:val="0"/>
        <w:adjustRightInd w:val="0"/>
        <w:spacing w:after="0" w:line="240" w:lineRule="auto"/>
        <w:rPr>
          <w:rFonts w:ascii="Arial" w:hAnsi="Arial" w:cs="Arial"/>
          <w:color w:val="000000"/>
          <w:sz w:val="20"/>
          <w:szCs w:val="20"/>
        </w:rPr>
      </w:pPr>
      <w:proofErr w:type="spellStart"/>
      <w:r w:rsidRPr="00CB64A1">
        <w:rPr>
          <w:rFonts w:ascii="Arial" w:hAnsi="Arial" w:cs="Arial"/>
          <w:color w:val="000000"/>
          <w:sz w:val="20"/>
          <w:szCs w:val="20"/>
        </w:rPr>
        <w:t>Kovna</w:t>
      </w:r>
      <w:proofErr w:type="spellEnd"/>
      <w:r w:rsidRPr="00CB64A1">
        <w:rPr>
          <w:rFonts w:ascii="Arial" w:hAnsi="Arial" w:cs="Arial"/>
          <w:color w:val="000000"/>
          <w:sz w:val="20"/>
          <w:szCs w:val="20"/>
        </w:rPr>
        <w:t>. He headed the yeshiva for 45 years. In 5685 (1925</w:t>
      </w:r>
      <w:r w:rsidRPr="00CB64A1">
        <w:rPr>
          <w:rFonts w:ascii="Arial" w:hAnsi="Arial" w:cs="Arial"/>
          <w:color w:val="000000"/>
          <w:sz w:val="20"/>
          <w:szCs w:val="20"/>
        </w:rPr>
        <w:t>),</w:t>
      </w:r>
      <w:r w:rsidRPr="00CB64A1">
        <w:rPr>
          <w:rFonts w:ascii="Arial" w:hAnsi="Arial" w:cs="Arial"/>
          <w:color w:val="000000"/>
          <w:sz w:val="20"/>
          <w:szCs w:val="20"/>
        </w:rPr>
        <w:t xml:space="preserve"> the yeshiva moved to Eretz Yisrael, and </w:t>
      </w:r>
      <w:proofErr w:type="gramStart"/>
      <w:r w:rsidRPr="00CB64A1">
        <w:rPr>
          <w:rFonts w:ascii="Arial" w:hAnsi="Arial" w:cs="Arial"/>
          <w:color w:val="000000"/>
          <w:sz w:val="20"/>
          <w:szCs w:val="20"/>
        </w:rPr>
        <w:t>was</w:t>
      </w:r>
      <w:proofErr w:type="gramEnd"/>
      <w:r w:rsidRPr="00CB64A1">
        <w:rPr>
          <w:rFonts w:ascii="Arial" w:hAnsi="Arial" w:cs="Arial"/>
          <w:color w:val="000000"/>
          <w:sz w:val="20"/>
          <w:szCs w:val="20"/>
        </w:rPr>
        <w:t xml:space="preserve"> </w:t>
      </w:r>
    </w:p>
    <w:p w14:paraId="2B65109C" w14:textId="18A69B5C" w:rsidR="00CB64A1" w:rsidRPr="00CB64A1" w:rsidRDefault="00CB64A1" w:rsidP="00CB64A1">
      <w:pPr>
        <w:autoSpaceDE w:val="0"/>
        <w:autoSpaceDN w:val="0"/>
        <w:adjustRightInd w:val="0"/>
        <w:spacing w:after="0" w:line="240" w:lineRule="auto"/>
        <w:rPr>
          <w:rFonts w:ascii="Arial" w:hAnsi="Arial" w:cs="Arial"/>
          <w:color w:val="000000"/>
          <w:sz w:val="20"/>
          <w:szCs w:val="20"/>
        </w:rPr>
      </w:pPr>
      <w:r w:rsidRPr="00CB64A1">
        <w:rPr>
          <w:rFonts w:ascii="Arial" w:hAnsi="Arial" w:cs="Arial"/>
          <w:color w:val="000000"/>
          <w:sz w:val="20"/>
          <w:szCs w:val="20"/>
        </w:rPr>
        <w:t>reestablished in the city of Hebron. After the riots of 5689 (1929</w:t>
      </w:r>
      <w:r w:rsidRPr="00CB64A1">
        <w:rPr>
          <w:rFonts w:ascii="Arial" w:hAnsi="Arial" w:cs="Arial"/>
          <w:color w:val="000000"/>
          <w:sz w:val="20"/>
          <w:szCs w:val="20"/>
        </w:rPr>
        <w:t>) it</w:t>
      </w:r>
      <w:r w:rsidRPr="00CB64A1">
        <w:rPr>
          <w:rFonts w:ascii="Arial" w:hAnsi="Arial" w:cs="Arial"/>
          <w:color w:val="000000"/>
          <w:sz w:val="20"/>
          <w:szCs w:val="20"/>
        </w:rPr>
        <w:t xml:space="preserve"> moved to </w:t>
      </w:r>
      <w:proofErr w:type="spellStart"/>
      <w:r w:rsidRPr="00CB64A1">
        <w:rPr>
          <w:rFonts w:ascii="Arial" w:hAnsi="Arial" w:cs="Arial"/>
          <w:color w:val="000000"/>
          <w:sz w:val="20"/>
          <w:szCs w:val="20"/>
        </w:rPr>
        <w:t>Yerushalayim</w:t>
      </w:r>
      <w:proofErr w:type="spellEnd"/>
      <w:r w:rsidRPr="00CB64A1">
        <w:rPr>
          <w:rFonts w:ascii="Arial" w:hAnsi="Arial" w:cs="Arial"/>
          <w:color w:val="000000"/>
          <w:sz w:val="20"/>
          <w:szCs w:val="20"/>
        </w:rPr>
        <w:t xml:space="preserve">, but </w:t>
      </w:r>
      <w:proofErr w:type="gramStart"/>
      <w:r w:rsidRPr="00CB64A1">
        <w:rPr>
          <w:rFonts w:ascii="Arial" w:hAnsi="Arial" w:cs="Arial"/>
          <w:color w:val="000000"/>
          <w:sz w:val="20"/>
          <w:szCs w:val="20"/>
        </w:rPr>
        <w:t>retained</w:t>
      </w:r>
      <w:proofErr w:type="gramEnd"/>
      <w:r w:rsidRPr="00CB64A1">
        <w:rPr>
          <w:rFonts w:ascii="Arial" w:hAnsi="Arial" w:cs="Arial"/>
          <w:color w:val="000000"/>
          <w:sz w:val="20"/>
          <w:szCs w:val="20"/>
        </w:rPr>
        <w:t xml:space="preserve"> </w:t>
      </w:r>
    </w:p>
    <w:p w14:paraId="5F3B0603" w14:textId="77777777" w:rsidR="00CB64A1" w:rsidRPr="00CB64A1" w:rsidRDefault="00CB64A1" w:rsidP="00CB64A1">
      <w:pPr>
        <w:autoSpaceDE w:val="0"/>
        <w:autoSpaceDN w:val="0"/>
        <w:adjustRightInd w:val="0"/>
        <w:spacing w:after="0" w:line="240" w:lineRule="auto"/>
        <w:rPr>
          <w:rFonts w:ascii="Arial" w:hAnsi="Arial" w:cs="Arial"/>
          <w:color w:val="000000"/>
          <w:sz w:val="20"/>
          <w:szCs w:val="20"/>
        </w:rPr>
      </w:pPr>
      <w:r w:rsidRPr="00CB64A1">
        <w:rPr>
          <w:rFonts w:ascii="Arial" w:hAnsi="Arial" w:cs="Arial"/>
          <w:color w:val="000000"/>
          <w:sz w:val="20"/>
          <w:szCs w:val="20"/>
        </w:rPr>
        <w:t xml:space="preserve">the name of the Hebron Yeshiva. </w:t>
      </w:r>
      <w:proofErr w:type="spellStart"/>
      <w:r w:rsidRPr="00CB64A1">
        <w:rPr>
          <w:rFonts w:ascii="Arial" w:hAnsi="Arial" w:cs="Arial"/>
          <w:color w:val="000000"/>
          <w:sz w:val="20"/>
          <w:szCs w:val="20"/>
        </w:rPr>
        <w:t>Rav</w:t>
      </w:r>
      <w:proofErr w:type="spellEnd"/>
      <w:r w:rsidRPr="00CB64A1">
        <w:rPr>
          <w:rFonts w:ascii="Arial" w:hAnsi="Arial" w:cs="Arial"/>
          <w:color w:val="000000"/>
          <w:sz w:val="20"/>
          <w:szCs w:val="20"/>
        </w:rPr>
        <w:t xml:space="preserve"> Finkel also assisted in the establishment of other yeshivot. He </w:t>
      </w:r>
    </w:p>
    <w:p w14:paraId="76629D05" w14:textId="77777777" w:rsidR="00CB64A1" w:rsidRPr="00CB64A1" w:rsidRDefault="00CB64A1" w:rsidP="00CB64A1">
      <w:pPr>
        <w:autoSpaceDE w:val="0"/>
        <w:autoSpaceDN w:val="0"/>
        <w:adjustRightInd w:val="0"/>
        <w:spacing w:after="0" w:line="240" w:lineRule="auto"/>
        <w:rPr>
          <w:rFonts w:ascii="Arial" w:hAnsi="Arial" w:cs="Arial"/>
          <w:color w:val="000000"/>
          <w:sz w:val="20"/>
          <w:szCs w:val="20"/>
        </w:rPr>
      </w:pPr>
      <w:r w:rsidRPr="00CB64A1">
        <w:rPr>
          <w:rFonts w:ascii="Arial" w:hAnsi="Arial" w:cs="Arial"/>
          <w:color w:val="000000"/>
          <w:sz w:val="20"/>
          <w:szCs w:val="20"/>
        </w:rPr>
        <w:t xml:space="preserve">raised students who went on to become Torah leaders and </w:t>
      </w:r>
      <w:proofErr w:type="spellStart"/>
      <w:r w:rsidRPr="00CB64A1">
        <w:rPr>
          <w:rFonts w:ascii="Arial" w:hAnsi="Arial" w:cs="Arial"/>
          <w:color w:val="000000"/>
          <w:sz w:val="20"/>
          <w:szCs w:val="20"/>
        </w:rPr>
        <w:t>rashei</w:t>
      </w:r>
      <w:proofErr w:type="spellEnd"/>
      <w:r w:rsidRPr="00CB64A1">
        <w:rPr>
          <w:rFonts w:ascii="Arial" w:hAnsi="Arial" w:cs="Arial"/>
          <w:color w:val="000000"/>
          <w:sz w:val="20"/>
          <w:szCs w:val="20"/>
        </w:rPr>
        <w:t xml:space="preserve"> </w:t>
      </w:r>
      <w:proofErr w:type="gramStart"/>
      <w:r w:rsidRPr="00CB64A1">
        <w:rPr>
          <w:rFonts w:ascii="Arial" w:hAnsi="Arial" w:cs="Arial"/>
          <w:color w:val="000000"/>
          <w:sz w:val="20"/>
          <w:szCs w:val="20"/>
        </w:rPr>
        <w:t>yeshivot in their own right</w:t>
      </w:r>
      <w:proofErr w:type="gramEnd"/>
      <w:r w:rsidRPr="00CB64A1">
        <w:rPr>
          <w:rFonts w:ascii="Arial" w:hAnsi="Arial" w:cs="Arial"/>
          <w:color w:val="000000"/>
          <w:sz w:val="20"/>
          <w:szCs w:val="20"/>
        </w:rPr>
        <w:t xml:space="preserve">. He </w:t>
      </w:r>
      <w:proofErr w:type="gramStart"/>
      <w:r w:rsidRPr="00CB64A1">
        <w:rPr>
          <w:rFonts w:ascii="Arial" w:hAnsi="Arial" w:cs="Arial"/>
          <w:color w:val="000000"/>
          <w:sz w:val="20"/>
          <w:szCs w:val="20"/>
        </w:rPr>
        <w:t>passed</w:t>
      </w:r>
      <w:proofErr w:type="gramEnd"/>
      <w:r w:rsidRPr="00CB64A1">
        <w:rPr>
          <w:rFonts w:ascii="Arial" w:hAnsi="Arial" w:cs="Arial"/>
          <w:color w:val="000000"/>
          <w:sz w:val="20"/>
          <w:szCs w:val="20"/>
        </w:rPr>
        <w:t xml:space="preserve"> </w:t>
      </w:r>
    </w:p>
    <w:p w14:paraId="402EB34A" w14:textId="6623DDCE" w:rsidR="00CB64A1" w:rsidRPr="00CB64A1" w:rsidRDefault="00CB64A1" w:rsidP="00CB64A1">
      <w:pPr>
        <w:autoSpaceDE w:val="0"/>
        <w:autoSpaceDN w:val="0"/>
        <w:adjustRightInd w:val="0"/>
        <w:spacing w:after="0" w:line="240" w:lineRule="auto"/>
        <w:rPr>
          <w:rFonts w:ascii="Arial" w:hAnsi="Arial" w:cs="Arial"/>
          <w:color w:val="000000"/>
          <w:sz w:val="20"/>
          <w:szCs w:val="20"/>
        </w:rPr>
      </w:pPr>
      <w:r w:rsidRPr="00CB64A1">
        <w:rPr>
          <w:rFonts w:ascii="Arial" w:hAnsi="Arial" w:cs="Arial"/>
          <w:color w:val="000000"/>
          <w:sz w:val="20"/>
          <w:szCs w:val="20"/>
        </w:rPr>
        <w:t>away in 5687 (1927</w:t>
      </w:r>
      <w:r w:rsidRPr="00CB64A1">
        <w:rPr>
          <w:rFonts w:ascii="Arial" w:hAnsi="Arial" w:cs="Arial"/>
          <w:color w:val="000000"/>
          <w:sz w:val="20"/>
          <w:szCs w:val="20"/>
        </w:rPr>
        <w:t>).</w:t>
      </w:r>
      <w:r w:rsidRPr="00CB64A1">
        <w:rPr>
          <w:rFonts w:ascii="Arial" w:hAnsi="Arial" w:cs="Arial"/>
          <w:color w:val="000000"/>
          <w:sz w:val="20"/>
          <w:szCs w:val="20"/>
        </w:rPr>
        <w:t xml:space="preserve"> </w:t>
      </w:r>
    </w:p>
    <w:p w14:paraId="75ECEC4E" w14:textId="77777777" w:rsidR="00391FC8" w:rsidRPr="002E2B74" w:rsidRDefault="00391FC8" w:rsidP="00DA69F3">
      <w:pPr>
        <w:autoSpaceDE w:val="0"/>
        <w:autoSpaceDN w:val="0"/>
        <w:bidi/>
        <w:adjustRightInd w:val="0"/>
        <w:spacing w:after="0" w:line="240" w:lineRule="auto"/>
        <w:rPr>
          <w:rFonts w:ascii="Arial" w:hAnsi="Arial" w:cs="Arial"/>
          <w:b/>
          <w:bCs/>
          <w:color w:val="000000"/>
          <w:sz w:val="20"/>
          <w:szCs w:val="20"/>
        </w:rPr>
      </w:pPr>
    </w:p>
    <w:p w14:paraId="6F3AFC4E" w14:textId="24DFC6B7" w:rsidR="0083594E" w:rsidRPr="002E2B74" w:rsidRDefault="0083594E" w:rsidP="008079DA">
      <w:pPr>
        <w:autoSpaceDE w:val="0"/>
        <w:autoSpaceDN w:val="0"/>
        <w:bidi/>
        <w:adjustRightInd w:val="0"/>
        <w:spacing w:after="0" w:line="240" w:lineRule="auto"/>
        <w:rPr>
          <w:rFonts w:ascii="Arial" w:hAnsi="Arial" w:cs="Arial"/>
          <w:rtl/>
        </w:rPr>
      </w:pPr>
      <w:r w:rsidRPr="002E2B74">
        <w:rPr>
          <w:rFonts w:ascii="Arial" w:hAnsi="Arial" w:cs="Arial"/>
          <w:b/>
          <w:bCs/>
          <w:rtl/>
        </w:rPr>
        <w:t>רבינו בחיי שמות פרק ד פסוק יד (פרשת שמות)</w:t>
      </w:r>
      <w:r w:rsidRPr="002E2B74">
        <w:rPr>
          <w:rFonts w:ascii="Arial" w:hAnsi="Arial" w:cs="Arial"/>
        </w:rPr>
        <w:t xml:space="preserve"> </w:t>
      </w:r>
    </w:p>
    <w:p w14:paraId="062FAAAD" w14:textId="48486114" w:rsidR="00CB64A1" w:rsidRPr="00CB64A1" w:rsidRDefault="0083594E" w:rsidP="00CB64A1">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וראך ושמח בלבו</w:t>
      </w:r>
      <w:r>
        <w:rPr>
          <w:rFonts w:ascii="Arial" w:hAnsi="Arial" w:cs="Arial"/>
          <w:color w:val="000000"/>
          <w:sz w:val="28"/>
          <w:szCs w:val="28"/>
          <w:rtl/>
        </w:rPr>
        <w:t>. לא היו מתקנאים במעלתם זה על זה, זהו שאמר הכתוב: "הנה מה טוב ומה נעים שבת אחים גם יחד" (תהלים קלג, א). ושמח בפיו לא נאמר, אלא בלבו, אמר ר' שמעון בן יוחאי הלב ששמח בגדולת אחיו ילבש אורים ותומים, שנאמר: "והיו על לב אהרן" (שמות כח, ל).</w:t>
      </w:r>
    </w:p>
    <w:p w14:paraId="6DB36D8F" w14:textId="739B0EE3" w:rsidR="00CB64A1" w:rsidRPr="00CB64A1" w:rsidRDefault="00CB64A1" w:rsidP="00CB64A1">
      <w:pPr>
        <w:autoSpaceDE w:val="0"/>
        <w:autoSpaceDN w:val="0"/>
        <w:adjustRightInd w:val="0"/>
        <w:spacing w:after="0" w:line="240" w:lineRule="auto"/>
        <w:rPr>
          <w:rFonts w:ascii="Arial" w:hAnsi="Arial" w:cs="Arial"/>
          <w:color w:val="000000"/>
          <w:sz w:val="20"/>
          <w:szCs w:val="20"/>
        </w:rPr>
      </w:pPr>
      <w:proofErr w:type="spellStart"/>
      <w:r w:rsidRPr="00CB64A1">
        <w:rPr>
          <w:rFonts w:ascii="Arial" w:hAnsi="Arial" w:cs="Arial"/>
          <w:color w:val="000000"/>
          <w:sz w:val="20"/>
          <w:szCs w:val="20"/>
        </w:rPr>
        <w:t>Rabbeinu</w:t>
      </w:r>
      <w:proofErr w:type="spellEnd"/>
      <w:r w:rsidRPr="00CB64A1">
        <w:rPr>
          <w:rFonts w:ascii="Arial" w:hAnsi="Arial" w:cs="Arial"/>
          <w:color w:val="000000"/>
          <w:sz w:val="20"/>
          <w:szCs w:val="20"/>
        </w:rPr>
        <w:t xml:space="preserve"> </w:t>
      </w:r>
      <w:proofErr w:type="spellStart"/>
      <w:r w:rsidRPr="00CB64A1">
        <w:rPr>
          <w:rFonts w:ascii="Arial" w:hAnsi="Arial" w:cs="Arial"/>
          <w:color w:val="000000"/>
          <w:sz w:val="20"/>
          <w:szCs w:val="20"/>
        </w:rPr>
        <w:t>Bachya</w:t>
      </w:r>
      <w:proofErr w:type="spellEnd"/>
      <w:r w:rsidRPr="00CB64A1">
        <w:rPr>
          <w:rFonts w:ascii="Arial" w:hAnsi="Arial" w:cs="Arial"/>
          <w:color w:val="000000"/>
          <w:sz w:val="20"/>
          <w:szCs w:val="20"/>
        </w:rPr>
        <w:t xml:space="preserve"> (or </w:t>
      </w:r>
      <w:proofErr w:type="spellStart"/>
      <w:r w:rsidRPr="00CB64A1">
        <w:rPr>
          <w:rFonts w:ascii="Arial" w:hAnsi="Arial" w:cs="Arial"/>
          <w:color w:val="000000"/>
          <w:sz w:val="20"/>
          <w:szCs w:val="20"/>
        </w:rPr>
        <w:t>Bachye</w:t>
      </w:r>
      <w:proofErr w:type="spellEnd"/>
      <w:r w:rsidRPr="00CB64A1">
        <w:rPr>
          <w:rFonts w:ascii="Arial" w:hAnsi="Arial" w:cs="Arial"/>
          <w:color w:val="000000"/>
          <w:sz w:val="20"/>
          <w:szCs w:val="20"/>
        </w:rPr>
        <w:t>) ben</w:t>
      </w:r>
      <w:r w:rsidRPr="00CB64A1">
        <w:rPr>
          <w:rFonts w:ascii="Arial" w:hAnsi="Arial" w:cs="Arial"/>
          <w:color w:val="000000"/>
          <w:sz w:val="20"/>
          <w:szCs w:val="20"/>
        </w:rPr>
        <w:t xml:space="preserve"> Asher was born in Spain in 1255 (he should be differentiated from </w:t>
      </w:r>
    </w:p>
    <w:p w14:paraId="177F086E" w14:textId="26B8BA5B" w:rsidR="00CB64A1" w:rsidRPr="00CB64A1" w:rsidRDefault="00CB64A1" w:rsidP="00CB64A1">
      <w:pPr>
        <w:autoSpaceDE w:val="0"/>
        <w:autoSpaceDN w:val="0"/>
        <w:adjustRightInd w:val="0"/>
        <w:spacing w:after="0" w:line="240" w:lineRule="auto"/>
        <w:rPr>
          <w:rFonts w:ascii="Arial" w:hAnsi="Arial" w:cs="Arial"/>
          <w:color w:val="000000"/>
          <w:sz w:val="20"/>
          <w:szCs w:val="20"/>
        </w:rPr>
      </w:pPr>
      <w:proofErr w:type="spellStart"/>
      <w:r w:rsidRPr="00CB64A1">
        <w:rPr>
          <w:rFonts w:ascii="Arial" w:hAnsi="Arial" w:cs="Arial"/>
          <w:color w:val="000000"/>
          <w:sz w:val="20"/>
          <w:szCs w:val="20"/>
        </w:rPr>
        <w:t>Rabbeinu</w:t>
      </w:r>
      <w:proofErr w:type="spellEnd"/>
      <w:r w:rsidRPr="00CB64A1">
        <w:rPr>
          <w:rFonts w:ascii="Arial" w:hAnsi="Arial" w:cs="Arial"/>
          <w:color w:val="000000"/>
          <w:sz w:val="20"/>
          <w:szCs w:val="20"/>
        </w:rPr>
        <w:t xml:space="preserve"> </w:t>
      </w:r>
      <w:proofErr w:type="spellStart"/>
      <w:r w:rsidRPr="00CB64A1">
        <w:rPr>
          <w:rFonts w:ascii="Arial" w:hAnsi="Arial" w:cs="Arial"/>
          <w:color w:val="000000"/>
          <w:sz w:val="20"/>
          <w:szCs w:val="20"/>
        </w:rPr>
        <w:t>Bachya</w:t>
      </w:r>
      <w:proofErr w:type="spellEnd"/>
      <w:r w:rsidRPr="00CB64A1">
        <w:rPr>
          <w:rFonts w:ascii="Arial" w:hAnsi="Arial" w:cs="Arial"/>
          <w:color w:val="000000"/>
          <w:sz w:val="20"/>
          <w:szCs w:val="20"/>
        </w:rPr>
        <w:t xml:space="preserve"> ben </w:t>
      </w:r>
      <w:proofErr w:type="spellStart"/>
      <w:r w:rsidRPr="00CB64A1">
        <w:rPr>
          <w:rFonts w:ascii="Arial" w:hAnsi="Arial" w:cs="Arial"/>
          <w:color w:val="000000"/>
          <w:sz w:val="20"/>
          <w:szCs w:val="20"/>
        </w:rPr>
        <w:t>Yoseph</w:t>
      </w:r>
      <w:proofErr w:type="spellEnd"/>
      <w:r w:rsidRPr="00CB64A1">
        <w:rPr>
          <w:rFonts w:ascii="Arial" w:hAnsi="Arial" w:cs="Arial"/>
          <w:color w:val="000000"/>
          <w:sz w:val="20"/>
          <w:szCs w:val="20"/>
        </w:rPr>
        <w:t xml:space="preserve"> ibn </w:t>
      </w:r>
      <w:proofErr w:type="spellStart"/>
      <w:r w:rsidRPr="00CB64A1">
        <w:rPr>
          <w:rFonts w:ascii="Arial" w:hAnsi="Arial" w:cs="Arial"/>
          <w:color w:val="000000"/>
          <w:sz w:val="20"/>
          <w:szCs w:val="20"/>
        </w:rPr>
        <w:t>Pakuda</w:t>
      </w:r>
      <w:proofErr w:type="spellEnd"/>
      <w:r w:rsidRPr="00CB64A1">
        <w:rPr>
          <w:rFonts w:ascii="Arial" w:hAnsi="Arial" w:cs="Arial"/>
          <w:color w:val="000000"/>
          <w:sz w:val="20"/>
          <w:szCs w:val="20"/>
        </w:rPr>
        <w:t>, author of Duties of the Heart ["</w:t>
      </w:r>
      <w:proofErr w:type="spellStart"/>
      <w:r w:rsidRPr="00CB64A1">
        <w:rPr>
          <w:rFonts w:ascii="Arial" w:hAnsi="Arial" w:cs="Arial"/>
          <w:color w:val="000000"/>
          <w:sz w:val="20"/>
          <w:szCs w:val="20"/>
        </w:rPr>
        <w:t>Chovot</w:t>
      </w:r>
      <w:proofErr w:type="spellEnd"/>
      <w:r w:rsidRPr="00CB64A1">
        <w:rPr>
          <w:rFonts w:ascii="Arial" w:hAnsi="Arial" w:cs="Arial"/>
          <w:color w:val="000000"/>
          <w:sz w:val="20"/>
          <w:szCs w:val="20"/>
        </w:rPr>
        <w:t xml:space="preserve"> </w:t>
      </w:r>
      <w:proofErr w:type="spellStart"/>
      <w:r w:rsidRPr="00CB64A1">
        <w:rPr>
          <w:rFonts w:ascii="Arial" w:hAnsi="Arial" w:cs="Arial"/>
          <w:color w:val="000000"/>
          <w:sz w:val="20"/>
          <w:szCs w:val="20"/>
        </w:rPr>
        <w:t>Halevavot</w:t>
      </w:r>
      <w:proofErr w:type="spellEnd"/>
      <w:r w:rsidRPr="00CB64A1">
        <w:rPr>
          <w:rFonts w:ascii="Arial" w:hAnsi="Arial" w:cs="Arial"/>
          <w:color w:val="000000"/>
          <w:sz w:val="20"/>
          <w:szCs w:val="20"/>
        </w:rPr>
        <w:t>"</w:t>
      </w:r>
      <w:r w:rsidRPr="00CB64A1">
        <w:rPr>
          <w:rFonts w:ascii="Arial" w:hAnsi="Arial" w:cs="Arial"/>
          <w:color w:val="000000"/>
          <w:sz w:val="20"/>
          <w:szCs w:val="20"/>
        </w:rPr>
        <w:t>],</w:t>
      </w:r>
      <w:r w:rsidRPr="00CB64A1">
        <w:rPr>
          <w:rFonts w:ascii="Arial" w:hAnsi="Arial" w:cs="Arial"/>
          <w:color w:val="000000"/>
          <w:sz w:val="20"/>
          <w:szCs w:val="20"/>
        </w:rPr>
        <w:t xml:space="preserve"> who </w:t>
      </w:r>
    </w:p>
    <w:p w14:paraId="7F7312A3" w14:textId="77777777" w:rsidR="00CB64A1" w:rsidRPr="00CB64A1" w:rsidRDefault="00CB64A1" w:rsidP="00CB64A1">
      <w:pPr>
        <w:autoSpaceDE w:val="0"/>
        <w:autoSpaceDN w:val="0"/>
        <w:adjustRightInd w:val="0"/>
        <w:spacing w:after="0" w:line="240" w:lineRule="auto"/>
        <w:rPr>
          <w:rFonts w:ascii="Arial" w:hAnsi="Arial" w:cs="Arial"/>
          <w:color w:val="000000"/>
          <w:sz w:val="20"/>
          <w:szCs w:val="20"/>
        </w:rPr>
      </w:pPr>
      <w:r w:rsidRPr="00CB64A1">
        <w:rPr>
          <w:rFonts w:ascii="Arial" w:hAnsi="Arial" w:cs="Arial"/>
          <w:color w:val="000000"/>
          <w:sz w:val="20"/>
          <w:szCs w:val="20"/>
        </w:rPr>
        <w:t xml:space="preserve">preceded him by 200 years. A member of the famous rabbinic ibn </w:t>
      </w:r>
      <w:proofErr w:type="spellStart"/>
      <w:r w:rsidRPr="00CB64A1">
        <w:rPr>
          <w:rFonts w:ascii="Arial" w:hAnsi="Arial" w:cs="Arial"/>
          <w:color w:val="000000"/>
          <w:sz w:val="20"/>
          <w:szCs w:val="20"/>
        </w:rPr>
        <w:t>Halawa</w:t>
      </w:r>
      <w:proofErr w:type="spellEnd"/>
      <w:r w:rsidRPr="00CB64A1">
        <w:rPr>
          <w:rFonts w:ascii="Arial" w:hAnsi="Arial" w:cs="Arial"/>
          <w:color w:val="000000"/>
          <w:sz w:val="20"/>
          <w:szCs w:val="20"/>
        </w:rPr>
        <w:t xml:space="preserve"> family, he was a disciple of </w:t>
      </w:r>
    </w:p>
    <w:p w14:paraId="7C9EFDA2" w14:textId="6BAA37BD" w:rsidR="00CB64A1" w:rsidRPr="00CB64A1" w:rsidRDefault="00CB64A1" w:rsidP="00CB64A1">
      <w:pPr>
        <w:autoSpaceDE w:val="0"/>
        <w:autoSpaceDN w:val="0"/>
        <w:adjustRightInd w:val="0"/>
        <w:spacing w:after="0" w:line="240" w:lineRule="auto"/>
        <w:rPr>
          <w:rFonts w:ascii="Arial" w:hAnsi="Arial" w:cs="Arial"/>
          <w:color w:val="000000"/>
          <w:sz w:val="20"/>
          <w:szCs w:val="20"/>
        </w:rPr>
      </w:pPr>
      <w:proofErr w:type="spellStart"/>
      <w:r w:rsidRPr="00CB64A1">
        <w:rPr>
          <w:rFonts w:ascii="Arial" w:hAnsi="Arial" w:cs="Arial"/>
          <w:color w:val="000000"/>
          <w:sz w:val="20"/>
          <w:szCs w:val="20"/>
        </w:rPr>
        <w:t>Rashba</w:t>
      </w:r>
      <w:proofErr w:type="spellEnd"/>
      <w:r w:rsidRPr="00CB64A1">
        <w:rPr>
          <w:rFonts w:ascii="Arial" w:hAnsi="Arial" w:cs="Arial"/>
          <w:color w:val="000000"/>
          <w:sz w:val="20"/>
          <w:szCs w:val="20"/>
        </w:rPr>
        <w:t xml:space="preserve"> in Barcelona. While his mentor was still alive, he began his commentary to the Torah (1291</w:t>
      </w:r>
      <w:r w:rsidRPr="00CB64A1">
        <w:rPr>
          <w:rFonts w:ascii="Arial" w:hAnsi="Arial" w:cs="Arial"/>
          <w:color w:val="000000"/>
          <w:sz w:val="20"/>
          <w:szCs w:val="20"/>
        </w:rPr>
        <w:t>),</w:t>
      </w:r>
      <w:r w:rsidRPr="00CB64A1">
        <w:rPr>
          <w:rFonts w:ascii="Arial" w:hAnsi="Arial" w:cs="Arial"/>
          <w:color w:val="000000"/>
          <w:sz w:val="20"/>
          <w:szCs w:val="20"/>
        </w:rPr>
        <w:t xml:space="preserve"> </w:t>
      </w:r>
    </w:p>
    <w:p w14:paraId="7A752AF5" w14:textId="77777777" w:rsidR="00CB64A1" w:rsidRPr="00CB64A1" w:rsidRDefault="00CB64A1" w:rsidP="00CB64A1">
      <w:pPr>
        <w:autoSpaceDE w:val="0"/>
        <w:autoSpaceDN w:val="0"/>
        <w:adjustRightInd w:val="0"/>
        <w:spacing w:after="0" w:line="240" w:lineRule="auto"/>
        <w:rPr>
          <w:rFonts w:ascii="Arial" w:hAnsi="Arial" w:cs="Arial"/>
          <w:color w:val="000000"/>
          <w:sz w:val="20"/>
          <w:szCs w:val="20"/>
        </w:rPr>
      </w:pPr>
      <w:r w:rsidRPr="00CB64A1">
        <w:rPr>
          <w:rFonts w:ascii="Arial" w:hAnsi="Arial" w:cs="Arial"/>
          <w:color w:val="000000"/>
          <w:sz w:val="20"/>
          <w:szCs w:val="20"/>
        </w:rPr>
        <w:t xml:space="preserve">which was eventually called "Midrash </w:t>
      </w:r>
      <w:proofErr w:type="spellStart"/>
      <w:r w:rsidRPr="00CB64A1">
        <w:rPr>
          <w:rFonts w:ascii="Arial" w:hAnsi="Arial" w:cs="Arial"/>
          <w:color w:val="000000"/>
          <w:sz w:val="20"/>
          <w:szCs w:val="20"/>
        </w:rPr>
        <w:t>Rabbeinu</w:t>
      </w:r>
      <w:proofErr w:type="spellEnd"/>
      <w:r w:rsidRPr="00CB64A1">
        <w:rPr>
          <w:rFonts w:ascii="Arial" w:hAnsi="Arial" w:cs="Arial"/>
          <w:color w:val="000000"/>
          <w:sz w:val="20"/>
          <w:szCs w:val="20"/>
        </w:rPr>
        <w:t xml:space="preserve"> </w:t>
      </w:r>
      <w:proofErr w:type="spellStart"/>
      <w:r w:rsidRPr="00CB64A1">
        <w:rPr>
          <w:rFonts w:ascii="Arial" w:hAnsi="Arial" w:cs="Arial"/>
          <w:color w:val="000000"/>
          <w:sz w:val="20"/>
          <w:szCs w:val="20"/>
        </w:rPr>
        <w:t>Bachya</w:t>
      </w:r>
      <w:proofErr w:type="spellEnd"/>
      <w:r w:rsidRPr="00CB64A1">
        <w:rPr>
          <w:rFonts w:ascii="Arial" w:hAnsi="Arial" w:cs="Arial"/>
          <w:color w:val="000000"/>
          <w:sz w:val="20"/>
          <w:szCs w:val="20"/>
        </w:rPr>
        <w:t xml:space="preserve">". Based upon </w:t>
      </w:r>
      <w:proofErr w:type="spellStart"/>
      <w:r w:rsidRPr="00CB64A1">
        <w:rPr>
          <w:rFonts w:ascii="Arial" w:hAnsi="Arial" w:cs="Arial"/>
          <w:color w:val="000000"/>
          <w:sz w:val="20"/>
          <w:szCs w:val="20"/>
        </w:rPr>
        <w:t>Nachmanides</w:t>
      </w:r>
      <w:proofErr w:type="spellEnd"/>
      <w:r w:rsidRPr="00CB64A1">
        <w:rPr>
          <w:rFonts w:ascii="Arial" w:hAnsi="Arial" w:cs="Arial"/>
          <w:color w:val="000000"/>
          <w:sz w:val="20"/>
          <w:szCs w:val="20"/>
        </w:rPr>
        <w:t xml:space="preserve">' Torah commentary, </w:t>
      </w:r>
    </w:p>
    <w:p w14:paraId="4F0572F6" w14:textId="3CD3CBF7" w:rsidR="00CB64A1" w:rsidRPr="00CB64A1" w:rsidRDefault="00CB64A1" w:rsidP="00E96B0A">
      <w:pPr>
        <w:autoSpaceDE w:val="0"/>
        <w:autoSpaceDN w:val="0"/>
        <w:adjustRightInd w:val="0"/>
        <w:spacing w:after="0" w:line="240" w:lineRule="auto"/>
        <w:rPr>
          <w:rFonts w:ascii="Arial" w:hAnsi="Arial" w:cs="Arial"/>
          <w:color w:val="000000"/>
          <w:sz w:val="20"/>
          <w:szCs w:val="20"/>
        </w:rPr>
      </w:pPr>
      <w:r w:rsidRPr="00CB64A1">
        <w:rPr>
          <w:rFonts w:ascii="Arial" w:hAnsi="Arial" w:cs="Arial"/>
          <w:color w:val="000000"/>
          <w:sz w:val="20"/>
          <w:szCs w:val="20"/>
        </w:rPr>
        <w:t xml:space="preserve">the commentary contains homilies and explanations based upon the Kabala, and is a singular synthesis of simple commentary, hints, homilies, and mysticism. </w:t>
      </w:r>
      <w:proofErr w:type="spellStart"/>
      <w:r w:rsidRPr="00CB64A1">
        <w:rPr>
          <w:rFonts w:ascii="Arial" w:hAnsi="Arial" w:cs="Arial"/>
          <w:color w:val="000000"/>
          <w:sz w:val="20"/>
          <w:szCs w:val="20"/>
        </w:rPr>
        <w:t>Rabbeinu</w:t>
      </w:r>
      <w:proofErr w:type="spellEnd"/>
      <w:r w:rsidRPr="00CB64A1">
        <w:rPr>
          <w:rFonts w:ascii="Arial" w:hAnsi="Arial" w:cs="Arial"/>
          <w:color w:val="000000"/>
          <w:sz w:val="20"/>
          <w:szCs w:val="20"/>
        </w:rPr>
        <w:t xml:space="preserve"> </w:t>
      </w:r>
      <w:proofErr w:type="spellStart"/>
      <w:r w:rsidRPr="00CB64A1">
        <w:rPr>
          <w:rFonts w:ascii="Arial" w:hAnsi="Arial" w:cs="Arial"/>
          <w:color w:val="000000"/>
          <w:sz w:val="20"/>
          <w:szCs w:val="20"/>
        </w:rPr>
        <w:t>Bachaya</w:t>
      </w:r>
      <w:proofErr w:type="spellEnd"/>
      <w:r w:rsidRPr="00CB64A1">
        <w:rPr>
          <w:rFonts w:ascii="Arial" w:hAnsi="Arial" w:cs="Arial"/>
          <w:color w:val="000000"/>
          <w:sz w:val="20"/>
          <w:szCs w:val="20"/>
        </w:rPr>
        <w:t xml:space="preserve"> passed away in </w:t>
      </w:r>
      <w:proofErr w:type="spellStart"/>
      <w:r w:rsidRPr="00CB64A1">
        <w:rPr>
          <w:rFonts w:ascii="Arial" w:hAnsi="Arial" w:cs="Arial"/>
          <w:color w:val="000000"/>
          <w:sz w:val="20"/>
          <w:szCs w:val="20"/>
        </w:rPr>
        <w:t>Saragosa</w:t>
      </w:r>
      <w:proofErr w:type="spellEnd"/>
      <w:r w:rsidRPr="00CB64A1">
        <w:rPr>
          <w:rFonts w:ascii="Arial" w:hAnsi="Arial" w:cs="Arial"/>
          <w:color w:val="000000"/>
          <w:sz w:val="20"/>
          <w:szCs w:val="20"/>
        </w:rPr>
        <w:t xml:space="preserve">, Spain in 1340. </w:t>
      </w:r>
    </w:p>
    <w:p w14:paraId="137D035F" w14:textId="2629046F" w:rsidR="0083594E" w:rsidRPr="00CB64A1" w:rsidRDefault="0083594E" w:rsidP="00DA69F3">
      <w:pPr>
        <w:autoSpaceDE w:val="0"/>
        <w:autoSpaceDN w:val="0"/>
        <w:bidi/>
        <w:adjustRightInd w:val="0"/>
        <w:spacing w:after="0" w:line="240" w:lineRule="auto"/>
        <w:rPr>
          <w:rFonts w:ascii="Arial" w:hAnsi="Arial" w:cs="Arial"/>
          <w:b/>
          <w:bCs/>
          <w:color w:val="000000"/>
          <w:sz w:val="20"/>
          <w:szCs w:val="20"/>
          <w:rtl/>
        </w:rPr>
      </w:pPr>
    </w:p>
    <w:p w14:paraId="6E9181FF" w14:textId="1DF7E464" w:rsidR="002971FF" w:rsidRPr="002E2B74" w:rsidRDefault="002971FF" w:rsidP="002E2B74">
      <w:pPr>
        <w:autoSpaceDE w:val="0"/>
        <w:autoSpaceDN w:val="0"/>
        <w:bidi/>
        <w:adjustRightInd w:val="0"/>
        <w:spacing w:after="0" w:line="240" w:lineRule="auto"/>
        <w:rPr>
          <w:rFonts w:ascii="Arial" w:hAnsi="Arial" w:cs="Arial"/>
          <w:rtl/>
        </w:rPr>
      </w:pPr>
      <w:r w:rsidRPr="002E2B74">
        <w:rPr>
          <w:rFonts w:ascii="Arial" w:hAnsi="Arial" w:cs="Arial"/>
          <w:b/>
          <w:bCs/>
          <w:color w:val="000000"/>
          <w:rtl/>
        </w:rPr>
        <w:t>חדושי אגדות [ספרי המהר"ל] מסכת שבת דף קלט עמוד א</w:t>
      </w:r>
      <w:r w:rsidRPr="002E2B74">
        <w:rPr>
          <w:rFonts w:ascii="Arial" w:hAnsi="Arial" w:cs="Arial"/>
        </w:rPr>
        <w:t xml:space="preserve"> </w:t>
      </w:r>
    </w:p>
    <w:p w14:paraId="5D9A0293" w14:textId="797A7EEB" w:rsidR="00DA713A" w:rsidRPr="00582152" w:rsidRDefault="002971FF" w:rsidP="00582152">
      <w:pPr>
        <w:autoSpaceDE w:val="0"/>
        <w:autoSpaceDN w:val="0"/>
        <w:bidi/>
        <w:adjustRightInd w:val="0"/>
        <w:spacing w:after="0" w:line="240" w:lineRule="auto"/>
        <w:rPr>
          <w:rFonts w:ascii="Arial" w:hAnsi="Arial" w:cs="Arial" w:hint="cs"/>
          <w:color w:val="000000"/>
          <w:sz w:val="28"/>
          <w:szCs w:val="28"/>
        </w:rPr>
      </w:pPr>
      <w:r>
        <w:rPr>
          <w:rFonts w:ascii="Arial" w:hAnsi="Arial" w:cs="Arial"/>
          <w:color w:val="000000"/>
          <w:sz w:val="32"/>
          <w:szCs w:val="32"/>
          <w:rtl/>
        </w:rPr>
        <w:t>וראך ושמח בלבו</w:t>
      </w:r>
      <w:r>
        <w:rPr>
          <w:rFonts w:ascii="Arial" w:hAnsi="Arial" w:cs="Arial"/>
          <w:color w:val="000000"/>
          <w:sz w:val="28"/>
          <w:szCs w:val="28"/>
          <w:rtl/>
        </w:rPr>
        <w:t xml:space="preserve">. פירש דבר זה, שהיה שמח אהרן בגדולת אחיו ולא היה מציר לו, דבר זה מורה על אהרן שהרי לא היה מקנא במקום שראוי להיות מקנא ומצטער על </w:t>
      </w:r>
      <w:r>
        <w:rPr>
          <w:rFonts w:ascii="Arial" w:hAnsi="Arial" w:cs="Arial"/>
          <w:color w:val="000000"/>
          <w:sz w:val="28"/>
          <w:szCs w:val="28"/>
          <w:rtl/>
        </w:rPr>
        <w:lastRenderedPageBreak/>
        <w:t>גדולת אחיו משום שאהרן היה גדול ממנו, עם כל זה לא היה לו קנאה בלב, שאלו היה לאהרן שום קנאה בלב לכל הפחות לא היה לו שמחה, אבל מפני שהיה לו השמחה מורה כי לבו הוסר מכל חסרון ומפני כך התחדש לו שמחה כי השמחה כאשר אין חסרון רק שלימת, והפך זה האבל הוא מכח החסרון ולכך ראוי היה [לחושן] המשפט, כי החושן [הוא תכשיט על הלב וראוי שלא יהיה בלב קנאה שזהו חסרון בלב שאי אפשר שיהי' עליו חושן המשפט שבו שמותיו הקדושים, ובפרט שנקראו אורים ותומים כי היו תמימים בכל ואם לא היה לו המעלה הזאת, שלא היה לו שום קנאה שהוא חסרון בלב לא היה ראוי אל חושן המשפט שבו אורים ותומים, אבל היה שמח בגדולת אחיו וזהו שלימת הלב].</w:t>
      </w:r>
    </w:p>
    <w:p w14:paraId="26740EF0" w14:textId="77777777" w:rsidR="00855344" w:rsidRPr="00582152" w:rsidRDefault="00855344" w:rsidP="00DA69F3">
      <w:pPr>
        <w:autoSpaceDE w:val="0"/>
        <w:autoSpaceDN w:val="0"/>
        <w:bidi/>
        <w:adjustRightInd w:val="0"/>
        <w:spacing w:after="0" w:line="240" w:lineRule="auto"/>
        <w:rPr>
          <w:rFonts w:ascii="Arial" w:hAnsi="Arial" w:cs="Arial"/>
          <w:b/>
          <w:bCs/>
          <w:color w:val="000000"/>
          <w:sz w:val="20"/>
          <w:szCs w:val="20"/>
          <w:rtl/>
        </w:rPr>
      </w:pPr>
    </w:p>
    <w:p w14:paraId="5BA1D6DE" w14:textId="6B63E3DF" w:rsidR="00014BAA" w:rsidRPr="00582152" w:rsidRDefault="00014BAA" w:rsidP="00582152">
      <w:pPr>
        <w:autoSpaceDE w:val="0"/>
        <w:autoSpaceDN w:val="0"/>
        <w:bidi/>
        <w:adjustRightInd w:val="0"/>
        <w:spacing w:after="0" w:line="240" w:lineRule="auto"/>
        <w:rPr>
          <w:rFonts w:ascii="Arial" w:hAnsi="Arial" w:cs="Arial"/>
          <w:rtl/>
        </w:rPr>
      </w:pPr>
      <w:r w:rsidRPr="00582152">
        <w:rPr>
          <w:rFonts w:ascii="Arial" w:hAnsi="Arial" w:cs="Arial"/>
          <w:b/>
          <w:bCs/>
          <w:color w:val="000000"/>
          <w:rtl/>
        </w:rPr>
        <w:t>דרשות הר"ן דרוש ג</w:t>
      </w:r>
      <w:r w:rsidRPr="00582152">
        <w:rPr>
          <w:rFonts w:ascii="Arial" w:hAnsi="Arial" w:cs="Arial"/>
        </w:rPr>
        <w:t xml:space="preserve"> </w:t>
      </w:r>
    </w:p>
    <w:p w14:paraId="6ABCE22E" w14:textId="77777777" w:rsidR="00014BAA" w:rsidRDefault="00014BAA" w:rsidP="00DA69F3">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וזה ענין ביארוהו רבותינו ז"ל במדרש רבה. אמרו (על הכתוב שמות ד יא) ויאמר ה' אליו מי שם פה וגו', אמר לו אם אין אתה איש דברים לא תחוש, הלא אנכי בראתי כל פיות שבעולם, ואני עשיתי אלם מי שחפצתי, ועור לראיה ופקח לשמיעה, ואם אני הייתי חפץ שתהיה איש דברים, בידי היה לעשות כך, גם אני חפץ בעת שתדבר יהיו דבריך נכונים שאני אהיה עם פיך, הדא הוא דכתיב (שם יב) ועתה לך ואנכי אהיה עם פיך. ועם כל זה בהיות קשה למשה לדבר עם פרעה בהיותו ערל שפתים, נתן לו השם יתברך אליו למתורגמן אהרן, ועם היות אהרן גדול ממנו וקודם אליו בנבואה לא נתקנא בו, וכבר הזכירו זה רבותינו ז"ל למעלה גדולה אליו שקיבל שכר עליה. אמר בפרק רבי אליעזר דתולין (שבת קלט א) אמר רבי שמלאי בשכר וראך ושמח </w:t>
      </w:r>
      <w:r w:rsidRPr="00CD7D0E">
        <w:rPr>
          <w:rFonts w:ascii="Arial" w:hAnsi="Arial" w:cs="Arial"/>
          <w:sz w:val="28"/>
          <w:szCs w:val="28"/>
          <w:rtl/>
        </w:rPr>
        <w:t xml:space="preserve">בלבו זכה לחשן המשפט על </w:t>
      </w:r>
      <w:r>
        <w:rPr>
          <w:rFonts w:ascii="Arial" w:hAnsi="Arial" w:cs="Arial"/>
          <w:color w:val="000000"/>
          <w:sz w:val="28"/>
          <w:szCs w:val="28"/>
          <w:rtl/>
        </w:rPr>
        <w:t xml:space="preserve">לבו. </w:t>
      </w:r>
    </w:p>
    <w:p w14:paraId="6B3DEF40" w14:textId="77777777" w:rsidR="00014BAA" w:rsidRDefault="00014BAA" w:rsidP="00DA69F3">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וזה המאמר צריך ביאור, מדוע נתיחס זה הגמול לאהרן על טוב לבבו בנבואת משה, יותר מכמה מעלות שהיו לאהרן מצד כהונתו. </w:t>
      </w:r>
    </w:p>
    <w:p w14:paraId="421063B5" w14:textId="77777777" w:rsidR="00014BAA" w:rsidRDefault="00014BAA" w:rsidP="00DA69F3">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והתשובה בזה, שכבר הודיעונו רבותינו ז"ל (סנהדרין צ א) שכל מדותיו של הקדוש ברוך הוא מדה כנגד מדה, כמו ששנינו במשנתנו וכן לענין הטובה (סוטה ט ב). ורצה זה השם יתברך כדי שתתיישב ענין ההשגחה בלב בני האדם, כי אם לא יבא הגמול הטוב (ולא יהיה) [בענין שהיה] הפעל הטוב, אפשר שיהיה זה נתלה במקרה ובמנהגו של עולם, אבל כאשר יבא הגמול באותו ענין בעצמו שהיה הפעל הטוב, אז יודע כי זה בהשגחה מהשם יתברך ובכונה ממנו לשלם טוב לטובים. ולכן יחסו ז"ל זה הגמול לאהרן תחת זה הפעל יותר מכמה מעלות טובות שהיו בכהונה גדולה, שהוא מורה שלא זכה אהרן לזאת המעלה, כי אם לגמול מזה הפעל. </w:t>
      </w:r>
    </w:p>
    <w:p w14:paraId="09CE0188" w14:textId="77777777" w:rsidR="00014BAA" w:rsidRDefault="00014BAA" w:rsidP="00DA69F3">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כי דבר ידוע הוא שעל ידי החשן היה נודע ענין העתידות, וזה לא היה ראוי שיהיה מגיע לחלקו של אהרן, כי הודעת העתידות הוא דבר ראוי לנביא לא לכהן, כי כמו שמענין הנביא הוא הגדת העתידות לא ענין העבודות כלל, כן מענין הכהן מעשה העבודות לא הגדת העתידות. </w:t>
      </w:r>
    </w:p>
    <w:p w14:paraId="3F1D6BAA" w14:textId="77777777" w:rsidR="00014BAA" w:rsidRDefault="00014BAA" w:rsidP="00DA69F3">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ושמא תאמר שכיון שרצה השם יתברך שיהיה כהן גדול משמש בשמונה כלים אשר החשן מכללם, זכה אהרן לזאת המעלה מצד כהונתו, אין הענין כן, כי החשן אינו מגיד העתידות מצד היותו חשן לבד, אבל מצד האורים והתומים שהיו בין כפליו שלא היו מכלל בגדיו, והראיה עוד בזה שהאורים והתומים לא הוזכרו כאן בסדר ואלה פקודי במעשה הבגדים כלל כמו שכתב הרמב"ן ז"ל (שמות כח ל), כי אמר (שם לט ח) ויעש את החשן, ולא אמר ויעש את האורים ואת התומים, כי לא היה זה ממעשה האומנים כלל, אבל משה לבדו </w:t>
      </w:r>
      <w:r>
        <w:rPr>
          <w:rFonts w:ascii="Arial" w:hAnsi="Arial" w:cs="Arial"/>
          <w:color w:val="000000"/>
          <w:sz w:val="28"/>
          <w:szCs w:val="28"/>
          <w:rtl/>
        </w:rPr>
        <w:lastRenderedPageBreak/>
        <w:t xml:space="preserve">נצטווה בדבר כמו שנאמר בפרשת ואתה תצוה (שם כח ל) ונתת אל חשן המשפט את האורים ואת התומים, וכן עשה כמו שאמר בפרשת צו (ויקרא ח ח) ויתן אל החשן את האורים ואת התומים, הנה כל זה מורה שאין ענין אורים ותומים מכלל בגדי כהונה, ואם כן למה זכה בו אהרן. </w:t>
      </w:r>
    </w:p>
    <w:p w14:paraId="0E4B7B67" w14:textId="0C59D3BB" w:rsidR="00CB64A1" w:rsidRPr="00CB64A1" w:rsidRDefault="00014BAA" w:rsidP="00CB64A1">
      <w:pPr>
        <w:bidi/>
        <w:spacing w:after="0"/>
        <w:rPr>
          <w:rFonts w:ascii="Arial" w:hAnsi="Arial" w:cs="Arial"/>
          <w:color w:val="000000"/>
          <w:sz w:val="28"/>
          <w:szCs w:val="28"/>
          <w:rtl/>
        </w:rPr>
      </w:pPr>
      <w:r>
        <w:rPr>
          <w:rFonts w:ascii="Arial" w:hAnsi="Arial" w:cs="Arial"/>
          <w:color w:val="000000"/>
          <w:sz w:val="28"/>
          <w:szCs w:val="28"/>
          <w:rtl/>
        </w:rPr>
        <w:t>לפיכך דרשו רבותינו ז"ל שזכה לגמול טוב באותו ענין בעצמו שהראה טוב לבבו, שעם היותו קודם למשה בנבואה לא נתקנא בו כשנבחר לנביא, ולפיכך זיכהו השם יתברך בחלק הנכבד בהגדת העתידות, אף על פי שלא היה ראוי לעניני הכהונה, אבל מאשר לא נתקנא בנבואת משה זכה בהודעת העתידות [באופן] שוה לנבואה או יותר ממנה, שכבר הודיעונו רבותינו ז"ל בפרק בא לו כהן גדול (יומא עג ב) שהעתידות הנודעות על ידי אורים ותומים מחוייבות יותר מהידועות בנבואה. אמרו שם אף על פי שגזירת הנביא חוזרת, גזירת אורים ותומים אינה חוזרת, שנאמר (במדבר כז כא) ושאל לו במשפט האורים לפני ה', מה משפט אינו חוזר אף גזירת אורים ותומים אינה חוזרת. הנה שזכה אהרן למדרגה גדולה קרובה למדרגת הנבואה, ולא עוד אלא שזכה בה לו ולזרעו, וכל זה בשכר שנתעסק עם משה רבינו ע"ה בענין יציאת מצרים ולא נתקנא במשה.</w:t>
      </w:r>
    </w:p>
    <w:p w14:paraId="00C9C922" w14:textId="781B063D" w:rsidR="00CB64A1" w:rsidRPr="00CB64A1" w:rsidRDefault="00CB64A1" w:rsidP="00CB64A1">
      <w:pPr>
        <w:autoSpaceDE w:val="0"/>
        <w:autoSpaceDN w:val="0"/>
        <w:adjustRightInd w:val="0"/>
        <w:spacing w:after="0" w:line="240" w:lineRule="auto"/>
        <w:rPr>
          <w:rFonts w:ascii="Arial" w:hAnsi="Arial" w:cs="Arial"/>
          <w:color w:val="000000"/>
          <w:sz w:val="20"/>
          <w:szCs w:val="20"/>
        </w:rPr>
      </w:pPr>
      <w:r w:rsidRPr="00CB64A1">
        <w:rPr>
          <w:rFonts w:ascii="Arial" w:hAnsi="Arial" w:cs="Arial"/>
          <w:color w:val="000000"/>
          <w:sz w:val="20"/>
          <w:szCs w:val="20"/>
        </w:rPr>
        <w:t xml:space="preserve">Rabbi Nissim ben Reuven of Gerona was born in Barcelona in </w:t>
      </w:r>
      <w:r w:rsidRPr="00CB64A1">
        <w:rPr>
          <w:rFonts w:ascii="Arial" w:hAnsi="Arial" w:cs="Arial"/>
          <w:color w:val="000000"/>
          <w:sz w:val="20"/>
          <w:szCs w:val="20"/>
        </w:rPr>
        <w:t>1320 and</w:t>
      </w:r>
      <w:r w:rsidRPr="00CB64A1">
        <w:rPr>
          <w:rFonts w:ascii="Arial" w:hAnsi="Arial" w:cs="Arial"/>
          <w:color w:val="000000"/>
          <w:sz w:val="20"/>
          <w:szCs w:val="20"/>
        </w:rPr>
        <w:t xml:space="preserve"> died in 1380. Ran </w:t>
      </w:r>
      <w:proofErr w:type="gramStart"/>
      <w:r w:rsidRPr="00CB64A1">
        <w:rPr>
          <w:rFonts w:ascii="Arial" w:hAnsi="Arial" w:cs="Arial"/>
          <w:color w:val="000000"/>
          <w:sz w:val="20"/>
          <w:szCs w:val="20"/>
        </w:rPr>
        <w:t>was</w:t>
      </w:r>
      <w:proofErr w:type="gramEnd"/>
      <w:r w:rsidRPr="00CB64A1">
        <w:rPr>
          <w:rFonts w:ascii="Arial" w:hAnsi="Arial" w:cs="Arial"/>
          <w:color w:val="000000"/>
          <w:sz w:val="20"/>
          <w:szCs w:val="20"/>
        </w:rPr>
        <w:t xml:space="preserve"> </w:t>
      </w:r>
    </w:p>
    <w:p w14:paraId="6E562739" w14:textId="52FCDB57" w:rsidR="00CB64A1" w:rsidRPr="00CB64A1" w:rsidRDefault="00CB64A1" w:rsidP="00E96B0A">
      <w:pPr>
        <w:autoSpaceDE w:val="0"/>
        <w:autoSpaceDN w:val="0"/>
        <w:adjustRightInd w:val="0"/>
        <w:spacing w:after="0" w:line="240" w:lineRule="auto"/>
        <w:rPr>
          <w:rFonts w:ascii="Arial" w:hAnsi="Arial" w:cs="Arial"/>
          <w:color w:val="000000"/>
          <w:sz w:val="20"/>
          <w:szCs w:val="20"/>
        </w:rPr>
      </w:pPr>
      <w:r w:rsidRPr="00CB64A1">
        <w:rPr>
          <w:rFonts w:ascii="Arial" w:hAnsi="Arial" w:cs="Arial"/>
          <w:color w:val="000000"/>
          <w:sz w:val="20"/>
          <w:szCs w:val="20"/>
        </w:rPr>
        <w:t xml:space="preserve">considered the greatest Halachic authority of his generation, and queries were sent to him from throughout the Diaspora. His closest disciple was </w:t>
      </w:r>
      <w:proofErr w:type="spellStart"/>
      <w:r w:rsidRPr="00CB64A1">
        <w:rPr>
          <w:rFonts w:ascii="Arial" w:hAnsi="Arial" w:cs="Arial"/>
          <w:color w:val="000000"/>
          <w:sz w:val="20"/>
          <w:szCs w:val="20"/>
        </w:rPr>
        <w:t>Rivash</w:t>
      </w:r>
      <w:proofErr w:type="spellEnd"/>
      <w:r w:rsidRPr="00CB64A1">
        <w:rPr>
          <w:rFonts w:ascii="Arial" w:hAnsi="Arial" w:cs="Arial"/>
          <w:color w:val="000000"/>
          <w:sz w:val="20"/>
          <w:szCs w:val="20"/>
        </w:rPr>
        <w:t xml:space="preserve">. Ran's works include commentaries on the Talmud and on </w:t>
      </w:r>
      <w:proofErr w:type="spellStart"/>
      <w:r w:rsidRPr="00CB64A1">
        <w:rPr>
          <w:rFonts w:ascii="Arial" w:hAnsi="Arial" w:cs="Arial"/>
          <w:color w:val="000000"/>
          <w:sz w:val="20"/>
          <w:szCs w:val="20"/>
        </w:rPr>
        <w:t>Alfasi's</w:t>
      </w:r>
      <w:proofErr w:type="spellEnd"/>
      <w:r w:rsidRPr="00CB64A1">
        <w:rPr>
          <w:rFonts w:ascii="Arial" w:hAnsi="Arial" w:cs="Arial"/>
          <w:color w:val="000000"/>
          <w:sz w:val="20"/>
          <w:szCs w:val="20"/>
        </w:rPr>
        <w:t xml:space="preserve"> code, responsa, a recently published commentary on the Bible, and a collection of sermons. </w:t>
      </w:r>
    </w:p>
    <w:p w14:paraId="3CFCCA72" w14:textId="77777777" w:rsidR="00CB64A1" w:rsidRPr="00E96B0A" w:rsidRDefault="00CB64A1" w:rsidP="00CB64A1">
      <w:pPr>
        <w:bidi/>
        <w:spacing w:after="0"/>
        <w:rPr>
          <w:rFonts w:ascii="Arial" w:hAnsi="Arial" w:cs="Arial"/>
          <w:color w:val="000000"/>
          <w:sz w:val="20"/>
          <w:szCs w:val="20"/>
        </w:rPr>
      </w:pPr>
    </w:p>
    <w:p w14:paraId="13E31A96" w14:textId="544126BE" w:rsidR="00014BAA" w:rsidRPr="00A1544D" w:rsidRDefault="00014BAA" w:rsidP="002858A4">
      <w:pPr>
        <w:autoSpaceDE w:val="0"/>
        <w:autoSpaceDN w:val="0"/>
        <w:bidi/>
        <w:adjustRightInd w:val="0"/>
        <w:spacing w:after="0" w:line="240" w:lineRule="auto"/>
        <w:rPr>
          <w:rFonts w:ascii="Arial" w:hAnsi="Arial" w:cs="Arial"/>
          <w:rtl/>
        </w:rPr>
      </w:pPr>
      <w:r w:rsidRPr="00A1544D">
        <w:rPr>
          <w:rFonts w:ascii="Arial" w:hAnsi="Arial" w:cs="Arial"/>
          <w:b/>
          <w:bCs/>
          <w:color w:val="000000"/>
          <w:rtl/>
        </w:rPr>
        <w:t>חשוקי חמד מסכת זבחים דף פח עמוד ב</w:t>
      </w:r>
      <w:r w:rsidRPr="00A1544D">
        <w:rPr>
          <w:rFonts w:ascii="Arial" w:hAnsi="Arial" w:cs="Arial"/>
        </w:rPr>
        <w:t xml:space="preserve"> </w:t>
      </w:r>
      <w:r w:rsidRPr="00A1544D">
        <w:rPr>
          <w:rFonts w:ascii="Arial" w:hAnsi="Arial" w:cs="Arial"/>
          <w:color w:val="800000"/>
          <w:sz w:val="24"/>
          <w:szCs w:val="24"/>
          <w:rtl/>
        </w:rPr>
        <w:t>חושן מכפר על הדינין</w:t>
      </w:r>
    </w:p>
    <w:p w14:paraId="0A7FB8C6" w14:textId="77777777" w:rsidR="00014BAA" w:rsidRDefault="00014BAA" w:rsidP="00DA69F3">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שני דיינים שניהם ת"ח, אחד בקי יותר, ואחד מתמסר לזולת</w:t>
      </w:r>
    </w:p>
    <w:p w14:paraId="60E033F5" w14:textId="77777777" w:rsidR="00014BAA" w:rsidRDefault="00014BAA" w:rsidP="00DA69F3">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שאלה לעיר אחת היה צריך למנות דיין קבוע, הגיעו שני מועמדים שניהם ראויים להיות דיינים, והבחירה ביניהם היתה קשה.</w:t>
      </w:r>
    </w:p>
    <w:p w14:paraId="14362868" w14:textId="77777777" w:rsidR="00014BAA" w:rsidRDefault="00014BAA" w:rsidP="00DA69F3">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כשביררו יותר לעומק, נודע שאחד הדיינים יש לו יותר בקיאות בתורה, אבל השני יש לו דאגה לזולת, ובעירו הקודם היה הרוח חיה של חסד, והיה מצטער בצערם של ישראל, והיה שמח בשמחתם.</w:t>
      </w:r>
    </w:p>
    <w:p w14:paraId="7CB8CE8E" w14:textId="77777777" w:rsidR="00014BAA" w:rsidRDefault="00014BAA" w:rsidP="00DA69F3">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השאלה היא לאיזה דיין יש עדיפות?</w:t>
      </w:r>
    </w:p>
    <w:p w14:paraId="58D9274E" w14:textId="77777777" w:rsidR="00014BAA" w:rsidRPr="002858A4" w:rsidRDefault="00014BAA" w:rsidP="00DA69F3">
      <w:pPr>
        <w:autoSpaceDE w:val="0"/>
        <w:autoSpaceDN w:val="0"/>
        <w:bidi/>
        <w:adjustRightInd w:val="0"/>
        <w:spacing w:after="0" w:line="240" w:lineRule="auto"/>
        <w:rPr>
          <w:rFonts w:ascii="Arial" w:hAnsi="Arial" w:cs="Arial"/>
          <w:sz w:val="28"/>
          <w:szCs w:val="28"/>
          <w:rtl/>
        </w:rPr>
      </w:pPr>
      <w:r>
        <w:rPr>
          <w:rFonts w:ascii="Arial" w:hAnsi="Arial" w:cs="Arial"/>
          <w:color w:val="000000"/>
          <w:sz w:val="28"/>
          <w:szCs w:val="28"/>
          <w:rtl/>
        </w:rPr>
        <w:t xml:space="preserve">תשובה אמרו חז"ל בזבחים דף פח ע"ב חושן מכפר על הדינין, שנאמר "ועשית חושן משפט", ואמרו גם במדרש תנחומא (שמות פרק כז) שלכן סירב משה רבינו ללכת לגאול את ישראל, שאמר להקב"ה כל השנים האלו היה אהרן אחי מתנבא, ועכשיו אני נכנס בתחומו של אחי ויהיה מיצר, לכך לא היה רוצה לילך, אמר ליה הקדוש ברוך הוא למשה לא אכפת לאהרן בדבר זה, לא די שאינו מיצר אלא עוד שמח, תדע לך שאמר ליה וגם הנה הוא יוצא לקראתך וראך ושמח בלבו, אמר רשב"י הלב ששמח בגדולת אחיו יבא וישמח וילבש אורים ותומים שנאמר (שמות כח) ונתת אל חשן המשפט את האורים ואת התומים והיו על לב אהרן. [וכן הוא בגמרא מסכת שבת (דף קלט ע"א) בשכר וראך ושמח </w:t>
      </w:r>
      <w:r w:rsidRPr="002858A4">
        <w:rPr>
          <w:rFonts w:ascii="Arial" w:hAnsi="Arial" w:cs="Arial"/>
          <w:sz w:val="28"/>
          <w:szCs w:val="28"/>
          <w:rtl/>
        </w:rPr>
        <w:t>בלבו זכה לחשן המשפט על לבו].</w:t>
      </w:r>
    </w:p>
    <w:p w14:paraId="1DC5AFC8" w14:textId="77777777" w:rsidR="00014BAA" w:rsidRDefault="00014BAA" w:rsidP="00DA69F3">
      <w:pPr>
        <w:autoSpaceDE w:val="0"/>
        <w:autoSpaceDN w:val="0"/>
        <w:bidi/>
        <w:adjustRightInd w:val="0"/>
        <w:spacing w:after="0" w:line="240" w:lineRule="auto"/>
        <w:rPr>
          <w:rFonts w:ascii="Arial" w:hAnsi="Arial" w:cs="Arial"/>
          <w:color w:val="000000"/>
          <w:sz w:val="28"/>
          <w:szCs w:val="28"/>
          <w:rtl/>
        </w:rPr>
      </w:pPr>
      <w:r w:rsidRPr="002858A4">
        <w:rPr>
          <w:rFonts w:ascii="Arial" w:hAnsi="Arial" w:cs="Arial"/>
          <w:sz w:val="28"/>
          <w:szCs w:val="28"/>
          <w:rtl/>
        </w:rPr>
        <w:t xml:space="preserve">וכתב בחת"ס (פרשת קרח) למה זכה אהרן </w:t>
      </w:r>
      <w:r>
        <w:rPr>
          <w:rFonts w:ascii="Arial" w:hAnsi="Arial" w:cs="Arial"/>
          <w:color w:val="000000"/>
          <w:sz w:val="28"/>
          <w:szCs w:val="28"/>
          <w:rtl/>
        </w:rPr>
        <w:t xml:space="preserve">לשכר של אורים ותומים שהוא מכפר על הדינים, כי עוות הדיינים נולד מקנאת איש אל רעהו, כי אם לא יהיה להדיין שום קנאה בלבו, כי אם קנאת ה' צבאות, לא יעוותו הדין, ובזולת יתעוותו הדיינים ויתקלקלו </w:t>
      </w:r>
      <w:r>
        <w:rPr>
          <w:rFonts w:ascii="Arial" w:hAnsi="Arial" w:cs="Arial"/>
          <w:color w:val="000000"/>
          <w:sz w:val="28"/>
          <w:szCs w:val="28"/>
          <w:rtl/>
        </w:rPr>
        <w:lastRenderedPageBreak/>
        <w:t>המשפטים, לכן חשן משפט מכפר על הדינין, שהיה על לב אהרן אשר שמח בלבו, ולא נתקנא בגדולתו של משה רבינו עליו השלום אחיו הקטן ממנו.</w:t>
      </w:r>
    </w:p>
    <w:p w14:paraId="4045F67C" w14:textId="6C724133" w:rsidR="003B7B6F" w:rsidRPr="003B7B6F" w:rsidRDefault="00014BAA" w:rsidP="003B7B6F">
      <w:pPr>
        <w:bidi/>
        <w:spacing w:after="0"/>
        <w:rPr>
          <w:rFonts w:ascii="Arial" w:hAnsi="Arial" w:cs="Arial"/>
          <w:color w:val="000000"/>
          <w:sz w:val="28"/>
          <w:szCs w:val="28"/>
          <w:rtl/>
        </w:rPr>
      </w:pPr>
      <w:r>
        <w:rPr>
          <w:rFonts w:ascii="Arial" w:hAnsi="Arial" w:cs="Arial"/>
          <w:color w:val="000000"/>
          <w:sz w:val="28"/>
          <w:szCs w:val="28"/>
          <w:rtl/>
        </w:rPr>
        <w:t>לאור זאת נראה שכיון שגם הדיין השני בקי היטב בדינין, יש לו עדיפות, כיון שהוא נקי יותר מקנאה, והראיה שהוא מיצר בצרתם ושמח בשמחתם של ישראל, ויהיה לו יותר סייעתא דשמיא, שלא יתעוותו הדינין על ידו.</w:t>
      </w:r>
    </w:p>
    <w:p w14:paraId="570DDA12" w14:textId="77777777" w:rsidR="003B7B6F" w:rsidRPr="003B7B6F" w:rsidRDefault="003B7B6F" w:rsidP="003B7B6F">
      <w:pPr>
        <w:autoSpaceDE w:val="0"/>
        <w:autoSpaceDN w:val="0"/>
        <w:adjustRightInd w:val="0"/>
        <w:spacing w:after="0" w:line="240" w:lineRule="auto"/>
        <w:rPr>
          <w:rFonts w:ascii="Arial" w:hAnsi="Arial" w:cs="Arial"/>
          <w:color w:val="000000"/>
          <w:sz w:val="20"/>
          <w:szCs w:val="20"/>
        </w:rPr>
      </w:pPr>
      <w:proofErr w:type="spellStart"/>
      <w:r w:rsidRPr="003B7B6F">
        <w:rPr>
          <w:rFonts w:ascii="Arial" w:hAnsi="Arial" w:cs="Arial"/>
          <w:color w:val="000000"/>
          <w:sz w:val="20"/>
          <w:szCs w:val="20"/>
        </w:rPr>
        <w:t>Rav</w:t>
      </w:r>
      <w:proofErr w:type="spellEnd"/>
      <w:r w:rsidRPr="003B7B6F">
        <w:rPr>
          <w:rFonts w:ascii="Arial" w:hAnsi="Arial" w:cs="Arial"/>
          <w:color w:val="000000"/>
          <w:sz w:val="20"/>
          <w:szCs w:val="20"/>
        </w:rPr>
        <w:t xml:space="preserve"> Yitzchak </w:t>
      </w:r>
      <w:proofErr w:type="spellStart"/>
      <w:r w:rsidRPr="003B7B6F">
        <w:rPr>
          <w:rFonts w:ascii="Arial" w:hAnsi="Arial" w:cs="Arial"/>
          <w:color w:val="000000"/>
          <w:sz w:val="20"/>
          <w:szCs w:val="20"/>
        </w:rPr>
        <w:t>Zylberstein</w:t>
      </w:r>
      <w:proofErr w:type="spellEnd"/>
      <w:r w:rsidRPr="003B7B6F">
        <w:rPr>
          <w:rFonts w:ascii="Arial" w:hAnsi="Arial" w:cs="Arial"/>
          <w:color w:val="000000"/>
          <w:sz w:val="20"/>
          <w:szCs w:val="20"/>
        </w:rPr>
        <w:t xml:space="preserve"> was born in Poland in 1934 and emigrated to the Holy Land while a child. He </w:t>
      </w:r>
    </w:p>
    <w:p w14:paraId="4973DB60" w14:textId="77777777" w:rsidR="003B7B6F" w:rsidRPr="003B7B6F" w:rsidRDefault="003B7B6F" w:rsidP="003B7B6F">
      <w:pPr>
        <w:autoSpaceDE w:val="0"/>
        <w:autoSpaceDN w:val="0"/>
        <w:adjustRightInd w:val="0"/>
        <w:spacing w:after="0" w:line="240" w:lineRule="auto"/>
        <w:rPr>
          <w:rFonts w:ascii="Arial" w:hAnsi="Arial" w:cs="Arial"/>
          <w:color w:val="000000"/>
          <w:sz w:val="20"/>
          <w:szCs w:val="20"/>
        </w:rPr>
      </w:pPr>
      <w:r w:rsidRPr="003B7B6F">
        <w:rPr>
          <w:rFonts w:ascii="Arial" w:hAnsi="Arial" w:cs="Arial"/>
          <w:color w:val="000000"/>
          <w:sz w:val="20"/>
          <w:szCs w:val="20"/>
        </w:rPr>
        <w:t xml:space="preserve">studied in Yeshivat </w:t>
      </w:r>
      <w:proofErr w:type="spellStart"/>
      <w:r w:rsidRPr="003B7B6F">
        <w:rPr>
          <w:rFonts w:ascii="Arial" w:hAnsi="Arial" w:cs="Arial"/>
          <w:color w:val="000000"/>
          <w:sz w:val="20"/>
          <w:szCs w:val="20"/>
        </w:rPr>
        <w:t>Slobadka</w:t>
      </w:r>
      <w:proofErr w:type="spellEnd"/>
      <w:r w:rsidRPr="003B7B6F">
        <w:rPr>
          <w:rFonts w:ascii="Arial" w:hAnsi="Arial" w:cs="Arial"/>
          <w:color w:val="000000"/>
          <w:sz w:val="20"/>
          <w:szCs w:val="20"/>
        </w:rPr>
        <w:t xml:space="preserve"> in </w:t>
      </w:r>
      <w:proofErr w:type="spellStart"/>
      <w:r w:rsidRPr="003B7B6F">
        <w:rPr>
          <w:rFonts w:ascii="Arial" w:hAnsi="Arial" w:cs="Arial"/>
          <w:color w:val="000000"/>
          <w:sz w:val="20"/>
          <w:szCs w:val="20"/>
        </w:rPr>
        <w:t>Bnei</w:t>
      </w:r>
      <w:proofErr w:type="spellEnd"/>
      <w:r w:rsidRPr="003B7B6F">
        <w:rPr>
          <w:rFonts w:ascii="Arial" w:hAnsi="Arial" w:cs="Arial"/>
          <w:color w:val="000000"/>
          <w:sz w:val="20"/>
          <w:szCs w:val="20"/>
        </w:rPr>
        <w:t xml:space="preserve"> </w:t>
      </w:r>
      <w:proofErr w:type="spellStart"/>
      <w:r w:rsidRPr="003B7B6F">
        <w:rPr>
          <w:rFonts w:ascii="Arial" w:hAnsi="Arial" w:cs="Arial"/>
          <w:color w:val="000000"/>
          <w:sz w:val="20"/>
          <w:szCs w:val="20"/>
        </w:rPr>
        <w:t>Brak</w:t>
      </w:r>
      <w:proofErr w:type="spellEnd"/>
      <w:r w:rsidRPr="003B7B6F">
        <w:rPr>
          <w:rFonts w:ascii="Arial" w:hAnsi="Arial" w:cs="Arial"/>
          <w:color w:val="000000"/>
          <w:sz w:val="20"/>
          <w:szCs w:val="20"/>
        </w:rPr>
        <w:t xml:space="preserve">, and was a disciple of R. </w:t>
      </w:r>
      <w:proofErr w:type="spellStart"/>
      <w:r w:rsidRPr="003B7B6F">
        <w:rPr>
          <w:rFonts w:ascii="Arial" w:hAnsi="Arial" w:cs="Arial"/>
          <w:color w:val="000000"/>
          <w:sz w:val="20"/>
          <w:szCs w:val="20"/>
        </w:rPr>
        <w:t>Yechezkel</w:t>
      </w:r>
      <w:proofErr w:type="spellEnd"/>
      <w:r w:rsidRPr="003B7B6F">
        <w:rPr>
          <w:rFonts w:ascii="Arial" w:hAnsi="Arial" w:cs="Arial"/>
          <w:color w:val="000000"/>
          <w:sz w:val="20"/>
          <w:szCs w:val="20"/>
        </w:rPr>
        <w:t xml:space="preserve"> Abramsky and R. Shmuel </w:t>
      </w:r>
    </w:p>
    <w:p w14:paraId="09DCFE07" w14:textId="4DEB8D37" w:rsidR="003B7B6F" w:rsidRPr="003B7B6F" w:rsidRDefault="003B7B6F" w:rsidP="003B7B6F">
      <w:pPr>
        <w:autoSpaceDE w:val="0"/>
        <w:autoSpaceDN w:val="0"/>
        <w:adjustRightInd w:val="0"/>
        <w:spacing w:after="0" w:line="240" w:lineRule="auto"/>
        <w:rPr>
          <w:rFonts w:ascii="Arial" w:hAnsi="Arial" w:cs="Arial"/>
          <w:color w:val="000000"/>
          <w:sz w:val="20"/>
          <w:szCs w:val="20"/>
        </w:rPr>
      </w:pPr>
      <w:proofErr w:type="spellStart"/>
      <w:r w:rsidRPr="003B7B6F">
        <w:rPr>
          <w:rFonts w:ascii="Arial" w:hAnsi="Arial" w:cs="Arial"/>
          <w:color w:val="000000"/>
          <w:sz w:val="20"/>
          <w:szCs w:val="20"/>
        </w:rPr>
        <w:t>Wozner</w:t>
      </w:r>
      <w:proofErr w:type="spellEnd"/>
      <w:r w:rsidRPr="003B7B6F">
        <w:rPr>
          <w:rFonts w:ascii="Arial" w:hAnsi="Arial" w:cs="Arial"/>
          <w:color w:val="000000"/>
          <w:sz w:val="20"/>
          <w:szCs w:val="20"/>
        </w:rPr>
        <w:t xml:space="preserve">. He married R. Yosef Shalom </w:t>
      </w:r>
      <w:proofErr w:type="spellStart"/>
      <w:r w:rsidRPr="003B7B6F">
        <w:rPr>
          <w:rFonts w:ascii="Arial" w:hAnsi="Arial" w:cs="Arial"/>
          <w:color w:val="000000"/>
          <w:sz w:val="20"/>
          <w:szCs w:val="20"/>
        </w:rPr>
        <w:t>Elyashiv's</w:t>
      </w:r>
      <w:proofErr w:type="spellEnd"/>
      <w:r w:rsidRPr="003B7B6F">
        <w:rPr>
          <w:rFonts w:ascii="Arial" w:hAnsi="Arial" w:cs="Arial"/>
          <w:color w:val="000000"/>
          <w:sz w:val="20"/>
          <w:szCs w:val="20"/>
        </w:rPr>
        <w:t xml:space="preserve"> daughter and is quite close to his father - in - law, as well as his brother - in - law, R </w:t>
      </w:r>
      <w:proofErr w:type="spellStart"/>
      <w:r w:rsidRPr="003B7B6F">
        <w:rPr>
          <w:rFonts w:ascii="Arial" w:hAnsi="Arial" w:cs="Arial"/>
          <w:color w:val="000000"/>
          <w:sz w:val="20"/>
          <w:szCs w:val="20"/>
        </w:rPr>
        <w:t>Hayyim</w:t>
      </w:r>
      <w:proofErr w:type="spellEnd"/>
      <w:r w:rsidRPr="003B7B6F">
        <w:rPr>
          <w:rFonts w:ascii="Arial" w:hAnsi="Arial" w:cs="Arial"/>
          <w:color w:val="000000"/>
          <w:sz w:val="20"/>
          <w:szCs w:val="20"/>
        </w:rPr>
        <w:t xml:space="preserve"> </w:t>
      </w:r>
      <w:proofErr w:type="spellStart"/>
      <w:r w:rsidRPr="003B7B6F">
        <w:rPr>
          <w:rFonts w:ascii="Arial" w:hAnsi="Arial" w:cs="Arial"/>
          <w:color w:val="000000"/>
          <w:sz w:val="20"/>
          <w:szCs w:val="20"/>
        </w:rPr>
        <w:t>Kanyavsky</w:t>
      </w:r>
      <w:proofErr w:type="spellEnd"/>
      <w:r w:rsidRPr="003B7B6F">
        <w:rPr>
          <w:rFonts w:ascii="Arial" w:hAnsi="Arial" w:cs="Arial"/>
          <w:color w:val="000000"/>
          <w:sz w:val="20"/>
          <w:szCs w:val="20"/>
        </w:rPr>
        <w:t xml:space="preserve">, and often cites their rulings. He is Rosh Kollel of Beit David in </w:t>
      </w:r>
      <w:proofErr w:type="spellStart"/>
      <w:r w:rsidRPr="003B7B6F">
        <w:rPr>
          <w:rFonts w:ascii="Arial" w:hAnsi="Arial" w:cs="Arial"/>
          <w:color w:val="000000"/>
          <w:sz w:val="20"/>
          <w:szCs w:val="20"/>
        </w:rPr>
        <w:t>Hollon</w:t>
      </w:r>
      <w:proofErr w:type="spellEnd"/>
      <w:r w:rsidRPr="003B7B6F">
        <w:rPr>
          <w:rFonts w:ascii="Arial" w:hAnsi="Arial" w:cs="Arial"/>
          <w:color w:val="000000"/>
          <w:sz w:val="20"/>
          <w:szCs w:val="20"/>
        </w:rPr>
        <w:t xml:space="preserve">, and the rabbi of the Ramat </w:t>
      </w:r>
      <w:proofErr w:type="spellStart"/>
      <w:r w:rsidRPr="003B7B6F">
        <w:rPr>
          <w:rFonts w:ascii="Arial" w:hAnsi="Arial" w:cs="Arial"/>
          <w:color w:val="000000"/>
          <w:sz w:val="20"/>
          <w:szCs w:val="20"/>
        </w:rPr>
        <w:t>Elchanan</w:t>
      </w:r>
      <w:proofErr w:type="spellEnd"/>
      <w:r w:rsidRPr="003B7B6F">
        <w:rPr>
          <w:rFonts w:ascii="Arial" w:hAnsi="Arial" w:cs="Arial"/>
          <w:color w:val="000000"/>
          <w:sz w:val="20"/>
          <w:szCs w:val="20"/>
        </w:rPr>
        <w:t xml:space="preserve"> neighborhood of </w:t>
      </w:r>
      <w:proofErr w:type="spellStart"/>
      <w:r w:rsidRPr="003B7B6F">
        <w:rPr>
          <w:rFonts w:ascii="Arial" w:hAnsi="Arial" w:cs="Arial"/>
          <w:color w:val="000000"/>
          <w:sz w:val="20"/>
          <w:szCs w:val="20"/>
        </w:rPr>
        <w:t>Bnei</w:t>
      </w:r>
      <w:proofErr w:type="spellEnd"/>
      <w:r w:rsidRPr="003B7B6F">
        <w:rPr>
          <w:rFonts w:ascii="Arial" w:hAnsi="Arial" w:cs="Arial"/>
          <w:color w:val="000000"/>
          <w:sz w:val="20"/>
          <w:szCs w:val="20"/>
        </w:rPr>
        <w:t xml:space="preserve"> </w:t>
      </w:r>
      <w:proofErr w:type="spellStart"/>
      <w:r w:rsidRPr="003B7B6F">
        <w:rPr>
          <w:rFonts w:ascii="Arial" w:hAnsi="Arial" w:cs="Arial"/>
          <w:color w:val="000000"/>
          <w:sz w:val="20"/>
          <w:szCs w:val="20"/>
        </w:rPr>
        <w:t>Brak</w:t>
      </w:r>
      <w:proofErr w:type="spellEnd"/>
      <w:r w:rsidRPr="003B7B6F">
        <w:rPr>
          <w:rFonts w:ascii="Arial" w:hAnsi="Arial" w:cs="Arial"/>
          <w:color w:val="000000"/>
          <w:sz w:val="20"/>
          <w:szCs w:val="20"/>
        </w:rPr>
        <w:t xml:space="preserve">. He authored </w:t>
      </w:r>
      <w:proofErr w:type="gramStart"/>
      <w:r w:rsidRPr="003B7B6F">
        <w:rPr>
          <w:rFonts w:ascii="Arial" w:hAnsi="Arial" w:cs="Arial"/>
          <w:color w:val="000000"/>
          <w:sz w:val="20"/>
          <w:szCs w:val="20"/>
        </w:rPr>
        <w:t>a number of</w:t>
      </w:r>
      <w:proofErr w:type="gramEnd"/>
      <w:r w:rsidRPr="003B7B6F">
        <w:rPr>
          <w:rFonts w:ascii="Arial" w:hAnsi="Arial" w:cs="Arial"/>
          <w:color w:val="000000"/>
          <w:sz w:val="20"/>
          <w:szCs w:val="20"/>
        </w:rPr>
        <w:t xml:space="preserve"> </w:t>
      </w:r>
      <w:r w:rsidRPr="003B7B6F">
        <w:rPr>
          <w:rFonts w:ascii="Arial" w:hAnsi="Arial" w:cs="Arial"/>
          <w:color w:val="000000"/>
          <w:sz w:val="20"/>
          <w:szCs w:val="20"/>
        </w:rPr>
        <w:t>books</w:t>
      </w:r>
      <w:r w:rsidRPr="003B7B6F">
        <w:rPr>
          <w:rFonts w:ascii="Arial" w:hAnsi="Arial" w:cs="Arial"/>
          <w:color w:val="000000"/>
          <w:sz w:val="20"/>
          <w:szCs w:val="20"/>
        </w:rPr>
        <w:t xml:space="preserve">, some from his lectures by various editors. Famous is his </w:t>
      </w:r>
      <w:proofErr w:type="spellStart"/>
      <w:r w:rsidRPr="003B7B6F">
        <w:rPr>
          <w:rFonts w:ascii="Arial" w:hAnsi="Arial" w:cs="Arial"/>
          <w:color w:val="000000"/>
          <w:sz w:val="20"/>
          <w:szCs w:val="20"/>
        </w:rPr>
        <w:t>Torat</w:t>
      </w:r>
      <w:proofErr w:type="spellEnd"/>
      <w:r w:rsidRPr="003B7B6F">
        <w:rPr>
          <w:rFonts w:ascii="Arial" w:hAnsi="Arial" w:cs="Arial"/>
          <w:color w:val="000000"/>
          <w:sz w:val="20"/>
          <w:szCs w:val="20"/>
        </w:rPr>
        <w:t xml:space="preserve"> </w:t>
      </w:r>
      <w:proofErr w:type="spellStart"/>
      <w:r w:rsidRPr="003B7B6F">
        <w:rPr>
          <w:rFonts w:ascii="Arial" w:hAnsi="Arial" w:cs="Arial"/>
          <w:color w:val="000000"/>
          <w:sz w:val="20"/>
          <w:szCs w:val="20"/>
        </w:rPr>
        <w:t>haYoledet</w:t>
      </w:r>
      <w:proofErr w:type="spellEnd"/>
      <w:r w:rsidRPr="003B7B6F">
        <w:rPr>
          <w:rFonts w:ascii="Arial" w:hAnsi="Arial" w:cs="Arial"/>
          <w:color w:val="000000"/>
          <w:sz w:val="20"/>
          <w:szCs w:val="20"/>
        </w:rPr>
        <w:t xml:space="preserve"> written together with Dr. Moshe Rothchild, founder of the </w:t>
      </w:r>
      <w:proofErr w:type="spellStart"/>
      <w:r w:rsidRPr="003B7B6F">
        <w:rPr>
          <w:rFonts w:ascii="Arial" w:hAnsi="Arial" w:cs="Arial"/>
          <w:color w:val="000000"/>
          <w:sz w:val="20"/>
          <w:szCs w:val="20"/>
        </w:rPr>
        <w:t>Ma'ayanei</w:t>
      </w:r>
      <w:proofErr w:type="spellEnd"/>
      <w:r w:rsidRPr="003B7B6F">
        <w:rPr>
          <w:rFonts w:ascii="Arial" w:hAnsi="Arial" w:cs="Arial"/>
          <w:color w:val="000000"/>
          <w:sz w:val="20"/>
          <w:szCs w:val="20"/>
        </w:rPr>
        <w:t xml:space="preserve"> </w:t>
      </w:r>
      <w:proofErr w:type="spellStart"/>
      <w:r w:rsidRPr="003B7B6F">
        <w:rPr>
          <w:rFonts w:ascii="Arial" w:hAnsi="Arial" w:cs="Arial"/>
          <w:color w:val="000000"/>
          <w:sz w:val="20"/>
          <w:szCs w:val="20"/>
        </w:rPr>
        <w:t>haYeshua</w:t>
      </w:r>
      <w:proofErr w:type="spellEnd"/>
      <w:r w:rsidRPr="003B7B6F">
        <w:rPr>
          <w:rFonts w:ascii="Arial" w:hAnsi="Arial" w:cs="Arial"/>
          <w:color w:val="000000"/>
          <w:sz w:val="20"/>
          <w:szCs w:val="20"/>
        </w:rPr>
        <w:t xml:space="preserve"> hospital in </w:t>
      </w:r>
      <w:proofErr w:type="spellStart"/>
      <w:r w:rsidRPr="003B7B6F">
        <w:rPr>
          <w:rFonts w:ascii="Arial" w:hAnsi="Arial" w:cs="Arial"/>
          <w:color w:val="000000"/>
          <w:sz w:val="20"/>
          <w:szCs w:val="20"/>
        </w:rPr>
        <w:t>Bnei</w:t>
      </w:r>
      <w:proofErr w:type="spellEnd"/>
      <w:r w:rsidRPr="003B7B6F">
        <w:rPr>
          <w:rFonts w:ascii="Arial" w:hAnsi="Arial" w:cs="Arial"/>
          <w:color w:val="000000"/>
          <w:sz w:val="20"/>
          <w:szCs w:val="20"/>
        </w:rPr>
        <w:t xml:space="preserve"> </w:t>
      </w:r>
      <w:proofErr w:type="spellStart"/>
      <w:r w:rsidRPr="003B7B6F">
        <w:rPr>
          <w:rFonts w:ascii="Arial" w:hAnsi="Arial" w:cs="Arial"/>
          <w:color w:val="000000"/>
          <w:sz w:val="20"/>
          <w:szCs w:val="20"/>
        </w:rPr>
        <w:t>Brak</w:t>
      </w:r>
      <w:proofErr w:type="spellEnd"/>
      <w:r w:rsidRPr="003B7B6F">
        <w:rPr>
          <w:rFonts w:ascii="Arial" w:hAnsi="Arial" w:cs="Arial"/>
          <w:color w:val="000000"/>
          <w:sz w:val="20"/>
          <w:szCs w:val="20"/>
        </w:rPr>
        <w:t xml:space="preserve">. Another volume is </w:t>
      </w:r>
      <w:proofErr w:type="spellStart"/>
      <w:r w:rsidRPr="003B7B6F">
        <w:rPr>
          <w:rFonts w:ascii="Arial" w:hAnsi="Arial" w:cs="Arial"/>
          <w:color w:val="000000"/>
          <w:sz w:val="20"/>
          <w:szCs w:val="20"/>
        </w:rPr>
        <w:t>Hashukei</w:t>
      </w:r>
      <w:proofErr w:type="spellEnd"/>
      <w:r w:rsidRPr="003B7B6F">
        <w:rPr>
          <w:rFonts w:ascii="Arial" w:hAnsi="Arial" w:cs="Arial"/>
          <w:color w:val="000000"/>
          <w:sz w:val="20"/>
          <w:szCs w:val="20"/>
        </w:rPr>
        <w:t xml:space="preserve"> Hemed edited from his lectures on the Talmud, with practical laws, arranged according to the Talmud folios and in his unique style. </w:t>
      </w:r>
    </w:p>
    <w:p w14:paraId="37FE7406" w14:textId="77777777" w:rsidR="002858A4" w:rsidRPr="00A74D99" w:rsidRDefault="002858A4" w:rsidP="00DA69F3">
      <w:pPr>
        <w:autoSpaceDE w:val="0"/>
        <w:autoSpaceDN w:val="0"/>
        <w:bidi/>
        <w:adjustRightInd w:val="0"/>
        <w:spacing w:after="0" w:line="240" w:lineRule="auto"/>
        <w:rPr>
          <w:rFonts w:ascii="Arial" w:hAnsi="Arial" w:cs="Arial"/>
          <w:color w:val="000000"/>
          <w:sz w:val="20"/>
          <w:szCs w:val="20"/>
        </w:rPr>
      </w:pPr>
    </w:p>
    <w:p w14:paraId="75B39088" w14:textId="37B5DBC7" w:rsidR="005A54E4" w:rsidRPr="002858A4" w:rsidRDefault="005A54E4" w:rsidP="002858A4">
      <w:pPr>
        <w:autoSpaceDE w:val="0"/>
        <w:autoSpaceDN w:val="0"/>
        <w:bidi/>
        <w:adjustRightInd w:val="0"/>
        <w:spacing w:after="0" w:line="240" w:lineRule="auto"/>
        <w:rPr>
          <w:rFonts w:ascii="Arial" w:hAnsi="Arial" w:cs="Arial"/>
          <w:rtl/>
        </w:rPr>
      </w:pPr>
      <w:r w:rsidRPr="002858A4">
        <w:rPr>
          <w:rFonts w:ascii="Arial" w:hAnsi="Arial" w:cs="Arial"/>
          <w:b/>
          <w:bCs/>
          <w:color w:val="000000"/>
          <w:rtl/>
        </w:rPr>
        <w:t>הכתב והקבלה שמות פרק כח פסוק טו (פרשת תצוה)</w:t>
      </w:r>
      <w:r w:rsidRPr="002858A4">
        <w:rPr>
          <w:rFonts w:ascii="Arial" w:hAnsi="Arial" w:cs="Arial"/>
        </w:rPr>
        <w:t xml:space="preserve"> </w:t>
      </w:r>
    </w:p>
    <w:p w14:paraId="26F5A535" w14:textId="0941FE7D" w:rsidR="001E533A" w:rsidRPr="001E533A" w:rsidRDefault="005A54E4" w:rsidP="001E533A">
      <w:pPr>
        <w:bidi/>
        <w:spacing w:after="0"/>
        <w:rPr>
          <w:rFonts w:ascii="Arial" w:hAnsi="Arial" w:cs="Arial"/>
          <w:color w:val="000000"/>
          <w:sz w:val="28"/>
          <w:szCs w:val="28"/>
          <w:rtl/>
        </w:rPr>
      </w:pPr>
      <w:r>
        <w:rPr>
          <w:rFonts w:ascii="Arial" w:hAnsi="Arial" w:cs="Arial"/>
          <w:color w:val="800000"/>
          <w:sz w:val="28"/>
          <w:szCs w:val="28"/>
          <w:rtl/>
        </w:rPr>
        <w:t>(טו)</w:t>
      </w:r>
      <w:r>
        <w:rPr>
          <w:rFonts w:ascii="Arial" w:hAnsi="Arial" w:cs="Arial"/>
          <w:color w:val="000000"/>
          <w:sz w:val="32"/>
          <w:szCs w:val="32"/>
          <w:rtl/>
        </w:rPr>
        <w:t xml:space="preserve"> </w:t>
      </w:r>
      <w:r w:rsidR="0022317F">
        <w:rPr>
          <w:rFonts w:ascii="Arial" w:hAnsi="Arial" w:cs="Arial" w:hint="cs"/>
          <w:color w:val="000000"/>
          <w:rtl/>
        </w:rPr>
        <w:t>...</w:t>
      </w:r>
      <w:r w:rsidRPr="00447142">
        <w:rPr>
          <w:rFonts w:ascii="Arial" w:hAnsi="Arial" w:cs="Arial"/>
          <w:color w:val="000000"/>
          <w:sz w:val="20"/>
          <w:szCs w:val="20"/>
          <w:rtl/>
        </w:rPr>
        <w:t xml:space="preserve"> </w:t>
      </w:r>
      <w:r>
        <w:rPr>
          <w:rFonts w:ascii="Arial" w:hAnsi="Arial" w:cs="Arial"/>
          <w:color w:val="000000"/>
          <w:sz w:val="28"/>
          <w:szCs w:val="28"/>
          <w:rtl/>
        </w:rPr>
        <w:t>ושם חשן הוא בהפך אתוון משם נחש, ותרגום נחש ינחש (ס"פ מקץ) בדקא מבדק. אלא ששם נחש יורה על הבדיקה בעניני חול ודברי הבל ושטות, ושם חשן יורה על הבדיקה בעניני קדש, ולהבדיל בין הקדש והאמת לבין החול והשקר,</w:t>
      </w:r>
      <w:r w:rsidRPr="0084259B">
        <w:rPr>
          <w:rFonts w:ascii="Arial" w:hAnsi="Arial" w:cs="Arial"/>
          <w:color w:val="000000"/>
          <w:rtl/>
        </w:rPr>
        <w:t xml:space="preserve"> </w:t>
      </w:r>
      <w:r w:rsidR="0022317F">
        <w:rPr>
          <w:rFonts w:ascii="Arial" w:hAnsi="Arial" w:cs="Arial" w:hint="cs"/>
          <w:color w:val="000000"/>
          <w:rtl/>
        </w:rPr>
        <w:t>...</w:t>
      </w:r>
    </w:p>
    <w:p w14:paraId="38CFA7A3" w14:textId="664FD8BB" w:rsidR="001E533A" w:rsidRPr="001E533A" w:rsidRDefault="001E533A" w:rsidP="001E533A">
      <w:pPr>
        <w:autoSpaceDE w:val="0"/>
        <w:autoSpaceDN w:val="0"/>
        <w:adjustRightInd w:val="0"/>
        <w:spacing w:after="0" w:line="240" w:lineRule="auto"/>
        <w:rPr>
          <w:rFonts w:ascii="Arial" w:hAnsi="Arial" w:cs="Arial"/>
          <w:color w:val="000000"/>
          <w:sz w:val="20"/>
          <w:szCs w:val="20"/>
        </w:rPr>
      </w:pPr>
      <w:r w:rsidRPr="001E533A">
        <w:rPr>
          <w:rFonts w:ascii="Arial" w:hAnsi="Arial" w:cs="Arial"/>
          <w:color w:val="000000"/>
          <w:sz w:val="20"/>
          <w:szCs w:val="20"/>
        </w:rPr>
        <w:t xml:space="preserve">Rabbi Yaakov </w:t>
      </w:r>
      <w:proofErr w:type="spellStart"/>
      <w:r w:rsidRPr="001E533A">
        <w:rPr>
          <w:rFonts w:ascii="Arial" w:hAnsi="Arial" w:cs="Arial"/>
          <w:color w:val="000000"/>
          <w:sz w:val="20"/>
          <w:szCs w:val="20"/>
        </w:rPr>
        <w:t>Zvi</w:t>
      </w:r>
      <w:proofErr w:type="spellEnd"/>
      <w:r w:rsidRPr="001E533A">
        <w:rPr>
          <w:rFonts w:ascii="Arial" w:hAnsi="Arial" w:cs="Arial"/>
          <w:color w:val="000000"/>
          <w:sz w:val="20"/>
          <w:szCs w:val="20"/>
        </w:rPr>
        <w:t xml:space="preserve"> son of Rabbi Gamliel Mecklenburg was born in Germany, around the year 5545 (1785</w:t>
      </w:r>
      <w:r w:rsidRPr="001E533A">
        <w:rPr>
          <w:rFonts w:ascii="Arial" w:hAnsi="Arial" w:cs="Arial"/>
          <w:color w:val="000000"/>
          <w:sz w:val="20"/>
          <w:szCs w:val="20"/>
        </w:rPr>
        <w:t>).</w:t>
      </w:r>
      <w:r w:rsidRPr="001E533A">
        <w:rPr>
          <w:rFonts w:ascii="Arial" w:hAnsi="Arial" w:cs="Arial"/>
          <w:color w:val="000000"/>
          <w:sz w:val="20"/>
          <w:szCs w:val="20"/>
        </w:rPr>
        <w:t xml:space="preserve"> </w:t>
      </w:r>
    </w:p>
    <w:p w14:paraId="039E0792" w14:textId="1A30A53B" w:rsidR="001E533A" w:rsidRPr="001E533A" w:rsidRDefault="001E533A" w:rsidP="001E533A">
      <w:pPr>
        <w:autoSpaceDE w:val="0"/>
        <w:autoSpaceDN w:val="0"/>
        <w:adjustRightInd w:val="0"/>
        <w:spacing w:after="0" w:line="240" w:lineRule="auto"/>
        <w:rPr>
          <w:rFonts w:ascii="Arial" w:hAnsi="Arial" w:cs="Arial"/>
          <w:color w:val="000000"/>
          <w:sz w:val="20"/>
          <w:szCs w:val="20"/>
        </w:rPr>
      </w:pPr>
      <w:r w:rsidRPr="001E533A">
        <w:rPr>
          <w:rFonts w:ascii="Arial" w:hAnsi="Arial" w:cs="Arial"/>
          <w:color w:val="000000"/>
          <w:sz w:val="20"/>
          <w:szCs w:val="20"/>
        </w:rPr>
        <w:t xml:space="preserve">In his youth, he studied under the tutelage of Rabbi </w:t>
      </w:r>
      <w:proofErr w:type="spellStart"/>
      <w:r w:rsidRPr="001E533A">
        <w:rPr>
          <w:rFonts w:ascii="Arial" w:hAnsi="Arial" w:cs="Arial"/>
          <w:color w:val="000000"/>
          <w:sz w:val="20"/>
          <w:szCs w:val="20"/>
        </w:rPr>
        <w:t>Akiva</w:t>
      </w:r>
      <w:proofErr w:type="spellEnd"/>
      <w:r w:rsidRPr="001E533A">
        <w:rPr>
          <w:rFonts w:ascii="Arial" w:hAnsi="Arial" w:cs="Arial"/>
          <w:color w:val="000000"/>
          <w:sz w:val="20"/>
          <w:szCs w:val="20"/>
        </w:rPr>
        <w:t xml:space="preserve"> </w:t>
      </w:r>
      <w:proofErr w:type="spellStart"/>
      <w:r w:rsidRPr="001E533A">
        <w:rPr>
          <w:rFonts w:ascii="Arial" w:hAnsi="Arial" w:cs="Arial"/>
          <w:color w:val="000000"/>
          <w:sz w:val="20"/>
          <w:szCs w:val="20"/>
        </w:rPr>
        <w:t>Eiger</w:t>
      </w:r>
      <w:proofErr w:type="spellEnd"/>
      <w:r w:rsidRPr="001E533A">
        <w:rPr>
          <w:rFonts w:ascii="Arial" w:hAnsi="Arial" w:cs="Arial"/>
          <w:color w:val="000000"/>
          <w:sz w:val="20"/>
          <w:szCs w:val="20"/>
        </w:rPr>
        <w:t>, and later began a career in trade. Not until the 5591 (1831</w:t>
      </w:r>
      <w:r w:rsidRPr="001E533A">
        <w:rPr>
          <w:rFonts w:ascii="Arial" w:hAnsi="Arial" w:cs="Arial"/>
          <w:color w:val="000000"/>
          <w:sz w:val="20"/>
          <w:szCs w:val="20"/>
        </w:rPr>
        <w:t>) did</w:t>
      </w:r>
      <w:r w:rsidRPr="001E533A">
        <w:rPr>
          <w:rFonts w:ascii="Arial" w:hAnsi="Arial" w:cs="Arial"/>
          <w:color w:val="000000"/>
          <w:sz w:val="20"/>
          <w:szCs w:val="20"/>
        </w:rPr>
        <w:t xml:space="preserve"> he receive his first rabbinic position in Konigsberg, Prussia. He joined forces with </w:t>
      </w:r>
    </w:p>
    <w:p w14:paraId="51AA26FC" w14:textId="60955098" w:rsidR="001E533A" w:rsidRPr="001E533A" w:rsidRDefault="001E533A" w:rsidP="001E533A">
      <w:pPr>
        <w:autoSpaceDE w:val="0"/>
        <w:autoSpaceDN w:val="0"/>
        <w:adjustRightInd w:val="0"/>
        <w:spacing w:after="0" w:line="240" w:lineRule="auto"/>
        <w:rPr>
          <w:rFonts w:ascii="Arial" w:hAnsi="Arial" w:cs="Arial"/>
          <w:color w:val="000000"/>
          <w:sz w:val="20"/>
          <w:szCs w:val="20"/>
        </w:rPr>
      </w:pPr>
      <w:r w:rsidRPr="001E533A">
        <w:rPr>
          <w:rFonts w:ascii="Arial" w:hAnsi="Arial" w:cs="Arial"/>
          <w:color w:val="000000"/>
          <w:sz w:val="20"/>
          <w:szCs w:val="20"/>
        </w:rPr>
        <w:t xml:space="preserve">the </w:t>
      </w:r>
      <w:proofErr w:type="spellStart"/>
      <w:r w:rsidRPr="001E533A">
        <w:rPr>
          <w:rFonts w:ascii="Arial" w:hAnsi="Arial" w:cs="Arial"/>
          <w:color w:val="000000"/>
          <w:sz w:val="20"/>
          <w:szCs w:val="20"/>
        </w:rPr>
        <w:t>Malbim</w:t>
      </w:r>
      <w:proofErr w:type="spellEnd"/>
      <w:r w:rsidRPr="001E533A">
        <w:rPr>
          <w:rFonts w:ascii="Arial" w:hAnsi="Arial" w:cs="Arial"/>
          <w:color w:val="000000"/>
          <w:sz w:val="20"/>
          <w:szCs w:val="20"/>
        </w:rPr>
        <w:t xml:space="preserve"> to combat the growing influence of the Reform movement in his times. To this end he authored a commentary on the Torah, called Ha - </w:t>
      </w:r>
      <w:proofErr w:type="spellStart"/>
      <w:r w:rsidRPr="001E533A">
        <w:rPr>
          <w:rFonts w:ascii="Arial" w:hAnsi="Arial" w:cs="Arial"/>
          <w:color w:val="000000"/>
          <w:sz w:val="20"/>
          <w:szCs w:val="20"/>
        </w:rPr>
        <w:t>Ktav</w:t>
      </w:r>
      <w:proofErr w:type="spellEnd"/>
      <w:r w:rsidRPr="001E533A">
        <w:rPr>
          <w:rFonts w:ascii="Arial" w:hAnsi="Arial" w:cs="Arial"/>
          <w:color w:val="000000"/>
          <w:sz w:val="20"/>
          <w:szCs w:val="20"/>
        </w:rPr>
        <w:t xml:space="preserve"> </w:t>
      </w:r>
      <w:proofErr w:type="spellStart"/>
      <w:r w:rsidRPr="001E533A">
        <w:rPr>
          <w:rFonts w:ascii="Arial" w:hAnsi="Arial" w:cs="Arial"/>
          <w:color w:val="000000"/>
          <w:sz w:val="20"/>
          <w:szCs w:val="20"/>
        </w:rPr>
        <w:t>Ve</w:t>
      </w:r>
      <w:proofErr w:type="spellEnd"/>
      <w:r w:rsidRPr="001E533A">
        <w:rPr>
          <w:rFonts w:ascii="Arial" w:hAnsi="Arial" w:cs="Arial"/>
          <w:color w:val="000000"/>
          <w:sz w:val="20"/>
          <w:szCs w:val="20"/>
        </w:rPr>
        <w:t xml:space="preserve"> - Ha - Kabbalah. Much like the </w:t>
      </w:r>
      <w:proofErr w:type="spellStart"/>
      <w:r w:rsidRPr="001E533A">
        <w:rPr>
          <w:rFonts w:ascii="Arial" w:hAnsi="Arial" w:cs="Arial"/>
          <w:color w:val="000000"/>
          <w:sz w:val="20"/>
          <w:szCs w:val="20"/>
        </w:rPr>
        <w:t>Malbim's</w:t>
      </w:r>
      <w:proofErr w:type="spellEnd"/>
      <w:r w:rsidRPr="001E533A">
        <w:rPr>
          <w:rFonts w:ascii="Arial" w:hAnsi="Arial" w:cs="Arial"/>
          <w:color w:val="000000"/>
          <w:sz w:val="20"/>
          <w:szCs w:val="20"/>
        </w:rPr>
        <w:t xml:space="preserve"> commentary, it describes the connection between the written Torah and the oral tradition of the Sages He passed away in Konigsberg in 5625 (1865</w:t>
      </w:r>
      <w:r w:rsidRPr="001E533A">
        <w:rPr>
          <w:rFonts w:ascii="Arial" w:hAnsi="Arial" w:cs="Arial"/>
          <w:color w:val="000000"/>
          <w:sz w:val="20"/>
          <w:szCs w:val="20"/>
        </w:rPr>
        <w:t>).</w:t>
      </w:r>
      <w:r w:rsidRPr="001E533A">
        <w:rPr>
          <w:rFonts w:ascii="Arial" w:hAnsi="Arial" w:cs="Arial"/>
          <w:color w:val="000000"/>
          <w:sz w:val="20"/>
          <w:szCs w:val="20"/>
        </w:rPr>
        <w:t xml:space="preserve"> </w:t>
      </w:r>
    </w:p>
    <w:p w14:paraId="3375C5D4" w14:textId="77777777" w:rsidR="002858A4" w:rsidRPr="00E96B0A" w:rsidRDefault="002858A4" w:rsidP="00DA69F3">
      <w:pPr>
        <w:autoSpaceDE w:val="0"/>
        <w:autoSpaceDN w:val="0"/>
        <w:bidi/>
        <w:adjustRightInd w:val="0"/>
        <w:spacing w:after="0" w:line="240" w:lineRule="auto"/>
        <w:rPr>
          <w:rFonts w:ascii="Arial" w:hAnsi="Arial" w:cs="Arial"/>
          <w:b/>
          <w:bCs/>
          <w:color w:val="000000"/>
          <w:sz w:val="20"/>
          <w:szCs w:val="20"/>
        </w:rPr>
      </w:pPr>
    </w:p>
    <w:p w14:paraId="0250B24E" w14:textId="7588CBBE" w:rsidR="00DA69F3" w:rsidRPr="002858A4" w:rsidRDefault="00DA69F3" w:rsidP="002858A4">
      <w:pPr>
        <w:autoSpaceDE w:val="0"/>
        <w:autoSpaceDN w:val="0"/>
        <w:bidi/>
        <w:adjustRightInd w:val="0"/>
        <w:spacing w:after="0" w:line="240" w:lineRule="auto"/>
        <w:rPr>
          <w:rFonts w:ascii="Arial" w:hAnsi="Arial" w:cs="Arial"/>
          <w:rtl/>
        </w:rPr>
      </w:pPr>
      <w:r w:rsidRPr="002858A4">
        <w:rPr>
          <w:rFonts w:ascii="Arial" w:hAnsi="Arial" w:cs="Arial"/>
          <w:b/>
          <w:bCs/>
          <w:color w:val="000000"/>
          <w:rtl/>
        </w:rPr>
        <w:t>במדבר פרק כ (פרשת חקת)</w:t>
      </w:r>
      <w:r w:rsidRPr="002858A4">
        <w:rPr>
          <w:rFonts w:ascii="Arial" w:hAnsi="Arial" w:cs="Arial"/>
        </w:rPr>
        <w:t xml:space="preserve"> </w:t>
      </w:r>
    </w:p>
    <w:p w14:paraId="4E2945FB" w14:textId="6CD51A3F" w:rsidR="002971FF" w:rsidRPr="002858A4" w:rsidRDefault="00DA69F3" w:rsidP="00DA69F3">
      <w:pPr>
        <w:bidi/>
        <w:spacing w:after="0"/>
        <w:rPr>
          <w:rFonts w:ascii="Arial" w:hAnsi="Arial" w:cs="Arial"/>
          <w:color w:val="000000"/>
          <w:sz w:val="24"/>
          <w:szCs w:val="24"/>
          <w:rtl/>
        </w:rPr>
      </w:pPr>
      <w:r w:rsidRPr="002858A4">
        <w:rPr>
          <w:rFonts w:ascii="Arial" w:hAnsi="Arial" w:cs="Arial"/>
          <w:color w:val="000000"/>
          <w:sz w:val="24"/>
          <w:szCs w:val="24"/>
          <w:rtl/>
        </w:rPr>
        <w:t>(כט)</w:t>
      </w:r>
      <w:r w:rsidRPr="002858A4">
        <w:rPr>
          <w:rFonts w:ascii="Arial" w:hAnsi="Arial" w:cs="Arial"/>
          <w:color w:val="000000"/>
          <w:sz w:val="28"/>
          <w:szCs w:val="28"/>
          <w:rtl/>
        </w:rPr>
        <w:t xml:space="preserve"> וַיִּרְאוּ֙ כָּל־הָ֣עֵדָ֔ה כִּ֥י גָוַ֖ע אַהֲרֹ֑ן וַיִּבְכּ֤וּ אֶֽת־אַהֲרֹן֙ שְׁלֹשִׁ֣ים י֔וֹם כֹּ֖ל בֵּ֥ית יִשְׂרָאֵֽל: </w:t>
      </w:r>
      <w:r w:rsidRPr="002858A4">
        <w:rPr>
          <w:rFonts w:ascii="Arial" w:hAnsi="Arial" w:cs="Arial"/>
          <w:color w:val="800000"/>
          <w:sz w:val="28"/>
          <w:szCs w:val="28"/>
          <w:rtl/>
        </w:rPr>
        <w:t>ס</w:t>
      </w:r>
    </w:p>
    <w:p w14:paraId="28A8F9ED" w14:textId="5684F2CE" w:rsidR="002858A4" w:rsidRPr="003545F4" w:rsidRDefault="003545F4" w:rsidP="003545F4">
      <w:pPr>
        <w:autoSpaceDE w:val="0"/>
        <w:autoSpaceDN w:val="0"/>
        <w:adjustRightInd w:val="0"/>
        <w:spacing w:after="0" w:line="240" w:lineRule="auto"/>
        <w:rPr>
          <w:rFonts w:ascii="Arial" w:hAnsi="Arial" w:cs="Arial"/>
          <w:b/>
          <w:bCs/>
          <w:color w:val="000000"/>
        </w:rPr>
      </w:pPr>
      <w:hyperlink r:id="rId22" w:anchor="v29" w:history="1">
        <w:r w:rsidRPr="003545F4">
          <w:rPr>
            <w:rStyle w:val="Hyperlink"/>
            <w:rFonts w:ascii="Arial" w:hAnsi="Arial" w:cs="Arial"/>
            <w:b/>
            <w:bCs/>
            <w:shd w:val="clear" w:color="auto" w:fill="FFFFFF"/>
          </w:rPr>
          <w:t>29</w:t>
        </w:r>
      </w:hyperlink>
      <w:r w:rsidRPr="003545F4">
        <w:rPr>
          <w:rStyle w:val="coversetext"/>
          <w:rFonts w:ascii="Arial" w:hAnsi="Arial" w:cs="Arial"/>
          <w:color w:val="000000"/>
          <w:shd w:val="clear" w:color="auto" w:fill="FFFFFF"/>
        </w:rPr>
        <w:t>The whole congregation saw that Aaron had expired, and the entire house of Israel wept for Aaron for thirty days.</w:t>
      </w:r>
    </w:p>
    <w:p w14:paraId="7F5246CC" w14:textId="1BFD1F47" w:rsidR="00DA69F3" w:rsidRPr="002858A4" w:rsidRDefault="00DA69F3" w:rsidP="002858A4">
      <w:pPr>
        <w:autoSpaceDE w:val="0"/>
        <w:autoSpaceDN w:val="0"/>
        <w:bidi/>
        <w:adjustRightInd w:val="0"/>
        <w:spacing w:after="0" w:line="240" w:lineRule="auto"/>
        <w:rPr>
          <w:rFonts w:ascii="Arial" w:hAnsi="Arial" w:cs="Arial"/>
          <w:rtl/>
        </w:rPr>
      </w:pPr>
      <w:r w:rsidRPr="002858A4">
        <w:rPr>
          <w:rFonts w:ascii="Arial" w:hAnsi="Arial" w:cs="Arial"/>
          <w:b/>
          <w:bCs/>
          <w:color w:val="000000"/>
          <w:rtl/>
        </w:rPr>
        <w:t>רש"י במדבר פרק כ פסוק כט (פרשת חקת)</w:t>
      </w:r>
      <w:r w:rsidRPr="002858A4">
        <w:rPr>
          <w:rFonts w:ascii="Arial" w:hAnsi="Arial" w:cs="Arial"/>
        </w:rPr>
        <w:t xml:space="preserve"> </w:t>
      </w:r>
    </w:p>
    <w:p w14:paraId="4DC6846F" w14:textId="644FE7C0" w:rsidR="002971FF" w:rsidRPr="009320CC" w:rsidRDefault="00DA69F3" w:rsidP="009320CC">
      <w:pPr>
        <w:pStyle w:val="NoSpacing"/>
        <w:bidi/>
        <w:rPr>
          <w:rFonts w:asciiTheme="minorBidi" w:hAnsiTheme="minorBidi"/>
        </w:rPr>
      </w:pPr>
      <w:r>
        <w:rPr>
          <w:rFonts w:ascii="Arial" w:hAnsi="Arial" w:cs="Arial"/>
          <w:color w:val="000000"/>
          <w:sz w:val="28"/>
          <w:szCs w:val="28"/>
          <w:rtl/>
        </w:rPr>
        <w:t>כל בית ישראל - האנשים והנשים,</w:t>
      </w:r>
      <w:r>
        <w:rPr>
          <w:rFonts w:ascii="Arial" w:hAnsi="Arial" w:cs="Arial"/>
          <w:color w:val="000000"/>
          <w:sz w:val="28"/>
          <w:szCs w:val="28"/>
          <w:vertAlign w:val="superscript"/>
          <w:rtl/>
        </w:rPr>
        <w:t>א</w:t>
      </w:r>
      <w:r>
        <w:rPr>
          <w:rFonts w:ascii="Arial" w:hAnsi="Arial" w:cs="Arial"/>
          <w:color w:val="000000"/>
          <w:sz w:val="28"/>
          <w:szCs w:val="28"/>
          <w:rtl/>
        </w:rPr>
        <w:t xml:space="preserve"> לפי שהיה אהרן רודף שלום ומטיל אהבה בין בעלי מריבה ובין איש לאשתו:</w:t>
      </w:r>
    </w:p>
    <w:p w14:paraId="65DC8690" w14:textId="75981C9B" w:rsidR="002858A4" w:rsidRDefault="009320CC" w:rsidP="009320CC">
      <w:pPr>
        <w:pStyle w:val="NoSpacing"/>
        <w:rPr>
          <w:rFonts w:asciiTheme="minorBidi" w:hAnsiTheme="minorBidi"/>
        </w:rPr>
      </w:pPr>
      <w:r w:rsidRPr="009320CC">
        <w:rPr>
          <w:rFonts w:asciiTheme="minorBidi" w:hAnsiTheme="minorBidi"/>
          <w:b/>
          <w:bCs/>
        </w:rPr>
        <w:t>the entire house of Israel</w:t>
      </w:r>
      <w:r w:rsidRPr="009320CC">
        <w:rPr>
          <w:rFonts w:asciiTheme="minorBidi" w:hAnsiTheme="minorBidi"/>
        </w:rPr>
        <w:t>: [both] the men and the women, for Aaron had pursued peace; he promoted love between disputing parties and between man and wife. — [</w:t>
      </w:r>
      <w:proofErr w:type="spellStart"/>
      <w:r w:rsidRPr="009320CC">
        <w:rPr>
          <w:rFonts w:asciiTheme="minorBidi" w:hAnsiTheme="minorBidi"/>
        </w:rPr>
        <w:t>Avoth</w:t>
      </w:r>
      <w:proofErr w:type="spellEnd"/>
      <w:r w:rsidRPr="009320CC">
        <w:rPr>
          <w:rFonts w:asciiTheme="minorBidi" w:hAnsiTheme="minorBidi"/>
        </w:rPr>
        <w:t xml:space="preserve"> </w:t>
      </w:r>
      <w:proofErr w:type="spellStart"/>
      <w:r w:rsidRPr="009320CC">
        <w:rPr>
          <w:rFonts w:asciiTheme="minorBidi" w:hAnsiTheme="minorBidi"/>
        </w:rPr>
        <w:t>d’Rabbi</w:t>
      </w:r>
      <w:proofErr w:type="spellEnd"/>
      <w:r w:rsidRPr="009320CC">
        <w:rPr>
          <w:rFonts w:asciiTheme="minorBidi" w:hAnsiTheme="minorBidi"/>
        </w:rPr>
        <w:t xml:space="preserve"> Nathan 12:4, Mid. Aggadah]</w:t>
      </w:r>
    </w:p>
    <w:p w14:paraId="678E63F6" w14:textId="77777777" w:rsidR="009320CC" w:rsidRPr="009320CC" w:rsidRDefault="009320CC" w:rsidP="009320CC">
      <w:pPr>
        <w:pStyle w:val="NoSpacing"/>
        <w:rPr>
          <w:rFonts w:asciiTheme="minorBidi" w:hAnsiTheme="minorBidi"/>
          <w:sz w:val="20"/>
          <w:szCs w:val="20"/>
        </w:rPr>
      </w:pPr>
    </w:p>
    <w:p w14:paraId="75211A3D" w14:textId="083D2481" w:rsidR="002858A4" w:rsidRPr="002858A4" w:rsidRDefault="002858A4" w:rsidP="002858A4">
      <w:pPr>
        <w:autoSpaceDE w:val="0"/>
        <w:autoSpaceDN w:val="0"/>
        <w:bidi/>
        <w:adjustRightInd w:val="0"/>
        <w:spacing w:after="0" w:line="240" w:lineRule="auto"/>
        <w:rPr>
          <w:rFonts w:ascii="Arial" w:hAnsi="Arial" w:cs="Arial"/>
          <w:rtl/>
        </w:rPr>
      </w:pPr>
      <w:r w:rsidRPr="002858A4">
        <w:rPr>
          <w:rFonts w:ascii="Arial" w:hAnsi="Arial" w:cs="Arial"/>
          <w:b/>
          <w:bCs/>
          <w:color w:val="000000"/>
          <w:rtl/>
        </w:rPr>
        <w:t>דברים פרק לד פסוק ח (פרשת וזאת הברכה)</w:t>
      </w:r>
      <w:r w:rsidRPr="002858A4">
        <w:rPr>
          <w:rFonts w:ascii="Arial" w:hAnsi="Arial" w:cs="Arial"/>
        </w:rPr>
        <w:t xml:space="preserve"> </w:t>
      </w:r>
    </w:p>
    <w:p w14:paraId="00934F89" w14:textId="2CAE2329" w:rsidR="002858A4" w:rsidRPr="002858A4" w:rsidRDefault="002858A4" w:rsidP="002858A4">
      <w:pPr>
        <w:autoSpaceDE w:val="0"/>
        <w:autoSpaceDN w:val="0"/>
        <w:bidi/>
        <w:adjustRightInd w:val="0"/>
        <w:spacing w:after="0" w:line="240" w:lineRule="auto"/>
        <w:rPr>
          <w:rFonts w:ascii="Arial" w:hAnsi="Arial" w:cs="Arial"/>
          <w:color w:val="000000"/>
          <w:sz w:val="28"/>
          <w:szCs w:val="28"/>
        </w:rPr>
      </w:pPr>
      <w:r w:rsidRPr="002858A4">
        <w:rPr>
          <w:rFonts w:ascii="Arial" w:hAnsi="Arial" w:cs="Arial"/>
          <w:color w:val="000000"/>
          <w:sz w:val="28"/>
          <w:szCs w:val="28"/>
          <w:rtl/>
        </w:rPr>
        <w:t>וַיִּבְכּוּ֩ בְנֵ֨י יִשְׂרָאֵ֧ל אֶת־מֹשֶׁ֛ה בְּעַֽרְבֹ֥ת מוֹאָ֖ב שְׁלֹשִׁ֣ים י֑וֹם וַֽיִּתְּמ֔וּ יְמֵ֥י בְכִ֖י אֵ֥בֶל מֹשֶֽׁה:</w:t>
      </w:r>
    </w:p>
    <w:p w14:paraId="2F879B83" w14:textId="4FC9BA2B" w:rsidR="002858A4" w:rsidRPr="009320CC" w:rsidRDefault="009320CC" w:rsidP="009320CC">
      <w:pPr>
        <w:autoSpaceDE w:val="0"/>
        <w:autoSpaceDN w:val="0"/>
        <w:adjustRightInd w:val="0"/>
        <w:spacing w:after="0" w:line="240" w:lineRule="auto"/>
        <w:rPr>
          <w:rFonts w:ascii="Arial" w:hAnsi="Arial" w:cs="Arial"/>
          <w:b/>
          <w:bCs/>
          <w:color w:val="FF0000"/>
        </w:rPr>
      </w:pPr>
      <w:hyperlink r:id="rId23" w:anchor="v8" w:history="1">
        <w:r w:rsidRPr="009320CC">
          <w:rPr>
            <w:rStyle w:val="Hyperlink"/>
            <w:rFonts w:ascii="Arial" w:hAnsi="Arial" w:cs="Arial"/>
            <w:b/>
            <w:bCs/>
            <w:shd w:val="clear" w:color="auto" w:fill="FFFFFF"/>
          </w:rPr>
          <w:t>8</w:t>
        </w:r>
      </w:hyperlink>
      <w:r w:rsidRPr="009320CC">
        <w:rPr>
          <w:rStyle w:val="coversetext"/>
          <w:rFonts w:ascii="Arial" w:hAnsi="Arial" w:cs="Arial"/>
          <w:color w:val="000000"/>
          <w:shd w:val="clear" w:color="auto" w:fill="FFFFFF"/>
        </w:rPr>
        <w:t>And the sons of Israel wept for Moses in the plains of Moab for thirty days, and the days of weeping over the mourning for Moses came to an end.</w:t>
      </w:r>
    </w:p>
    <w:p w14:paraId="49504935" w14:textId="582324FE" w:rsidR="00DA69F3" w:rsidRPr="002858A4" w:rsidRDefault="00DA69F3" w:rsidP="002858A4">
      <w:pPr>
        <w:autoSpaceDE w:val="0"/>
        <w:autoSpaceDN w:val="0"/>
        <w:bidi/>
        <w:adjustRightInd w:val="0"/>
        <w:spacing w:after="0" w:line="240" w:lineRule="auto"/>
        <w:rPr>
          <w:rFonts w:ascii="Arial" w:hAnsi="Arial" w:cs="Arial"/>
          <w:sz w:val="20"/>
          <w:szCs w:val="20"/>
          <w:rtl/>
        </w:rPr>
      </w:pPr>
      <w:r w:rsidRPr="002858A4">
        <w:rPr>
          <w:rFonts w:ascii="Arial" w:hAnsi="Arial" w:cs="Arial"/>
          <w:b/>
          <w:bCs/>
          <w:rtl/>
        </w:rPr>
        <w:t>רש"י דברים פרק לד פסוק ח (פרשת וזאת הברכה)</w:t>
      </w:r>
      <w:r w:rsidRPr="002858A4">
        <w:rPr>
          <w:rFonts w:ascii="Arial" w:hAnsi="Arial" w:cs="Arial"/>
          <w:sz w:val="20"/>
          <w:szCs w:val="20"/>
        </w:rPr>
        <w:t xml:space="preserve"> </w:t>
      </w:r>
    </w:p>
    <w:p w14:paraId="0DBC4199" w14:textId="734CE093" w:rsidR="002858A4" w:rsidRPr="00A1544D" w:rsidRDefault="00DA69F3" w:rsidP="00A1544D">
      <w:pPr>
        <w:bidi/>
        <w:spacing w:after="0"/>
        <w:rPr>
          <w:rFonts w:ascii="Arial" w:hAnsi="Arial" w:cs="Arial"/>
          <w:color w:val="000000"/>
          <w:sz w:val="28"/>
          <w:szCs w:val="28"/>
        </w:rPr>
      </w:pPr>
      <w:r>
        <w:rPr>
          <w:rFonts w:ascii="Arial" w:hAnsi="Arial" w:cs="Arial"/>
          <w:color w:val="800000"/>
          <w:sz w:val="28"/>
          <w:szCs w:val="28"/>
          <w:rtl/>
        </w:rPr>
        <w:t>(ח)</w:t>
      </w:r>
      <w:r>
        <w:rPr>
          <w:rFonts w:ascii="Arial" w:hAnsi="Arial" w:cs="Arial"/>
          <w:color w:val="000000"/>
          <w:sz w:val="28"/>
          <w:szCs w:val="28"/>
          <w:rtl/>
        </w:rPr>
        <w:t xml:space="preserve"> בני ישראל - הזכרים, אבל באהרן מתוך שהיה רודף שלום ונותן שלום בין איש לרעהו ובין אשה לבעלה נאמר (במדבר כ, כט) כל בית ישראל, זכרים ונקבות:</w:t>
      </w:r>
    </w:p>
    <w:p w14:paraId="5542622E" w14:textId="0F0CB7C3" w:rsidR="00DC151D" w:rsidRDefault="009320CC" w:rsidP="009320CC">
      <w:pPr>
        <w:pStyle w:val="NoSpacing"/>
        <w:rPr>
          <w:rFonts w:asciiTheme="minorBidi" w:hAnsiTheme="minorBidi"/>
        </w:rPr>
      </w:pPr>
      <w:r w:rsidRPr="009320CC">
        <w:rPr>
          <w:rFonts w:asciiTheme="minorBidi" w:hAnsiTheme="minorBidi"/>
          <w:b/>
          <w:bCs/>
        </w:rPr>
        <w:t>The sons of Israel</w:t>
      </w:r>
      <w:r w:rsidRPr="009320CC">
        <w:rPr>
          <w:rFonts w:asciiTheme="minorBidi" w:hAnsiTheme="minorBidi"/>
        </w:rPr>
        <w:t xml:space="preserve">: [ordinarily meaning the children of Israel, male and female. But here, it refers only to] the males [who wept for Moses]. However, concerning [the passing of] Aaron, since he used to pursue peace and bring peace between a man and his fellow and between a </w:t>
      </w:r>
      <w:r w:rsidRPr="009320CC">
        <w:rPr>
          <w:rFonts w:asciiTheme="minorBidi" w:hAnsiTheme="minorBidi"/>
        </w:rPr>
        <w:lastRenderedPageBreak/>
        <w:t>woman and her husband, it is said [at Aaron’s passing], “The whole house of Israel [wept for him]” (</w:t>
      </w:r>
      <w:hyperlink r:id="rId24" w:anchor="v29" w:history="1">
        <w:r w:rsidRPr="009320CC">
          <w:rPr>
            <w:rStyle w:val="Hyperlink"/>
            <w:rFonts w:asciiTheme="minorBidi" w:hAnsiTheme="minorBidi"/>
          </w:rPr>
          <w:t>Num. 20:29)</w:t>
        </w:r>
      </w:hyperlink>
      <w:r w:rsidRPr="009320CC">
        <w:rPr>
          <w:rFonts w:asciiTheme="minorBidi" w:hAnsiTheme="minorBidi"/>
        </w:rPr>
        <w:t>, meaning both males and females. — [</w:t>
      </w:r>
      <w:proofErr w:type="spellStart"/>
      <w:r w:rsidRPr="009320CC">
        <w:rPr>
          <w:rFonts w:asciiTheme="minorBidi" w:hAnsiTheme="minorBidi"/>
        </w:rPr>
        <w:t>Pirkei</w:t>
      </w:r>
      <w:proofErr w:type="spellEnd"/>
      <w:r w:rsidRPr="009320CC">
        <w:rPr>
          <w:rFonts w:asciiTheme="minorBidi" w:hAnsiTheme="minorBidi"/>
        </w:rPr>
        <w:t xml:space="preserve"> </w:t>
      </w:r>
      <w:proofErr w:type="spellStart"/>
      <w:r w:rsidRPr="009320CC">
        <w:rPr>
          <w:rFonts w:asciiTheme="minorBidi" w:hAnsiTheme="minorBidi"/>
        </w:rPr>
        <w:t>d’Rabbi</w:t>
      </w:r>
      <w:proofErr w:type="spellEnd"/>
      <w:r w:rsidRPr="009320CC">
        <w:rPr>
          <w:rFonts w:asciiTheme="minorBidi" w:hAnsiTheme="minorBidi"/>
        </w:rPr>
        <w:t xml:space="preserve"> Eliezer 17]</w:t>
      </w:r>
    </w:p>
    <w:p w14:paraId="272E8012" w14:textId="77777777" w:rsidR="002858A4" w:rsidRPr="002858A4" w:rsidRDefault="002858A4" w:rsidP="00DA69F3">
      <w:pPr>
        <w:autoSpaceDE w:val="0"/>
        <w:autoSpaceDN w:val="0"/>
        <w:bidi/>
        <w:adjustRightInd w:val="0"/>
        <w:spacing w:after="0" w:line="240" w:lineRule="auto"/>
        <w:rPr>
          <w:rFonts w:ascii="Arial" w:hAnsi="Arial" w:cs="Arial"/>
          <w:b/>
          <w:bCs/>
          <w:color w:val="000000"/>
          <w:sz w:val="20"/>
          <w:szCs w:val="20"/>
        </w:rPr>
      </w:pPr>
    </w:p>
    <w:p w14:paraId="53E959DC" w14:textId="3DF40A48" w:rsidR="00DA69F3" w:rsidRPr="002858A4" w:rsidRDefault="00DA69F3" w:rsidP="002858A4">
      <w:pPr>
        <w:autoSpaceDE w:val="0"/>
        <w:autoSpaceDN w:val="0"/>
        <w:bidi/>
        <w:adjustRightInd w:val="0"/>
        <w:spacing w:after="0" w:line="240" w:lineRule="auto"/>
        <w:rPr>
          <w:rFonts w:ascii="Arial" w:hAnsi="Arial" w:cs="Arial"/>
          <w:rtl/>
        </w:rPr>
      </w:pPr>
      <w:r w:rsidRPr="002858A4">
        <w:rPr>
          <w:rFonts w:ascii="Arial" w:hAnsi="Arial" w:cs="Arial"/>
          <w:b/>
          <w:bCs/>
          <w:color w:val="000000"/>
          <w:rtl/>
        </w:rPr>
        <w:t>תלמוד בבלי מסכת סנהדרין דף ו עמוד ב</w:t>
      </w:r>
      <w:r w:rsidRPr="002858A4">
        <w:rPr>
          <w:rFonts w:ascii="Arial" w:hAnsi="Arial" w:cs="Arial"/>
        </w:rPr>
        <w:t xml:space="preserve"> </w:t>
      </w:r>
    </w:p>
    <w:p w14:paraId="72BEFEB3" w14:textId="57875B19" w:rsidR="002971FF" w:rsidRDefault="00DA69F3" w:rsidP="00DA69F3">
      <w:pPr>
        <w:bidi/>
        <w:spacing w:after="0"/>
        <w:rPr>
          <w:rFonts w:ascii="Arial" w:hAnsi="Arial" w:cs="Arial"/>
          <w:color w:val="000000"/>
          <w:sz w:val="28"/>
          <w:szCs w:val="28"/>
        </w:rPr>
      </w:pPr>
      <w:r>
        <w:rPr>
          <w:rFonts w:ascii="Arial" w:hAnsi="Arial" w:cs="Arial"/>
          <w:color w:val="000000"/>
          <w:sz w:val="28"/>
          <w:szCs w:val="28"/>
          <w:rtl/>
        </w:rPr>
        <w:t xml:space="preserve">יקוב הדין את ההר, שנאמר כי המשפט לאלהים הוא, וכן משה היה אומר יקוב הדין את ההר, אבל אהרן אוהב שלום ורודף שלום, ומשים שלום בין אדם לחבירו, שנאמר </w:t>
      </w:r>
      <w:r>
        <w:rPr>
          <w:rFonts w:ascii="Arial" w:hAnsi="Arial" w:cs="Arial"/>
          <w:color w:val="FF00FF"/>
          <w:sz w:val="28"/>
          <w:szCs w:val="28"/>
          <w:rtl/>
        </w:rPr>
        <w:t>תורת</w:t>
      </w:r>
      <w:r>
        <w:rPr>
          <w:rFonts w:ascii="Arial" w:hAnsi="Arial" w:cs="Arial"/>
          <w:color w:val="000000"/>
          <w:sz w:val="28"/>
          <w:szCs w:val="28"/>
          <w:rtl/>
        </w:rPr>
        <w:t xml:space="preserve"> אמת היתה בפיהו ועולה לא נמצא בשפתיו בשלום ובמישור הלך אתי ורבים השיב מעון.</w:t>
      </w:r>
    </w:p>
    <w:p w14:paraId="19EC303E" w14:textId="77777777" w:rsidR="00537047" w:rsidRPr="00537047" w:rsidRDefault="00537047" w:rsidP="00537047">
      <w:pPr>
        <w:spacing w:after="0" w:line="240" w:lineRule="auto"/>
        <w:rPr>
          <w:rFonts w:asciiTheme="minorBidi" w:eastAsia="Times New Roman" w:hAnsiTheme="minorBidi"/>
        </w:rPr>
      </w:pPr>
      <w:r w:rsidRPr="00537047">
        <w:rPr>
          <w:rFonts w:asciiTheme="minorBidi" w:eastAsia="Times New Roman" w:hAnsiTheme="minorBidi"/>
          <w:b/>
          <w:bCs/>
        </w:rPr>
        <w:t>Rather,</w:t>
      </w:r>
      <w:r w:rsidRPr="00537047">
        <w:rPr>
          <w:rFonts w:asciiTheme="minorBidi" w:eastAsia="Times New Roman" w:hAnsiTheme="minorBidi"/>
        </w:rPr>
        <w:t xml:space="preserve"> the judge must assure that </w:t>
      </w:r>
      <w:r w:rsidRPr="00537047">
        <w:rPr>
          <w:rFonts w:asciiTheme="minorBidi" w:eastAsia="Times New Roman" w:hAnsiTheme="minorBidi"/>
          <w:b/>
          <w:bCs/>
        </w:rPr>
        <w:t>the</w:t>
      </w:r>
      <w:r w:rsidRPr="00537047">
        <w:rPr>
          <w:rFonts w:asciiTheme="minorBidi" w:eastAsia="Times New Roman" w:hAnsiTheme="minorBidi"/>
        </w:rPr>
        <w:t xml:space="preserve"> true </w:t>
      </w:r>
      <w:r w:rsidRPr="00537047">
        <w:rPr>
          <w:rFonts w:asciiTheme="minorBidi" w:eastAsia="Times New Roman" w:hAnsiTheme="minorBidi"/>
          <w:b/>
          <w:bCs/>
        </w:rPr>
        <w:t>judgment will</w:t>
      </w:r>
      <w:r w:rsidRPr="00537047">
        <w:rPr>
          <w:rFonts w:asciiTheme="minorBidi" w:eastAsia="Times New Roman" w:hAnsiTheme="minorBidi"/>
        </w:rPr>
        <w:t xml:space="preserve"> prevail at all costs and metaphorically </w:t>
      </w:r>
      <w:r w:rsidRPr="00537047">
        <w:rPr>
          <w:rFonts w:asciiTheme="minorBidi" w:eastAsia="Times New Roman" w:hAnsiTheme="minorBidi"/>
          <w:b/>
          <w:bCs/>
        </w:rPr>
        <w:t>pierce the mountain, as it is stated: “For the judgment is God’s”</w:t>
      </w:r>
      <w:r w:rsidRPr="00537047">
        <w:rPr>
          <w:rFonts w:asciiTheme="minorBidi" w:eastAsia="Times New Roman" w:hAnsiTheme="minorBidi"/>
        </w:rPr>
        <w:t xml:space="preserve"> (Deuteronomy 1:17). </w:t>
      </w:r>
      <w:r w:rsidRPr="00537047">
        <w:rPr>
          <w:rFonts w:asciiTheme="minorBidi" w:eastAsia="Times New Roman" w:hAnsiTheme="minorBidi"/>
          <w:b/>
          <w:bCs/>
        </w:rPr>
        <w:t>And similarly, Moses would say: Let the judgment pierce the mountain. But</w:t>
      </w:r>
      <w:r w:rsidRPr="00537047">
        <w:rPr>
          <w:rFonts w:asciiTheme="minorBidi" w:eastAsia="Times New Roman" w:hAnsiTheme="minorBidi"/>
        </w:rPr>
        <w:t xml:space="preserve"> by contrast, </w:t>
      </w:r>
      <w:r w:rsidRPr="00537047">
        <w:rPr>
          <w:rFonts w:asciiTheme="minorBidi" w:eastAsia="Times New Roman" w:hAnsiTheme="minorBidi"/>
          <w:b/>
          <w:bCs/>
        </w:rPr>
        <w:t>Aaron,</w:t>
      </w:r>
      <w:r w:rsidRPr="00537047">
        <w:rPr>
          <w:rFonts w:asciiTheme="minorBidi" w:eastAsia="Times New Roman" w:hAnsiTheme="minorBidi"/>
        </w:rPr>
        <w:t xml:space="preserve"> whose role was not that of a judge, was </w:t>
      </w:r>
      <w:r w:rsidRPr="00537047">
        <w:rPr>
          <w:rFonts w:asciiTheme="minorBidi" w:eastAsia="Times New Roman" w:hAnsiTheme="minorBidi"/>
          <w:b/>
          <w:bCs/>
        </w:rPr>
        <w:t>a lover of peace and a pursuer of peace, and</w:t>
      </w:r>
      <w:r w:rsidRPr="00537047">
        <w:rPr>
          <w:rFonts w:asciiTheme="minorBidi" w:eastAsia="Times New Roman" w:hAnsiTheme="minorBidi"/>
        </w:rPr>
        <w:t xml:space="preserve"> he </w:t>
      </w:r>
      <w:r w:rsidRPr="00537047">
        <w:rPr>
          <w:rFonts w:asciiTheme="minorBidi" w:eastAsia="Times New Roman" w:hAnsiTheme="minorBidi"/>
          <w:b/>
          <w:bCs/>
        </w:rPr>
        <w:t>would apply peace between</w:t>
      </w:r>
      <w:r w:rsidRPr="00537047">
        <w:rPr>
          <w:rFonts w:asciiTheme="minorBidi" w:eastAsia="Times New Roman" w:hAnsiTheme="minorBidi"/>
        </w:rPr>
        <w:t xml:space="preserve"> one </w:t>
      </w:r>
      <w:r w:rsidRPr="00537047">
        <w:rPr>
          <w:rFonts w:asciiTheme="minorBidi" w:eastAsia="Times New Roman" w:hAnsiTheme="minorBidi"/>
          <w:b/>
          <w:bCs/>
        </w:rPr>
        <w:t>person and the other, as it is stated: “The law of truth was in his mouth, and unrighteousness was not found in his lips; he walked with Me in peace and uprightness, and turned many away from iniquity”</w:t>
      </w:r>
      <w:r w:rsidRPr="00537047">
        <w:rPr>
          <w:rFonts w:asciiTheme="minorBidi" w:eastAsia="Times New Roman" w:hAnsiTheme="minorBidi"/>
        </w:rPr>
        <w:t xml:space="preserve"> (Malachi 2:6).</w:t>
      </w:r>
    </w:p>
    <w:p w14:paraId="5962FDDC" w14:textId="77777777" w:rsidR="00537047" w:rsidRPr="00537047" w:rsidRDefault="00537047" w:rsidP="00537047">
      <w:pPr>
        <w:autoSpaceDE w:val="0"/>
        <w:autoSpaceDN w:val="0"/>
        <w:adjustRightInd w:val="0"/>
        <w:spacing w:after="0" w:line="240" w:lineRule="auto"/>
        <w:rPr>
          <w:rFonts w:ascii="Arial" w:hAnsi="Arial" w:cs="Arial"/>
          <w:b/>
          <w:bCs/>
          <w:sz w:val="20"/>
          <w:szCs w:val="20"/>
        </w:rPr>
      </w:pPr>
    </w:p>
    <w:p w14:paraId="6DF269A8" w14:textId="402EAB00" w:rsidR="00537047" w:rsidRPr="002858A4" w:rsidRDefault="00537047" w:rsidP="00537047">
      <w:pPr>
        <w:autoSpaceDE w:val="0"/>
        <w:autoSpaceDN w:val="0"/>
        <w:bidi/>
        <w:adjustRightInd w:val="0"/>
        <w:spacing w:after="0" w:line="240" w:lineRule="auto"/>
        <w:rPr>
          <w:rFonts w:ascii="Arial" w:hAnsi="Arial" w:cs="Arial"/>
          <w:rtl/>
        </w:rPr>
      </w:pPr>
      <w:r w:rsidRPr="002858A4">
        <w:rPr>
          <w:rFonts w:ascii="Arial" w:hAnsi="Arial" w:cs="Arial"/>
          <w:b/>
          <w:bCs/>
          <w:rtl/>
        </w:rPr>
        <w:t>אילת השחר דברים פרק לד פסוק ח (פרשת וזאת הברכה)</w:t>
      </w:r>
      <w:r w:rsidRPr="002858A4">
        <w:rPr>
          <w:rFonts w:ascii="Arial" w:hAnsi="Arial" w:cs="Arial"/>
        </w:rPr>
        <w:t xml:space="preserve"> </w:t>
      </w:r>
    </w:p>
    <w:p w14:paraId="60413064" w14:textId="4ABCDE5E" w:rsidR="003F7F50" w:rsidRPr="003F7F50" w:rsidRDefault="00537047" w:rsidP="003F7F50">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ובאמת</w:t>
      </w:r>
      <w:r>
        <w:rPr>
          <w:rFonts w:ascii="Arial" w:hAnsi="Arial" w:cs="Arial"/>
          <w:color w:val="000000"/>
          <w:sz w:val="28"/>
          <w:szCs w:val="28"/>
          <w:rtl/>
        </w:rPr>
        <w:t xml:space="preserve"> מש"כ רש"י שהנשים בכו על אהרן ולא על משה מפני שהי' רודף שלו', צ"ב דאע"פ שמשה לא עשה שלו' ביניהם, מ"מ הוא הי' רבן של ישראל והתפלל עבורם בכל פעם כשחטאו וניצולו בזכותו והמן ירד להם בזכותו וכו', ואיתא בשבת (ק"ה ב') דכל המוריד דמעות על אדם כשר הקדוש ברוך הוא סופרן, ונשים בוכות יותר בנקל מאנשים, ולמה הנשים לא בכו על משה (והאבן עזרא מפרש דאצל אהרן בכו כל בית ישראל בעבור כבוד משה, ולפי"ז לא בכו על המת אלא לכבוד החי):</w:t>
      </w:r>
    </w:p>
    <w:p w14:paraId="3FEA5D3F" w14:textId="355AC8ED" w:rsidR="003F7F50" w:rsidRPr="003F7F50" w:rsidRDefault="003F7F50" w:rsidP="003F7F50">
      <w:pPr>
        <w:autoSpaceDE w:val="0"/>
        <w:autoSpaceDN w:val="0"/>
        <w:adjustRightInd w:val="0"/>
        <w:spacing w:after="0" w:line="240" w:lineRule="auto"/>
        <w:rPr>
          <w:rFonts w:ascii="Arial" w:hAnsi="Arial" w:cs="Arial"/>
          <w:color w:val="000000"/>
          <w:sz w:val="20"/>
          <w:szCs w:val="20"/>
        </w:rPr>
      </w:pPr>
      <w:proofErr w:type="spellStart"/>
      <w:r w:rsidRPr="003F7F50">
        <w:rPr>
          <w:rFonts w:ascii="Arial" w:hAnsi="Arial" w:cs="Arial"/>
          <w:color w:val="000000"/>
          <w:sz w:val="20"/>
          <w:szCs w:val="20"/>
        </w:rPr>
        <w:t>Rav</w:t>
      </w:r>
      <w:proofErr w:type="spellEnd"/>
      <w:r w:rsidRPr="003F7F50">
        <w:rPr>
          <w:rFonts w:ascii="Arial" w:hAnsi="Arial" w:cs="Arial"/>
          <w:color w:val="000000"/>
          <w:sz w:val="20"/>
          <w:szCs w:val="20"/>
        </w:rPr>
        <w:t xml:space="preserve"> </w:t>
      </w:r>
      <w:proofErr w:type="spellStart"/>
      <w:r w:rsidRPr="003F7F50">
        <w:rPr>
          <w:rFonts w:ascii="Arial" w:hAnsi="Arial" w:cs="Arial"/>
          <w:color w:val="000000"/>
          <w:sz w:val="20"/>
          <w:szCs w:val="20"/>
        </w:rPr>
        <w:t>Aharon</w:t>
      </w:r>
      <w:proofErr w:type="spellEnd"/>
      <w:r w:rsidRPr="003F7F50">
        <w:rPr>
          <w:rFonts w:ascii="Arial" w:hAnsi="Arial" w:cs="Arial"/>
          <w:color w:val="000000"/>
          <w:sz w:val="20"/>
          <w:szCs w:val="20"/>
        </w:rPr>
        <w:t xml:space="preserve"> Yehuda Leib </w:t>
      </w:r>
      <w:proofErr w:type="spellStart"/>
      <w:r w:rsidRPr="003F7F50">
        <w:rPr>
          <w:rFonts w:ascii="Arial" w:hAnsi="Arial" w:cs="Arial"/>
          <w:color w:val="000000"/>
          <w:sz w:val="20"/>
          <w:szCs w:val="20"/>
        </w:rPr>
        <w:t>Shteinman</w:t>
      </w:r>
      <w:proofErr w:type="spellEnd"/>
      <w:r w:rsidRPr="003F7F50">
        <w:rPr>
          <w:rFonts w:ascii="Arial" w:hAnsi="Arial" w:cs="Arial"/>
          <w:color w:val="000000"/>
          <w:sz w:val="20"/>
          <w:szCs w:val="20"/>
        </w:rPr>
        <w:t xml:space="preserve"> was born in 5675 (1914</w:t>
      </w:r>
      <w:r w:rsidRPr="003F7F50">
        <w:rPr>
          <w:rFonts w:ascii="Arial" w:hAnsi="Arial" w:cs="Arial"/>
          <w:color w:val="000000"/>
          <w:sz w:val="20"/>
          <w:szCs w:val="20"/>
        </w:rPr>
        <w:t>) in</w:t>
      </w:r>
      <w:r w:rsidRPr="003F7F50">
        <w:rPr>
          <w:rFonts w:ascii="Arial" w:hAnsi="Arial" w:cs="Arial"/>
          <w:color w:val="000000"/>
          <w:sz w:val="20"/>
          <w:szCs w:val="20"/>
        </w:rPr>
        <w:t xml:space="preserve"> Lithuania. He studied in Brisk under </w:t>
      </w:r>
      <w:proofErr w:type="spellStart"/>
      <w:r w:rsidRPr="003F7F50">
        <w:rPr>
          <w:rFonts w:ascii="Arial" w:hAnsi="Arial" w:cs="Arial"/>
          <w:color w:val="000000"/>
          <w:sz w:val="20"/>
          <w:szCs w:val="20"/>
        </w:rPr>
        <w:t>Rav</w:t>
      </w:r>
      <w:proofErr w:type="spellEnd"/>
      <w:r w:rsidRPr="003F7F50">
        <w:rPr>
          <w:rFonts w:ascii="Arial" w:hAnsi="Arial" w:cs="Arial"/>
          <w:color w:val="000000"/>
          <w:sz w:val="20"/>
          <w:szCs w:val="20"/>
        </w:rPr>
        <w:t xml:space="preserve"> </w:t>
      </w:r>
    </w:p>
    <w:p w14:paraId="1D080977" w14:textId="498B705D" w:rsidR="003F7F50" w:rsidRPr="003F7F50" w:rsidRDefault="003F7F50" w:rsidP="003F7F50">
      <w:pPr>
        <w:autoSpaceDE w:val="0"/>
        <w:autoSpaceDN w:val="0"/>
        <w:adjustRightInd w:val="0"/>
        <w:spacing w:after="0" w:line="240" w:lineRule="auto"/>
        <w:rPr>
          <w:rFonts w:ascii="Arial" w:hAnsi="Arial" w:cs="Arial"/>
          <w:color w:val="000000"/>
          <w:sz w:val="20"/>
          <w:szCs w:val="20"/>
        </w:rPr>
      </w:pPr>
      <w:r w:rsidRPr="003F7F50">
        <w:rPr>
          <w:rFonts w:ascii="Arial" w:hAnsi="Arial" w:cs="Arial"/>
          <w:color w:val="000000"/>
          <w:sz w:val="20"/>
          <w:szCs w:val="20"/>
        </w:rPr>
        <w:t xml:space="preserve">Yitzchak </w:t>
      </w:r>
      <w:proofErr w:type="spellStart"/>
      <w:r w:rsidRPr="003F7F50">
        <w:rPr>
          <w:rFonts w:ascii="Arial" w:hAnsi="Arial" w:cs="Arial"/>
          <w:color w:val="000000"/>
          <w:sz w:val="20"/>
          <w:szCs w:val="20"/>
        </w:rPr>
        <w:t>Zeev</w:t>
      </w:r>
      <w:proofErr w:type="spellEnd"/>
      <w:r w:rsidRPr="003F7F50">
        <w:rPr>
          <w:rFonts w:ascii="Arial" w:hAnsi="Arial" w:cs="Arial"/>
          <w:color w:val="000000"/>
          <w:sz w:val="20"/>
          <w:szCs w:val="20"/>
        </w:rPr>
        <w:t xml:space="preserve"> Soloveitchik, and in other yeshivot. In 5697 (1937</w:t>
      </w:r>
      <w:r w:rsidRPr="003F7F50">
        <w:rPr>
          <w:rFonts w:ascii="Arial" w:hAnsi="Arial" w:cs="Arial"/>
          <w:color w:val="000000"/>
          <w:sz w:val="20"/>
          <w:szCs w:val="20"/>
        </w:rPr>
        <w:t>) he</w:t>
      </w:r>
      <w:r w:rsidRPr="003F7F50">
        <w:rPr>
          <w:rFonts w:ascii="Arial" w:hAnsi="Arial" w:cs="Arial"/>
          <w:color w:val="000000"/>
          <w:sz w:val="20"/>
          <w:szCs w:val="20"/>
        </w:rPr>
        <w:t xml:space="preserve"> moved to Switzerland, where he </w:t>
      </w:r>
    </w:p>
    <w:p w14:paraId="585FC9F5" w14:textId="2C095602" w:rsidR="003F7F50" w:rsidRPr="003F7F50" w:rsidRDefault="003F7F50" w:rsidP="003F7F50">
      <w:pPr>
        <w:autoSpaceDE w:val="0"/>
        <w:autoSpaceDN w:val="0"/>
        <w:adjustRightInd w:val="0"/>
        <w:spacing w:after="0" w:line="240" w:lineRule="auto"/>
        <w:rPr>
          <w:rFonts w:ascii="Arial" w:hAnsi="Arial" w:cs="Arial"/>
          <w:color w:val="000000"/>
          <w:sz w:val="20"/>
          <w:szCs w:val="20"/>
        </w:rPr>
      </w:pPr>
      <w:r w:rsidRPr="003F7F50">
        <w:rPr>
          <w:rFonts w:ascii="Arial" w:hAnsi="Arial" w:cs="Arial"/>
          <w:color w:val="000000"/>
          <w:sz w:val="20"/>
          <w:szCs w:val="20"/>
        </w:rPr>
        <w:t>headed a yeshiva of Montreux. In 5705 (1945</w:t>
      </w:r>
      <w:r w:rsidRPr="003F7F50">
        <w:rPr>
          <w:rFonts w:ascii="Arial" w:hAnsi="Arial" w:cs="Arial"/>
          <w:color w:val="000000"/>
          <w:sz w:val="20"/>
          <w:szCs w:val="20"/>
        </w:rPr>
        <w:t>),</w:t>
      </w:r>
      <w:r w:rsidRPr="003F7F50">
        <w:rPr>
          <w:rFonts w:ascii="Arial" w:hAnsi="Arial" w:cs="Arial"/>
          <w:color w:val="000000"/>
          <w:sz w:val="20"/>
          <w:szCs w:val="20"/>
        </w:rPr>
        <w:t xml:space="preserve"> he moved to Israel and settled in </w:t>
      </w:r>
      <w:proofErr w:type="spellStart"/>
      <w:r w:rsidRPr="003F7F50">
        <w:rPr>
          <w:rFonts w:ascii="Arial" w:hAnsi="Arial" w:cs="Arial"/>
          <w:color w:val="000000"/>
          <w:sz w:val="20"/>
          <w:szCs w:val="20"/>
        </w:rPr>
        <w:t>Bnei</w:t>
      </w:r>
      <w:proofErr w:type="spellEnd"/>
      <w:r w:rsidRPr="003F7F50">
        <w:rPr>
          <w:rFonts w:ascii="Arial" w:hAnsi="Arial" w:cs="Arial"/>
          <w:color w:val="000000"/>
          <w:sz w:val="20"/>
          <w:szCs w:val="20"/>
        </w:rPr>
        <w:t xml:space="preserve"> </w:t>
      </w:r>
      <w:proofErr w:type="spellStart"/>
      <w:r w:rsidRPr="003F7F50">
        <w:rPr>
          <w:rFonts w:ascii="Arial" w:hAnsi="Arial" w:cs="Arial"/>
          <w:color w:val="000000"/>
          <w:sz w:val="20"/>
          <w:szCs w:val="20"/>
        </w:rPr>
        <w:t>Brak</w:t>
      </w:r>
      <w:proofErr w:type="spellEnd"/>
      <w:r w:rsidRPr="003F7F50">
        <w:rPr>
          <w:rFonts w:ascii="Arial" w:hAnsi="Arial" w:cs="Arial"/>
          <w:color w:val="000000"/>
          <w:sz w:val="20"/>
          <w:szCs w:val="20"/>
        </w:rPr>
        <w:t xml:space="preserve">. There he </w:t>
      </w:r>
    </w:p>
    <w:p w14:paraId="6DD3B0E4" w14:textId="77777777" w:rsidR="003F7F50" w:rsidRPr="003F7F50" w:rsidRDefault="003F7F50" w:rsidP="003F7F50">
      <w:pPr>
        <w:autoSpaceDE w:val="0"/>
        <w:autoSpaceDN w:val="0"/>
        <w:adjustRightInd w:val="0"/>
        <w:spacing w:after="0" w:line="240" w:lineRule="auto"/>
        <w:rPr>
          <w:rFonts w:ascii="Arial" w:hAnsi="Arial" w:cs="Arial"/>
          <w:color w:val="000000"/>
          <w:sz w:val="20"/>
          <w:szCs w:val="20"/>
        </w:rPr>
      </w:pPr>
      <w:r w:rsidRPr="003F7F50">
        <w:rPr>
          <w:rFonts w:ascii="Arial" w:hAnsi="Arial" w:cs="Arial"/>
          <w:color w:val="000000"/>
          <w:sz w:val="20"/>
          <w:szCs w:val="20"/>
        </w:rPr>
        <w:t xml:space="preserve">developed a close relationship with the </w:t>
      </w:r>
      <w:proofErr w:type="spellStart"/>
      <w:r w:rsidRPr="003F7F50">
        <w:rPr>
          <w:rFonts w:ascii="Arial" w:hAnsi="Arial" w:cs="Arial"/>
          <w:color w:val="000000"/>
          <w:sz w:val="20"/>
          <w:szCs w:val="20"/>
        </w:rPr>
        <w:t>Chazon</w:t>
      </w:r>
      <w:proofErr w:type="spellEnd"/>
      <w:r w:rsidRPr="003F7F50">
        <w:rPr>
          <w:rFonts w:ascii="Arial" w:hAnsi="Arial" w:cs="Arial"/>
          <w:color w:val="000000"/>
          <w:sz w:val="20"/>
          <w:szCs w:val="20"/>
        </w:rPr>
        <w:t xml:space="preserve"> </w:t>
      </w:r>
      <w:proofErr w:type="spellStart"/>
      <w:r w:rsidRPr="003F7F50">
        <w:rPr>
          <w:rFonts w:ascii="Arial" w:hAnsi="Arial" w:cs="Arial"/>
          <w:color w:val="000000"/>
          <w:sz w:val="20"/>
          <w:szCs w:val="20"/>
        </w:rPr>
        <w:t>Ish</w:t>
      </w:r>
      <w:proofErr w:type="spellEnd"/>
      <w:r w:rsidRPr="003F7F50">
        <w:rPr>
          <w:rFonts w:ascii="Arial" w:hAnsi="Arial" w:cs="Arial"/>
          <w:color w:val="000000"/>
          <w:sz w:val="20"/>
          <w:szCs w:val="20"/>
        </w:rPr>
        <w:t xml:space="preserve">, who encouraged him to accept a position heading a </w:t>
      </w:r>
    </w:p>
    <w:p w14:paraId="6D360274" w14:textId="021B3A7A" w:rsidR="003F7F50" w:rsidRPr="003F7F50" w:rsidRDefault="003F7F50" w:rsidP="003F7F50">
      <w:pPr>
        <w:autoSpaceDE w:val="0"/>
        <w:autoSpaceDN w:val="0"/>
        <w:adjustRightInd w:val="0"/>
        <w:spacing w:after="0" w:line="240" w:lineRule="auto"/>
        <w:rPr>
          <w:rFonts w:ascii="Arial" w:hAnsi="Arial" w:cs="Arial"/>
          <w:color w:val="000000"/>
          <w:sz w:val="20"/>
          <w:szCs w:val="20"/>
        </w:rPr>
      </w:pPr>
      <w:r w:rsidRPr="003F7F50">
        <w:rPr>
          <w:rFonts w:ascii="Arial" w:hAnsi="Arial" w:cs="Arial"/>
          <w:color w:val="000000"/>
          <w:sz w:val="20"/>
          <w:szCs w:val="20"/>
        </w:rPr>
        <w:t xml:space="preserve">yeshiva in </w:t>
      </w:r>
      <w:proofErr w:type="spellStart"/>
      <w:r w:rsidRPr="003F7F50">
        <w:rPr>
          <w:rFonts w:ascii="Arial" w:hAnsi="Arial" w:cs="Arial"/>
          <w:color w:val="000000"/>
          <w:sz w:val="20"/>
          <w:szCs w:val="20"/>
        </w:rPr>
        <w:t>Kefar</w:t>
      </w:r>
      <w:proofErr w:type="spellEnd"/>
      <w:r w:rsidRPr="003F7F50">
        <w:rPr>
          <w:rFonts w:ascii="Arial" w:hAnsi="Arial" w:cs="Arial"/>
          <w:color w:val="000000"/>
          <w:sz w:val="20"/>
          <w:szCs w:val="20"/>
        </w:rPr>
        <w:t xml:space="preserve"> Saba in 5712 (1952</w:t>
      </w:r>
      <w:r w:rsidRPr="003F7F50">
        <w:rPr>
          <w:rFonts w:ascii="Arial" w:hAnsi="Arial" w:cs="Arial"/>
          <w:color w:val="000000"/>
          <w:sz w:val="20"/>
          <w:szCs w:val="20"/>
        </w:rPr>
        <w:t>).</w:t>
      </w:r>
      <w:r w:rsidRPr="003F7F50">
        <w:rPr>
          <w:rFonts w:ascii="Arial" w:hAnsi="Arial" w:cs="Arial"/>
          <w:color w:val="000000"/>
          <w:sz w:val="20"/>
          <w:szCs w:val="20"/>
        </w:rPr>
        <w:t xml:space="preserve"> Later, in 5715 (1955</w:t>
      </w:r>
      <w:proofErr w:type="gramStart"/>
      <w:r w:rsidRPr="003F7F50">
        <w:rPr>
          <w:rFonts w:ascii="Arial" w:hAnsi="Arial" w:cs="Arial"/>
          <w:color w:val="000000"/>
          <w:sz w:val="20"/>
          <w:szCs w:val="20"/>
        </w:rPr>
        <w:t>) ,</w:t>
      </w:r>
      <w:proofErr w:type="gramEnd"/>
      <w:r w:rsidRPr="003F7F50">
        <w:rPr>
          <w:rFonts w:ascii="Arial" w:hAnsi="Arial" w:cs="Arial"/>
          <w:color w:val="000000"/>
          <w:sz w:val="20"/>
          <w:szCs w:val="20"/>
        </w:rPr>
        <w:t xml:space="preserve"> </w:t>
      </w:r>
      <w:proofErr w:type="spellStart"/>
      <w:r w:rsidRPr="003F7F50">
        <w:rPr>
          <w:rFonts w:ascii="Arial" w:hAnsi="Arial" w:cs="Arial"/>
          <w:color w:val="000000"/>
          <w:sz w:val="20"/>
          <w:szCs w:val="20"/>
        </w:rPr>
        <w:t>Rav</w:t>
      </w:r>
      <w:proofErr w:type="spellEnd"/>
      <w:r w:rsidRPr="003F7F50">
        <w:rPr>
          <w:rFonts w:ascii="Arial" w:hAnsi="Arial" w:cs="Arial"/>
          <w:color w:val="000000"/>
          <w:sz w:val="20"/>
          <w:szCs w:val="20"/>
        </w:rPr>
        <w:t xml:space="preserve"> </w:t>
      </w:r>
      <w:proofErr w:type="spellStart"/>
      <w:r w:rsidRPr="003F7F50">
        <w:rPr>
          <w:rFonts w:ascii="Arial" w:hAnsi="Arial" w:cs="Arial"/>
          <w:color w:val="000000"/>
          <w:sz w:val="20"/>
          <w:szCs w:val="20"/>
        </w:rPr>
        <w:t>Kahaneman</w:t>
      </w:r>
      <w:proofErr w:type="spellEnd"/>
      <w:r w:rsidRPr="003F7F50">
        <w:rPr>
          <w:rFonts w:ascii="Arial" w:hAnsi="Arial" w:cs="Arial"/>
          <w:color w:val="000000"/>
          <w:sz w:val="20"/>
          <w:szCs w:val="20"/>
        </w:rPr>
        <w:t xml:space="preserve"> appointed him Rosh </w:t>
      </w:r>
    </w:p>
    <w:p w14:paraId="4C08FE12" w14:textId="77777777" w:rsidR="003F7F50" w:rsidRPr="003F7F50" w:rsidRDefault="003F7F50" w:rsidP="003F7F50">
      <w:pPr>
        <w:autoSpaceDE w:val="0"/>
        <w:autoSpaceDN w:val="0"/>
        <w:adjustRightInd w:val="0"/>
        <w:spacing w:after="0" w:line="240" w:lineRule="auto"/>
        <w:rPr>
          <w:rFonts w:ascii="Arial" w:hAnsi="Arial" w:cs="Arial"/>
          <w:color w:val="000000"/>
          <w:sz w:val="20"/>
          <w:szCs w:val="20"/>
        </w:rPr>
      </w:pPr>
      <w:r w:rsidRPr="003F7F50">
        <w:rPr>
          <w:rFonts w:ascii="Arial" w:hAnsi="Arial" w:cs="Arial"/>
          <w:color w:val="000000"/>
          <w:sz w:val="20"/>
          <w:szCs w:val="20"/>
        </w:rPr>
        <w:t xml:space="preserve">Yeshiva for the yeshiva </w:t>
      </w:r>
      <w:proofErr w:type="spellStart"/>
      <w:r w:rsidRPr="003F7F50">
        <w:rPr>
          <w:rFonts w:ascii="Arial" w:hAnsi="Arial" w:cs="Arial"/>
          <w:color w:val="000000"/>
          <w:sz w:val="20"/>
          <w:szCs w:val="20"/>
        </w:rPr>
        <w:t>ketanah</w:t>
      </w:r>
      <w:proofErr w:type="spellEnd"/>
      <w:r w:rsidRPr="003F7F50">
        <w:rPr>
          <w:rFonts w:ascii="Arial" w:hAnsi="Arial" w:cs="Arial"/>
          <w:color w:val="000000"/>
          <w:sz w:val="20"/>
          <w:szCs w:val="20"/>
        </w:rPr>
        <w:t xml:space="preserve"> associated with the </w:t>
      </w:r>
      <w:proofErr w:type="spellStart"/>
      <w:r w:rsidRPr="003F7F50">
        <w:rPr>
          <w:rFonts w:ascii="Arial" w:hAnsi="Arial" w:cs="Arial"/>
          <w:color w:val="000000"/>
          <w:sz w:val="20"/>
          <w:szCs w:val="20"/>
        </w:rPr>
        <w:t>Ponevezh</w:t>
      </w:r>
      <w:proofErr w:type="spellEnd"/>
      <w:r w:rsidRPr="003F7F50">
        <w:rPr>
          <w:rFonts w:ascii="Arial" w:hAnsi="Arial" w:cs="Arial"/>
          <w:color w:val="000000"/>
          <w:sz w:val="20"/>
          <w:szCs w:val="20"/>
        </w:rPr>
        <w:t xml:space="preserve"> Yeshiva. He later headed the </w:t>
      </w:r>
      <w:proofErr w:type="spellStart"/>
      <w:proofErr w:type="gramStart"/>
      <w:r w:rsidRPr="003F7F50">
        <w:rPr>
          <w:rFonts w:ascii="Arial" w:hAnsi="Arial" w:cs="Arial"/>
          <w:color w:val="000000"/>
          <w:sz w:val="20"/>
          <w:szCs w:val="20"/>
        </w:rPr>
        <w:t>kolel</w:t>
      </w:r>
      <w:proofErr w:type="spellEnd"/>
      <w:proofErr w:type="gramEnd"/>
      <w:r w:rsidRPr="003F7F50">
        <w:rPr>
          <w:rFonts w:ascii="Arial" w:hAnsi="Arial" w:cs="Arial"/>
          <w:color w:val="000000"/>
          <w:sz w:val="20"/>
          <w:szCs w:val="20"/>
        </w:rPr>
        <w:t xml:space="preserve"> </w:t>
      </w:r>
    </w:p>
    <w:p w14:paraId="19748A03" w14:textId="0C17E68C" w:rsidR="003F7F50" w:rsidRPr="003F7F50" w:rsidRDefault="003F7F50" w:rsidP="003F7F50">
      <w:pPr>
        <w:autoSpaceDE w:val="0"/>
        <w:autoSpaceDN w:val="0"/>
        <w:adjustRightInd w:val="0"/>
        <w:spacing w:after="0" w:line="240" w:lineRule="auto"/>
        <w:rPr>
          <w:rFonts w:ascii="Arial" w:hAnsi="Arial" w:cs="Arial"/>
          <w:color w:val="000000"/>
          <w:sz w:val="20"/>
          <w:szCs w:val="20"/>
        </w:rPr>
      </w:pPr>
      <w:r w:rsidRPr="003F7F50">
        <w:rPr>
          <w:rFonts w:ascii="Arial" w:hAnsi="Arial" w:cs="Arial"/>
          <w:color w:val="000000"/>
          <w:sz w:val="20"/>
          <w:szCs w:val="20"/>
        </w:rPr>
        <w:t xml:space="preserve">associated with the yeshiva as well. Over the years, </w:t>
      </w:r>
      <w:proofErr w:type="spellStart"/>
      <w:r w:rsidRPr="003F7F50">
        <w:rPr>
          <w:rFonts w:ascii="Arial" w:hAnsi="Arial" w:cs="Arial"/>
          <w:color w:val="000000"/>
          <w:sz w:val="20"/>
          <w:szCs w:val="20"/>
        </w:rPr>
        <w:t>Rav</w:t>
      </w:r>
      <w:proofErr w:type="spellEnd"/>
      <w:r w:rsidRPr="003F7F50">
        <w:rPr>
          <w:rFonts w:ascii="Arial" w:hAnsi="Arial" w:cs="Arial"/>
          <w:color w:val="000000"/>
          <w:sz w:val="20"/>
          <w:szCs w:val="20"/>
        </w:rPr>
        <w:t xml:space="preserve"> </w:t>
      </w:r>
      <w:proofErr w:type="spellStart"/>
      <w:r w:rsidRPr="003F7F50">
        <w:rPr>
          <w:rFonts w:ascii="Arial" w:hAnsi="Arial" w:cs="Arial"/>
          <w:color w:val="000000"/>
          <w:sz w:val="20"/>
          <w:szCs w:val="20"/>
        </w:rPr>
        <w:t>Shteinman</w:t>
      </w:r>
      <w:proofErr w:type="spellEnd"/>
      <w:r w:rsidRPr="003F7F50">
        <w:rPr>
          <w:rFonts w:ascii="Arial" w:hAnsi="Arial" w:cs="Arial"/>
          <w:color w:val="000000"/>
          <w:sz w:val="20"/>
          <w:szCs w:val="20"/>
        </w:rPr>
        <w:t xml:space="preserve"> established many yeshivot and </w:t>
      </w:r>
      <w:proofErr w:type="spellStart"/>
      <w:r w:rsidRPr="003F7F50">
        <w:rPr>
          <w:rFonts w:ascii="Arial" w:hAnsi="Arial" w:cs="Arial"/>
          <w:color w:val="000000"/>
          <w:sz w:val="20"/>
          <w:szCs w:val="20"/>
        </w:rPr>
        <w:t>kolels</w:t>
      </w:r>
      <w:proofErr w:type="spellEnd"/>
      <w:r w:rsidRPr="003F7F50">
        <w:rPr>
          <w:rFonts w:ascii="Arial" w:hAnsi="Arial" w:cs="Arial"/>
          <w:color w:val="000000"/>
          <w:sz w:val="20"/>
          <w:szCs w:val="20"/>
        </w:rPr>
        <w:t xml:space="preserve">, some of which he headed himself. He was deeply involved in issues of education and </w:t>
      </w:r>
      <w:proofErr w:type="gramStart"/>
      <w:r w:rsidRPr="003F7F50">
        <w:rPr>
          <w:rFonts w:ascii="Arial" w:hAnsi="Arial" w:cs="Arial"/>
          <w:color w:val="000000"/>
          <w:sz w:val="20"/>
          <w:szCs w:val="20"/>
        </w:rPr>
        <w:t>communal</w:t>
      </w:r>
      <w:proofErr w:type="gramEnd"/>
      <w:r w:rsidRPr="003F7F50">
        <w:rPr>
          <w:rFonts w:ascii="Arial" w:hAnsi="Arial" w:cs="Arial"/>
          <w:color w:val="000000"/>
          <w:sz w:val="20"/>
          <w:szCs w:val="20"/>
        </w:rPr>
        <w:t xml:space="preserve"> </w:t>
      </w:r>
    </w:p>
    <w:p w14:paraId="26DF614B" w14:textId="77777777" w:rsidR="003F7F50" w:rsidRPr="003F7F50" w:rsidRDefault="003F7F50" w:rsidP="003F7F50">
      <w:pPr>
        <w:autoSpaceDE w:val="0"/>
        <w:autoSpaceDN w:val="0"/>
        <w:adjustRightInd w:val="0"/>
        <w:spacing w:after="0" w:line="240" w:lineRule="auto"/>
        <w:rPr>
          <w:rFonts w:ascii="Arial" w:hAnsi="Arial" w:cs="Arial"/>
          <w:color w:val="000000"/>
          <w:sz w:val="20"/>
          <w:szCs w:val="20"/>
        </w:rPr>
      </w:pPr>
      <w:r w:rsidRPr="003F7F50">
        <w:rPr>
          <w:rFonts w:ascii="Arial" w:hAnsi="Arial" w:cs="Arial"/>
          <w:color w:val="000000"/>
          <w:sz w:val="20"/>
          <w:szCs w:val="20"/>
        </w:rPr>
        <w:t xml:space="preserve">leadership. He was a member of the </w:t>
      </w:r>
      <w:proofErr w:type="spellStart"/>
      <w:r w:rsidRPr="003F7F50">
        <w:rPr>
          <w:rFonts w:ascii="Arial" w:hAnsi="Arial" w:cs="Arial"/>
          <w:color w:val="000000"/>
          <w:sz w:val="20"/>
          <w:szCs w:val="20"/>
        </w:rPr>
        <w:t>Moetzet</w:t>
      </w:r>
      <w:proofErr w:type="spellEnd"/>
      <w:r w:rsidRPr="003F7F50">
        <w:rPr>
          <w:rFonts w:ascii="Arial" w:hAnsi="Arial" w:cs="Arial"/>
          <w:color w:val="000000"/>
          <w:sz w:val="20"/>
          <w:szCs w:val="20"/>
        </w:rPr>
        <w:t xml:space="preserve"> </w:t>
      </w:r>
      <w:proofErr w:type="spellStart"/>
      <w:r w:rsidRPr="003F7F50">
        <w:rPr>
          <w:rFonts w:ascii="Arial" w:hAnsi="Arial" w:cs="Arial"/>
          <w:color w:val="000000"/>
          <w:sz w:val="20"/>
          <w:szCs w:val="20"/>
        </w:rPr>
        <w:t>Gedolei</w:t>
      </w:r>
      <w:proofErr w:type="spellEnd"/>
      <w:r w:rsidRPr="003F7F50">
        <w:rPr>
          <w:rFonts w:ascii="Arial" w:hAnsi="Arial" w:cs="Arial"/>
          <w:color w:val="000000"/>
          <w:sz w:val="20"/>
          <w:szCs w:val="20"/>
        </w:rPr>
        <w:t xml:space="preserve"> </w:t>
      </w:r>
      <w:proofErr w:type="spellStart"/>
      <w:r w:rsidRPr="003F7F50">
        <w:rPr>
          <w:rFonts w:ascii="Arial" w:hAnsi="Arial" w:cs="Arial"/>
          <w:color w:val="000000"/>
          <w:sz w:val="20"/>
          <w:szCs w:val="20"/>
        </w:rPr>
        <w:t>HaTorah</w:t>
      </w:r>
      <w:proofErr w:type="spellEnd"/>
      <w:r w:rsidRPr="003F7F50">
        <w:rPr>
          <w:rFonts w:ascii="Arial" w:hAnsi="Arial" w:cs="Arial"/>
          <w:color w:val="000000"/>
          <w:sz w:val="20"/>
          <w:szCs w:val="20"/>
        </w:rPr>
        <w:t xml:space="preserve">. After the passing of </w:t>
      </w:r>
      <w:proofErr w:type="spellStart"/>
      <w:r w:rsidRPr="003F7F50">
        <w:rPr>
          <w:rFonts w:ascii="Arial" w:hAnsi="Arial" w:cs="Arial"/>
          <w:color w:val="000000"/>
          <w:sz w:val="20"/>
          <w:szCs w:val="20"/>
        </w:rPr>
        <w:t>Rav</w:t>
      </w:r>
      <w:proofErr w:type="spellEnd"/>
      <w:r w:rsidRPr="003F7F50">
        <w:rPr>
          <w:rFonts w:ascii="Arial" w:hAnsi="Arial" w:cs="Arial"/>
          <w:color w:val="000000"/>
          <w:sz w:val="20"/>
          <w:szCs w:val="20"/>
        </w:rPr>
        <w:t xml:space="preserve"> </w:t>
      </w:r>
      <w:proofErr w:type="spellStart"/>
      <w:r w:rsidRPr="003F7F50">
        <w:rPr>
          <w:rFonts w:ascii="Arial" w:hAnsi="Arial" w:cs="Arial"/>
          <w:color w:val="000000"/>
          <w:sz w:val="20"/>
          <w:szCs w:val="20"/>
        </w:rPr>
        <w:t>Shach</w:t>
      </w:r>
      <w:proofErr w:type="spellEnd"/>
      <w:r w:rsidRPr="003F7F50">
        <w:rPr>
          <w:rFonts w:ascii="Arial" w:hAnsi="Arial" w:cs="Arial"/>
          <w:color w:val="000000"/>
          <w:sz w:val="20"/>
          <w:szCs w:val="20"/>
        </w:rPr>
        <w:t xml:space="preserve"> and </w:t>
      </w:r>
      <w:proofErr w:type="spellStart"/>
      <w:r w:rsidRPr="003F7F50">
        <w:rPr>
          <w:rFonts w:ascii="Arial" w:hAnsi="Arial" w:cs="Arial"/>
          <w:color w:val="000000"/>
          <w:sz w:val="20"/>
          <w:szCs w:val="20"/>
        </w:rPr>
        <w:t>Rav</w:t>
      </w:r>
      <w:proofErr w:type="spellEnd"/>
      <w:r w:rsidRPr="003F7F50">
        <w:rPr>
          <w:rFonts w:ascii="Arial" w:hAnsi="Arial" w:cs="Arial"/>
          <w:color w:val="000000"/>
          <w:sz w:val="20"/>
          <w:szCs w:val="20"/>
        </w:rPr>
        <w:t xml:space="preserve"> </w:t>
      </w:r>
    </w:p>
    <w:p w14:paraId="62A449AB" w14:textId="77777777" w:rsidR="003F7F50" w:rsidRPr="003F7F50" w:rsidRDefault="003F7F50" w:rsidP="003F7F50">
      <w:pPr>
        <w:autoSpaceDE w:val="0"/>
        <w:autoSpaceDN w:val="0"/>
        <w:adjustRightInd w:val="0"/>
        <w:spacing w:after="0" w:line="240" w:lineRule="auto"/>
        <w:rPr>
          <w:rFonts w:ascii="Arial" w:hAnsi="Arial" w:cs="Arial"/>
          <w:color w:val="000000"/>
          <w:sz w:val="20"/>
          <w:szCs w:val="20"/>
        </w:rPr>
      </w:pPr>
      <w:proofErr w:type="spellStart"/>
      <w:r w:rsidRPr="003F7F50">
        <w:rPr>
          <w:rFonts w:ascii="Arial" w:hAnsi="Arial" w:cs="Arial"/>
          <w:color w:val="000000"/>
          <w:sz w:val="20"/>
          <w:szCs w:val="20"/>
        </w:rPr>
        <w:t>Elyashiv</w:t>
      </w:r>
      <w:proofErr w:type="spellEnd"/>
      <w:r w:rsidRPr="003F7F50">
        <w:rPr>
          <w:rFonts w:ascii="Arial" w:hAnsi="Arial" w:cs="Arial"/>
          <w:color w:val="000000"/>
          <w:sz w:val="20"/>
          <w:szCs w:val="20"/>
        </w:rPr>
        <w:t xml:space="preserve">, he was widely considered the leader of the </w:t>
      </w:r>
      <w:proofErr w:type="spellStart"/>
      <w:r w:rsidRPr="003F7F50">
        <w:rPr>
          <w:rFonts w:ascii="Arial" w:hAnsi="Arial" w:cs="Arial"/>
          <w:color w:val="000000"/>
          <w:sz w:val="20"/>
          <w:szCs w:val="20"/>
        </w:rPr>
        <w:t>Litvish</w:t>
      </w:r>
      <w:proofErr w:type="spellEnd"/>
      <w:r w:rsidRPr="003F7F50">
        <w:rPr>
          <w:rFonts w:ascii="Arial" w:hAnsi="Arial" w:cs="Arial"/>
          <w:color w:val="000000"/>
          <w:sz w:val="20"/>
          <w:szCs w:val="20"/>
        </w:rPr>
        <w:t xml:space="preserve"> Haredi community until his passing in </w:t>
      </w:r>
      <w:proofErr w:type="gramStart"/>
      <w:r w:rsidRPr="003F7F50">
        <w:rPr>
          <w:rFonts w:ascii="Arial" w:hAnsi="Arial" w:cs="Arial"/>
          <w:color w:val="000000"/>
          <w:sz w:val="20"/>
          <w:szCs w:val="20"/>
        </w:rPr>
        <w:t>5778</w:t>
      </w:r>
      <w:proofErr w:type="gramEnd"/>
      <w:r w:rsidRPr="003F7F50">
        <w:rPr>
          <w:rFonts w:ascii="Arial" w:hAnsi="Arial" w:cs="Arial"/>
          <w:color w:val="000000"/>
          <w:sz w:val="20"/>
          <w:szCs w:val="20"/>
        </w:rPr>
        <w:t xml:space="preserve">  </w:t>
      </w:r>
    </w:p>
    <w:p w14:paraId="53AB13A4" w14:textId="1415317B" w:rsidR="003F7F50" w:rsidRPr="003F7F50" w:rsidRDefault="003F7F50" w:rsidP="003F7F50">
      <w:pPr>
        <w:autoSpaceDE w:val="0"/>
        <w:autoSpaceDN w:val="0"/>
        <w:adjustRightInd w:val="0"/>
        <w:spacing w:after="0" w:line="240" w:lineRule="auto"/>
        <w:rPr>
          <w:rFonts w:ascii="Arial" w:hAnsi="Arial" w:cs="Arial"/>
          <w:color w:val="000000"/>
          <w:sz w:val="20"/>
          <w:szCs w:val="20"/>
        </w:rPr>
      </w:pPr>
      <w:r w:rsidRPr="003F7F50">
        <w:rPr>
          <w:rFonts w:ascii="Arial" w:hAnsi="Arial" w:cs="Arial"/>
          <w:color w:val="000000"/>
          <w:sz w:val="20"/>
          <w:szCs w:val="20"/>
        </w:rPr>
        <w:t>(2017</w:t>
      </w:r>
      <w:r w:rsidRPr="003F7F50">
        <w:rPr>
          <w:rFonts w:ascii="Arial" w:hAnsi="Arial" w:cs="Arial"/>
          <w:color w:val="000000"/>
          <w:sz w:val="20"/>
          <w:szCs w:val="20"/>
        </w:rPr>
        <w:t>).</w:t>
      </w:r>
      <w:r w:rsidRPr="003F7F50">
        <w:rPr>
          <w:rFonts w:ascii="Arial" w:hAnsi="Arial" w:cs="Arial"/>
          <w:color w:val="000000"/>
          <w:sz w:val="20"/>
          <w:szCs w:val="20"/>
        </w:rPr>
        <w:t xml:space="preserve"> </w:t>
      </w:r>
    </w:p>
    <w:p w14:paraId="7EBEAD2A" w14:textId="7406115A" w:rsidR="00DA69F3" w:rsidRPr="002858A4" w:rsidRDefault="00DA69F3" w:rsidP="00DA69F3">
      <w:pPr>
        <w:bidi/>
        <w:spacing w:after="0"/>
        <w:rPr>
          <w:rFonts w:ascii="Arial" w:hAnsi="Arial" w:cs="Arial"/>
          <w:color w:val="000000"/>
          <w:sz w:val="20"/>
          <w:szCs w:val="20"/>
        </w:rPr>
      </w:pPr>
    </w:p>
    <w:p w14:paraId="6C55F42B" w14:textId="563B3A88" w:rsidR="002E2B74" w:rsidRPr="002858A4" w:rsidRDefault="002E2B74" w:rsidP="002858A4">
      <w:pPr>
        <w:autoSpaceDE w:val="0"/>
        <w:autoSpaceDN w:val="0"/>
        <w:bidi/>
        <w:adjustRightInd w:val="0"/>
        <w:spacing w:after="0" w:line="240" w:lineRule="auto"/>
        <w:rPr>
          <w:rFonts w:ascii="Arial" w:hAnsi="Arial" w:cs="Arial"/>
          <w:rtl/>
        </w:rPr>
      </w:pPr>
      <w:r w:rsidRPr="002858A4">
        <w:rPr>
          <w:rFonts w:ascii="Arial" w:hAnsi="Arial" w:cs="Arial"/>
          <w:b/>
          <w:bCs/>
          <w:rtl/>
        </w:rPr>
        <w:t>אמת ליעקב דברים פרק לד פסוק ח (פרשת וזאת הברכה)</w:t>
      </w:r>
      <w:r w:rsidRPr="002858A4">
        <w:rPr>
          <w:rFonts w:ascii="Arial" w:hAnsi="Arial" w:cs="Arial"/>
        </w:rPr>
        <w:t xml:space="preserve"> </w:t>
      </w:r>
    </w:p>
    <w:p w14:paraId="388515E6" w14:textId="77777777" w:rsidR="002E2B74" w:rsidRDefault="002E2B74" w:rsidP="002E2B74">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(ח)</w:t>
      </w:r>
      <w:r>
        <w:rPr>
          <w:rFonts w:ascii="Arial" w:hAnsi="Arial" w:cs="Arial"/>
          <w:color w:val="000000"/>
          <w:sz w:val="32"/>
          <w:szCs w:val="32"/>
          <w:rtl/>
        </w:rPr>
        <w:t xml:space="preserve"> ויבכו בני ישראל את משה בערבות מואב שלשים יום</w:t>
      </w:r>
      <w:r>
        <w:rPr>
          <w:rFonts w:ascii="Arial" w:hAnsi="Arial" w:cs="Arial"/>
          <w:color w:val="000000"/>
          <w:sz w:val="28"/>
          <w:szCs w:val="28"/>
          <w:vertAlign w:val="superscript"/>
          <w:rtl/>
        </w:rPr>
        <w:t>10</w:t>
      </w:r>
      <w:r>
        <w:rPr>
          <w:rFonts w:ascii="Arial" w:hAnsi="Arial" w:cs="Arial"/>
          <w:color w:val="000000"/>
          <w:sz w:val="28"/>
          <w:szCs w:val="28"/>
          <w:rtl/>
        </w:rPr>
        <w:t>.</w:t>
      </w:r>
    </w:p>
    <w:p w14:paraId="64A5F131" w14:textId="77777777" w:rsidR="002E2B74" w:rsidRDefault="002E2B74" w:rsidP="002E2B74">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פירש"י וז"ל: בני ישראל הזכרים אבל באהרן מתוך שהיה רודף שלום ונותן שלום בין איש לרעהו ובין אשה לבעלה נאמר כל בית ישראל זכרים ונקבות עכ"ל. לכאורה נראה לנו כי משה ואהרן היו חלוקים בטבעם ומזגם, דבעוד שאהרן היה איש נוח ושופע נעימות, מסביר פנים לכל אחד ודורש בשלומו ובטובתו, מצטייר לנו משה רבינו כאילו היה אדם קפדן ואיש קשה שכל כוחו טמון ברדיית העם ובשבט מוסר. אבל האמת היא שהחילוק בהנהגתם לא היה מושרש בטבעם אלא בתפקידם בתוך בני ישראל, והיינו דמשה היה מלך - ומלך צריך לשפוט את העם בחזקה, להעניש את הראוי לעונש וליסר את העבריין, אבל אהרן שלא היה לו תפקיד כזה היה יכול להתנהג על פי מדותיו הטבעיים ולא היה צריך להראות שום חוזק יד בהנהגת הציבור. וזהו באמת הטעם מדוע סירב משה </w:t>
      </w:r>
      <w:r>
        <w:rPr>
          <w:rFonts w:ascii="Arial" w:hAnsi="Arial" w:cs="Arial"/>
          <w:color w:val="000000"/>
          <w:sz w:val="28"/>
          <w:szCs w:val="28"/>
          <w:rtl/>
        </w:rPr>
        <w:lastRenderedPageBreak/>
        <w:t>לכתחילה מלקבל על עצמו את מינוי המלוכה, ואדרבה - הוא סבר שאהרן שהוא אחיו הגדול לו ראוי תפקיד זה, והוא יוכל לרדוף אחרי השלום והשקט - משאת נפשו, ולמעשה כשנתמנה משה ולא אהרן שמח אהרן שלא עליו הוטל התפקיד להיות הרודה בעם, ודו"ק בזה, כי כלל גדול הוא בענין ההנהגה הציבורית. [וע"ע מש"כ בענין זה בחידושים על פרקי אבות פ"א מי"ב].</w:t>
      </w:r>
    </w:p>
    <w:p w14:paraId="27D49585" w14:textId="4D22E06F" w:rsidR="00DA69F3" w:rsidRPr="002858A4" w:rsidRDefault="00DA69F3" w:rsidP="00DA69F3">
      <w:pPr>
        <w:bidi/>
        <w:spacing w:after="0"/>
        <w:rPr>
          <w:rFonts w:ascii="Arial" w:hAnsi="Arial" w:cs="Arial"/>
          <w:color w:val="000000"/>
          <w:sz w:val="20"/>
          <w:szCs w:val="20"/>
        </w:rPr>
      </w:pPr>
    </w:p>
    <w:p w14:paraId="4E08D0EC" w14:textId="78774EBC" w:rsidR="002E2B74" w:rsidRDefault="0084259B" w:rsidP="0084259B">
      <w:pPr>
        <w:spacing w:after="0"/>
        <w:rPr>
          <w:rFonts w:ascii="Arial" w:hAnsi="Arial" w:cs="Arial"/>
          <w:color w:val="000000"/>
          <w:sz w:val="28"/>
          <w:szCs w:val="28"/>
        </w:rPr>
      </w:pPr>
      <w:r>
        <w:rPr>
          <w:rFonts w:ascii="Arial" w:hAnsi="Arial" w:cs="Arial"/>
          <w:color w:val="000000"/>
          <w:sz w:val="28"/>
          <w:szCs w:val="28"/>
        </w:rPr>
        <w:t xml:space="preserve">A </w:t>
      </w:r>
      <w:proofErr w:type="spellStart"/>
      <w:r>
        <w:rPr>
          <w:rFonts w:ascii="Arial" w:hAnsi="Arial" w:cs="Arial"/>
          <w:color w:val="000000"/>
          <w:sz w:val="28"/>
          <w:szCs w:val="28"/>
        </w:rPr>
        <w:t>cohen</w:t>
      </w:r>
      <w:proofErr w:type="spellEnd"/>
      <w:r>
        <w:rPr>
          <w:rFonts w:ascii="Arial" w:hAnsi="Arial" w:cs="Arial"/>
          <w:color w:val="000000"/>
          <w:sz w:val="28"/>
          <w:szCs w:val="28"/>
        </w:rPr>
        <w:t xml:space="preserve"> needs to believe in the people unconditionally and perpetually </w:t>
      </w:r>
      <w:proofErr w:type="gramStart"/>
      <w:r w:rsidR="003F7F50">
        <w:rPr>
          <w:rFonts w:ascii="Arial" w:hAnsi="Arial" w:cs="Arial"/>
          <w:color w:val="000000"/>
          <w:sz w:val="28"/>
          <w:szCs w:val="28"/>
        </w:rPr>
        <w:t>optimistically</w:t>
      </w:r>
      <w:proofErr w:type="gramEnd"/>
    </w:p>
    <w:p w14:paraId="33091E12" w14:textId="19377BD2" w:rsidR="00DA69F3" w:rsidRDefault="00DA69F3" w:rsidP="00DA69F3">
      <w:pPr>
        <w:bidi/>
        <w:spacing w:after="0"/>
        <w:rPr>
          <w:rFonts w:ascii="Arial" w:hAnsi="Arial" w:cs="Arial"/>
          <w:color w:val="000000"/>
          <w:sz w:val="28"/>
          <w:szCs w:val="28"/>
        </w:rPr>
      </w:pPr>
    </w:p>
    <w:p w14:paraId="46D70965" w14:textId="42904205" w:rsidR="002858A4" w:rsidRDefault="002858A4" w:rsidP="002858A4">
      <w:pPr>
        <w:bidi/>
        <w:spacing w:after="0"/>
        <w:rPr>
          <w:rFonts w:ascii="Arial" w:hAnsi="Arial" w:cs="Arial"/>
          <w:color w:val="000000"/>
          <w:sz w:val="28"/>
          <w:szCs w:val="28"/>
        </w:rPr>
      </w:pPr>
    </w:p>
    <w:p w14:paraId="33417F33" w14:textId="72B9A902" w:rsidR="002858A4" w:rsidRDefault="002858A4" w:rsidP="002858A4">
      <w:pPr>
        <w:bidi/>
        <w:spacing w:after="0"/>
        <w:rPr>
          <w:rFonts w:ascii="Arial" w:hAnsi="Arial" w:cs="Arial"/>
          <w:color w:val="000000"/>
          <w:sz w:val="28"/>
          <w:szCs w:val="28"/>
        </w:rPr>
      </w:pPr>
    </w:p>
    <w:p w14:paraId="579597A1" w14:textId="20E6D687" w:rsidR="002858A4" w:rsidRDefault="002858A4" w:rsidP="002858A4">
      <w:pPr>
        <w:bidi/>
        <w:spacing w:after="0"/>
        <w:rPr>
          <w:rFonts w:ascii="Arial" w:hAnsi="Arial" w:cs="Arial"/>
          <w:color w:val="000000"/>
          <w:sz w:val="28"/>
          <w:szCs w:val="28"/>
        </w:rPr>
      </w:pPr>
    </w:p>
    <w:p w14:paraId="52C0C71E" w14:textId="48A3AE14" w:rsidR="002858A4" w:rsidRDefault="002858A4" w:rsidP="002858A4">
      <w:pPr>
        <w:bidi/>
        <w:spacing w:after="0"/>
        <w:rPr>
          <w:rFonts w:ascii="Arial" w:hAnsi="Arial" w:cs="Arial"/>
          <w:color w:val="000000"/>
          <w:sz w:val="28"/>
          <w:szCs w:val="28"/>
        </w:rPr>
      </w:pPr>
    </w:p>
    <w:p w14:paraId="4A5A097C" w14:textId="7B2ABA2D" w:rsidR="002858A4" w:rsidRDefault="002858A4" w:rsidP="002858A4">
      <w:pPr>
        <w:bidi/>
        <w:spacing w:after="0"/>
        <w:rPr>
          <w:rFonts w:ascii="Arial" w:hAnsi="Arial" w:cs="Arial"/>
          <w:color w:val="000000"/>
          <w:sz w:val="28"/>
          <w:szCs w:val="28"/>
        </w:rPr>
      </w:pPr>
    </w:p>
    <w:p w14:paraId="31355246" w14:textId="65A22011" w:rsidR="002858A4" w:rsidRDefault="002858A4" w:rsidP="002858A4">
      <w:pPr>
        <w:bidi/>
        <w:spacing w:after="0"/>
        <w:rPr>
          <w:rFonts w:ascii="Arial" w:hAnsi="Arial" w:cs="Arial"/>
          <w:color w:val="000000"/>
          <w:sz w:val="28"/>
          <w:szCs w:val="28"/>
        </w:rPr>
      </w:pPr>
    </w:p>
    <w:p w14:paraId="17B527CF" w14:textId="1BC4FECD" w:rsidR="002858A4" w:rsidRDefault="002858A4" w:rsidP="002858A4">
      <w:pPr>
        <w:bidi/>
        <w:spacing w:after="0"/>
        <w:rPr>
          <w:rFonts w:ascii="Arial" w:hAnsi="Arial" w:cs="Arial"/>
          <w:color w:val="000000"/>
          <w:sz w:val="28"/>
          <w:szCs w:val="28"/>
        </w:rPr>
      </w:pPr>
    </w:p>
    <w:p w14:paraId="6F6FC6B3" w14:textId="43CCBB2E" w:rsidR="002858A4" w:rsidRDefault="002858A4" w:rsidP="002858A4">
      <w:pPr>
        <w:bidi/>
        <w:spacing w:after="0"/>
        <w:rPr>
          <w:rFonts w:ascii="Arial" w:hAnsi="Arial" w:cs="Arial"/>
          <w:color w:val="000000"/>
          <w:sz w:val="28"/>
          <w:szCs w:val="28"/>
          <w:rtl/>
        </w:rPr>
      </w:pPr>
    </w:p>
    <w:p w14:paraId="2035AF47" w14:textId="4691E8EC" w:rsidR="0022317F" w:rsidRDefault="0022317F" w:rsidP="0022317F">
      <w:pPr>
        <w:bidi/>
        <w:spacing w:after="0"/>
        <w:rPr>
          <w:rFonts w:ascii="Arial" w:hAnsi="Arial" w:cs="Arial"/>
          <w:color w:val="000000"/>
          <w:sz w:val="28"/>
          <w:szCs w:val="28"/>
          <w:rtl/>
        </w:rPr>
      </w:pPr>
    </w:p>
    <w:p w14:paraId="66A16D10" w14:textId="59E1FC04" w:rsidR="0022317F" w:rsidRDefault="0022317F" w:rsidP="0022317F">
      <w:pPr>
        <w:bidi/>
        <w:spacing w:after="0"/>
        <w:rPr>
          <w:rFonts w:ascii="Arial" w:hAnsi="Arial" w:cs="Arial"/>
          <w:color w:val="000000"/>
          <w:sz w:val="28"/>
          <w:szCs w:val="28"/>
          <w:rtl/>
        </w:rPr>
      </w:pPr>
    </w:p>
    <w:p w14:paraId="4D8E134C" w14:textId="5E872F63" w:rsidR="0022317F" w:rsidRDefault="0022317F" w:rsidP="0022317F">
      <w:pPr>
        <w:bidi/>
        <w:spacing w:after="0"/>
        <w:rPr>
          <w:rFonts w:ascii="Arial" w:hAnsi="Arial" w:cs="Arial"/>
          <w:color w:val="000000"/>
          <w:sz w:val="28"/>
          <w:szCs w:val="28"/>
          <w:rtl/>
        </w:rPr>
      </w:pPr>
    </w:p>
    <w:p w14:paraId="0331CE92" w14:textId="28CE7635" w:rsidR="0022317F" w:rsidRDefault="0022317F" w:rsidP="0022317F">
      <w:pPr>
        <w:bidi/>
        <w:spacing w:after="0"/>
        <w:rPr>
          <w:rFonts w:ascii="Arial" w:hAnsi="Arial" w:cs="Arial"/>
          <w:color w:val="000000"/>
          <w:sz w:val="28"/>
          <w:szCs w:val="28"/>
          <w:rtl/>
        </w:rPr>
      </w:pPr>
    </w:p>
    <w:p w14:paraId="13998775" w14:textId="03EE4077" w:rsidR="0022317F" w:rsidRDefault="0022317F" w:rsidP="0022317F">
      <w:pPr>
        <w:bidi/>
        <w:spacing w:after="0"/>
        <w:rPr>
          <w:rFonts w:ascii="Arial" w:hAnsi="Arial" w:cs="Arial"/>
          <w:color w:val="000000"/>
          <w:sz w:val="28"/>
          <w:szCs w:val="28"/>
          <w:rtl/>
        </w:rPr>
      </w:pPr>
    </w:p>
    <w:p w14:paraId="662BC81B" w14:textId="38A89A76" w:rsidR="0022317F" w:rsidRDefault="0022317F" w:rsidP="0022317F">
      <w:pPr>
        <w:bidi/>
        <w:spacing w:after="0"/>
        <w:rPr>
          <w:rFonts w:ascii="Arial" w:hAnsi="Arial" w:cs="Arial"/>
          <w:color w:val="000000"/>
          <w:sz w:val="28"/>
          <w:szCs w:val="28"/>
          <w:rtl/>
        </w:rPr>
      </w:pPr>
    </w:p>
    <w:p w14:paraId="373A74DD" w14:textId="58A20D83" w:rsidR="0022317F" w:rsidRDefault="0022317F" w:rsidP="0022317F">
      <w:pPr>
        <w:bidi/>
        <w:spacing w:after="0"/>
        <w:rPr>
          <w:rFonts w:ascii="Arial" w:hAnsi="Arial" w:cs="Arial"/>
          <w:color w:val="000000"/>
          <w:sz w:val="28"/>
          <w:szCs w:val="28"/>
          <w:rtl/>
        </w:rPr>
      </w:pPr>
    </w:p>
    <w:p w14:paraId="5BED4284" w14:textId="381D9952" w:rsidR="0022317F" w:rsidRDefault="0022317F" w:rsidP="0022317F">
      <w:pPr>
        <w:bidi/>
        <w:spacing w:after="0"/>
        <w:rPr>
          <w:rFonts w:ascii="Arial" w:hAnsi="Arial" w:cs="Arial"/>
          <w:color w:val="000000"/>
          <w:sz w:val="28"/>
          <w:szCs w:val="28"/>
          <w:rtl/>
        </w:rPr>
      </w:pPr>
    </w:p>
    <w:p w14:paraId="628FB0AF" w14:textId="3D7A17DF" w:rsidR="0022317F" w:rsidRDefault="0022317F" w:rsidP="0022317F">
      <w:pPr>
        <w:bidi/>
        <w:spacing w:after="0"/>
        <w:rPr>
          <w:rFonts w:ascii="Arial" w:hAnsi="Arial" w:cs="Arial"/>
          <w:color w:val="000000"/>
          <w:sz w:val="28"/>
          <w:szCs w:val="28"/>
          <w:rtl/>
        </w:rPr>
      </w:pPr>
    </w:p>
    <w:p w14:paraId="0FF287E0" w14:textId="66536940" w:rsidR="0022317F" w:rsidRDefault="0022317F" w:rsidP="0022317F">
      <w:pPr>
        <w:bidi/>
        <w:spacing w:after="0"/>
        <w:rPr>
          <w:rFonts w:ascii="Arial" w:hAnsi="Arial" w:cs="Arial"/>
          <w:color w:val="000000"/>
          <w:sz w:val="28"/>
          <w:szCs w:val="28"/>
          <w:rtl/>
        </w:rPr>
      </w:pPr>
    </w:p>
    <w:p w14:paraId="28F9A407" w14:textId="0C1669FA" w:rsidR="0022317F" w:rsidRDefault="0022317F" w:rsidP="0022317F">
      <w:pPr>
        <w:bidi/>
        <w:spacing w:after="0"/>
        <w:rPr>
          <w:rFonts w:ascii="Arial" w:hAnsi="Arial" w:cs="Arial"/>
          <w:color w:val="000000"/>
          <w:sz w:val="28"/>
          <w:szCs w:val="28"/>
          <w:rtl/>
        </w:rPr>
      </w:pPr>
    </w:p>
    <w:p w14:paraId="52EC4F98" w14:textId="4EB667C3" w:rsidR="0022317F" w:rsidRDefault="0022317F" w:rsidP="0022317F">
      <w:pPr>
        <w:bidi/>
        <w:spacing w:after="0"/>
        <w:rPr>
          <w:rFonts w:ascii="Arial" w:hAnsi="Arial" w:cs="Arial"/>
          <w:color w:val="000000"/>
          <w:sz w:val="28"/>
          <w:szCs w:val="28"/>
          <w:rtl/>
        </w:rPr>
      </w:pPr>
    </w:p>
    <w:p w14:paraId="46B7931C" w14:textId="0B9368E6" w:rsidR="0022317F" w:rsidRDefault="0022317F" w:rsidP="0022317F">
      <w:pPr>
        <w:bidi/>
        <w:spacing w:after="0"/>
        <w:rPr>
          <w:rFonts w:ascii="Arial" w:hAnsi="Arial" w:cs="Arial"/>
          <w:color w:val="000000"/>
          <w:sz w:val="28"/>
          <w:szCs w:val="28"/>
          <w:rtl/>
        </w:rPr>
      </w:pPr>
    </w:p>
    <w:p w14:paraId="312BFD39" w14:textId="7F9E39FC" w:rsidR="0022317F" w:rsidRDefault="0022317F" w:rsidP="0022317F">
      <w:pPr>
        <w:bidi/>
        <w:spacing w:after="0"/>
        <w:rPr>
          <w:rFonts w:ascii="Arial" w:hAnsi="Arial" w:cs="Arial"/>
          <w:color w:val="000000"/>
          <w:sz w:val="28"/>
          <w:szCs w:val="28"/>
          <w:rtl/>
        </w:rPr>
      </w:pPr>
    </w:p>
    <w:p w14:paraId="74238748" w14:textId="77777777" w:rsidR="0022317F" w:rsidRDefault="0022317F" w:rsidP="0022317F">
      <w:pPr>
        <w:bidi/>
        <w:spacing w:after="0"/>
        <w:rPr>
          <w:rFonts w:ascii="Arial" w:hAnsi="Arial" w:cs="Arial"/>
          <w:color w:val="000000"/>
          <w:sz w:val="28"/>
          <w:szCs w:val="28"/>
        </w:rPr>
      </w:pPr>
    </w:p>
    <w:p w14:paraId="20653F75" w14:textId="67403562" w:rsidR="002858A4" w:rsidRDefault="002858A4" w:rsidP="002858A4">
      <w:pPr>
        <w:bidi/>
        <w:spacing w:after="0"/>
        <w:rPr>
          <w:rFonts w:ascii="Arial" w:hAnsi="Arial" w:cs="Arial"/>
          <w:color w:val="000000"/>
          <w:sz w:val="28"/>
          <w:szCs w:val="28"/>
        </w:rPr>
      </w:pPr>
    </w:p>
    <w:p w14:paraId="254CCE30" w14:textId="0E8EDC42" w:rsidR="002858A4" w:rsidRDefault="002858A4" w:rsidP="002858A4">
      <w:pPr>
        <w:bidi/>
        <w:spacing w:after="0"/>
        <w:rPr>
          <w:rFonts w:ascii="Arial" w:hAnsi="Arial" w:cs="Arial"/>
          <w:color w:val="000000"/>
          <w:sz w:val="28"/>
          <w:szCs w:val="28"/>
        </w:rPr>
      </w:pPr>
    </w:p>
    <w:p w14:paraId="19A49B22" w14:textId="5AE021F2" w:rsidR="002858A4" w:rsidRDefault="002858A4" w:rsidP="002858A4">
      <w:pPr>
        <w:bidi/>
        <w:spacing w:after="0"/>
        <w:rPr>
          <w:rFonts w:ascii="Arial" w:hAnsi="Arial" w:cs="Arial"/>
          <w:color w:val="000000"/>
          <w:sz w:val="28"/>
          <w:szCs w:val="28"/>
        </w:rPr>
      </w:pPr>
    </w:p>
    <w:p w14:paraId="63831C66" w14:textId="37E56CF1" w:rsidR="002858A4" w:rsidRDefault="002858A4" w:rsidP="002858A4">
      <w:pPr>
        <w:bidi/>
        <w:spacing w:after="0"/>
        <w:rPr>
          <w:rFonts w:ascii="Arial" w:hAnsi="Arial" w:cs="Arial"/>
          <w:color w:val="000000"/>
          <w:sz w:val="28"/>
          <w:szCs w:val="28"/>
        </w:rPr>
      </w:pPr>
    </w:p>
    <w:p w14:paraId="77912500" w14:textId="77777777" w:rsidR="002858A4" w:rsidRPr="002858A4" w:rsidRDefault="002858A4" w:rsidP="002858A4">
      <w:pPr>
        <w:bidi/>
        <w:spacing w:after="0"/>
        <w:rPr>
          <w:rFonts w:ascii="Arial" w:hAnsi="Arial" w:cs="Arial"/>
          <w:color w:val="000000"/>
          <w:sz w:val="28"/>
          <w:szCs w:val="28"/>
        </w:rPr>
      </w:pPr>
    </w:p>
    <w:p w14:paraId="6D76094E" w14:textId="77777777" w:rsidR="00DA69F3" w:rsidRDefault="00DA69F3" w:rsidP="00DA69F3">
      <w:pPr>
        <w:bidi/>
        <w:spacing w:after="0"/>
        <w:rPr>
          <w:rFonts w:ascii="Arial" w:hAnsi="Arial" w:cs="Arial"/>
          <w:color w:val="000000"/>
          <w:sz w:val="28"/>
          <w:szCs w:val="28"/>
          <w:rtl/>
        </w:rPr>
      </w:pPr>
    </w:p>
    <w:p w14:paraId="424D875D" w14:textId="77777777" w:rsidR="002E2B74" w:rsidRPr="0083594E" w:rsidRDefault="002E2B74" w:rsidP="002E2B74">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lastRenderedPageBreak/>
        <w:t>רש"י שמות פרק כח פסוק ד (פרשת תצוה)</w:t>
      </w:r>
      <w:r>
        <w:rPr>
          <w:rFonts w:ascii="Arial" w:hAnsi="Arial" w:cs="Arial"/>
          <w:sz w:val="24"/>
          <w:szCs w:val="24"/>
        </w:rPr>
        <w:t xml:space="preserve"> </w:t>
      </w:r>
    </w:p>
    <w:p w14:paraId="334ECF88" w14:textId="77777777" w:rsidR="002E2B74" w:rsidRPr="0083594E" w:rsidRDefault="002E2B74" w:rsidP="002E2B74">
      <w:pPr>
        <w:bidi/>
        <w:spacing w:after="0"/>
        <w:rPr>
          <w:rFonts w:ascii="Arial" w:hAnsi="Arial" w:cs="Arial"/>
          <w:color w:val="000000"/>
          <w:sz w:val="28"/>
          <w:szCs w:val="28"/>
          <w:rtl/>
        </w:rPr>
      </w:pPr>
      <w:r>
        <w:rPr>
          <w:rFonts w:ascii="Arial" w:hAnsi="Arial" w:cs="Arial"/>
          <w:color w:val="800000"/>
          <w:sz w:val="28"/>
          <w:szCs w:val="28"/>
          <w:rtl/>
        </w:rPr>
        <w:t>(ד)</w:t>
      </w:r>
      <w:r>
        <w:rPr>
          <w:rFonts w:ascii="Arial" w:hAnsi="Arial" w:cs="Arial"/>
          <w:color w:val="000000"/>
          <w:sz w:val="28"/>
          <w:szCs w:val="28"/>
          <w:rtl/>
        </w:rPr>
        <w:t xml:space="preserve"> חשן - תכשיט כנגד הלב:</w:t>
      </w:r>
    </w:p>
    <w:p w14:paraId="717C5897" w14:textId="77777777" w:rsidR="002E2B74" w:rsidRPr="0083594E" w:rsidRDefault="002E2B74" w:rsidP="002E2B74">
      <w:pPr>
        <w:bidi/>
        <w:spacing w:after="0"/>
        <w:rPr>
          <w:rFonts w:ascii="Arial" w:hAnsi="Arial" w:cs="Arial"/>
          <w:color w:val="000000"/>
          <w:sz w:val="28"/>
          <w:szCs w:val="28"/>
          <w:rtl/>
        </w:rPr>
      </w:pPr>
      <w:r>
        <w:rPr>
          <w:rFonts w:ascii="Arial" w:hAnsi="Arial" w:cs="Arial"/>
          <w:color w:val="800000"/>
          <w:sz w:val="28"/>
          <w:szCs w:val="28"/>
          <w:rtl/>
        </w:rPr>
        <w:t>(טו)</w:t>
      </w:r>
      <w:r>
        <w:rPr>
          <w:rFonts w:ascii="Arial" w:hAnsi="Arial" w:cs="Arial"/>
          <w:color w:val="000000"/>
          <w:sz w:val="28"/>
          <w:szCs w:val="28"/>
          <w:rtl/>
        </w:rPr>
        <w:t xml:space="preserve"> חשן משפט - שמכפר על קלקול הדין. דבר אחר משפט, שמברר דבריו והבטחתו</w:t>
      </w:r>
      <w:r>
        <w:rPr>
          <w:rFonts w:ascii="Arial" w:hAnsi="Arial" w:cs="Arial"/>
          <w:color w:val="000000"/>
          <w:sz w:val="28"/>
          <w:szCs w:val="28"/>
          <w:vertAlign w:val="superscript"/>
          <w:rtl/>
        </w:rPr>
        <w:t>ל</w:t>
      </w:r>
      <w:r>
        <w:rPr>
          <w:rFonts w:ascii="Arial" w:hAnsi="Arial" w:cs="Arial"/>
          <w:color w:val="000000"/>
          <w:sz w:val="28"/>
          <w:szCs w:val="28"/>
          <w:rtl/>
        </w:rPr>
        <w:t xml:space="preserve"> אמת, דיריישנימינ"ט בלעז [הוכחה] שהמשפט משמש שלש לשונות דברי טענות הבעלי דינים, וגמר הדין, ועונש הדין, אם עונש מיתה, אם עונש מכות, אם עונש ממון, וזה משמש לשון בירור</w:t>
      </w:r>
      <w:r>
        <w:rPr>
          <w:rFonts w:ascii="Arial" w:hAnsi="Arial" w:cs="Arial"/>
          <w:color w:val="000000"/>
          <w:sz w:val="28"/>
          <w:szCs w:val="28"/>
          <w:vertAlign w:val="superscript"/>
          <w:rtl/>
        </w:rPr>
        <w:t>מ</w:t>
      </w:r>
      <w:r>
        <w:rPr>
          <w:rFonts w:ascii="Arial" w:hAnsi="Arial" w:cs="Arial"/>
          <w:color w:val="000000"/>
          <w:sz w:val="28"/>
          <w:szCs w:val="28"/>
          <w:rtl/>
        </w:rPr>
        <w:t xml:space="preserve"> דברים, שמפרש ומברר דבריו:</w:t>
      </w:r>
    </w:p>
    <w:p w14:paraId="4A5F7DEF" w14:textId="77777777" w:rsidR="002E2B74" w:rsidRDefault="002E2B74" w:rsidP="002E2B74">
      <w:pPr>
        <w:bidi/>
        <w:spacing w:after="0"/>
        <w:rPr>
          <w:rFonts w:ascii="Arial" w:hAnsi="Arial" w:cs="Arial"/>
          <w:color w:val="000000"/>
          <w:sz w:val="28"/>
          <w:szCs w:val="28"/>
          <w:rtl/>
        </w:rPr>
      </w:pPr>
      <w:r>
        <w:rPr>
          <w:rFonts w:ascii="Arial" w:hAnsi="Arial" w:cs="Arial"/>
          <w:color w:val="000000"/>
          <w:sz w:val="28"/>
          <w:szCs w:val="28"/>
          <w:rtl/>
        </w:rPr>
        <w:t>את משפט בני ישראל - דבר שהם נשפטים ונוכחים על ידו אם לעשות דבר או לא לעשות. ולפי מדרש אגדה שהחשן מכפר על מעוותי הדין, נקרא משפט על שם סליחת המשפט:</w:t>
      </w:r>
    </w:p>
    <w:p w14:paraId="4C6F1503" w14:textId="77777777" w:rsidR="002E2B74" w:rsidRDefault="002E2B74" w:rsidP="002E2B74">
      <w:pPr>
        <w:autoSpaceDE w:val="0"/>
        <w:autoSpaceDN w:val="0"/>
        <w:bidi/>
        <w:adjustRightInd w:val="0"/>
        <w:spacing w:after="0" w:line="240" w:lineRule="auto"/>
        <w:rPr>
          <w:rFonts w:ascii="Arial" w:hAnsi="Arial" w:cs="Arial"/>
          <w:b/>
          <w:bCs/>
          <w:color w:val="FF0000"/>
          <w:sz w:val="24"/>
          <w:szCs w:val="24"/>
        </w:rPr>
      </w:pPr>
    </w:p>
    <w:p w14:paraId="5C85F01A" w14:textId="77777777" w:rsidR="002E2B74" w:rsidRPr="002E2B74" w:rsidRDefault="002E2B74" w:rsidP="002E2B74">
      <w:pPr>
        <w:autoSpaceDE w:val="0"/>
        <w:autoSpaceDN w:val="0"/>
        <w:bidi/>
        <w:adjustRightInd w:val="0"/>
        <w:spacing w:after="0" w:line="240" w:lineRule="auto"/>
        <w:rPr>
          <w:rFonts w:ascii="Arial" w:hAnsi="Arial" w:cs="Arial"/>
          <w:sz w:val="24"/>
          <w:szCs w:val="24"/>
          <w:rtl/>
        </w:rPr>
      </w:pPr>
      <w:r>
        <w:rPr>
          <w:rFonts w:ascii="Arial" w:hAnsi="Arial" w:cs="Arial"/>
          <w:b/>
          <w:bCs/>
          <w:color w:val="FF0000"/>
          <w:sz w:val="24"/>
          <w:szCs w:val="24"/>
          <w:rtl/>
        </w:rPr>
        <w:t>כלי יקר שמות פרק כח פסוק טו (פרשת תצוה)</w:t>
      </w:r>
      <w:r>
        <w:rPr>
          <w:rFonts w:ascii="Arial" w:hAnsi="Arial" w:cs="Arial"/>
          <w:sz w:val="24"/>
          <w:szCs w:val="24"/>
        </w:rPr>
        <w:t xml:space="preserve"> </w:t>
      </w:r>
    </w:p>
    <w:p w14:paraId="1958F163" w14:textId="77777777" w:rsidR="002E2B74" w:rsidRDefault="002E2B74" w:rsidP="002E2B74">
      <w:pPr>
        <w:bidi/>
        <w:spacing w:after="0"/>
        <w:rPr>
          <w:rFonts w:ascii="Arial" w:hAnsi="Arial" w:cs="Arial"/>
          <w:color w:val="000000"/>
          <w:sz w:val="28"/>
          <w:szCs w:val="28"/>
          <w:rtl/>
        </w:rPr>
      </w:pPr>
      <w:r>
        <w:rPr>
          <w:rFonts w:ascii="Arial" w:hAnsi="Arial" w:cs="Arial"/>
          <w:color w:val="800000"/>
          <w:sz w:val="28"/>
          <w:szCs w:val="28"/>
          <w:rtl/>
        </w:rPr>
        <w:t>(טו)</w:t>
      </w:r>
      <w:r>
        <w:rPr>
          <w:rFonts w:ascii="Arial" w:hAnsi="Arial" w:cs="Arial"/>
          <w:color w:val="000000"/>
          <w:sz w:val="32"/>
          <w:szCs w:val="32"/>
          <w:rtl/>
        </w:rPr>
        <w:t xml:space="preserve"> ועשית חושן משפט מעשה חושב</w:t>
      </w:r>
      <w:r>
        <w:rPr>
          <w:rFonts w:ascii="Arial" w:hAnsi="Arial" w:cs="Arial"/>
          <w:color w:val="000000"/>
          <w:sz w:val="28"/>
          <w:szCs w:val="28"/>
          <w:rtl/>
        </w:rPr>
        <w:t>. לא הזכיר בכל הבגדים מעשה חושב כי אם באפוד וחושן, לפי שזה מורה שכפרה זו היא על איזה עוון פרטי שהמחשבה בו כמעשה דמי וזה אינו מצוי כי אם בעבודה זרה כמבואר למעלה במעשה האפוד, והחושן הבא לכפר על קלקול הדינין כי הדינין הם דברים מסורים אל לב הדיין כי אין לדיין כי אם מה שעיניו רואות ובידו לומר על ימין שהוא שמאל ועל שמאל שהוא ימין, כפי הענין וכפי האיש וכפי הזמן וכפי המקום, ואם אמר יאמר הדיין כך היה נראה בעיני מי יוכל להכחישו בלתי ה' לבדו הבוחן לבות בני האדם על כן היה החושן נתון על לב אהרן כי הדינין מסורים אל הלב ועל כן היה מעשה חושב לכפר על מחשבת הדיין.</w:t>
      </w:r>
    </w:p>
    <w:p w14:paraId="04311193" w14:textId="77777777" w:rsidR="002E2B74" w:rsidRDefault="002E2B74" w:rsidP="002E2B74">
      <w:pPr>
        <w:autoSpaceDE w:val="0"/>
        <w:autoSpaceDN w:val="0"/>
        <w:bidi/>
        <w:adjustRightInd w:val="0"/>
        <w:spacing w:after="0" w:line="240" w:lineRule="auto"/>
        <w:rPr>
          <w:rFonts w:ascii="Arial" w:hAnsi="Arial" w:cs="Arial"/>
          <w:b/>
          <w:bCs/>
          <w:color w:val="000000"/>
          <w:sz w:val="24"/>
          <w:szCs w:val="24"/>
        </w:rPr>
      </w:pPr>
    </w:p>
    <w:p w14:paraId="7E57B2CC" w14:textId="05733173" w:rsidR="002971FF" w:rsidRPr="002E2B74" w:rsidRDefault="002971FF" w:rsidP="00DA69F3">
      <w:pPr>
        <w:bidi/>
        <w:spacing w:after="0"/>
        <w:rPr>
          <w:rFonts w:ascii="Arial" w:hAnsi="Arial" w:cs="Arial"/>
          <w:color w:val="000000"/>
          <w:sz w:val="28"/>
          <w:szCs w:val="28"/>
          <w:rtl/>
        </w:rPr>
      </w:pPr>
    </w:p>
    <w:p w14:paraId="630B545F" w14:textId="77777777" w:rsidR="002971FF" w:rsidRDefault="002971FF" w:rsidP="00DA69F3">
      <w:pPr>
        <w:autoSpaceDE w:val="0"/>
        <w:autoSpaceDN w:val="0"/>
        <w:bidi/>
        <w:adjustRightInd w:val="0"/>
        <w:spacing w:after="0" w:line="240" w:lineRule="auto"/>
        <w:rPr>
          <w:rFonts w:ascii="Arial" w:hAnsi="Arial" w:cs="Arial"/>
          <w:sz w:val="24"/>
          <w:szCs w:val="24"/>
        </w:rPr>
      </w:pPr>
      <w:r>
        <w:rPr>
          <w:rFonts w:ascii="Arial" w:hAnsi="Arial" w:cs="Arial"/>
          <w:b/>
          <w:bCs/>
          <w:color w:val="000000"/>
          <w:sz w:val="24"/>
          <w:szCs w:val="24"/>
          <w:rtl/>
        </w:rPr>
        <w:t>אמרי אמת שמות פרשת תצוה שנה תרפד</w:t>
      </w:r>
      <w:r>
        <w:rPr>
          <w:rFonts w:ascii="Arial" w:hAnsi="Arial" w:cs="Arial"/>
          <w:sz w:val="24"/>
          <w:szCs w:val="24"/>
        </w:rPr>
        <w:t xml:space="preserve"> </w:t>
      </w:r>
    </w:p>
    <w:p w14:paraId="44B09B7A" w14:textId="77777777" w:rsidR="002971FF" w:rsidRDefault="002971FF" w:rsidP="00DA69F3">
      <w:pPr>
        <w:autoSpaceDE w:val="0"/>
        <w:autoSpaceDN w:val="0"/>
        <w:bidi/>
        <w:adjustRightInd w:val="0"/>
        <w:spacing w:after="0" w:line="240" w:lineRule="auto"/>
        <w:rPr>
          <w:rFonts w:ascii="Arial" w:hAnsi="Arial" w:cs="Arial"/>
          <w:color w:val="000000"/>
          <w:sz w:val="24"/>
          <w:szCs w:val="24"/>
          <w:rtl/>
        </w:rPr>
      </w:pPr>
    </w:p>
    <w:p w14:paraId="2F3CCDA3" w14:textId="2CDBD967" w:rsidR="002971FF" w:rsidRDefault="002971FF" w:rsidP="00DA69F3">
      <w:pPr>
        <w:bidi/>
        <w:spacing w:after="0"/>
        <w:rPr>
          <w:rFonts w:ascii="Arial" w:hAnsi="Arial" w:cs="Arial"/>
          <w:color w:val="000000"/>
          <w:sz w:val="28"/>
          <w:szCs w:val="28"/>
        </w:rPr>
      </w:pPr>
      <w:r>
        <w:rPr>
          <w:rFonts w:ascii="Arial" w:hAnsi="Arial" w:cs="Arial"/>
          <w:color w:val="000000"/>
          <w:sz w:val="32"/>
          <w:szCs w:val="32"/>
          <w:rtl/>
        </w:rPr>
        <w:t>הנה</w:t>
      </w:r>
      <w:r>
        <w:rPr>
          <w:rFonts w:ascii="Arial" w:hAnsi="Arial" w:cs="Arial"/>
          <w:color w:val="000000"/>
          <w:sz w:val="28"/>
          <w:szCs w:val="28"/>
          <w:rtl/>
        </w:rPr>
        <w:t xml:space="preserve"> יש ב' מדריגות, צדיק גמור ובעל תשובה, וזה חושן ואפוד, חושן נגד צדיק גמור ואפוד נגד בעל תשובה, כתיב (תהלים נא טו) אלמדה פושעים דרכיך וחטאים אליך ישובו, ר"ת אפוד, והנה מעלת הבעל תשובה גדולה ממעלת צדיק גמור (ברכות לד ב) וזה מה שהשרשרות של האפוד היו מחזיקין את החושן שלא יפול דכתיב (משלי כד טז) כי שבע יפול צדיק וקם, ולכן היו באפוד אבני שוהם כי אבן השוהם שבחושן היא אבנו של יוסף הצדיק (במד"ר ב ז), צדיק גמור, איתא (שבת קלט א) בשכר וראך </w:t>
      </w:r>
      <w:r>
        <w:rPr>
          <w:rFonts w:ascii="Arial" w:hAnsi="Arial" w:cs="Arial"/>
          <w:color w:val="FF00FF"/>
          <w:sz w:val="28"/>
          <w:szCs w:val="28"/>
          <w:rtl/>
        </w:rPr>
        <w:t>ושמח</w:t>
      </w:r>
      <w:r>
        <w:rPr>
          <w:rFonts w:ascii="Arial" w:hAnsi="Arial" w:cs="Arial"/>
          <w:color w:val="000000"/>
          <w:sz w:val="28"/>
          <w:szCs w:val="28"/>
          <w:rtl/>
        </w:rPr>
        <w:t xml:space="preserve"> </w:t>
      </w:r>
      <w:r>
        <w:rPr>
          <w:rFonts w:ascii="Arial" w:hAnsi="Arial" w:cs="Arial"/>
          <w:color w:val="FF00FF"/>
          <w:sz w:val="28"/>
          <w:szCs w:val="28"/>
          <w:rtl/>
        </w:rPr>
        <w:t>בלבו</w:t>
      </w:r>
      <w:r>
        <w:rPr>
          <w:rFonts w:ascii="Arial" w:hAnsi="Arial" w:cs="Arial"/>
          <w:color w:val="000000"/>
          <w:sz w:val="28"/>
          <w:szCs w:val="28"/>
          <w:rtl/>
        </w:rPr>
        <w:t xml:space="preserve"> זכה לחשן המשפט על לבו, ואיתא (עי' ע"ז ד ב) שאהרן הכהן לא היה ראוי לאותו מעשה אלא להורות תשובה וזהו דכתיב (שמות כח כח) ולא יזח החושן מעל האפוד, כתיב (שם לט ט) רבוע יהיה כפול ואיתא (רש"י כח ל) שהשם המפורש היה נתון בתוך כפלי החושן, מקודם היה השם באתכסיא וזהו כבד פה וכבד לשון (שמות ד י) ר"ת כפול.</w:t>
      </w:r>
    </w:p>
    <w:p w14:paraId="09301720" w14:textId="14F3CFFD" w:rsidR="003F0F69" w:rsidRDefault="003F0F69" w:rsidP="003F0F69">
      <w:pPr>
        <w:bidi/>
        <w:spacing w:after="0"/>
        <w:rPr>
          <w:rFonts w:ascii="Arial" w:hAnsi="Arial" w:cs="Arial"/>
          <w:color w:val="000000"/>
          <w:sz w:val="28"/>
          <w:szCs w:val="28"/>
        </w:rPr>
      </w:pPr>
    </w:p>
    <w:p w14:paraId="6594260C" w14:textId="77777777" w:rsidR="003F0F69" w:rsidRPr="00DA69F3" w:rsidRDefault="003F0F69" w:rsidP="003F0F69">
      <w:pPr>
        <w:autoSpaceDE w:val="0"/>
        <w:autoSpaceDN w:val="0"/>
        <w:bidi/>
        <w:adjustRightInd w:val="0"/>
        <w:spacing w:after="0" w:line="240" w:lineRule="auto"/>
        <w:rPr>
          <w:rFonts w:ascii="Arial" w:hAnsi="Arial" w:cs="Arial"/>
          <w:rtl/>
        </w:rPr>
      </w:pPr>
      <w:r w:rsidRPr="00DA69F3">
        <w:rPr>
          <w:rFonts w:ascii="Arial" w:hAnsi="Arial" w:cs="Arial"/>
          <w:b/>
          <w:bCs/>
          <w:color w:val="000000"/>
          <w:rtl/>
        </w:rPr>
        <w:t>שמות פרק א (פרשת שמות)</w:t>
      </w:r>
      <w:r w:rsidRPr="00DA69F3">
        <w:rPr>
          <w:rFonts w:ascii="Arial" w:hAnsi="Arial" w:cs="Arial"/>
        </w:rPr>
        <w:t xml:space="preserve"> </w:t>
      </w:r>
    </w:p>
    <w:p w14:paraId="7F8482BB" w14:textId="77777777" w:rsidR="003F0F69" w:rsidRDefault="003F0F69" w:rsidP="003F0F69">
      <w:pPr>
        <w:autoSpaceDE w:val="0"/>
        <w:autoSpaceDN w:val="0"/>
        <w:bidi/>
        <w:adjustRightInd w:val="0"/>
        <w:spacing w:after="0" w:line="240" w:lineRule="auto"/>
        <w:rPr>
          <w:rFonts w:ascii="Arial" w:hAnsi="Arial" w:cs="Arial"/>
          <w:color w:val="000000"/>
          <w:sz w:val="32"/>
          <w:szCs w:val="32"/>
          <w:rtl/>
        </w:rPr>
      </w:pPr>
      <w:r>
        <w:rPr>
          <w:rFonts w:ascii="Arial" w:hAnsi="Arial" w:cs="Arial"/>
          <w:color w:val="000000"/>
          <w:sz w:val="28"/>
          <w:szCs w:val="28"/>
          <w:rtl/>
        </w:rPr>
        <w:t>(כ)</w:t>
      </w:r>
      <w:r>
        <w:rPr>
          <w:rFonts w:ascii="Arial" w:hAnsi="Arial" w:cs="Arial"/>
          <w:color w:val="000000"/>
          <w:sz w:val="32"/>
          <w:szCs w:val="32"/>
          <w:rtl/>
        </w:rPr>
        <w:t xml:space="preserve"> וַיֵּ֥יטֶב אֱלֹהִ֖ים לַֽמְיַלְּדֹ֑ת וַיִּ֧רֶב הָעָ֛ם וַיַּֽעַצְמ֖וּ מְאֹֽד:</w:t>
      </w:r>
    </w:p>
    <w:p w14:paraId="1998411D" w14:textId="77777777" w:rsidR="003F0F69" w:rsidRDefault="003F0F69" w:rsidP="003F0F69">
      <w:pPr>
        <w:autoSpaceDE w:val="0"/>
        <w:autoSpaceDN w:val="0"/>
        <w:bidi/>
        <w:adjustRightInd w:val="0"/>
        <w:spacing w:after="0" w:line="240" w:lineRule="auto"/>
        <w:rPr>
          <w:rFonts w:ascii="Arial" w:hAnsi="Arial" w:cs="Arial"/>
          <w:color w:val="000000"/>
          <w:sz w:val="32"/>
          <w:szCs w:val="32"/>
          <w:rtl/>
        </w:rPr>
      </w:pPr>
      <w:r>
        <w:rPr>
          <w:rFonts w:ascii="Arial" w:hAnsi="Arial" w:cs="Arial"/>
          <w:color w:val="000000"/>
          <w:sz w:val="28"/>
          <w:szCs w:val="28"/>
          <w:rtl/>
        </w:rPr>
        <w:t>(כא)</w:t>
      </w:r>
      <w:r>
        <w:rPr>
          <w:rFonts w:ascii="Arial" w:hAnsi="Arial" w:cs="Arial"/>
          <w:color w:val="000000"/>
          <w:sz w:val="32"/>
          <w:szCs w:val="32"/>
          <w:rtl/>
        </w:rPr>
        <w:t xml:space="preserve"> וַיְהִ֕י כִּֽי־יָֽרְא֥וּ הַֽמְיַלְּדֹ֖ת אֶת־הָאֱלֹהִ֑ים וַיַּ֥עַשׂ לָהֶ֖ם בָּתִּֽים: </w:t>
      </w:r>
    </w:p>
    <w:p w14:paraId="0106AEB6" w14:textId="77777777" w:rsidR="003F0F69" w:rsidRDefault="003F0F69" w:rsidP="003F0F69">
      <w:pPr>
        <w:autoSpaceDE w:val="0"/>
        <w:autoSpaceDN w:val="0"/>
        <w:bidi/>
        <w:adjustRightInd w:val="0"/>
        <w:spacing w:after="0" w:line="240" w:lineRule="auto"/>
        <w:rPr>
          <w:rFonts w:ascii="Arial" w:hAnsi="Arial" w:cs="Arial"/>
          <w:b/>
          <w:bCs/>
          <w:color w:val="000000"/>
          <w:sz w:val="24"/>
          <w:szCs w:val="24"/>
          <w:rtl/>
        </w:rPr>
      </w:pPr>
    </w:p>
    <w:p w14:paraId="78691FEE" w14:textId="77777777" w:rsidR="003F0F69" w:rsidRPr="00DA69F3" w:rsidRDefault="003F0F69" w:rsidP="003F0F69">
      <w:pPr>
        <w:autoSpaceDE w:val="0"/>
        <w:autoSpaceDN w:val="0"/>
        <w:bidi/>
        <w:adjustRightInd w:val="0"/>
        <w:spacing w:after="0" w:line="240" w:lineRule="auto"/>
        <w:rPr>
          <w:rFonts w:ascii="Arial" w:hAnsi="Arial" w:cs="Arial"/>
          <w:rtl/>
        </w:rPr>
      </w:pPr>
      <w:r w:rsidRPr="00DA69F3">
        <w:rPr>
          <w:rFonts w:ascii="Arial" w:hAnsi="Arial" w:cs="Arial"/>
          <w:b/>
          <w:bCs/>
          <w:color w:val="000000"/>
          <w:rtl/>
        </w:rPr>
        <w:t>רש"י שמות פרק א (פרשת שמות)</w:t>
      </w:r>
      <w:r w:rsidRPr="00DA69F3">
        <w:rPr>
          <w:rFonts w:ascii="Arial" w:hAnsi="Arial" w:cs="Arial"/>
        </w:rPr>
        <w:t xml:space="preserve"> </w:t>
      </w:r>
    </w:p>
    <w:p w14:paraId="73FAE6EB" w14:textId="77777777" w:rsidR="003F0F69" w:rsidRDefault="003F0F69" w:rsidP="003F0F69">
      <w:pPr>
        <w:autoSpaceDE w:val="0"/>
        <w:autoSpaceDN w:val="0"/>
        <w:bidi/>
        <w:adjustRightInd w:val="0"/>
        <w:spacing w:after="0" w:line="240" w:lineRule="auto"/>
        <w:rPr>
          <w:rFonts w:ascii="Arial" w:hAnsi="Arial" w:cs="Arial"/>
          <w:b/>
          <w:bCs/>
          <w:color w:val="000000"/>
          <w:sz w:val="24"/>
          <w:szCs w:val="24"/>
          <w:rtl/>
        </w:rPr>
      </w:pPr>
      <w:r>
        <w:rPr>
          <w:rFonts w:ascii="Arial" w:hAnsi="Arial" w:cs="Arial"/>
          <w:color w:val="000000"/>
          <w:sz w:val="28"/>
          <w:szCs w:val="28"/>
          <w:rtl/>
        </w:rPr>
        <w:lastRenderedPageBreak/>
        <w:t>וייטב אלהים למילדת - מהו הטובה ויעש להם בתים -</w:t>
      </w:r>
      <w:r>
        <w:rPr>
          <w:rFonts w:ascii="Arial" w:hAnsi="Arial" w:cs="Arial"/>
          <w:color w:val="000000"/>
          <w:sz w:val="28"/>
          <w:szCs w:val="28"/>
          <w:vertAlign w:val="superscript"/>
          <w:rtl/>
        </w:rPr>
        <w:t>כ</w:t>
      </w:r>
      <w:r>
        <w:rPr>
          <w:rFonts w:ascii="Arial" w:hAnsi="Arial" w:cs="Arial"/>
          <w:color w:val="000000"/>
          <w:sz w:val="28"/>
          <w:szCs w:val="28"/>
          <w:rtl/>
        </w:rPr>
        <w:t xml:space="preserve"> בתי כהונה ולויה ומלכות שקרויין בתים. ויבן את בית ה' ואת בית המלך (מלכים א' ט א). כהונה ולויה מיוכבד, ומלכות ממרים, כדאיתא במסכת סוטה (סוטה יא ב):</w:t>
      </w:r>
    </w:p>
    <w:p w14:paraId="7B79BBAE" w14:textId="77777777" w:rsidR="003F0F69" w:rsidRDefault="003F0F69" w:rsidP="003F0F69">
      <w:pPr>
        <w:autoSpaceDE w:val="0"/>
        <w:autoSpaceDN w:val="0"/>
        <w:bidi/>
        <w:adjustRightInd w:val="0"/>
        <w:spacing w:after="0" w:line="240" w:lineRule="auto"/>
        <w:rPr>
          <w:rFonts w:ascii="Arial" w:hAnsi="Arial" w:cs="Arial"/>
          <w:b/>
          <w:bCs/>
          <w:color w:val="000000"/>
          <w:sz w:val="24"/>
          <w:szCs w:val="24"/>
          <w:rtl/>
        </w:rPr>
      </w:pPr>
    </w:p>
    <w:p w14:paraId="7C84E831" w14:textId="77777777" w:rsidR="008079DA" w:rsidRPr="008079DA" w:rsidRDefault="008079DA" w:rsidP="008079DA">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שפתי כהן שמות פרשת שמות</w:t>
      </w:r>
      <w:r>
        <w:rPr>
          <w:rFonts w:ascii="Arial" w:hAnsi="Arial" w:cs="Arial"/>
          <w:sz w:val="24"/>
          <w:szCs w:val="24"/>
        </w:rPr>
        <w:t xml:space="preserve"> </w:t>
      </w:r>
    </w:p>
    <w:p w14:paraId="11CC96DD" w14:textId="77777777" w:rsidR="008079DA" w:rsidRDefault="008079DA" w:rsidP="008079DA">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[ד, יג]</w:t>
      </w:r>
      <w:r>
        <w:rPr>
          <w:rFonts w:ascii="Arial" w:hAnsi="Arial" w:cs="Arial"/>
          <w:color w:val="000000"/>
          <w:sz w:val="32"/>
          <w:szCs w:val="32"/>
          <w:rtl/>
        </w:rPr>
        <w:t xml:space="preserve"> ויאמר בי אדני שלח נא ביד תשלח</w:t>
      </w:r>
      <w:r>
        <w:rPr>
          <w:rFonts w:ascii="Arial" w:hAnsi="Arial" w:cs="Arial"/>
          <w:color w:val="000000"/>
          <w:sz w:val="28"/>
          <w:szCs w:val="28"/>
          <w:rtl/>
        </w:rPr>
        <w:t xml:space="preserve">. אחר שאמר ההתנצלות שהיה לו מצד הדיבור שלא היה לו, עתה מצא לו התנצלות אחרת ולא שהוא ממאן שלא ללכת כמו שאמר במדרש רבי תנחומא (שמות כ"ז) את סבור שמא עיכב משה שלא ילך, לא עשה אלא כמכבד לאהרן, אמר משה עד שלא עמדתי היה אהרן אחי מתנבא להם שמונים שנה שנאמר (שמואל - א ב', כ"ז) הנגלה נגליתי לבית אביך בהיותם במצרים לבית פרעה, והנבואה היא איש שקוצי עיניו השליכו וגו', וכל השנים הללו היה אהרן מתנבא להם ועכשיו אני בא לתחומו של אחי שיהא מצר לכך לא ביקש משה ללכת, אמר לו הקדוש ברוך הוא אהרן אחיך לא יקשה עליו הדבר אלא ישמח תדע שהוא יוצא לקראתך וראך ושמח בלבו ולא בפיו אלא בלבו יותר מבפיו, אמר רבי שמעון בן יוחאי הלב ששמח בגדולת אחיו ילבש אורים ותומים שנאמר (שמות כ"ח, ל') ונתת אל חושן המשפט את האורים ואת התומים והיו </w:t>
      </w:r>
      <w:r>
        <w:rPr>
          <w:rFonts w:ascii="Arial" w:hAnsi="Arial" w:cs="Arial"/>
          <w:color w:val="FF00FF"/>
          <w:sz w:val="28"/>
          <w:szCs w:val="28"/>
          <w:rtl/>
        </w:rPr>
        <w:t>על</w:t>
      </w:r>
      <w:r>
        <w:rPr>
          <w:rFonts w:ascii="Arial" w:hAnsi="Arial" w:cs="Arial"/>
          <w:color w:val="000000"/>
          <w:sz w:val="28"/>
          <w:szCs w:val="28"/>
          <w:rtl/>
        </w:rPr>
        <w:t xml:space="preserve"> </w:t>
      </w:r>
      <w:r>
        <w:rPr>
          <w:rFonts w:ascii="Arial" w:hAnsi="Arial" w:cs="Arial"/>
          <w:color w:val="FF00FF"/>
          <w:sz w:val="28"/>
          <w:szCs w:val="28"/>
          <w:rtl/>
        </w:rPr>
        <w:t>לב</w:t>
      </w:r>
      <w:r>
        <w:rPr>
          <w:rFonts w:ascii="Arial" w:hAnsi="Arial" w:cs="Arial"/>
          <w:color w:val="000000"/>
          <w:sz w:val="28"/>
          <w:szCs w:val="28"/>
          <w:rtl/>
        </w:rPr>
        <w:t xml:space="preserve"> </w:t>
      </w:r>
      <w:r>
        <w:rPr>
          <w:rFonts w:ascii="Arial" w:hAnsi="Arial" w:cs="Arial"/>
          <w:color w:val="FF00FF"/>
          <w:sz w:val="28"/>
          <w:szCs w:val="28"/>
          <w:rtl/>
        </w:rPr>
        <w:t>אהרן</w:t>
      </w:r>
      <w:r>
        <w:rPr>
          <w:rFonts w:ascii="Arial" w:hAnsi="Arial" w:cs="Arial"/>
          <w:color w:val="000000"/>
          <w:sz w:val="28"/>
          <w:szCs w:val="28"/>
          <w:rtl/>
        </w:rPr>
        <w:t xml:space="preserve"> וגו' עד כאן, ופירוש הלב ששמח ילבש אורים ותומים, הוא כמו שאהרן שהיה בלב היה בפיו כן אורים ותומים אומרים הדברים בתמימותם ובשלמותם לאמיתתם כן מי שלובשם יהיה פיו ולבו שוים, ולזה נחסרו אורים ותומים בבית שני פירוש נחסרו שלא היו מאירים דבריהם, לפי שמי שהיה לובשן לא היה פיו ולבו שוים, כמו שאמרו ז"ל (יומא ט' א) בבית ראשון שימשו שמונה עשר כהנים ובבית שני יותר משלוש מאות שהיה ביניהם רכילות ולשון הרע.</w:t>
      </w:r>
    </w:p>
    <w:p w14:paraId="190E1758" w14:textId="77777777" w:rsidR="008079DA" w:rsidRDefault="008079DA" w:rsidP="008079DA">
      <w:pPr>
        <w:autoSpaceDE w:val="0"/>
        <w:autoSpaceDN w:val="0"/>
        <w:bidi/>
        <w:adjustRightInd w:val="0"/>
        <w:spacing w:after="0" w:line="240" w:lineRule="auto"/>
        <w:rPr>
          <w:rFonts w:ascii="Arial" w:hAnsi="Arial" w:cs="Arial"/>
          <w:sz w:val="24"/>
          <w:szCs w:val="24"/>
        </w:rPr>
      </w:pPr>
      <w:r>
        <w:rPr>
          <w:rFonts w:ascii="Arial" w:hAnsi="Arial" w:cs="Arial"/>
          <w:b/>
          <w:bCs/>
          <w:color w:val="000000"/>
          <w:sz w:val="24"/>
          <w:szCs w:val="24"/>
          <w:rtl/>
        </w:rPr>
        <w:t>מהרש"א [חדושי אגדות] מסכת שבת דף קלט עמוד א</w:t>
      </w:r>
      <w:r>
        <w:rPr>
          <w:rFonts w:ascii="Arial" w:hAnsi="Arial" w:cs="Arial"/>
          <w:sz w:val="24"/>
          <w:szCs w:val="24"/>
        </w:rPr>
        <w:t xml:space="preserve"> </w:t>
      </w:r>
    </w:p>
    <w:p w14:paraId="4CA251C7" w14:textId="77777777" w:rsidR="008079DA" w:rsidRDefault="008079DA" w:rsidP="008079DA">
      <w:pPr>
        <w:autoSpaceDE w:val="0"/>
        <w:autoSpaceDN w:val="0"/>
        <w:bidi/>
        <w:adjustRightInd w:val="0"/>
        <w:spacing w:after="0" w:line="240" w:lineRule="auto"/>
        <w:rPr>
          <w:rFonts w:ascii="Arial" w:hAnsi="Arial" w:cs="Arial"/>
          <w:color w:val="000000"/>
          <w:sz w:val="24"/>
          <w:szCs w:val="24"/>
          <w:rtl/>
        </w:rPr>
      </w:pPr>
    </w:p>
    <w:p w14:paraId="0A280BB9" w14:textId="77777777" w:rsidR="008079DA" w:rsidRDefault="008079DA" w:rsidP="008079DA">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זכה לחושן כו'</w:t>
      </w:r>
      <w:r>
        <w:rPr>
          <w:rFonts w:ascii="Arial" w:hAnsi="Arial" w:cs="Arial"/>
          <w:color w:val="000000"/>
          <w:sz w:val="28"/>
          <w:szCs w:val="28"/>
          <w:rtl/>
        </w:rPr>
        <w:t xml:space="preserve">. דבלבו יתורא דקרא הוא להורות שהיה שמח בכל לבו ולא שיהיה מראה עצמו לעיניו שהוא שמח ובלבו יתקנא בו והכי מפורש בש"ר ואמרו ע"ש </w:t>
      </w:r>
      <w:r>
        <w:rPr>
          <w:rFonts w:ascii="Arial" w:hAnsi="Arial" w:cs="Arial"/>
          <w:color w:val="FF00FF"/>
          <w:sz w:val="28"/>
          <w:szCs w:val="28"/>
          <w:rtl/>
        </w:rPr>
        <w:t>הלב</w:t>
      </w:r>
      <w:r>
        <w:rPr>
          <w:rFonts w:ascii="Arial" w:hAnsi="Arial" w:cs="Arial"/>
          <w:color w:val="000000"/>
          <w:sz w:val="28"/>
          <w:szCs w:val="28"/>
          <w:rtl/>
        </w:rPr>
        <w:t xml:space="preserve"> </w:t>
      </w:r>
      <w:r>
        <w:rPr>
          <w:rFonts w:ascii="Arial" w:hAnsi="Arial" w:cs="Arial"/>
          <w:color w:val="FF00FF"/>
          <w:sz w:val="28"/>
          <w:szCs w:val="28"/>
          <w:rtl/>
        </w:rPr>
        <w:t>ששמח</w:t>
      </w:r>
      <w:r>
        <w:rPr>
          <w:rFonts w:ascii="Arial" w:hAnsi="Arial" w:cs="Arial"/>
          <w:color w:val="000000"/>
          <w:sz w:val="28"/>
          <w:szCs w:val="28"/>
          <w:rtl/>
        </w:rPr>
        <w:t xml:space="preserve"> </w:t>
      </w:r>
      <w:r>
        <w:rPr>
          <w:rFonts w:ascii="Arial" w:hAnsi="Arial" w:cs="Arial"/>
          <w:color w:val="FF00FF"/>
          <w:sz w:val="28"/>
          <w:szCs w:val="28"/>
          <w:rtl/>
        </w:rPr>
        <w:t>בגדולת</w:t>
      </w:r>
      <w:r>
        <w:rPr>
          <w:rFonts w:ascii="Arial" w:hAnsi="Arial" w:cs="Arial"/>
          <w:color w:val="000000"/>
          <w:sz w:val="28"/>
          <w:szCs w:val="28"/>
          <w:rtl/>
        </w:rPr>
        <w:t xml:space="preserve"> </w:t>
      </w:r>
      <w:r>
        <w:rPr>
          <w:rFonts w:ascii="Arial" w:hAnsi="Arial" w:cs="Arial"/>
          <w:color w:val="FF00FF"/>
          <w:sz w:val="28"/>
          <w:szCs w:val="28"/>
          <w:rtl/>
        </w:rPr>
        <w:t>אחיו</w:t>
      </w:r>
      <w:r>
        <w:rPr>
          <w:rFonts w:ascii="Arial" w:hAnsi="Arial" w:cs="Arial"/>
          <w:color w:val="000000"/>
          <w:sz w:val="28"/>
          <w:szCs w:val="28"/>
          <w:rtl/>
        </w:rPr>
        <w:t xml:space="preserve"> ילבש אורים כו' ע"ש:</w:t>
      </w:r>
    </w:p>
    <w:p w14:paraId="687EDA93" w14:textId="4E8B693A" w:rsidR="003F0F69" w:rsidRDefault="003F0F69" w:rsidP="003F0F69">
      <w:pPr>
        <w:bidi/>
        <w:spacing w:after="0"/>
        <w:rPr>
          <w:sz w:val="20"/>
          <w:szCs w:val="20"/>
        </w:rPr>
      </w:pPr>
    </w:p>
    <w:p w14:paraId="30AA48F4" w14:textId="77777777" w:rsidR="00414FF6" w:rsidRDefault="00414FF6" w:rsidP="00414FF6">
      <w:pPr>
        <w:autoSpaceDE w:val="0"/>
        <w:autoSpaceDN w:val="0"/>
        <w:bidi/>
        <w:adjustRightInd w:val="0"/>
        <w:spacing w:after="0" w:line="240" w:lineRule="auto"/>
        <w:rPr>
          <w:rFonts w:ascii="Arial" w:hAnsi="Arial" w:cs="Arial"/>
          <w:sz w:val="24"/>
          <w:szCs w:val="24"/>
        </w:rPr>
      </w:pPr>
      <w:r>
        <w:rPr>
          <w:rFonts w:ascii="Arial" w:hAnsi="Arial" w:cs="Arial"/>
          <w:b/>
          <w:bCs/>
          <w:color w:val="000000"/>
          <w:sz w:val="24"/>
          <w:szCs w:val="24"/>
          <w:rtl/>
        </w:rPr>
        <w:t>נתיבות עולם נתיב לב טוב פרק א</w:t>
      </w:r>
      <w:r>
        <w:rPr>
          <w:rFonts w:ascii="Arial" w:hAnsi="Arial" w:cs="Arial"/>
          <w:sz w:val="24"/>
          <w:szCs w:val="24"/>
        </w:rPr>
        <w:t xml:space="preserve"> </w:t>
      </w:r>
    </w:p>
    <w:p w14:paraId="0FBD82F9" w14:textId="77777777" w:rsidR="00414FF6" w:rsidRDefault="00414FF6" w:rsidP="00414FF6">
      <w:pPr>
        <w:autoSpaceDE w:val="0"/>
        <w:autoSpaceDN w:val="0"/>
        <w:bidi/>
        <w:adjustRightInd w:val="0"/>
        <w:spacing w:after="0" w:line="240" w:lineRule="auto"/>
        <w:rPr>
          <w:rFonts w:ascii="Arial" w:hAnsi="Arial" w:cs="Arial"/>
          <w:color w:val="000000"/>
          <w:sz w:val="24"/>
          <w:szCs w:val="24"/>
          <w:rtl/>
        </w:rPr>
      </w:pPr>
    </w:p>
    <w:p w14:paraId="7456451F" w14:textId="77777777" w:rsidR="00414FF6" w:rsidRDefault="00414FF6" w:rsidP="00414FF6">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בספר משלי (כ"ב) אוהב טהור לב חן שפתיו רעהו מלך. שלמה המלך רצה לומר כי מי שהוא טהור לב וזה מי שיש לו לב טוב נקרא טהור לב, ולא אמר לב טוב מפני כי לב טוב משמע כאשר יש לו לב טוב לבדו ואלו טהור לב שלבו טהור אל השם יתב' ג"כ. ולכך אמר מי שיש לו טהור לב הוא אהוב למעלה ונחמד למטה, כי אוהב טהור לב, ר"ל כי הקדוש ברוך הוא אוהב אותו, ואמר כי נחמד למטה ג"כ עד כי החן הוא על שפתיו והמלך נעשה רעהו, והרי אין דבר יותר מזה עד שהוא אהוב למעלה ונחמד למטה, וראוי לזה מי שיש לו טהור לב שהוא טוב לשמים וטוב לבריות. וכבר התבאר בפרקים (אבות פ"ב) אצל רואה אני את דברי ר"א בן ערך שבכלל דבריו דבריכם כי מי שיש לו לב טוב נכללו בו כל השלימות, וזה שאמר אוהב טהר לב חן על שפתיו, כי השפתים הם בחוץ והלב בפנים וכאשר הלב הוא טוב באדם הוא הכל טוב עד שהשפתים אשר הם בחוץ לגמרי חן על שפתיו ובזה הכל טוב. והפך זה מי שהוא לב רע, שכמו שהבעל לב טוב הוא כולו טוב כך בעל לב רע הוא כולו רע, וכמו שאמר רבי יוחנן בן זכאי כאשר אמר להם איזה דרך רעה </w:t>
      </w:r>
      <w:r>
        <w:rPr>
          <w:rFonts w:ascii="Arial" w:hAnsi="Arial" w:cs="Arial"/>
          <w:color w:val="000000"/>
          <w:sz w:val="28"/>
          <w:szCs w:val="28"/>
          <w:rtl/>
        </w:rPr>
        <w:lastRenderedPageBreak/>
        <w:t xml:space="preserve">שירחק ממנו האדם רואה אני את דברי ר"א בן ערך שבכלל דבריו דבריכם. ולכך אמר שלמה (משלי כ"ו) כסף סיגים מצופה על חרש שפתים דולקים ולב רע, ור"ל אם בא לטמון האדם לבו הרע עם כל זה ניכר בשפתיו ובדבריו אשר הם מבארים האמת, וזהו כמו מי שמצפה כסף סיגים על חרש לכסות החרש שלא יהיה נראה כלל ואין דבר זה צפוי אליו כי הוא כסף סיג, וכך אין צפוי ללב רע כי כאשר הלב הוא רע הוא כולו רע ואין בו דבר טוב, לכך אף שהוא רוצה לכסות לבו הרע מתוך שפתיו ניכר ולכך אי אפשר שיהיה כאן כסוי. ובעל המדה של לב טוב כאשר יש לו לב טוב ראוי לרוח הקודש וכמו שאמרו במדרש (תנחומא שמות) וראך ושמח בלבו אמר ר"ש בר יוחי </w:t>
      </w:r>
      <w:r>
        <w:rPr>
          <w:rFonts w:ascii="Arial" w:hAnsi="Arial" w:cs="Arial"/>
          <w:color w:val="FF00FF"/>
          <w:sz w:val="28"/>
          <w:szCs w:val="28"/>
          <w:rtl/>
        </w:rPr>
        <w:t>הלב</w:t>
      </w:r>
      <w:r>
        <w:rPr>
          <w:rFonts w:ascii="Arial" w:hAnsi="Arial" w:cs="Arial"/>
          <w:color w:val="000000"/>
          <w:sz w:val="28"/>
          <w:szCs w:val="28"/>
          <w:rtl/>
        </w:rPr>
        <w:t xml:space="preserve"> </w:t>
      </w:r>
      <w:r>
        <w:rPr>
          <w:rFonts w:ascii="Arial" w:hAnsi="Arial" w:cs="Arial"/>
          <w:color w:val="FF00FF"/>
          <w:sz w:val="28"/>
          <w:szCs w:val="28"/>
          <w:rtl/>
        </w:rPr>
        <w:t>ששמח</w:t>
      </w:r>
      <w:r>
        <w:rPr>
          <w:rFonts w:ascii="Arial" w:hAnsi="Arial" w:cs="Arial"/>
          <w:color w:val="000000"/>
          <w:sz w:val="28"/>
          <w:szCs w:val="28"/>
          <w:rtl/>
        </w:rPr>
        <w:t xml:space="preserve"> </w:t>
      </w:r>
      <w:r>
        <w:rPr>
          <w:rFonts w:ascii="Arial" w:hAnsi="Arial" w:cs="Arial"/>
          <w:color w:val="FF00FF"/>
          <w:sz w:val="28"/>
          <w:szCs w:val="28"/>
          <w:rtl/>
        </w:rPr>
        <w:t>בגדולת</w:t>
      </w:r>
      <w:r>
        <w:rPr>
          <w:rFonts w:ascii="Arial" w:hAnsi="Arial" w:cs="Arial"/>
          <w:color w:val="000000"/>
          <w:sz w:val="28"/>
          <w:szCs w:val="28"/>
          <w:rtl/>
        </w:rPr>
        <w:t xml:space="preserve"> </w:t>
      </w:r>
      <w:r>
        <w:rPr>
          <w:rFonts w:ascii="Arial" w:hAnsi="Arial" w:cs="Arial"/>
          <w:color w:val="FF00FF"/>
          <w:sz w:val="28"/>
          <w:szCs w:val="28"/>
          <w:rtl/>
        </w:rPr>
        <w:t>אחיו</w:t>
      </w:r>
      <w:r>
        <w:rPr>
          <w:rFonts w:ascii="Arial" w:hAnsi="Arial" w:cs="Arial"/>
          <w:color w:val="000000"/>
          <w:sz w:val="28"/>
          <w:szCs w:val="28"/>
          <w:rtl/>
        </w:rPr>
        <w:t xml:space="preserve"> ילבש אורים ותומים ע"כ, וירצה בזה כי מי שהוא בעל לב רע אינו שמח בגדולה שיש לאחר ובפרט כאשר הוא גדול בשנים אין ראוי שיהיה עליו שורה רוח הקודש, אלא ע"י שלימות הלב כי הלב רואה ברוח הקודש, ולא זכה אהרן לאורים ותומים שיהיה שורה עליו רוח הקודש אלא ע"י שלימות הלב כאשר היה לו לב טוב: </w:t>
      </w:r>
    </w:p>
    <w:p w14:paraId="5550C0EB" w14:textId="13FD562F" w:rsidR="00414FF6" w:rsidRDefault="00414FF6" w:rsidP="00414FF6">
      <w:pPr>
        <w:bidi/>
        <w:spacing w:after="0"/>
        <w:rPr>
          <w:rFonts w:ascii="Arial" w:hAnsi="Arial" w:cs="Arial"/>
          <w:color w:val="000000"/>
          <w:sz w:val="28"/>
          <w:szCs w:val="28"/>
        </w:rPr>
      </w:pPr>
      <w:r>
        <w:rPr>
          <w:rFonts w:ascii="Arial" w:hAnsi="Arial" w:cs="Arial"/>
          <w:color w:val="000000"/>
          <w:sz w:val="28"/>
          <w:szCs w:val="28"/>
          <w:rtl/>
        </w:rPr>
        <w:t>המדה הזאת שהוא לב טוב שהוא חפץ ורוצה בטוב חבירו, ואף אם רואה דבר בחבירו שהוא נראה שהוא רע הוא דן אותו לכף זכות, וכל זה מפני שהוא רוצה בטוב חבירו ולכך הוא דן אותו לכף זכות, והפך זה בעלי לב רע דן את חבירו לכף חובה, והמדה הזאת שדן את חבירו לכף זכות היא מדה גדולה טובה:</w:t>
      </w:r>
    </w:p>
    <w:p w14:paraId="78DFFC79" w14:textId="43E59F06" w:rsidR="00414FF6" w:rsidRDefault="00414FF6" w:rsidP="00414FF6">
      <w:pPr>
        <w:bidi/>
        <w:spacing w:after="0"/>
        <w:rPr>
          <w:rFonts w:ascii="Arial" w:hAnsi="Arial" w:cs="Arial"/>
          <w:color w:val="000000"/>
          <w:sz w:val="28"/>
          <w:szCs w:val="28"/>
        </w:rPr>
      </w:pPr>
    </w:p>
    <w:p w14:paraId="13B5391A" w14:textId="77777777" w:rsidR="00414FF6" w:rsidRDefault="00414FF6" w:rsidP="00414FF6">
      <w:pPr>
        <w:autoSpaceDE w:val="0"/>
        <w:autoSpaceDN w:val="0"/>
        <w:bidi/>
        <w:adjustRightInd w:val="0"/>
        <w:spacing w:after="0" w:line="240" w:lineRule="auto"/>
        <w:rPr>
          <w:rFonts w:ascii="Arial" w:hAnsi="Arial" w:cs="Arial"/>
          <w:sz w:val="24"/>
          <w:szCs w:val="24"/>
        </w:rPr>
      </w:pPr>
      <w:r>
        <w:rPr>
          <w:rFonts w:ascii="Arial" w:hAnsi="Arial" w:cs="Arial"/>
          <w:b/>
          <w:bCs/>
          <w:color w:val="000000"/>
          <w:sz w:val="24"/>
          <w:szCs w:val="24"/>
          <w:rtl/>
        </w:rPr>
        <w:t>ווי העמודים עמוד גמילות חסדים פרק יא</w:t>
      </w:r>
      <w:r>
        <w:rPr>
          <w:rFonts w:ascii="Arial" w:hAnsi="Arial" w:cs="Arial"/>
          <w:sz w:val="24"/>
          <w:szCs w:val="24"/>
        </w:rPr>
        <w:t xml:space="preserve"> </w:t>
      </w:r>
    </w:p>
    <w:p w14:paraId="2A5C67FF" w14:textId="77777777" w:rsidR="00414FF6" w:rsidRDefault="00414FF6" w:rsidP="00414FF6">
      <w:pPr>
        <w:autoSpaceDE w:val="0"/>
        <w:autoSpaceDN w:val="0"/>
        <w:bidi/>
        <w:adjustRightInd w:val="0"/>
        <w:spacing w:after="0" w:line="240" w:lineRule="auto"/>
        <w:rPr>
          <w:rFonts w:ascii="Arial" w:hAnsi="Arial" w:cs="Arial"/>
          <w:color w:val="000000"/>
          <w:sz w:val="24"/>
          <w:szCs w:val="24"/>
          <w:rtl/>
        </w:rPr>
      </w:pPr>
    </w:p>
    <w:p w14:paraId="5B1286C4" w14:textId="7968DA29" w:rsidR="00414FF6" w:rsidRDefault="00414FF6" w:rsidP="00414FF6">
      <w:pPr>
        <w:bidi/>
        <w:spacing w:after="0"/>
        <w:rPr>
          <w:rFonts w:ascii="Arial" w:hAnsi="Arial" w:cs="Arial"/>
          <w:color w:val="000000"/>
          <w:sz w:val="28"/>
          <w:szCs w:val="28"/>
        </w:rPr>
      </w:pPr>
      <w:r>
        <w:rPr>
          <w:rFonts w:ascii="Arial" w:hAnsi="Arial" w:cs="Arial"/>
          <w:color w:val="000000"/>
          <w:sz w:val="28"/>
          <w:szCs w:val="28"/>
          <w:rtl/>
        </w:rPr>
        <w:t xml:space="preserve">מד לד. ונחזור לפסוק (דברים לג, ח) 'וללוי אמר תומיך ואוריך לאיש חסידך'. אמרינן במדרש (שמות רבה פ"ג סי"ז): </w:t>
      </w:r>
      <w:r>
        <w:rPr>
          <w:rFonts w:ascii="Arial" w:hAnsi="Arial" w:cs="Arial"/>
          <w:color w:val="FF00FF"/>
          <w:sz w:val="28"/>
          <w:szCs w:val="28"/>
          <w:rtl/>
        </w:rPr>
        <w:t>הלב</w:t>
      </w:r>
      <w:r>
        <w:rPr>
          <w:rFonts w:ascii="Arial" w:hAnsi="Arial" w:cs="Arial"/>
          <w:color w:val="000000"/>
          <w:sz w:val="28"/>
          <w:szCs w:val="28"/>
          <w:rtl/>
        </w:rPr>
        <w:t xml:space="preserve"> </w:t>
      </w:r>
      <w:r>
        <w:rPr>
          <w:rFonts w:ascii="Arial" w:hAnsi="Arial" w:cs="Arial"/>
          <w:color w:val="FF00FF"/>
          <w:sz w:val="28"/>
          <w:szCs w:val="28"/>
          <w:rtl/>
        </w:rPr>
        <w:t>ששמח</w:t>
      </w:r>
      <w:r>
        <w:rPr>
          <w:rFonts w:ascii="Arial" w:hAnsi="Arial" w:cs="Arial"/>
          <w:color w:val="000000"/>
          <w:sz w:val="28"/>
          <w:szCs w:val="28"/>
          <w:rtl/>
        </w:rPr>
        <w:t xml:space="preserve"> </w:t>
      </w:r>
      <w:r>
        <w:rPr>
          <w:rFonts w:ascii="Arial" w:hAnsi="Arial" w:cs="Arial"/>
          <w:color w:val="FF00FF"/>
          <w:sz w:val="28"/>
          <w:szCs w:val="28"/>
          <w:rtl/>
        </w:rPr>
        <w:t>בגדולת</w:t>
      </w:r>
      <w:r>
        <w:rPr>
          <w:rFonts w:ascii="Arial" w:hAnsi="Arial" w:cs="Arial"/>
          <w:color w:val="000000"/>
          <w:sz w:val="28"/>
          <w:szCs w:val="28"/>
          <w:rtl/>
        </w:rPr>
        <w:t xml:space="preserve"> </w:t>
      </w:r>
      <w:r>
        <w:rPr>
          <w:rFonts w:ascii="Arial" w:hAnsi="Arial" w:cs="Arial"/>
          <w:color w:val="FF00FF"/>
          <w:sz w:val="28"/>
          <w:szCs w:val="28"/>
          <w:rtl/>
        </w:rPr>
        <w:t>אחיו</w:t>
      </w:r>
      <w:r>
        <w:rPr>
          <w:rFonts w:ascii="Arial" w:hAnsi="Arial" w:cs="Arial"/>
          <w:color w:val="000000"/>
          <w:sz w:val="28"/>
          <w:szCs w:val="28"/>
          <w:rtl/>
        </w:rPr>
        <w:t>, זכה ללבוש אורים ותומים על לבו, שנאמר (שמות כח, ל) 'והיו על לב אהרן'. וראוי ליתן טוב טעם ודעת, מה ענין אורים ותומים לשמחת אחיו במצרים, כי מדותיו של הקדוש ברוך הוא הן מדה כנגד מדה (סנהדרין צ א). ונראה לי, דהכי פירושו, כי ידוע, שכן כל המדרשים בחדא מחתא מחתינהו, שלא רצה משה רבינו ע"ה לסרב כלפי מעלה, בענין שאמר להקדוש ברוך הוא 'שלח נא ביד תשלח' (שמות ד, יג), רק כוונתו היה ליתן כבוד ויקר וגדולה לאחיו אהרן, כי היה אחיו הבכור וגדול ממנו בשנים. ובאמת, לפי שורת הדין היה לאהרן להצטער על זה, שחלק הקדוש ברוך הוא מכבודו לאחיו הקטן ממנו, רק שראה ענינים במשה רבינו ע"ה, שהוא עצמו לא רצה לקבל הגדולה, ודעתו היה שיחלק הקדוש ברוך הוא כבוד לאהרן, באמרו שהוא ראוי לכבוד הזה, מאחר שהוא גדול ממנו.</w:t>
      </w:r>
    </w:p>
    <w:p w14:paraId="468649E9" w14:textId="28CE4298" w:rsidR="002E2B74" w:rsidRDefault="002E2B74" w:rsidP="002E2B74">
      <w:pPr>
        <w:bidi/>
        <w:spacing w:after="0"/>
        <w:rPr>
          <w:rFonts w:ascii="Arial" w:hAnsi="Arial" w:cs="Arial"/>
          <w:color w:val="000000"/>
          <w:sz w:val="28"/>
          <w:szCs w:val="28"/>
        </w:rPr>
      </w:pPr>
    </w:p>
    <w:p w14:paraId="4A42BD4B" w14:textId="77777777" w:rsidR="002E2B74" w:rsidRPr="0083594E" w:rsidRDefault="002E2B74" w:rsidP="002E2B74">
      <w:pPr>
        <w:autoSpaceDE w:val="0"/>
        <w:autoSpaceDN w:val="0"/>
        <w:bidi/>
        <w:adjustRightInd w:val="0"/>
        <w:spacing w:after="0" w:line="240" w:lineRule="auto"/>
        <w:rPr>
          <w:rFonts w:ascii="Arial" w:hAnsi="Arial" w:cs="Arial"/>
          <w:sz w:val="24"/>
          <w:szCs w:val="24"/>
          <w:rtl/>
        </w:rPr>
      </w:pPr>
      <w:r>
        <w:rPr>
          <w:rFonts w:ascii="Arial" w:hAnsi="Arial" w:cs="Arial"/>
          <w:b/>
          <w:bCs/>
          <w:color w:val="FF0000"/>
          <w:sz w:val="24"/>
          <w:szCs w:val="24"/>
          <w:rtl/>
        </w:rPr>
        <w:t>פסיקתא זוטרתא (לקח טוב) שמות פרק ד פסוק יד (פרשת שמות)</w:t>
      </w:r>
      <w:r>
        <w:rPr>
          <w:rFonts w:ascii="Arial" w:hAnsi="Arial" w:cs="Arial"/>
          <w:sz w:val="24"/>
          <w:szCs w:val="24"/>
        </w:rPr>
        <w:t xml:space="preserve"> </w:t>
      </w:r>
    </w:p>
    <w:p w14:paraId="7D64B85D" w14:textId="77777777" w:rsidR="002E2B74" w:rsidRDefault="002E2B74" w:rsidP="002E2B74">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וראך ושמח בלבו</w:t>
      </w:r>
      <w:r>
        <w:rPr>
          <w:rFonts w:ascii="Arial" w:hAnsi="Arial" w:cs="Arial"/>
          <w:color w:val="000000"/>
          <w:sz w:val="28"/>
          <w:szCs w:val="28"/>
          <w:rtl/>
        </w:rPr>
        <w:t>. אם היה יודע אהרן שהקב"ה מעיד עליו וראך ושמח בלבו, היה יוצא לקראתו בתופים ובמחולות:</w:t>
      </w:r>
    </w:p>
    <w:p w14:paraId="1C01CAFD" w14:textId="77777777" w:rsidR="002E2B74" w:rsidRDefault="002E2B74" w:rsidP="002E2B74">
      <w:pPr>
        <w:autoSpaceDE w:val="0"/>
        <w:autoSpaceDN w:val="0"/>
        <w:bidi/>
        <w:adjustRightInd w:val="0"/>
        <w:spacing w:after="0" w:line="240" w:lineRule="auto"/>
        <w:rPr>
          <w:rFonts w:ascii="Arial" w:hAnsi="Arial" w:cs="Arial"/>
          <w:b/>
          <w:bCs/>
          <w:color w:val="FF0000"/>
          <w:sz w:val="24"/>
          <w:szCs w:val="24"/>
          <w:rtl/>
        </w:rPr>
      </w:pPr>
    </w:p>
    <w:p w14:paraId="4F95B1F7" w14:textId="77777777" w:rsidR="002858A4" w:rsidRPr="003F0F69" w:rsidRDefault="002858A4" w:rsidP="002858A4">
      <w:pPr>
        <w:autoSpaceDE w:val="0"/>
        <w:autoSpaceDN w:val="0"/>
        <w:bidi/>
        <w:adjustRightInd w:val="0"/>
        <w:spacing w:after="0" w:line="240" w:lineRule="auto"/>
        <w:rPr>
          <w:rFonts w:ascii="Arial" w:hAnsi="Arial" w:cs="Arial"/>
          <w:rtl/>
        </w:rPr>
      </w:pPr>
      <w:r w:rsidRPr="003F0F69">
        <w:rPr>
          <w:rFonts w:ascii="Arial" w:hAnsi="Arial" w:cs="Arial"/>
          <w:b/>
          <w:bCs/>
          <w:color w:val="000000"/>
          <w:rtl/>
        </w:rPr>
        <w:t>שמות רבה (וילנא) פרשה ג סימן יז (פרשת שמות)</w:t>
      </w:r>
      <w:r w:rsidRPr="003F0F69">
        <w:rPr>
          <w:rFonts w:ascii="Arial" w:hAnsi="Arial" w:cs="Arial"/>
        </w:rPr>
        <w:t xml:space="preserve"> </w:t>
      </w:r>
    </w:p>
    <w:p w14:paraId="3CD93C8E" w14:textId="77777777" w:rsidR="002858A4" w:rsidRPr="008079DA" w:rsidRDefault="002858A4" w:rsidP="002858A4">
      <w:pPr>
        <w:autoSpaceDE w:val="0"/>
        <w:autoSpaceDN w:val="0"/>
        <w:bidi/>
        <w:adjustRightInd w:val="0"/>
        <w:spacing w:after="0" w:line="240" w:lineRule="auto"/>
        <w:rPr>
          <w:rFonts w:ascii="Arial" w:hAnsi="Arial" w:cs="Arial"/>
          <w:color w:val="000000"/>
          <w:sz w:val="24"/>
          <w:szCs w:val="24"/>
          <w:rtl/>
        </w:rPr>
      </w:pPr>
      <w:r w:rsidRPr="008079DA">
        <w:rPr>
          <w:rFonts w:ascii="Arial" w:hAnsi="Arial" w:cs="Arial"/>
          <w:color w:val="000000"/>
          <w:sz w:val="24"/>
          <w:szCs w:val="24"/>
          <w:rtl/>
        </w:rPr>
        <w:t xml:space="preserve">יז מה חרון אף היה שם שנטלה כהונה ממשה ונתנה לאהרן, אמרו רבותינו ז"ל הלא </w:t>
      </w:r>
      <w:r w:rsidRPr="008079DA">
        <w:rPr>
          <w:rFonts w:ascii="Arial" w:hAnsi="Arial" w:cs="Arial"/>
          <w:color w:val="FF00FF"/>
          <w:sz w:val="24"/>
          <w:szCs w:val="24"/>
          <w:rtl/>
        </w:rPr>
        <w:t>אהרן</w:t>
      </w:r>
      <w:r w:rsidRPr="008079DA">
        <w:rPr>
          <w:rFonts w:ascii="Arial" w:hAnsi="Arial" w:cs="Arial"/>
          <w:color w:val="000000"/>
          <w:sz w:val="24"/>
          <w:szCs w:val="24"/>
          <w:rtl/>
        </w:rPr>
        <w:t xml:space="preserve"> </w:t>
      </w:r>
      <w:r w:rsidRPr="008079DA">
        <w:rPr>
          <w:rFonts w:ascii="Arial" w:hAnsi="Arial" w:cs="Arial"/>
          <w:color w:val="FF00FF"/>
          <w:sz w:val="24"/>
          <w:szCs w:val="24"/>
          <w:rtl/>
        </w:rPr>
        <w:t>אחיך</w:t>
      </w:r>
      <w:r w:rsidRPr="008079DA">
        <w:rPr>
          <w:rFonts w:ascii="Arial" w:hAnsi="Arial" w:cs="Arial"/>
          <w:color w:val="000000"/>
          <w:sz w:val="24"/>
          <w:szCs w:val="24"/>
          <w:rtl/>
        </w:rPr>
        <w:t xml:space="preserve"> </w:t>
      </w:r>
      <w:r w:rsidRPr="008079DA">
        <w:rPr>
          <w:rFonts w:ascii="Arial" w:hAnsi="Arial" w:cs="Arial"/>
          <w:color w:val="FF00FF"/>
          <w:sz w:val="24"/>
          <w:szCs w:val="24"/>
          <w:rtl/>
        </w:rPr>
        <w:t>הלוי</w:t>
      </w:r>
      <w:r w:rsidRPr="008079DA">
        <w:rPr>
          <w:rFonts w:ascii="Arial" w:hAnsi="Arial" w:cs="Arial"/>
          <w:color w:val="000000"/>
          <w:sz w:val="24"/>
          <w:szCs w:val="24"/>
          <w:rtl/>
        </w:rPr>
        <w:t xml:space="preserve"> וכי מאחר שאמר אחיך איני יודע שהוא לוי, אלא אמר לו ראוי היית להיות כהן והוא לוי, ולפי שאתה מסרב על דברי תהיה אתה לוי והוא כהן, ידעתי כי דבר ידבר הוא, לפי שאמרת לא איש דברים אנכי לכך דבר </w:t>
      </w:r>
      <w:r w:rsidRPr="008079DA">
        <w:rPr>
          <w:rFonts w:ascii="Arial" w:hAnsi="Arial" w:cs="Arial"/>
          <w:color w:val="000000"/>
          <w:sz w:val="24"/>
          <w:szCs w:val="24"/>
          <w:rtl/>
        </w:rPr>
        <w:lastRenderedPageBreak/>
        <w:t>ידבר הוא ומה שאתה סבור שהוא מיצר לא כן אלא שמח שנאמר וראך ושמח בלבו, א"ר שמעון ב"ר יוסי הלב ששמח בגדולת אחיו ילבש אורים ותומים שנאמר (שמות כח) והיו על לב אהרן,</w:t>
      </w:r>
    </w:p>
    <w:p w14:paraId="74F4D5AB" w14:textId="77777777" w:rsidR="002858A4" w:rsidRPr="008079DA" w:rsidRDefault="002858A4" w:rsidP="002858A4">
      <w:pPr>
        <w:autoSpaceDE w:val="0"/>
        <w:autoSpaceDN w:val="0"/>
        <w:bidi/>
        <w:adjustRightInd w:val="0"/>
        <w:spacing w:after="0" w:line="240" w:lineRule="auto"/>
        <w:rPr>
          <w:rFonts w:ascii="Arial" w:hAnsi="Arial" w:cs="Arial"/>
          <w:b/>
          <w:bCs/>
          <w:color w:val="000000"/>
          <w:sz w:val="20"/>
          <w:szCs w:val="20"/>
        </w:rPr>
      </w:pPr>
    </w:p>
    <w:p w14:paraId="7A47600B" w14:textId="743C3F7D" w:rsidR="006D6905" w:rsidRPr="006D6905" w:rsidRDefault="006D6905" w:rsidP="006D6905">
      <w:pPr>
        <w:autoSpaceDE w:val="0"/>
        <w:autoSpaceDN w:val="0"/>
        <w:bidi/>
        <w:adjustRightInd w:val="0"/>
        <w:spacing w:after="0" w:line="240" w:lineRule="auto"/>
        <w:rPr>
          <w:rFonts w:ascii="Arial" w:hAnsi="Arial" w:cs="Arial"/>
          <w:rtl/>
        </w:rPr>
      </w:pPr>
      <w:r w:rsidRPr="006D6905">
        <w:rPr>
          <w:rFonts w:ascii="Arial" w:hAnsi="Arial" w:cs="Arial"/>
          <w:b/>
          <w:bCs/>
          <w:color w:val="000000"/>
          <w:rtl/>
        </w:rPr>
        <w:t>בית יוסף להבה במדבר פרק כד פסוק ד (פרשת בלק)</w:t>
      </w:r>
      <w:r w:rsidRPr="006D6905">
        <w:rPr>
          <w:rFonts w:ascii="Arial" w:hAnsi="Arial" w:cs="Arial"/>
        </w:rPr>
        <w:t xml:space="preserve"> </w:t>
      </w:r>
    </w:p>
    <w:p w14:paraId="1F3C85AD" w14:textId="77777777" w:rsidR="006D6905" w:rsidRDefault="006D6905" w:rsidP="006D6905">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פנחס בן אלעזר בן אהרן הכהן, עד את בריתי שלום</w:t>
      </w:r>
      <w:r>
        <w:rPr>
          <w:rFonts w:ascii="Arial" w:hAnsi="Arial" w:cs="Arial"/>
          <w:color w:val="000000"/>
          <w:sz w:val="28"/>
          <w:szCs w:val="28"/>
          <w:rtl/>
        </w:rPr>
        <w:t>.</w:t>
      </w:r>
    </w:p>
    <w:p w14:paraId="6FE1051A" w14:textId="77777777" w:rsidR="006D6905" w:rsidRDefault="006D6905" w:rsidP="006D6905">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וכתב הרמב"ן שיודיעו לישראל בשביל שני דברים שעשה, שקנא לאלקיו ומסר נפשו, ועשה צדקה בישראל שלא ימותו כולם במגפה, והיה שכרו שיהיה כהן גדול לעולם, על כן אמר לכן אמור לבני ישראל. וגם אמרו (זבחים קא, ב) לא נתכהן פנחס עד שהרג לזמרי. וקשה למה באמת לא נמשח עם אהרן כמו בניו של אהרן שנמשחו עמו.</w:t>
      </w:r>
    </w:p>
    <w:p w14:paraId="268DACAF" w14:textId="77777777" w:rsidR="006D6905" w:rsidRDefault="006D6905" w:rsidP="006D6905">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ונראה, באמת היה ראוי לצאת הכהונה ממשה, אלא בשביל שסירב בשליחות, חרה אף ה' ואבדה הכהונה ממנו וניתנה לאהרן</w:t>
      </w:r>
      <w:r>
        <w:rPr>
          <w:rFonts w:ascii="Arial" w:hAnsi="Arial" w:cs="Arial"/>
          <w:color w:val="000000"/>
          <w:sz w:val="28"/>
          <w:szCs w:val="28"/>
          <w:vertAlign w:val="superscript"/>
          <w:rtl/>
        </w:rPr>
        <w:t>433</w:t>
      </w:r>
      <w:r>
        <w:rPr>
          <w:rFonts w:ascii="Arial" w:hAnsi="Arial" w:cs="Arial"/>
          <w:color w:val="000000"/>
          <w:sz w:val="28"/>
          <w:szCs w:val="28"/>
          <w:rtl/>
        </w:rPr>
        <w:t>, ומפני זה זכה אהרן בשביל וראך ושמח בלבו ולא קינא באחיו אעפ"י שהוא גדול ממנו</w:t>
      </w:r>
      <w:r>
        <w:rPr>
          <w:rFonts w:ascii="Arial" w:hAnsi="Arial" w:cs="Arial"/>
          <w:color w:val="000000"/>
          <w:sz w:val="28"/>
          <w:szCs w:val="28"/>
          <w:vertAlign w:val="superscript"/>
          <w:rtl/>
        </w:rPr>
        <w:t>434</w:t>
      </w:r>
      <w:r>
        <w:rPr>
          <w:rFonts w:ascii="Arial" w:hAnsi="Arial" w:cs="Arial"/>
          <w:color w:val="000000"/>
          <w:sz w:val="28"/>
          <w:szCs w:val="28"/>
          <w:rtl/>
        </w:rPr>
        <w:t xml:space="preserve">, וזה הוא מידת השלום היפוך הקנאה, כי מי שהוא בעל קנאה אין לו שלום ומנוחה ואבד מן העולם כמו קרח שהיה היפך השלום, וקנאתו במשה רבינו. וזש"א (מלאכי ב, ה) בריתי היתה אתו החיים והשלום, ר"ל שהקב"ה נתן לו בריתו בשביל שהוא נקרא חי, </w:t>
      </w:r>
      <w:r>
        <w:rPr>
          <w:rFonts w:ascii="Arial" w:hAnsi="Arial" w:cs="Arial"/>
          <w:color w:val="FF00FF"/>
          <w:sz w:val="28"/>
          <w:szCs w:val="28"/>
          <w:rtl/>
        </w:rPr>
        <w:t>וזה</w:t>
      </w:r>
      <w:r>
        <w:rPr>
          <w:rFonts w:ascii="Arial" w:hAnsi="Arial" w:cs="Arial"/>
          <w:color w:val="000000"/>
          <w:sz w:val="28"/>
          <w:szCs w:val="28"/>
          <w:rtl/>
        </w:rPr>
        <w:t xml:space="preserve"> </w:t>
      </w:r>
      <w:r>
        <w:rPr>
          <w:rFonts w:ascii="Arial" w:hAnsi="Arial" w:cs="Arial"/>
          <w:color w:val="FF00FF"/>
          <w:sz w:val="28"/>
          <w:szCs w:val="28"/>
          <w:rtl/>
        </w:rPr>
        <w:t>הוא</w:t>
      </w:r>
      <w:r>
        <w:rPr>
          <w:rFonts w:ascii="Arial" w:hAnsi="Arial" w:cs="Arial"/>
          <w:color w:val="000000"/>
          <w:sz w:val="28"/>
          <w:szCs w:val="28"/>
          <w:rtl/>
        </w:rPr>
        <w:t xml:space="preserve"> </w:t>
      </w:r>
      <w:r>
        <w:rPr>
          <w:rFonts w:ascii="Arial" w:hAnsi="Arial" w:cs="Arial"/>
          <w:color w:val="FF00FF"/>
          <w:sz w:val="28"/>
          <w:szCs w:val="28"/>
          <w:rtl/>
        </w:rPr>
        <w:t>בשביל</w:t>
      </w:r>
      <w:r>
        <w:rPr>
          <w:rFonts w:ascii="Arial" w:hAnsi="Arial" w:cs="Arial"/>
          <w:color w:val="000000"/>
          <w:sz w:val="28"/>
          <w:szCs w:val="28"/>
          <w:rtl/>
        </w:rPr>
        <w:t xml:space="preserve"> </w:t>
      </w:r>
      <w:r>
        <w:rPr>
          <w:rFonts w:ascii="Arial" w:hAnsi="Arial" w:cs="Arial"/>
          <w:color w:val="FF00FF"/>
          <w:sz w:val="28"/>
          <w:szCs w:val="28"/>
          <w:rtl/>
        </w:rPr>
        <w:t>השלום</w:t>
      </w:r>
      <w:r>
        <w:rPr>
          <w:rFonts w:ascii="Arial" w:hAnsi="Arial" w:cs="Arial"/>
          <w:color w:val="000000"/>
          <w:sz w:val="28"/>
          <w:szCs w:val="28"/>
          <w:rtl/>
        </w:rPr>
        <w:t>, ונאה לחי שישמש את החי.</w:t>
      </w:r>
    </w:p>
    <w:p w14:paraId="24268154" w14:textId="77777777" w:rsidR="006D6905" w:rsidRDefault="006D6905" w:rsidP="006D6905">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והנה פנחס נזכר הלכה הבועל ארמית קונאין פוגעין בו, ואמר לו משה שילך הוא ולא סירב בשליחות</w:t>
      </w:r>
      <w:r>
        <w:rPr>
          <w:rFonts w:ascii="Arial" w:hAnsi="Arial" w:cs="Arial"/>
          <w:color w:val="000000"/>
          <w:sz w:val="28"/>
          <w:szCs w:val="28"/>
          <w:vertAlign w:val="superscript"/>
          <w:rtl/>
        </w:rPr>
        <w:t>435</w:t>
      </w:r>
      <w:r>
        <w:rPr>
          <w:rFonts w:ascii="Arial" w:hAnsi="Arial" w:cs="Arial"/>
          <w:color w:val="000000"/>
          <w:sz w:val="28"/>
          <w:szCs w:val="28"/>
          <w:rtl/>
        </w:rPr>
        <w:t>, וגם עשה מה שצריך אהרן לעשות דהו"ל ליטול המחתה לעצור את המגפה והוא עצר אותו בתפילה</w:t>
      </w:r>
      <w:r>
        <w:rPr>
          <w:rFonts w:ascii="Arial" w:hAnsi="Arial" w:cs="Arial"/>
          <w:color w:val="000000"/>
          <w:sz w:val="28"/>
          <w:szCs w:val="28"/>
          <w:vertAlign w:val="superscript"/>
          <w:rtl/>
        </w:rPr>
        <w:t>436</w:t>
      </w:r>
      <w:r>
        <w:rPr>
          <w:rFonts w:ascii="Arial" w:hAnsi="Arial" w:cs="Arial"/>
          <w:color w:val="000000"/>
          <w:sz w:val="28"/>
          <w:szCs w:val="28"/>
          <w:rtl/>
        </w:rPr>
        <w:t>, ועשה הוא מה שמוטל על שניהם לעשות. והנה אהרן היה כהן גדול, וצריכין ג"כ הדיוטים, דאל"כ במה ניכר שיהיה הוא כה"ג וצריכין בניו להיות הכהנים והי מינייהו מפקת, על כן כולם נמשחו עמו, אבל פנחס אינו צריך עתה, אלא דא"כ יהיה קנאה שאחיו הנולדים מעתה יהיו כהנים והוא יהיה בחוץ. והנה הקדוש ברוך הוא בוחן לבבות וראה שאין שום קנאה בלבו, ואעפ"כ קינא לה' צבאות ולא חס על נפשו. וזש"א המדרש (במדבר רבה כא, א) בדין הוא שיטול שכרו, כיון שקנאו את קנאתי ולא קינא בשביל עצמו. וזה שאמר בן אהרן הכהן, שהיה ממש כמו אהרן שהיה אתו השלום, וע"י כן נתן לו ברית, כן הנני נותן לו את בריתי בשביל שלום שיש בו.</w:t>
      </w:r>
    </w:p>
    <w:p w14:paraId="0BDD779F" w14:textId="5E361206" w:rsidR="002E2B74" w:rsidRDefault="002E2B74" w:rsidP="002E2B74">
      <w:pPr>
        <w:bidi/>
        <w:spacing w:after="0"/>
        <w:rPr>
          <w:sz w:val="20"/>
          <w:szCs w:val="20"/>
        </w:rPr>
      </w:pPr>
    </w:p>
    <w:p w14:paraId="4F5DE48B" w14:textId="77777777" w:rsidR="00DC151D" w:rsidRPr="00DC151D" w:rsidRDefault="00DC151D" w:rsidP="00DC151D">
      <w:pPr>
        <w:spacing w:after="0" w:line="240" w:lineRule="auto"/>
        <w:rPr>
          <w:rFonts w:ascii="Times New Roman" w:eastAsia="Times New Roman" w:hAnsi="Times New Roman" w:cs="Times New Roman"/>
          <w:color w:val="0000FF"/>
          <w:sz w:val="24"/>
          <w:szCs w:val="24"/>
          <w:u w:val="single"/>
        </w:rPr>
      </w:pPr>
      <w:r w:rsidRPr="00DC151D">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HYPERLINK "C:\\Shabbat.139a.14?with=Ben Yehoyada"</w:instrText>
      </w:r>
      <w:r w:rsidRPr="00DC151D">
        <w:rPr>
          <w:rFonts w:ascii="Times New Roman" w:eastAsia="Times New Roman" w:hAnsi="Times New Roman" w:cs="Times New Roman"/>
          <w:sz w:val="24"/>
          <w:szCs w:val="24"/>
        </w:rPr>
      </w:r>
      <w:r w:rsidRPr="00DC151D">
        <w:rPr>
          <w:rFonts w:ascii="Times New Roman" w:eastAsia="Times New Roman" w:hAnsi="Times New Roman" w:cs="Times New Roman"/>
          <w:sz w:val="24"/>
          <w:szCs w:val="24"/>
        </w:rPr>
        <w:fldChar w:fldCharType="separate"/>
      </w:r>
    </w:p>
    <w:p w14:paraId="6015821C" w14:textId="77777777" w:rsidR="00DC151D" w:rsidRPr="00DC151D" w:rsidRDefault="00DC151D" w:rsidP="00DC151D">
      <w:pPr>
        <w:spacing w:after="0" w:line="240" w:lineRule="auto"/>
        <w:rPr>
          <w:rFonts w:ascii="Times New Roman" w:eastAsia="Times New Roman" w:hAnsi="Times New Roman" w:cs="Times New Roman"/>
          <w:sz w:val="24"/>
          <w:szCs w:val="24"/>
        </w:rPr>
      </w:pPr>
      <w:r w:rsidRPr="00DC151D">
        <w:rPr>
          <w:rFonts w:ascii="Times New Roman" w:eastAsia="Times New Roman" w:hAnsi="Times New Roman" w:cs="Times New Roman"/>
          <w:color w:val="0000FF"/>
          <w:sz w:val="24"/>
          <w:szCs w:val="24"/>
          <w:u w:val="single"/>
        </w:rPr>
        <w:t xml:space="preserve">Ben </w:t>
      </w:r>
      <w:proofErr w:type="spellStart"/>
      <w:r w:rsidRPr="00DC151D">
        <w:rPr>
          <w:rFonts w:ascii="Times New Roman" w:eastAsia="Times New Roman" w:hAnsi="Times New Roman" w:cs="Times New Roman"/>
          <w:color w:val="0000FF"/>
          <w:sz w:val="24"/>
          <w:szCs w:val="24"/>
          <w:u w:val="single"/>
        </w:rPr>
        <w:t>Yehoyada</w:t>
      </w:r>
      <w:proofErr w:type="spellEnd"/>
    </w:p>
    <w:p w14:paraId="342D4F4E" w14:textId="77777777" w:rsidR="00DC151D" w:rsidRPr="00DC151D" w:rsidRDefault="00DC151D" w:rsidP="00DC151D">
      <w:pPr>
        <w:spacing w:after="0" w:line="240" w:lineRule="auto"/>
        <w:rPr>
          <w:rFonts w:ascii="Times New Roman" w:eastAsia="Times New Roman" w:hAnsi="Times New Roman" w:cs="Times New Roman"/>
          <w:sz w:val="24"/>
          <w:szCs w:val="24"/>
        </w:rPr>
      </w:pPr>
      <w:r w:rsidRPr="00DC151D">
        <w:rPr>
          <w:rFonts w:ascii="Times New Roman" w:eastAsia="Times New Roman" w:hAnsi="Times New Roman" w:cs="Times New Roman"/>
          <w:sz w:val="24"/>
          <w:szCs w:val="24"/>
        </w:rPr>
        <w:fldChar w:fldCharType="end"/>
      </w:r>
    </w:p>
    <w:p w14:paraId="494822BA" w14:textId="77777777" w:rsidR="00DC151D" w:rsidRPr="00DC151D" w:rsidRDefault="00DC151D" w:rsidP="00DC151D">
      <w:pPr>
        <w:spacing w:after="0" w:line="240" w:lineRule="auto"/>
        <w:rPr>
          <w:rFonts w:ascii="Times New Roman" w:eastAsia="Times New Roman" w:hAnsi="Times New Roman" w:cs="Times New Roman"/>
          <w:sz w:val="24"/>
          <w:szCs w:val="24"/>
        </w:rPr>
      </w:pPr>
      <w:r w:rsidRPr="00DC151D">
        <w:rPr>
          <w:rFonts w:ascii="Times New Roman" w:eastAsia="Times New Roman" w:hAnsi="Times New Roman" w:cs="Times New Roman"/>
          <w:sz w:val="24"/>
          <w:szCs w:val="24"/>
        </w:rPr>
        <w:t>14</w:t>
      </w:r>
    </w:p>
    <w:p w14:paraId="6F6906AB" w14:textId="77777777" w:rsidR="00DC151D" w:rsidRPr="00DC151D" w:rsidRDefault="00DC151D" w:rsidP="00DC151D">
      <w:pPr>
        <w:bidi/>
        <w:spacing w:after="0" w:line="240" w:lineRule="auto"/>
        <w:rPr>
          <w:rFonts w:ascii="Times New Roman" w:eastAsia="Times New Roman" w:hAnsi="Times New Roman" w:cs="Times New Roman"/>
          <w:sz w:val="24"/>
          <w:szCs w:val="24"/>
        </w:rPr>
      </w:pPr>
      <w:r w:rsidRPr="00DC151D">
        <w:rPr>
          <w:rFonts w:ascii="Times New Roman" w:eastAsia="Times New Roman" w:hAnsi="Times New Roman" w:cs="Times New Roman"/>
          <w:b/>
          <w:bCs/>
          <w:sz w:val="24"/>
          <w:szCs w:val="24"/>
          <w:rtl/>
        </w:rPr>
        <w:t>בִּשְׂכַר "וְרָאֲךָ וְשָׂמַח בְּלִבּוֹ", זָכָה לְחֹשֶׁן הַמִּשְׁפָּט עַל לִבּוֹ.</w:t>
      </w:r>
      <w:r w:rsidRPr="00DC151D">
        <w:rPr>
          <w:rFonts w:ascii="Times New Roman" w:eastAsia="Times New Roman" w:hAnsi="Times New Roman" w:cs="Times New Roman"/>
          <w:sz w:val="24"/>
          <w:szCs w:val="24"/>
          <w:rtl/>
        </w:rPr>
        <w:t xml:space="preserve"> נראה לי בס"ד במלוי אותיות </w:t>
      </w:r>
      <w:r w:rsidRPr="00DC151D">
        <w:rPr>
          <w:rFonts w:ascii="Times New Roman" w:eastAsia="Times New Roman" w:hAnsi="Times New Roman" w:cs="Times New Roman"/>
          <w:b/>
          <w:bCs/>
          <w:sz w:val="24"/>
          <w:szCs w:val="24"/>
          <w:rtl/>
        </w:rPr>
        <w:t>לֵב</w:t>
      </w:r>
      <w:r w:rsidRPr="00DC151D">
        <w:rPr>
          <w:rFonts w:ascii="Times New Roman" w:eastAsia="Times New Roman" w:hAnsi="Times New Roman" w:cs="Times New Roman"/>
          <w:sz w:val="24"/>
          <w:szCs w:val="24"/>
          <w:rtl/>
        </w:rPr>
        <w:t xml:space="preserve"> </w:t>
      </w:r>
      <w:r w:rsidRPr="00DC151D">
        <w:rPr>
          <w:rFonts w:ascii="Times New Roman" w:eastAsia="Times New Roman" w:hAnsi="Times New Roman" w:cs="Times New Roman"/>
          <w:sz w:val="20"/>
          <w:szCs w:val="20"/>
          <w:rtl/>
        </w:rPr>
        <w:t>[ל</w:t>
      </w:r>
      <w:r w:rsidRPr="00DC151D">
        <w:rPr>
          <w:rFonts w:ascii="Times New Roman" w:eastAsia="Times New Roman" w:hAnsi="Times New Roman" w:cs="Times New Roman"/>
          <w:b/>
          <w:bCs/>
          <w:sz w:val="20"/>
          <w:szCs w:val="20"/>
          <w:rtl/>
        </w:rPr>
        <w:t>מ</w:t>
      </w:r>
      <w:r w:rsidRPr="00DC151D">
        <w:rPr>
          <w:rFonts w:ascii="Times New Roman" w:eastAsia="Times New Roman" w:hAnsi="Times New Roman" w:cs="Times New Roman"/>
          <w:sz w:val="20"/>
          <w:szCs w:val="20"/>
          <w:rtl/>
        </w:rPr>
        <w:t>״</w:t>
      </w:r>
      <w:r w:rsidRPr="00DC151D">
        <w:rPr>
          <w:rFonts w:ascii="Times New Roman" w:eastAsia="Times New Roman" w:hAnsi="Times New Roman" w:cs="Times New Roman"/>
          <w:b/>
          <w:bCs/>
          <w:sz w:val="20"/>
          <w:szCs w:val="20"/>
          <w:rtl/>
        </w:rPr>
        <w:t>ד</w:t>
      </w:r>
      <w:r w:rsidRPr="00DC151D">
        <w:rPr>
          <w:rFonts w:ascii="Times New Roman" w:eastAsia="Times New Roman" w:hAnsi="Times New Roman" w:cs="Times New Roman"/>
          <w:sz w:val="20"/>
          <w:szCs w:val="20"/>
          <w:rtl/>
        </w:rPr>
        <w:t xml:space="preserve"> ב</w:t>
      </w:r>
      <w:r w:rsidRPr="00DC151D">
        <w:rPr>
          <w:rFonts w:ascii="Times New Roman" w:eastAsia="Times New Roman" w:hAnsi="Times New Roman" w:cs="Times New Roman"/>
          <w:b/>
          <w:bCs/>
          <w:sz w:val="20"/>
          <w:szCs w:val="20"/>
          <w:rtl/>
        </w:rPr>
        <w:t>י</w:t>
      </w:r>
      <w:r w:rsidRPr="00DC151D">
        <w:rPr>
          <w:rFonts w:ascii="Times New Roman" w:eastAsia="Times New Roman" w:hAnsi="Times New Roman" w:cs="Times New Roman"/>
          <w:sz w:val="20"/>
          <w:szCs w:val="20"/>
          <w:rtl/>
        </w:rPr>
        <w:t>״</w:t>
      </w:r>
      <w:r w:rsidRPr="00DC151D">
        <w:rPr>
          <w:rFonts w:ascii="Times New Roman" w:eastAsia="Times New Roman" w:hAnsi="Times New Roman" w:cs="Times New Roman"/>
          <w:b/>
          <w:bCs/>
          <w:sz w:val="20"/>
          <w:szCs w:val="20"/>
          <w:rtl/>
        </w:rPr>
        <w:t>ת</w:t>
      </w:r>
      <w:r w:rsidRPr="00DC151D">
        <w:rPr>
          <w:rFonts w:ascii="Times New Roman" w:eastAsia="Times New Roman" w:hAnsi="Times New Roman" w:cs="Times New Roman"/>
          <w:sz w:val="20"/>
          <w:szCs w:val="20"/>
          <w:rtl/>
        </w:rPr>
        <w:t>]</w:t>
      </w:r>
      <w:r w:rsidRPr="00DC151D">
        <w:rPr>
          <w:rFonts w:ascii="Times New Roman" w:eastAsia="Times New Roman" w:hAnsi="Times New Roman" w:cs="Times New Roman"/>
          <w:sz w:val="24"/>
          <w:szCs w:val="24"/>
          <w:rtl/>
        </w:rPr>
        <w:t xml:space="preserve"> יש אותיות </w:t>
      </w:r>
      <w:r w:rsidRPr="00DC151D">
        <w:rPr>
          <w:rFonts w:ascii="Times New Roman" w:eastAsia="Times New Roman" w:hAnsi="Times New Roman" w:cs="Times New Roman"/>
          <w:b/>
          <w:bCs/>
          <w:sz w:val="24"/>
          <w:szCs w:val="24"/>
          <w:rtl/>
        </w:rPr>
        <w:t>תָּמִיד</w:t>
      </w:r>
      <w:r w:rsidRPr="00DC151D">
        <w:rPr>
          <w:rFonts w:ascii="Times New Roman" w:eastAsia="Times New Roman" w:hAnsi="Times New Roman" w:cs="Times New Roman"/>
          <w:sz w:val="24"/>
          <w:szCs w:val="24"/>
          <w:rtl/>
        </w:rPr>
        <w:t xml:space="preserve">, רמז לו ששמחתו היא תמידית ולא באקראי, ולכך זָכָה לְחֹשֶׁן הַמִּשְׁפָּט עַל לִבּוֹ, דכתיב ביה שנאמר (שמות כ״ח:ל׳' ל) וְנָשָׂא אַהֲרֹן אֶת מִשְׁפַּט בְּנֵי יִשְׂרָאֵל עַל לִבּוֹ לִפְנֵי הֳ' תָּמִיד'. ועוד נראה לי בס"ד הלב הוא עשירי לעשרה שליטים שבגוף, שהם מוח וחוטם פה ושני עינים ושני אזנים ושני ידים ולב שהוא אחר הידים, ולכך בִּשְׂכַר וְשָׂמַח בְּלִבּוֹ שהוא עשירי נוסף עשר </w:t>
      </w:r>
      <w:r w:rsidRPr="00DC151D">
        <w:rPr>
          <w:rFonts w:ascii="Times New Roman" w:eastAsia="Times New Roman" w:hAnsi="Times New Roman" w:cs="Times New Roman"/>
          <w:sz w:val="20"/>
          <w:szCs w:val="20"/>
          <w:rtl/>
        </w:rPr>
        <w:t>[10]</w:t>
      </w:r>
      <w:r w:rsidRPr="00DC151D">
        <w:rPr>
          <w:rFonts w:ascii="Times New Roman" w:eastAsia="Times New Roman" w:hAnsi="Times New Roman" w:cs="Times New Roman"/>
          <w:sz w:val="24"/>
          <w:szCs w:val="24"/>
          <w:rtl/>
        </w:rPr>
        <w:t xml:space="preserve"> על 'שָׂמַח' </w:t>
      </w:r>
      <w:r w:rsidRPr="00DC151D">
        <w:rPr>
          <w:rFonts w:ascii="Times New Roman" w:eastAsia="Times New Roman" w:hAnsi="Times New Roman" w:cs="Times New Roman"/>
          <w:sz w:val="20"/>
          <w:szCs w:val="20"/>
          <w:rtl/>
        </w:rPr>
        <w:t>[348]</w:t>
      </w:r>
      <w:r w:rsidRPr="00DC151D">
        <w:rPr>
          <w:rFonts w:ascii="Times New Roman" w:eastAsia="Times New Roman" w:hAnsi="Times New Roman" w:cs="Times New Roman"/>
          <w:sz w:val="24"/>
          <w:szCs w:val="24"/>
          <w:rtl/>
        </w:rPr>
        <w:t xml:space="preserve"> ונעשה 'חֹשֶׁן' </w:t>
      </w:r>
      <w:r w:rsidRPr="00DC151D">
        <w:rPr>
          <w:rFonts w:ascii="Times New Roman" w:eastAsia="Times New Roman" w:hAnsi="Times New Roman" w:cs="Times New Roman"/>
          <w:sz w:val="20"/>
          <w:szCs w:val="20"/>
          <w:rtl/>
        </w:rPr>
        <w:t>[358]</w:t>
      </w:r>
      <w:r w:rsidRPr="00DC151D">
        <w:rPr>
          <w:rFonts w:ascii="Times New Roman" w:eastAsia="Times New Roman" w:hAnsi="Times New Roman" w:cs="Times New Roman"/>
          <w:sz w:val="24"/>
          <w:szCs w:val="24"/>
          <w:rtl/>
        </w:rPr>
        <w:t>.</w:t>
      </w:r>
    </w:p>
    <w:p w14:paraId="2B31CACE" w14:textId="77777777" w:rsidR="00DC151D" w:rsidRPr="00DC151D" w:rsidRDefault="00DC151D" w:rsidP="00DC151D">
      <w:pPr>
        <w:bidi/>
        <w:spacing w:after="0"/>
        <w:rPr>
          <w:rFonts w:ascii="Arial" w:hAnsi="Arial" w:cs="Arial"/>
          <w:color w:val="000000"/>
          <w:sz w:val="28"/>
          <w:szCs w:val="28"/>
        </w:rPr>
      </w:pPr>
    </w:p>
    <w:p w14:paraId="79F87780" w14:textId="77777777" w:rsidR="003545F4" w:rsidRDefault="003545F4" w:rsidP="003545F4">
      <w:pPr>
        <w:autoSpaceDE w:val="0"/>
        <w:autoSpaceDN w:val="0"/>
        <w:bidi/>
        <w:adjustRightInd w:val="0"/>
        <w:spacing w:after="0" w:line="240" w:lineRule="auto"/>
        <w:rPr>
          <w:rFonts w:ascii="Arial" w:hAnsi="Arial" w:cs="Arial"/>
          <w:sz w:val="24"/>
          <w:szCs w:val="24"/>
        </w:rPr>
      </w:pPr>
      <w:r>
        <w:rPr>
          <w:rFonts w:ascii="Arial" w:hAnsi="Arial" w:cs="Arial"/>
          <w:b/>
          <w:bCs/>
          <w:color w:val="FF0000"/>
          <w:sz w:val="24"/>
          <w:szCs w:val="24"/>
          <w:rtl/>
        </w:rPr>
        <w:t>אילת השחר במדבר פרק כ פסוק כט (פרשת חקת)</w:t>
      </w:r>
      <w:r>
        <w:rPr>
          <w:rFonts w:ascii="Arial" w:hAnsi="Arial" w:cs="Arial"/>
          <w:sz w:val="24"/>
          <w:szCs w:val="24"/>
        </w:rPr>
        <w:t xml:space="preserve"> </w:t>
      </w:r>
    </w:p>
    <w:p w14:paraId="4C0D5386" w14:textId="77777777" w:rsidR="003545F4" w:rsidRDefault="003545F4" w:rsidP="003545F4">
      <w:pPr>
        <w:autoSpaceDE w:val="0"/>
        <w:autoSpaceDN w:val="0"/>
        <w:bidi/>
        <w:adjustRightInd w:val="0"/>
        <w:spacing w:after="0" w:line="240" w:lineRule="auto"/>
        <w:rPr>
          <w:rFonts w:ascii="Arial" w:hAnsi="Arial" w:cs="Arial"/>
          <w:color w:val="000000"/>
          <w:sz w:val="24"/>
          <w:szCs w:val="24"/>
          <w:rtl/>
        </w:rPr>
      </w:pPr>
    </w:p>
    <w:p w14:paraId="364A166B" w14:textId="77777777" w:rsidR="003545F4" w:rsidRDefault="003545F4" w:rsidP="003545F4">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שם</w:t>
      </w:r>
      <w:r>
        <w:rPr>
          <w:rFonts w:ascii="Arial" w:hAnsi="Arial" w:cs="Arial"/>
          <w:color w:val="000000"/>
          <w:sz w:val="28"/>
          <w:szCs w:val="28"/>
          <w:rtl/>
        </w:rPr>
        <w:t>.</w:t>
      </w:r>
      <w:r>
        <w:rPr>
          <w:rFonts w:ascii="Arial" w:hAnsi="Arial" w:cs="Arial"/>
          <w:color w:val="000000"/>
          <w:sz w:val="32"/>
          <w:szCs w:val="32"/>
          <w:rtl/>
        </w:rPr>
        <w:t xml:space="preserve"> ויבכו את אהרן וגו' כל בית ישראל</w:t>
      </w:r>
      <w:r>
        <w:rPr>
          <w:rFonts w:ascii="Arial" w:hAnsi="Arial" w:cs="Arial"/>
          <w:color w:val="000000"/>
          <w:sz w:val="28"/>
          <w:szCs w:val="28"/>
          <w:rtl/>
        </w:rPr>
        <w:t xml:space="preserve">. פרש"י האנשים והנשים לפי שהי' אהרן רודף שלו' ומטיל אהבה בין בעלי מריבה ובין איש לאשתו. ולפי"ז הם בכו על מה שנחסר להם (שחששו שיהיו מריבות ולא יהא מי שישלים), וק"ק דבפסוק כתוב ויבכו את אהרן ומשמע </w:t>
      </w:r>
      <w:r>
        <w:rPr>
          <w:rFonts w:ascii="Arial" w:hAnsi="Arial" w:cs="Arial"/>
          <w:color w:val="000000"/>
          <w:sz w:val="28"/>
          <w:szCs w:val="28"/>
          <w:rtl/>
        </w:rPr>
        <w:lastRenderedPageBreak/>
        <w:t>שבכו עליו, ובאמת בדרך כלל זהו המציאות שרוב האנשים בוכים על מה שנחסר להם כתוצאה ממיתת אדם זה ולא בוכים על המת:</w:t>
      </w:r>
    </w:p>
    <w:p w14:paraId="534ADF6F" w14:textId="77777777" w:rsidR="003545F4" w:rsidRDefault="003545F4" w:rsidP="003545F4">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במשך</w:t>
      </w:r>
      <w:r>
        <w:rPr>
          <w:rFonts w:ascii="Arial" w:hAnsi="Arial" w:cs="Arial"/>
          <w:color w:val="000000"/>
          <w:sz w:val="28"/>
          <w:szCs w:val="28"/>
          <w:rtl/>
        </w:rPr>
        <w:t xml:space="preserve"> חכמה כתב שהכתוב מספר לנו בזה שלא הי' כל המ' שנה רוצח נפש בשוגג שהי' נגלה למחנה לויה והי' נפרד מביתו וממשפחתו, שאם הי' הלא חזרו במיתת אהרן מות הכהן גדול והי' להם לשמוח עכ"ד, ולכאורה י"ל דאין זה הוכחה, כיון דאע"פ שהרוצח שמח במה שחזר לביתו, מ"מ הוא הצטער על פטירת אהרן [אמנם בעצם הדבר מסתבר שלא הי' מי שרצח במדבר מדלא נזכר בפסוקים שאירע דבר כזה]:</w:t>
      </w:r>
    </w:p>
    <w:p w14:paraId="5B5E6537" w14:textId="199D343D" w:rsidR="00DC151D" w:rsidRDefault="00DC151D" w:rsidP="00DC151D">
      <w:pPr>
        <w:bidi/>
        <w:spacing w:after="0"/>
        <w:rPr>
          <w:sz w:val="20"/>
          <w:szCs w:val="20"/>
        </w:rPr>
      </w:pPr>
    </w:p>
    <w:p w14:paraId="31153833" w14:textId="77777777" w:rsidR="003545F4" w:rsidRPr="008079DA" w:rsidRDefault="003545F4" w:rsidP="003545F4">
      <w:pPr>
        <w:autoSpaceDE w:val="0"/>
        <w:autoSpaceDN w:val="0"/>
        <w:bidi/>
        <w:adjustRightInd w:val="0"/>
        <w:spacing w:after="0" w:line="240" w:lineRule="auto"/>
        <w:rPr>
          <w:rFonts w:ascii="Arial" w:hAnsi="Arial" w:cs="Arial"/>
          <w:rtl/>
        </w:rPr>
      </w:pPr>
      <w:r w:rsidRPr="008079DA">
        <w:rPr>
          <w:rFonts w:ascii="Arial" w:hAnsi="Arial" w:cs="Arial"/>
          <w:b/>
          <w:bCs/>
          <w:color w:val="000000"/>
          <w:rtl/>
        </w:rPr>
        <w:t>אגרא דכלה שמות פרשת תצוה</w:t>
      </w:r>
      <w:r w:rsidRPr="008079DA">
        <w:rPr>
          <w:rFonts w:ascii="Arial" w:hAnsi="Arial" w:cs="Arial"/>
        </w:rPr>
        <w:t xml:space="preserve"> </w:t>
      </w:r>
    </w:p>
    <w:p w14:paraId="1619D432" w14:textId="77777777" w:rsidR="003545F4" w:rsidRPr="002858A4" w:rsidRDefault="003545F4" w:rsidP="003545F4">
      <w:pPr>
        <w:autoSpaceDE w:val="0"/>
        <w:autoSpaceDN w:val="0"/>
        <w:bidi/>
        <w:adjustRightInd w:val="0"/>
        <w:spacing w:after="0" w:line="240" w:lineRule="auto"/>
        <w:rPr>
          <w:rFonts w:ascii="Arial" w:hAnsi="Arial" w:cs="Arial"/>
          <w:sz w:val="28"/>
          <w:szCs w:val="28"/>
          <w:rtl/>
        </w:rPr>
      </w:pPr>
      <w:r>
        <w:rPr>
          <w:rFonts w:ascii="Arial" w:hAnsi="Arial" w:cs="Arial"/>
          <w:color w:val="000000"/>
          <w:sz w:val="32"/>
          <w:szCs w:val="32"/>
          <w:rtl/>
        </w:rPr>
        <w:t>חש"ן המשפ"ט</w:t>
      </w:r>
      <w:r>
        <w:rPr>
          <w:rFonts w:ascii="Arial" w:hAnsi="Arial" w:cs="Arial"/>
          <w:color w:val="000000"/>
          <w:sz w:val="28"/>
          <w:szCs w:val="28"/>
          <w:rtl/>
        </w:rPr>
        <w:t xml:space="preserve">. בגימטריא עזר"א הכה"ן ושמוא"ל הלו"י, הם הם תרין גלגולין דאהרן כנודע, וזה ברמז </w:t>
      </w:r>
      <w:r w:rsidRPr="002858A4">
        <w:rPr>
          <w:rFonts w:ascii="Arial" w:hAnsi="Arial" w:cs="Arial"/>
          <w:sz w:val="28"/>
          <w:szCs w:val="28"/>
          <w:rtl/>
        </w:rPr>
        <w:t>והיו על לב אהרן.</w:t>
      </w:r>
    </w:p>
    <w:p w14:paraId="3EE9D723" w14:textId="53A92327" w:rsidR="003545F4" w:rsidRDefault="003545F4" w:rsidP="003545F4">
      <w:pPr>
        <w:bidi/>
        <w:spacing w:after="0"/>
        <w:rPr>
          <w:sz w:val="20"/>
          <w:szCs w:val="20"/>
        </w:rPr>
      </w:pPr>
    </w:p>
    <w:p w14:paraId="66D55622" w14:textId="77777777" w:rsidR="003545F4" w:rsidRPr="00582152" w:rsidRDefault="003545F4" w:rsidP="003545F4">
      <w:pPr>
        <w:autoSpaceDE w:val="0"/>
        <w:autoSpaceDN w:val="0"/>
        <w:bidi/>
        <w:adjustRightInd w:val="0"/>
        <w:spacing w:after="0" w:line="240" w:lineRule="auto"/>
        <w:rPr>
          <w:rFonts w:ascii="Arial" w:hAnsi="Arial" w:cs="Arial"/>
          <w:rtl/>
        </w:rPr>
      </w:pPr>
      <w:r w:rsidRPr="00582152">
        <w:rPr>
          <w:rFonts w:ascii="Arial" w:hAnsi="Arial" w:cs="Arial"/>
          <w:b/>
          <w:bCs/>
          <w:color w:val="000000"/>
          <w:rtl/>
        </w:rPr>
        <w:t>תורה תמימה הערות שמות פרק ד הערה ח</w:t>
      </w:r>
      <w:r w:rsidRPr="00582152">
        <w:rPr>
          <w:rFonts w:ascii="Arial" w:hAnsi="Arial" w:cs="Arial"/>
        </w:rPr>
        <w:t xml:space="preserve"> </w:t>
      </w:r>
    </w:p>
    <w:p w14:paraId="21563F2E" w14:textId="77777777" w:rsidR="003545F4" w:rsidRPr="00582152" w:rsidRDefault="003545F4" w:rsidP="003545F4">
      <w:pPr>
        <w:autoSpaceDE w:val="0"/>
        <w:autoSpaceDN w:val="0"/>
        <w:bidi/>
        <w:adjustRightInd w:val="0"/>
        <w:spacing w:after="0" w:line="240" w:lineRule="auto"/>
        <w:rPr>
          <w:rFonts w:ascii="Arial" w:hAnsi="Arial" w:cs="Arial"/>
          <w:color w:val="000000"/>
          <w:sz w:val="28"/>
          <w:szCs w:val="28"/>
          <w:rtl/>
        </w:rPr>
      </w:pPr>
      <w:r w:rsidRPr="00582152">
        <w:rPr>
          <w:rFonts w:ascii="Arial" w:hAnsi="Arial" w:cs="Arial"/>
          <w:color w:val="000000"/>
          <w:sz w:val="28"/>
          <w:szCs w:val="28"/>
          <w:rtl/>
        </w:rPr>
        <w:t>ח) נראה לפרש טעם ושייכות גמול זה לזכות שמחה זו, כי מה שגדול זכותו בזה הוא מפני שלא קנא במשה שאמר לו הקדוש ברוך הוא שיהיה לו לאלהים אף על פי שמשה צעיר ממנו לימים, ומפני זה זכה לחושן המשפט שבו האורים והתומים ועל פיו הוא שופט, והשופט נקרא אלהים כפי שיתבאר אי"ה בפ' משפטים בפסוק ונקרב בעה"ב אל האלהים, אלהים לא תקלל, והרי זה תשלום מדה כנגד מדה:</w:t>
      </w:r>
    </w:p>
    <w:p w14:paraId="04C27F9D" w14:textId="77777777" w:rsidR="003545F4" w:rsidRPr="00582152" w:rsidRDefault="003545F4" w:rsidP="003545F4">
      <w:pPr>
        <w:autoSpaceDE w:val="0"/>
        <w:autoSpaceDN w:val="0"/>
        <w:bidi/>
        <w:adjustRightInd w:val="0"/>
        <w:spacing w:after="0" w:line="240" w:lineRule="auto"/>
        <w:rPr>
          <w:rFonts w:ascii="Arial" w:hAnsi="Arial" w:cs="Arial"/>
          <w:b/>
          <w:bCs/>
          <w:color w:val="000000"/>
          <w:sz w:val="20"/>
          <w:szCs w:val="20"/>
          <w:rtl/>
        </w:rPr>
      </w:pPr>
    </w:p>
    <w:p w14:paraId="0F45E469" w14:textId="77777777" w:rsidR="000E1D6C" w:rsidRPr="002858A4" w:rsidRDefault="000E1D6C" w:rsidP="000E1D6C">
      <w:pPr>
        <w:autoSpaceDE w:val="0"/>
        <w:autoSpaceDN w:val="0"/>
        <w:bidi/>
        <w:adjustRightInd w:val="0"/>
        <w:spacing w:after="0" w:line="240" w:lineRule="auto"/>
        <w:rPr>
          <w:rFonts w:ascii="Arial" w:hAnsi="Arial" w:cs="Arial"/>
          <w:rtl/>
        </w:rPr>
      </w:pPr>
      <w:r w:rsidRPr="002858A4">
        <w:rPr>
          <w:rFonts w:ascii="Arial" w:hAnsi="Arial" w:cs="Arial"/>
          <w:b/>
          <w:bCs/>
          <w:rtl/>
        </w:rPr>
        <w:t>מדרש הגדול במדבר פרק כ פסוק כט (פרשת חקת)</w:t>
      </w:r>
      <w:r w:rsidRPr="002858A4">
        <w:rPr>
          <w:rFonts w:ascii="Arial" w:hAnsi="Arial" w:cs="Arial"/>
        </w:rPr>
        <w:t xml:space="preserve"> </w:t>
      </w:r>
    </w:p>
    <w:p w14:paraId="07584EB7" w14:textId="77777777" w:rsidR="000E1D6C" w:rsidRDefault="000E1D6C" w:rsidP="000E1D6C">
      <w:pPr>
        <w:bidi/>
        <w:spacing w:after="0"/>
        <w:rPr>
          <w:rFonts w:ascii="Arial" w:hAnsi="Arial" w:cs="Arial"/>
          <w:color w:val="000000"/>
          <w:sz w:val="28"/>
          <w:szCs w:val="28"/>
          <w:rtl/>
        </w:rPr>
      </w:pPr>
      <w:r>
        <w:rPr>
          <w:rFonts w:ascii="Arial" w:hAnsi="Arial" w:cs="Arial"/>
          <w:color w:val="000000"/>
          <w:sz w:val="32"/>
          <w:szCs w:val="32"/>
          <w:rtl/>
        </w:rPr>
        <w:t>כל בית ישראל</w:t>
      </w:r>
      <w:r>
        <w:rPr>
          <w:rFonts w:ascii="Arial" w:hAnsi="Arial" w:cs="Arial"/>
          <w:color w:val="000000"/>
          <w:sz w:val="28"/>
          <w:szCs w:val="28"/>
          <w:rtl/>
        </w:rPr>
        <w:t>. למשה גמלו חסד האנשים בלבד, שנאמר ויבכו בני ישראל את משה (דברים לד, ח), אבל לאהרן גמלו לו חסד האנשים והנשים שנאמר כל בית ישראל. ולמה, שלא היה אומר לאיש עברתה ולא לאישה סרחתה, אלא אוהב שלום ורודף שלום, שנאמר בשלום ובמישור הלך אתי ורבים השיב מעון (מלאכי ב, ו).</w:t>
      </w:r>
    </w:p>
    <w:p w14:paraId="1AB6833C" w14:textId="77777777" w:rsidR="003545F4" w:rsidRPr="00DC151D" w:rsidRDefault="003545F4" w:rsidP="003545F4">
      <w:pPr>
        <w:bidi/>
        <w:spacing w:after="0"/>
        <w:rPr>
          <w:sz w:val="20"/>
          <w:szCs w:val="20"/>
        </w:rPr>
      </w:pPr>
    </w:p>
    <w:sectPr w:rsidR="003545F4" w:rsidRPr="00DC151D">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CCC22" w14:textId="77777777" w:rsidR="00CB25E6" w:rsidRDefault="00CB25E6" w:rsidP="00A74D99">
      <w:pPr>
        <w:spacing w:after="0" w:line="240" w:lineRule="auto"/>
      </w:pPr>
      <w:r>
        <w:separator/>
      </w:r>
    </w:p>
  </w:endnote>
  <w:endnote w:type="continuationSeparator" w:id="0">
    <w:p w14:paraId="7D59C843" w14:textId="77777777" w:rsidR="00CB25E6" w:rsidRDefault="00CB25E6" w:rsidP="00A7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398751"/>
      <w:docPartObj>
        <w:docPartGallery w:val="Page Numbers (Bottom of Page)"/>
        <w:docPartUnique/>
      </w:docPartObj>
    </w:sdtPr>
    <w:sdtEndPr>
      <w:rPr>
        <w:color w:val="7F7F7F" w:themeColor="background1" w:themeShade="7F"/>
        <w:spacing w:val="60"/>
      </w:rPr>
    </w:sdtEndPr>
    <w:sdtContent>
      <w:p w14:paraId="45B2C45A" w14:textId="4E74E532" w:rsidR="00A74D99" w:rsidRDefault="00A74D9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B9CF951" w14:textId="77777777" w:rsidR="00A74D99" w:rsidRDefault="00A74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634D" w14:textId="77777777" w:rsidR="00CB25E6" w:rsidRDefault="00CB25E6" w:rsidP="00A74D99">
      <w:pPr>
        <w:spacing w:after="0" w:line="240" w:lineRule="auto"/>
      </w:pPr>
      <w:r>
        <w:separator/>
      </w:r>
    </w:p>
  </w:footnote>
  <w:footnote w:type="continuationSeparator" w:id="0">
    <w:p w14:paraId="035FD161" w14:textId="77777777" w:rsidR="00CB25E6" w:rsidRDefault="00CB25E6" w:rsidP="00A74D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20"/>
    <w:rsid w:val="00014BAA"/>
    <w:rsid w:val="0003660A"/>
    <w:rsid w:val="000B1EF3"/>
    <w:rsid w:val="000E1D6C"/>
    <w:rsid w:val="001E533A"/>
    <w:rsid w:val="0022317F"/>
    <w:rsid w:val="002858A4"/>
    <w:rsid w:val="002971FF"/>
    <w:rsid w:val="002E2B74"/>
    <w:rsid w:val="003545F4"/>
    <w:rsid w:val="00391FC8"/>
    <w:rsid w:val="003B7B6F"/>
    <w:rsid w:val="003F0F69"/>
    <w:rsid w:val="003F7F50"/>
    <w:rsid w:val="00414FF6"/>
    <w:rsid w:val="00447142"/>
    <w:rsid w:val="0049275E"/>
    <w:rsid w:val="00537047"/>
    <w:rsid w:val="00582152"/>
    <w:rsid w:val="005A54E4"/>
    <w:rsid w:val="00602A5E"/>
    <w:rsid w:val="006D6905"/>
    <w:rsid w:val="008079DA"/>
    <w:rsid w:val="0083594E"/>
    <w:rsid w:val="0084259B"/>
    <w:rsid w:val="00855344"/>
    <w:rsid w:val="00901013"/>
    <w:rsid w:val="009222DF"/>
    <w:rsid w:val="009320CC"/>
    <w:rsid w:val="009F362A"/>
    <w:rsid w:val="00A1544D"/>
    <w:rsid w:val="00A74D99"/>
    <w:rsid w:val="00C53520"/>
    <w:rsid w:val="00CB25E6"/>
    <w:rsid w:val="00CB64A1"/>
    <w:rsid w:val="00CD7D0E"/>
    <w:rsid w:val="00CE6763"/>
    <w:rsid w:val="00DA69F3"/>
    <w:rsid w:val="00DA713A"/>
    <w:rsid w:val="00DC151D"/>
    <w:rsid w:val="00E96B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1674"/>
  <w15:chartTrackingRefBased/>
  <w15:docId w15:val="{E5B5109A-1606-4E28-B120-B98A0329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713A"/>
    <w:pPr>
      <w:spacing w:after="0" w:line="240" w:lineRule="auto"/>
    </w:pPr>
  </w:style>
  <w:style w:type="character" w:customStyle="1" w:styleId="corashititle">
    <w:name w:val="co_rashititle"/>
    <w:basedOn w:val="DefaultParagraphFont"/>
    <w:rsid w:val="003F0F69"/>
  </w:style>
  <w:style w:type="character" w:customStyle="1" w:styleId="corashitext">
    <w:name w:val="co_rashitext"/>
    <w:basedOn w:val="DefaultParagraphFont"/>
    <w:rsid w:val="003F0F69"/>
  </w:style>
  <w:style w:type="character" w:styleId="Hyperlink">
    <w:name w:val="Hyperlink"/>
    <w:basedOn w:val="DefaultParagraphFont"/>
    <w:uiPriority w:val="99"/>
    <w:unhideWhenUsed/>
    <w:rsid w:val="003F0F69"/>
    <w:rPr>
      <w:color w:val="0000FF"/>
      <w:u w:val="single"/>
    </w:rPr>
  </w:style>
  <w:style w:type="character" w:customStyle="1" w:styleId="coversetext">
    <w:name w:val="co_versetext"/>
    <w:basedOn w:val="DefaultParagraphFont"/>
    <w:rsid w:val="003F0F69"/>
  </w:style>
  <w:style w:type="paragraph" w:styleId="Header">
    <w:name w:val="header"/>
    <w:basedOn w:val="Normal"/>
    <w:link w:val="HeaderChar"/>
    <w:uiPriority w:val="99"/>
    <w:unhideWhenUsed/>
    <w:rsid w:val="00A7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D99"/>
  </w:style>
  <w:style w:type="paragraph" w:styleId="Footer">
    <w:name w:val="footer"/>
    <w:basedOn w:val="Normal"/>
    <w:link w:val="FooterChar"/>
    <w:uiPriority w:val="99"/>
    <w:unhideWhenUsed/>
    <w:rsid w:val="00A7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D99"/>
  </w:style>
  <w:style w:type="character" w:styleId="Emphasis">
    <w:name w:val="Emphasis"/>
    <w:basedOn w:val="DefaultParagraphFont"/>
    <w:uiPriority w:val="20"/>
    <w:qFormat/>
    <w:rsid w:val="009320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032936">
      <w:bodyDiv w:val="1"/>
      <w:marLeft w:val="0"/>
      <w:marRight w:val="0"/>
      <w:marTop w:val="0"/>
      <w:marBottom w:val="0"/>
      <w:divBdr>
        <w:top w:val="none" w:sz="0" w:space="0" w:color="auto"/>
        <w:left w:val="none" w:sz="0" w:space="0" w:color="auto"/>
        <w:bottom w:val="none" w:sz="0" w:space="0" w:color="auto"/>
        <w:right w:val="none" w:sz="0" w:space="0" w:color="auto"/>
      </w:divBdr>
    </w:div>
    <w:div w:id="1331107194">
      <w:bodyDiv w:val="1"/>
      <w:marLeft w:val="0"/>
      <w:marRight w:val="0"/>
      <w:marTop w:val="0"/>
      <w:marBottom w:val="0"/>
      <w:divBdr>
        <w:top w:val="none" w:sz="0" w:space="0" w:color="auto"/>
        <w:left w:val="none" w:sz="0" w:space="0" w:color="auto"/>
        <w:bottom w:val="none" w:sz="0" w:space="0" w:color="auto"/>
        <w:right w:val="none" w:sz="0" w:space="0" w:color="auto"/>
      </w:divBdr>
      <w:divsChild>
        <w:div w:id="746070314">
          <w:marLeft w:val="0"/>
          <w:marRight w:val="0"/>
          <w:marTop w:val="0"/>
          <w:marBottom w:val="0"/>
          <w:divBdr>
            <w:top w:val="none" w:sz="0" w:space="0" w:color="auto"/>
            <w:left w:val="none" w:sz="0" w:space="0" w:color="auto"/>
            <w:bottom w:val="none" w:sz="0" w:space="0" w:color="auto"/>
            <w:right w:val="none" w:sz="0" w:space="0" w:color="auto"/>
          </w:divBdr>
          <w:divsChild>
            <w:div w:id="703098998">
              <w:marLeft w:val="0"/>
              <w:marRight w:val="0"/>
              <w:marTop w:val="0"/>
              <w:marBottom w:val="0"/>
              <w:divBdr>
                <w:top w:val="none" w:sz="0" w:space="0" w:color="auto"/>
                <w:left w:val="none" w:sz="0" w:space="0" w:color="auto"/>
                <w:bottom w:val="none" w:sz="0" w:space="0" w:color="auto"/>
                <w:right w:val="none" w:sz="0" w:space="0" w:color="auto"/>
              </w:divBdr>
              <w:divsChild>
                <w:div w:id="327638657">
                  <w:marLeft w:val="0"/>
                  <w:marRight w:val="0"/>
                  <w:marTop w:val="0"/>
                  <w:marBottom w:val="0"/>
                  <w:divBdr>
                    <w:top w:val="none" w:sz="0" w:space="0" w:color="auto"/>
                    <w:left w:val="none" w:sz="0" w:space="0" w:color="auto"/>
                    <w:bottom w:val="none" w:sz="0" w:space="0" w:color="auto"/>
                    <w:right w:val="none" w:sz="0" w:space="0" w:color="auto"/>
                  </w:divBdr>
                  <w:divsChild>
                    <w:div w:id="1455639101">
                      <w:marLeft w:val="0"/>
                      <w:marRight w:val="0"/>
                      <w:marTop w:val="0"/>
                      <w:marBottom w:val="0"/>
                      <w:divBdr>
                        <w:top w:val="none" w:sz="0" w:space="0" w:color="auto"/>
                        <w:left w:val="none" w:sz="0" w:space="0" w:color="auto"/>
                        <w:bottom w:val="none" w:sz="0" w:space="0" w:color="auto"/>
                        <w:right w:val="none" w:sz="0" w:space="0" w:color="auto"/>
                      </w:divBdr>
                      <w:divsChild>
                        <w:div w:id="1404646502">
                          <w:marLeft w:val="0"/>
                          <w:marRight w:val="0"/>
                          <w:marTop w:val="0"/>
                          <w:marBottom w:val="0"/>
                          <w:divBdr>
                            <w:top w:val="none" w:sz="0" w:space="0" w:color="auto"/>
                            <w:left w:val="none" w:sz="0" w:space="0" w:color="auto"/>
                            <w:bottom w:val="none" w:sz="0" w:space="0" w:color="auto"/>
                            <w:right w:val="none" w:sz="0" w:space="0" w:color="auto"/>
                          </w:divBdr>
                          <w:divsChild>
                            <w:div w:id="16633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08616">
              <w:marLeft w:val="0"/>
              <w:marRight w:val="0"/>
              <w:marTop w:val="0"/>
              <w:marBottom w:val="0"/>
              <w:divBdr>
                <w:top w:val="none" w:sz="0" w:space="0" w:color="auto"/>
                <w:left w:val="none" w:sz="0" w:space="0" w:color="auto"/>
                <w:bottom w:val="none" w:sz="0" w:space="0" w:color="auto"/>
                <w:right w:val="none" w:sz="0" w:space="0" w:color="auto"/>
              </w:divBdr>
              <w:divsChild>
                <w:div w:id="804350273">
                  <w:marLeft w:val="0"/>
                  <w:marRight w:val="0"/>
                  <w:marTop w:val="0"/>
                  <w:marBottom w:val="0"/>
                  <w:divBdr>
                    <w:top w:val="none" w:sz="0" w:space="0" w:color="auto"/>
                    <w:left w:val="none" w:sz="0" w:space="0" w:color="auto"/>
                    <w:bottom w:val="none" w:sz="0" w:space="0" w:color="auto"/>
                    <w:right w:val="none" w:sz="0" w:space="0" w:color="auto"/>
                  </w:divBdr>
                  <w:divsChild>
                    <w:div w:id="152913802">
                      <w:marLeft w:val="0"/>
                      <w:marRight w:val="0"/>
                      <w:marTop w:val="0"/>
                      <w:marBottom w:val="0"/>
                      <w:divBdr>
                        <w:top w:val="none" w:sz="0" w:space="0" w:color="auto"/>
                        <w:left w:val="none" w:sz="0" w:space="0" w:color="auto"/>
                        <w:bottom w:val="none" w:sz="0" w:space="0" w:color="auto"/>
                        <w:right w:val="none" w:sz="0" w:space="0" w:color="auto"/>
                      </w:divBdr>
                      <w:divsChild>
                        <w:div w:id="2034726133">
                          <w:marLeft w:val="0"/>
                          <w:marRight w:val="0"/>
                          <w:marTop w:val="0"/>
                          <w:marBottom w:val="0"/>
                          <w:divBdr>
                            <w:top w:val="none" w:sz="0" w:space="0" w:color="auto"/>
                            <w:left w:val="none" w:sz="0" w:space="0" w:color="auto"/>
                            <w:bottom w:val="none" w:sz="0" w:space="0" w:color="auto"/>
                            <w:right w:val="none" w:sz="0" w:space="0" w:color="auto"/>
                          </w:divBdr>
                        </w:div>
                      </w:divsChild>
                    </w:div>
                    <w:div w:id="718013555">
                      <w:marLeft w:val="0"/>
                      <w:marRight w:val="0"/>
                      <w:marTop w:val="0"/>
                      <w:marBottom w:val="0"/>
                      <w:divBdr>
                        <w:top w:val="none" w:sz="0" w:space="0" w:color="auto"/>
                        <w:left w:val="none" w:sz="0" w:space="0" w:color="auto"/>
                        <w:bottom w:val="none" w:sz="0" w:space="0" w:color="auto"/>
                        <w:right w:val="none" w:sz="0" w:space="0" w:color="auto"/>
                      </w:divBdr>
                      <w:divsChild>
                        <w:div w:id="2011181147">
                          <w:marLeft w:val="0"/>
                          <w:marRight w:val="0"/>
                          <w:marTop w:val="0"/>
                          <w:marBottom w:val="0"/>
                          <w:divBdr>
                            <w:top w:val="none" w:sz="0" w:space="0" w:color="auto"/>
                            <w:left w:val="none" w:sz="0" w:space="0" w:color="auto"/>
                            <w:bottom w:val="none" w:sz="0" w:space="0" w:color="auto"/>
                            <w:right w:val="none" w:sz="0" w:space="0" w:color="auto"/>
                          </w:divBdr>
                          <w:divsChild>
                            <w:div w:id="1661545078">
                              <w:marLeft w:val="0"/>
                              <w:marRight w:val="0"/>
                              <w:marTop w:val="0"/>
                              <w:marBottom w:val="0"/>
                              <w:divBdr>
                                <w:top w:val="none" w:sz="0" w:space="0" w:color="auto"/>
                                <w:left w:val="none" w:sz="0" w:space="0" w:color="auto"/>
                                <w:bottom w:val="none" w:sz="0" w:space="0" w:color="auto"/>
                                <w:right w:val="none" w:sz="0" w:space="0" w:color="auto"/>
                              </w:divBdr>
                              <w:divsChild>
                                <w:div w:id="550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371966">
      <w:bodyDiv w:val="1"/>
      <w:marLeft w:val="0"/>
      <w:marRight w:val="0"/>
      <w:marTop w:val="0"/>
      <w:marBottom w:val="0"/>
      <w:divBdr>
        <w:top w:val="none" w:sz="0" w:space="0" w:color="auto"/>
        <w:left w:val="none" w:sz="0" w:space="0" w:color="auto"/>
        <w:bottom w:val="none" w:sz="0" w:space="0" w:color="auto"/>
        <w:right w:val="none" w:sz="0" w:space="0" w:color="auto"/>
      </w:divBdr>
      <w:divsChild>
        <w:div w:id="504057837">
          <w:marLeft w:val="0"/>
          <w:marRight w:val="0"/>
          <w:marTop w:val="0"/>
          <w:marBottom w:val="0"/>
          <w:divBdr>
            <w:top w:val="none" w:sz="0" w:space="0" w:color="auto"/>
            <w:left w:val="none" w:sz="0" w:space="0" w:color="auto"/>
            <w:bottom w:val="none" w:sz="0" w:space="0" w:color="auto"/>
            <w:right w:val="none" w:sz="0" w:space="0" w:color="auto"/>
          </w:divBdr>
        </w:div>
      </w:divsChild>
    </w:div>
    <w:div w:id="1944218891">
      <w:bodyDiv w:val="1"/>
      <w:marLeft w:val="0"/>
      <w:marRight w:val="0"/>
      <w:marTop w:val="0"/>
      <w:marBottom w:val="0"/>
      <w:divBdr>
        <w:top w:val="none" w:sz="0" w:space="0" w:color="auto"/>
        <w:left w:val="none" w:sz="0" w:space="0" w:color="auto"/>
        <w:bottom w:val="none" w:sz="0" w:space="0" w:color="auto"/>
        <w:right w:val="none" w:sz="0" w:space="0" w:color="auto"/>
      </w:divBdr>
    </w:div>
    <w:div w:id="2023629523">
      <w:bodyDiv w:val="1"/>
      <w:marLeft w:val="0"/>
      <w:marRight w:val="0"/>
      <w:marTop w:val="0"/>
      <w:marBottom w:val="0"/>
      <w:divBdr>
        <w:top w:val="none" w:sz="0" w:space="0" w:color="auto"/>
        <w:left w:val="none" w:sz="0" w:space="0" w:color="auto"/>
        <w:bottom w:val="none" w:sz="0" w:space="0" w:color="auto"/>
        <w:right w:val="none" w:sz="0" w:space="0" w:color="auto"/>
      </w:divBdr>
      <w:divsChild>
        <w:div w:id="1907447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library/bible_cdo/aid/9889" TargetMode="External"/><Relationship Id="rId13" Type="http://schemas.openxmlformats.org/officeDocument/2006/relationships/hyperlink" Target="https://www.chabad.org/library/bible_cdo/aid/9865" TargetMode="External"/><Relationship Id="rId18" Type="http://schemas.openxmlformats.org/officeDocument/2006/relationships/hyperlink" Target="https://www.chabad.org/library/bible_cdo/aid/986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habad.org/9889" TargetMode="External"/><Relationship Id="rId7" Type="http://schemas.openxmlformats.org/officeDocument/2006/relationships/hyperlink" Target="https://www.chabad.org/library/bible_cdo/aid/9889" TargetMode="External"/><Relationship Id="rId12" Type="http://schemas.openxmlformats.org/officeDocument/2006/relationships/hyperlink" Target="https://www.chabad.org/library/bible_cdo/aid/9865" TargetMode="External"/><Relationship Id="rId17" Type="http://schemas.openxmlformats.org/officeDocument/2006/relationships/hyperlink" Target="https://www.chabad.org/library/bible_cdo/aid/986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habad.org/library/bible_cdo/aid/9865" TargetMode="External"/><Relationship Id="rId20" Type="http://schemas.openxmlformats.org/officeDocument/2006/relationships/hyperlink" Target="https://www.chabad.org/1654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habad.org/library/bible_cdo/aid/9889" TargetMode="External"/><Relationship Id="rId24" Type="http://schemas.openxmlformats.org/officeDocument/2006/relationships/hyperlink" Target="https://www.chabad.org/9948" TargetMode="External"/><Relationship Id="rId5" Type="http://schemas.openxmlformats.org/officeDocument/2006/relationships/footnotes" Target="footnotes.xml"/><Relationship Id="rId15" Type="http://schemas.openxmlformats.org/officeDocument/2006/relationships/hyperlink" Target="https://www.chabad.org/library/bible_cdo/aid/9865" TargetMode="External"/><Relationship Id="rId23" Type="http://schemas.openxmlformats.org/officeDocument/2006/relationships/hyperlink" Target="https://www.chabad.org/library/bible_cdo/aid/9998/showrashi/true" TargetMode="External"/><Relationship Id="rId10" Type="http://schemas.openxmlformats.org/officeDocument/2006/relationships/hyperlink" Target="https://www.chabad.org/library/bible_cdo/aid/9889" TargetMode="External"/><Relationship Id="rId19" Type="http://schemas.openxmlformats.org/officeDocument/2006/relationships/hyperlink" Target="https://www.chabad.org/library/bible_cdo/aid/9865/showrashi/true" TargetMode="External"/><Relationship Id="rId4" Type="http://schemas.openxmlformats.org/officeDocument/2006/relationships/webSettings" Target="webSettings.xml"/><Relationship Id="rId9" Type="http://schemas.openxmlformats.org/officeDocument/2006/relationships/hyperlink" Target="https://www.chabad.org/library/bible_cdo/aid/9889" TargetMode="External"/><Relationship Id="rId14" Type="http://schemas.openxmlformats.org/officeDocument/2006/relationships/hyperlink" Target="https://www.chabad.org/library/bible_cdo/aid/9865" TargetMode="External"/><Relationship Id="rId22" Type="http://schemas.openxmlformats.org/officeDocument/2006/relationships/hyperlink" Target="https://www.chabad.org/library/bible_cdo/aid/994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88942-C5EB-49D7-B2AF-4A51EE70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13</Pages>
  <Words>5220</Words>
  <Characters>29758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16</cp:revision>
  <dcterms:created xsi:type="dcterms:W3CDTF">2023-02-27T15:29:00Z</dcterms:created>
  <dcterms:modified xsi:type="dcterms:W3CDTF">2023-02-28T21:04:00Z</dcterms:modified>
</cp:coreProperties>
</file>