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EC3C76" w14:paraId="7824E649" w14:textId="77777777" w:rsidTr="00EC3C76">
        <w:tc>
          <w:tcPr>
            <w:tcW w:w="4675" w:type="dxa"/>
          </w:tcPr>
          <w:p w14:paraId="60E4781B" w14:textId="1A830E8C" w:rsidR="00EC3C76" w:rsidRPr="00EC3C76" w:rsidRDefault="00EC3C76" w:rsidP="00EC3C76">
            <w:pPr>
              <w:tabs>
                <w:tab w:val="left" w:pos="5454"/>
              </w:tabs>
              <w:rPr>
                <w:rFonts w:ascii="Arial" w:hAnsi="Arial" w:cs="Arial"/>
                <w:color w:val="000000"/>
                <w:sz w:val="22"/>
                <w:szCs w:val="22"/>
                <w:lang w:bidi="he-IL"/>
              </w:rPr>
            </w:pPr>
            <w:r w:rsidRPr="00EC3C76">
              <w:rPr>
                <w:rFonts w:ascii="Arial" w:hAnsi="Arial" w:cs="Arial"/>
                <w:color w:val="000000"/>
                <w:sz w:val="22"/>
                <w:szCs w:val="22"/>
                <w:lang w:bidi="he-IL"/>
              </w:rPr>
              <w:fldChar w:fldCharType="begin"/>
            </w:r>
            <w:r w:rsidRPr="00EC3C76">
              <w:rPr>
                <w:rFonts w:ascii="Arial" w:hAnsi="Arial" w:cs="Arial"/>
                <w:color w:val="000000"/>
                <w:sz w:val="22"/>
                <w:szCs w:val="22"/>
                <w:lang w:bidi="he-IL"/>
              </w:rPr>
              <w:instrText xml:space="preserve"> HYPERLINK "https://www.chabad.org/library/bible_cdo/aid/9867" \l "v14" </w:instrText>
            </w:r>
            <w:r w:rsidRPr="00EC3C76">
              <w:rPr>
                <w:rFonts w:ascii="Arial" w:hAnsi="Arial" w:cs="Arial"/>
                <w:color w:val="000000"/>
                <w:sz w:val="22"/>
                <w:szCs w:val="22"/>
                <w:lang w:bidi="he-IL"/>
              </w:rPr>
              <w:fldChar w:fldCharType="separate"/>
            </w:r>
            <w:r w:rsidRPr="00EC3C76">
              <w:rPr>
                <w:rFonts w:ascii="Arial" w:hAnsi="Arial" w:cs="Arial"/>
                <w:b/>
                <w:bCs/>
                <w:color w:val="0000FF"/>
                <w:sz w:val="22"/>
                <w:szCs w:val="22"/>
                <w:u w:val="single"/>
                <w:lang w:bidi="he-IL"/>
              </w:rPr>
              <w:t>14</w:t>
            </w:r>
            <w:r w:rsidRPr="00EC3C76">
              <w:rPr>
                <w:rFonts w:ascii="Arial" w:hAnsi="Arial" w:cs="Arial"/>
                <w:color w:val="000000"/>
                <w:sz w:val="22"/>
                <w:szCs w:val="22"/>
                <w:lang w:bidi="he-IL"/>
              </w:rPr>
              <w:fldChar w:fldCharType="end"/>
            </w:r>
            <w:r w:rsidRPr="00EC3C76">
              <w:rPr>
                <w:rFonts w:ascii="Arial" w:hAnsi="Arial" w:cs="Arial"/>
                <w:color w:val="000000"/>
                <w:sz w:val="22"/>
                <w:szCs w:val="22"/>
                <w:lang w:bidi="he-IL"/>
              </w:rPr>
              <w:t xml:space="preserve">These [following] are the heads of the fathers' houses: The sons of Reuben, Israel's firstborn: Enoch, </w:t>
            </w:r>
            <w:proofErr w:type="spellStart"/>
            <w:r w:rsidRPr="00EC3C76">
              <w:rPr>
                <w:rFonts w:ascii="Arial" w:hAnsi="Arial" w:cs="Arial"/>
                <w:color w:val="000000"/>
                <w:sz w:val="22"/>
                <w:szCs w:val="22"/>
                <w:lang w:bidi="he-IL"/>
              </w:rPr>
              <w:t>Pallu</w:t>
            </w:r>
            <w:proofErr w:type="spellEnd"/>
            <w:r w:rsidRPr="00EC3C76">
              <w:rPr>
                <w:rFonts w:ascii="Arial" w:hAnsi="Arial" w:cs="Arial"/>
                <w:color w:val="000000"/>
                <w:sz w:val="22"/>
                <w:szCs w:val="22"/>
                <w:lang w:bidi="he-IL"/>
              </w:rPr>
              <w:t xml:space="preserve">, </w:t>
            </w:r>
            <w:proofErr w:type="spellStart"/>
            <w:r w:rsidRPr="00EC3C76">
              <w:rPr>
                <w:rFonts w:ascii="Arial" w:hAnsi="Arial" w:cs="Arial"/>
                <w:color w:val="000000"/>
                <w:sz w:val="22"/>
                <w:szCs w:val="22"/>
                <w:lang w:bidi="he-IL"/>
              </w:rPr>
              <w:t>Hezron</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Karmi</w:t>
            </w:r>
            <w:proofErr w:type="spellEnd"/>
            <w:r w:rsidRPr="00EC3C76">
              <w:rPr>
                <w:rFonts w:ascii="Arial" w:hAnsi="Arial" w:cs="Arial"/>
                <w:color w:val="000000"/>
                <w:sz w:val="22"/>
                <w:szCs w:val="22"/>
                <w:lang w:bidi="he-IL"/>
              </w:rPr>
              <w:t>, these are the families of Reuben. </w:t>
            </w:r>
          </w:p>
          <w:p w14:paraId="37E092EE" w14:textId="77777777" w:rsidR="00EC3C76" w:rsidRPr="00EC3C76" w:rsidRDefault="00EC3C76" w:rsidP="00EC3C76">
            <w:pPr>
              <w:tabs>
                <w:tab w:val="left" w:pos="5454"/>
              </w:tabs>
              <w:rPr>
                <w:rFonts w:ascii="Arial" w:hAnsi="Arial" w:cs="Arial"/>
                <w:color w:val="000000"/>
                <w:sz w:val="22"/>
                <w:szCs w:val="22"/>
                <w:lang w:bidi="he-IL"/>
              </w:rPr>
            </w:pPr>
            <w:hyperlink r:id="rId5" w:anchor="v15" w:history="1">
              <w:r w:rsidRPr="00EC3C76">
                <w:rPr>
                  <w:rFonts w:ascii="Arial" w:hAnsi="Arial" w:cs="Arial"/>
                  <w:b/>
                  <w:bCs/>
                  <w:color w:val="0000FF"/>
                  <w:sz w:val="22"/>
                  <w:szCs w:val="22"/>
                  <w:u w:val="single"/>
                  <w:lang w:bidi="he-IL"/>
                </w:rPr>
                <w:t>15</w:t>
              </w:r>
            </w:hyperlink>
            <w:r w:rsidRPr="00EC3C76">
              <w:rPr>
                <w:rFonts w:ascii="Arial" w:hAnsi="Arial" w:cs="Arial"/>
                <w:color w:val="000000"/>
                <w:sz w:val="22"/>
                <w:szCs w:val="22"/>
                <w:lang w:bidi="he-IL"/>
              </w:rPr>
              <w:t xml:space="preserve">And the sons of Simeon: </w:t>
            </w:r>
            <w:proofErr w:type="spellStart"/>
            <w:r w:rsidRPr="00EC3C76">
              <w:rPr>
                <w:rFonts w:ascii="Arial" w:hAnsi="Arial" w:cs="Arial"/>
                <w:color w:val="000000"/>
                <w:sz w:val="22"/>
                <w:szCs w:val="22"/>
                <w:lang w:bidi="he-IL"/>
              </w:rPr>
              <w:t>Jemuel</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Jamin</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Ohad</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Jachin</w:t>
            </w:r>
            <w:proofErr w:type="spellEnd"/>
            <w:r w:rsidRPr="00EC3C76">
              <w:rPr>
                <w:rFonts w:ascii="Arial" w:hAnsi="Arial" w:cs="Arial"/>
                <w:color w:val="000000"/>
                <w:sz w:val="22"/>
                <w:szCs w:val="22"/>
                <w:lang w:bidi="he-IL"/>
              </w:rPr>
              <w:t xml:space="preserve"> and Zohar and Saul, the son of the Canaanitess, these are the families of Simeon.</w:t>
            </w:r>
            <w:r w:rsidRPr="00EC3C76">
              <w:rPr>
                <w:rFonts w:ascii="Arial" w:hAnsi="Arial" w:cs="Arial"/>
                <w:color w:val="000000"/>
                <w:sz w:val="22"/>
                <w:szCs w:val="22"/>
                <w:rtl/>
                <w:lang w:bidi="he-IL"/>
              </w:rPr>
              <w:t> </w:t>
            </w:r>
          </w:p>
          <w:p w14:paraId="3D717640" w14:textId="30D1C2EA" w:rsidR="00EC3C76" w:rsidRPr="00EC3C76" w:rsidRDefault="00EC3C76" w:rsidP="00EC3C76">
            <w:pPr>
              <w:tabs>
                <w:tab w:val="left" w:pos="5454"/>
              </w:tabs>
              <w:rPr>
                <w:rFonts w:ascii="Arial" w:hAnsi="Arial" w:cs="Arial"/>
                <w:color w:val="000000"/>
                <w:sz w:val="22"/>
                <w:szCs w:val="22"/>
                <w:lang w:bidi="he-IL"/>
              </w:rPr>
            </w:pPr>
            <w:hyperlink r:id="rId6" w:anchor="v16" w:history="1">
              <w:r w:rsidRPr="00EC3C76">
                <w:rPr>
                  <w:rFonts w:ascii="Arial" w:hAnsi="Arial" w:cs="Arial"/>
                  <w:b/>
                  <w:bCs/>
                  <w:color w:val="0000FF"/>
                  <w:sz w:val="22"/>
                  <w:szCs w:val="22"/>
                  <w:u w:val="single"/>
                  <w:lang w:bidi="he-IL"/>
                </w:rPr>
                <w:t>16</w:t>
              </w:r>
            </w:hyperlink>
            <w:r w:rsidRPr="00EC3C76">
              <w:rPr>
                <w:rFonts w:ascii="Arial" w:hAnsi="Arial" w:cs="Arial"/>
                <w:color w:val="000000"/>
                <w:sz w:val="22"/>
                <w:szCs w:val="22"/>
                <w:lang w:bidi="he-IL"/>
              </w:rPr>
              <w:t xml:space="preserve">And these are the names of Levi's sons after their generations: Gershon, </w:t>
            </w:r>
            <w:proofErr w:type="spellStart"/>
            <w:r w:rsidRPr="00EC3C76">
              <w:rPr>
                <w:rFonts w:ascii="Arial" w:hAnsi="Arial" w:cs="Arial"/>
                <w:color w:val="000000"/>
                <w:sz w:val="22"/>
                <w:szCs w:val="22"/>
                <w:lang w:bidi="he-IL"/>
              </w:rPr>
              <w:t>Kehath</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Merari</w:t>
            </w:r>
            <w:proofErr w:type="spellEnd"/>
            <w:r w:rsidRPr="00EC3C76">
              <w:rPr>
                <w:rFonts w:ascii="Arial" w:hAnsi="Arial" w:cs="Arial"/>
                <w:color w:val="000000"/>
                <w:sz w:val="22"/>
                <w:szCs w:val="22"/>
                <w:lang w:bidi="he-IL"/>
              </w:rPr>
              <w:t xml:space="preserve">, and the years of Levi's life were one hundred </w:t>
            </w:r>
            <w:proofErr w:type="gramStart"/>
            <w:r w:rsidRPr="00EC3C76">
              <w:rPr>
                <w:rFonts w:ascii="Arial" w:hAnsi="Arial" w:cs="Arial"/>
                <w:color w:val="000000"/>
                <w:sz w:val="22"/>
                <w:szCs w:val="22"/>
                <w:lang w:bidi="he-IL"/>
              </w:rPr>
              <w:t>thirty seven</w:t>
            </w:r>
            <w:proofErr w:type="gramEnd"/>
            <w:r w:rsidRPr="00EC3C76">
              <w:rPr>
                <w:rFonts w:ascii="Arial" w:hAnsi="Arial" w:cs="Arial"/>
                <w:color w:val="000000"/>
                <w:sz w:val="22"/>
                <w:szCs w:val="22"/>
                <w:lang w:bidi="he-IL"/>
              </w:rPr>
              <w:t xml:space="preserve"> years.</w:t>
            </w:r>
            <w:r w:rsidRPr="00EC3C76">
              <w:rPr>
                <w:rFonts w:ascii="Arial" w:hAnsi="Arial" w:cs="Arial"/>
                <w:color w:val="000000"/>
                <w:sz w:val="22"/>
                <w:szCs w:val="22"/>
                <w:rtl/>
                <w:lang w:bidi="he-IL"/>
              </w:rPr>
              <w:t> </w:t>
            </w:r>
          </w:p>
          <w:p w14:paraId="44D23B28" w14:textId="7A2F4B5E" w:rsidR="00EC3C76" w:rsidRPr="00EC3C76" w:rsidRDefault="00EC3C76" w:rsidP="00EC3C76">
            <w:pPr>
              <w:tabs>
                <w:tab w:val="left" w:pos="5454"/>
              </w:tabs>
              <w:rPr>
                <w:rFonts w:ascii="Arial" w:hAnsi="Arial" w:cs="Arial"/>
                <w:color w:val="000000"/>
                <w:sz w:val="22"/>
                <w:szCs w:val="22"/>
                <w:lang w:bidi="he-IL"/>
              </w:rPr>
            </w:pPr>
            <w:hyperlink r:id="rId7" w:anchor="v17" w:history="1">
              <w:r w:rsidRPr="00EC3C76">
                <w:rPr>
                  <w:rFonts w:ascii="Arial" w:hAnsi="Arial" w:cs="Arial"/>
                  <w:b/>
                  <w:bCs/>
                  <w:color w:val="0000FF"/>
                  <w:sz w:val="22"/>
                  <w:szCs w:val="22"/>
                  <w:u w:val="single"/>
                  <w:lang w:bidi="he-IL"/>
                </w:rPr>
                <w:t>17</w:t>
              </w:r>
            </w:hyperlink>
            <w:r w:rsidRPr="00EC3C76">
              <w:rPr>
                <w:rFonts w:ascii="Arial" w:hAnsi="Arial" w:cs="Arial"/>
                <w:color w:val="000000"/>
                <w:sz w:val="22"/>
                <w:szCs w:val="22"/>
                <w:lang w:bidi="he-IL"/>
              </w:rPr>
              <w:t xml:space="preserve">The sons of Gershon: </w:t>
            </w:r>
            <w:proofErr w:type="spellStart"/>
            <w:r w:rsidRPr="00EC3C76">
              <w:rPr>
                <w:rFonts w:ascii="Arial" w:hAnsi="Arial" w:cs="Arial"/>
                <w:color w:val="000000"/>
                <w:sz w:val="22"/>
                <w:szCs w:val="22"/>
                <w:lang w:bidi="he-IL"/>
              </w:rPr>
              <w:t>Libni</w:t>
            </w:r>
            <w:proofErr w:type="spellEnd"/>
            <w:r w:rsidRPr="00EC3C76">
              <w:rPr>
                <w:rFonts w:ascii="Arial" w:hAnsi="Arial" w:cs="Arial"/>
                <w:color w:val="000000"/>
                <w:sz w:val="22"/>
                <w:szCs w:val="22"/>
                <w:lang w:bidi="he-IL"/>
              </w:rPr>
              <w:t xml:space="preserve"> and Shimei to their families.</w:t>
            </w:r>
            <w:r w:rsidRPr="00EC3C76">
              <w:rPr>
                <w:rFonts w:ascii="Arial" w:hAnsi="Arial" w:cs="Arial"/>
                <w:color w:val="000000"/>
                <w:sz w:val="22"/>
                <w:szCs w:val="22"/>
                <w:rtl/>
                <w:lang w:bidi="he-IL"/>
              </w:rPr>
              <w:t> </w:t>
            </w:r>
          </w:p>
          <w:p w14:paraId="5034596D" w14:textId="036B567B" w:rsidR="00EC3C76" w:rsidRPr="00EC3C76" w:rsidRDefault="00EC3C76" w:rsidP="00EC3C76">
            <w:pPr>
              <w:tabs>
                <w:tab w:val="left" w:pos="5454"/>
              </w:tabs>
              <w:rPr>
                <w:rFonts w:ascii="Arial" w:hAnsi="Arial" w:cs="Arial"/>
                <w:color w:val="000000"/>
                <w:sz w:val="22"/>
                <w:szCs w:val="22"/>
                <w:lang w:bidi="he-IL"/>
              </w:rPr>
            </w:pPr>
            <w:hyperlink r:id="rId8" w:anchor="v18" w:history="1">
              <w:r w:rsidRPr="00EC3C76">
                <w:rPr>
                  <w:rFonts w:ascii="Arial" w:hAnsi="Arial" w:cs="Arial"/>
                  <w:b/>
                  <w:bCs/>
                  <w:color w:val="0000FF"/>
                  <w:sz w:val="22"/>
                  <w:szCs w:val="22"/>
                  <w:u w:val="single"/>
                  <w:lang w:bidi="he-IL"/>
                </w:rPr>
                <w:t>18</w:t>
              </w:r>
            </w:hyperlink>
            <w:r w:rsidRPr="00EC3C76">
              <w:rPr>
                <w:rFonts w:ascii="Arial" w:hAnsi="Arial" w:cs="Arial"/>
                <w:color w:val="000000"/>
                <w:sz w:val="22"/>
                <w:szCs w:val="22"/>
                <w:lang w:bidi="he-IL"/>
              </w:rPr>
              <w:t xml:space="preserve">And the sons of </w:t>
            </w:r>
            <w:proofErr w:type="spellStart"/>
            <w:r w:rsidRPr="00EC3C76">
              <w:rPr>
                <w:rFonts w:ascii="Arial" w:hAnsi="Arial" w:cs="Arial"/>
                <w:color w:val="000000"/>
                <w:sz w:val="22"/>
                <w:szCs w:val="22"/>
                <w:lang w:bidi="he-IL"/>
              </w:rPr>
              <w:t>Kehath</w:t>
            </w:r>
            <w:proofErr w:type="spellEnd"/>
            <w:r w:rsidRPr="00EC3C76">
              <w:rPr>
                <w:rFonts w:ascii="Arial" w:hAnsi="Arial" w:cs="Arial"/>
                <w:color w:val="000000"/>
                <w:sz w:val="22"/>
                <w:szCs w:val="22"/>
                <w:lang w:bidi="he-IL"/>
              </w:rPr>
              <w:t xml:space="preserve"> were Amram, Izhar, Hebron, and </w:t>
            </w:r>
            <w:proofErr w:type="spellStart"/>
            <w:r w:rsidRPr="00EC3C76">
              <w:rPr>
                <w:rFonts w:ascii="Arial" w:hAnsi="Arial" w:cs="Arial"/>
                <w:color w:val="000000"/>
                <w:sz w:val="22"/>
                <w:szCs w:val="22"/>
                <w:lang w:bidi="he-IL"/>
              </w:rPr>
              <w:t>Uzziel</w:t>
            </w:r>
            <w:proofErr w:type="spellEnd"/>
            <w:r w:rsidRPr="00EC3C76">
              <w:rPr>
                <w:rFonts w:ascii="Arial" w:hAnsi="Arial" w:cs="Arial"/>
                <w:color w:val="000000"/>
                <w:sz w:val="22"/>
                <w:szCs w:val="22"/>
                <w:lang w:bidi="he-IL"/>
              </w:rPr>
              <w:t xml:space="preserve">, and the years of </w:t>
            </w:r>
            <w:proofErr w:type="spellStart"/>
            <w:r w:rsidRPr="00EC3C76">
              <w:rPr>
                <w:rFonts w:ascii="Arial" w:hAnsi="Arial" w:cs="Arial"/>
                <w:color w:val="000000"/>
                <w:sz w:val="22"/>
                <w:szCs w:val="22"/>
                <w:lang w:bidi="he-IL"/>
              </w:rPr>
              <w:t>Kehath's</w:t>
            </w:r>
            <w:proofErr w:type="spellEnd"/>
            <w:r w:rsidRPr="00EC3C76">
              <w:rPr>
                <w:rFonts w:ascii="Arial" w:hAnsi="Arial" w:cs="Arial"/>
                <w:color w:val="000000"/>
                <w:sz w:val="22"/>
                <w:szCs w:val="22"/>
                <w:lang w:bidi="he-IL"/>
              </w:rPr>
              <w:t xml:space="preserve"> life were one hundred </w:t>
            </w:r>
            <w:proofErr w:type="gramStart"/>
            <w:r w:rsidRPr="00EC3C76">
              <w:rPr>
                <w:rFonts w:ascii="Arial" w:hAnsi="Arial" w:cs="Arial"/>
                <w:color w:val="000000"/>
                <w:sz w:val="22"/>
                <w:szCs w:val="22"/>
                <w:lang w:bidi="he-IL"/>
              </w:rPr>
              <w:t>thirty three</w:t>
            </w:r>
            <w:proofErr w:type="gramEnd"/>
            <w:r w:rsidRPr="00EC3C76">
              <w:rPr>
                <w:rFonts w:ascii="Arial" w:hAnsi="Arial" w:cs="Arial"/>
                <w:color w:val="000000"/>
                <w:sz w:val="22"/>
                <w:szCs w:val="22"/>
                <w:lang w:bidi="he-IL"/>
              </w:rPr>
              <w:t xml:space="preserve"> years.</w:t>
            </w:r>
            <w:r w:rsidRPr="00EC3C76">
              <w:rPr>
                <w:rFonts w:ascii="Arial" w:hAnsi="Arial" w:cs="Arial"/>
                <w:color w:val="000000"/>
                <w:sz w:val="22"/>
                <w:szCs w:val="22"/>
                <w:rtl/>
                <w:lang w:bidi="he-IL"/>
              </w:rPr>
              <w:t> </w:t>
            </w:r>
          </w:p>
          <w:p w14:paraId="03579A05" w14:textId="47E14D94" w:rsidR="00EC3C76" w:rsidRPr="00EC3C76" w:rsidRDefault="00EC3C76" w:rsidP="00EC3C76">
            <w:pPr>
              <w:tabs>
                <w:tab w:val="left" w:pos="5454"/>
              </w:tabs>
              <w:rPr>
                <w:rFonts w:ascii="Arial" w:hAnsi="Arial" w:cs="Arial"/>
                <w:color w:val="000000"/>
                <w:sz w:val="22"/>
                <w:szCs w:val="22"/>
                <w:lang w:bidi="he-IL"/>
              </w:rPr>
            </w:pPr>
            <w:hyperlink r:id="rId9" w:anchor="v19" w:history="1">
              <w:r w:rsidRPr="00EC3C76">
                <w:rPr>
                  <w:rFonts w:ascii="Arial" w:hAnsi="Arial" w:cs="Arial"/>
                  <w:b/>
                  <w:bCs/>
                  <w:color w:val="0000FF"/>
                  <w:sz w:val="22"/>
                  <w:szCs w:val="22"/>
                  <w:u w:val="single"/>
                  <w:lang w:bidi="he-IL"/>
                </w:rPr>
                <w:t>19</w:t>
              </w:r>
            </w:hyperlink>
            <w:r w:rsidRPr="00EC3C76">
              <w:rPr>
                <w:rFonts w:ascii="Arial" w:hAnsi="Arial" w:cs="Arial"/>
                <w:color w:val="000000"/>
                <w:sz w:val="22"/>
                <w:szCs w:val="22"/>
                <w:lang w:bidi="he-IL"/>
              </w:rPr>
              <w:t xml:space="preserve">And the sons of </w:t>
            </w:r>
            <w:proofErr w:type="spellStart"/>
            <w:r w:rsidRPr="00EC3C76">
              <w:rPr>
                <w:rFonts w:ascii="Arial" w:hAnsi="Arial" w:cs="Arial"/>
                <w:color w:val="000000"/>
                <w:sz w:val="22"/>
                <w:szCs w:val="22"/>
                <w:lang w:bidi="he-IL"/>
              </w:rPr>
              <w:t>Merari</w:t>
            </w:r>
            <w:proofErr w:type="spellEnd"/>
            <w:r w:rsidRPr="00EC3C76">
              <w:rPr>
                <w:rFonts w:ascii="Arial" w:hAnsi="Arial" w:cs="Arial"/>
                <w:color w:val="000000"/>
                <w:sz w:val="22"/>
                <w:szCs w:val="22"/>
                <w:lang w:bidi="he-IL"/>
              </w:rPr>
              <w:t xml:space="preserve"> were </w:t>
            </w:r>
            <w:proofErr w:type="spellStart"/>
            <w:r w:rsidRPr="00EC3C76">
              <w:rPr>
                <w:rFonts w:ascii="Arial" w:hAnsi="Arial" w:cs="Arial"/>
                <w:color w:val="000000"/>
                <w:sz w:val="22"/>
                <w:szCs w:val="22"/>
                <w:lang w:bidi="he-IL"/>
              </w:rPr>
              <w:t>Mahli</w:t>
            </w:r>
            <w:proofErr w:type="spellEnd"/>
            <w:r w:rsidRPr="00EC3C76">
              <w:rPr>
                <w:rFonts w:ascii="Arial" w:hAnsi="Arial" w:cs="Arial"/>
                <w:color w:val="000000"/>
                <w:sz w:val="22"/>
                <w:szCs w:val="22"/>
                <w:lang w:bidi="he-IL"/>
              </w:rPr>
              <w:t xml:space="preserve"> and Mushi; these are the families of the Levites according to their generations.</w:t>
            </w:r>
            <w:r w:rsidRPr="00EC3C76">
              <w:rPr>
                <w:rFonts w:ascii="Arial" w:hAnsi="Arial" w:cs="Arial"/>
                <w:color w:val="000000"/>
                <w:sz w:val="22"/>
                <w:szCs w:val="22"/>
                <w:rtl/>
                <w:lang w:bidi="he-IL"/>
              </w:rPr>
              <w:t> </w:t>
            </w:r>
          </w:p>
          <w:p w14:paraId="52BC691D" w14:textId="77777777" w:rsidR="00EC3C76" w:rsidRPr="00EC3C76" w:rsidRDefault="00EC3C76" w:rsidP="00EC3C76">
            <w:pPr>
              <w:tabs>
                <w:tab w:val="left" w:pos="5454"/>
              </w:tabs>
              <w:rPr>
                <w:rFonts w:ascii="Arial" w:hAnsi="Arial" w:cs="Arial"/>
                <w:color w:val="000000"/>
                <w:sz w:val="22"/>
                <w:szCs w:val="22"/>
                <w:lang w:bidi="he-IL"/>
              </w:rPr>
            </w:pPr>
            <w:hyperlink r:id="rId10" w:anchor="v20" w:history="1">
              <w:r w:rsidRPr="00EC3C76">
                <w:rPr>
                  <w:rFonts w:ascii="Arial" w:hAnsi="Arial" w:cs="Arial"/>
                  <w:b/>
                  <w:bCs/>
                  <w:color w:val="0000FF"/>
                  <w:sz w:val="22"/>
                  <w:szCs w:val="22"/>
                  <w:u w:val="single"/>
                  <w:lang w:bidi="he-IL"/>
                </w:rPr>
                <w:t>20</w:t>
              </w:r>
            </w:hyperlink>
            <w:r w:rsidRPr="00EC3C76">
              <w:rPr>
                <w:rFonts w:ascii="Arial" w:hAnsi="Arial" w:cs="Arial"/>
                <w:color w:val="000000"/>
                <w:sz w:val="22"/>
                <w:szCs w:val="22"/>
                <w:lang w:bidi="he-IL"/>
              </w:rPr>
              <w:t xml:space="preserve">Amram took Jochebed, his aunt, as his wife, and she bore him Aaron and Moses, and the years of Amram's life were one hundred </w:t>
            </w:r>
            <w:proofErr w:type="gramStart"/>
            <w:r w:rsidRPr="00EC3C76">
              <w:rPr>
                <w:rFonts w:ascii="Arial" w:hAnsi="Arial" w:cs="Arial"/>
                <w:color w:val="000000"/>
                <w:sz w:val="22"/>
                <w:szCs w:val="22"/>
                <w:lang w:bidi="he-IL"/>
              </w:rPr>
              <w:t>thirty seven</w:t>
            </w:r>
            <w:proofErr w:type="gramEnd"/>
            <w:r w:rsidRPr="00EC3C76">
              <w:rPr>
                <w:rFonts w:ascii="Arial" w:hAnsi="Arial" w:cs="Arial"/>
                <w:color w:val="000000"/>
                <w:sz w:val="22"/>
                <w:szCs w:val="22"/>
                <w:lang w:bidi="he-IL"/>
              </w:rPr>
              <w:t xml:space="preserve"> years.</w:t>
            </w:r>
            <w:r w:rsidRPr="00EC3C76">
              <w:rPr>
                <w:rFonts w:ascii="Arial" w:hAnsi="Arial" w:cs="Arial"/>
                <w:color w:val="000000"/>
                <w:sz w:val="22"/>
                <w:szCs w:val="22"/>
                <w:rtl/>
                <w:lang w:bidi="he-IL"/>
              </w:rPr>
              <w:t> </w:t>
            </w:r>
          </w:p>
          <w:p w14:paraId="21195953" w14:textId="2969F6A4" w:rsidR="00EC3C76" w:rsidRPr="00EC3C76" w:rsidRDefault="00EC3C76" w:rsidP="00EC3C76">
            <w:pPr>
              <w:tabs>
                <w:tab w:val="left" w:pos="5454"/>
              </w:tabs>
              <w:rPr>
                <w:rFonts w:ascii="Arial" w:hAnsi="Arial" w:cs="Arial"/>
                <w:color w:val="000000"/>
                <w:sz w:val="22"/>
                <w:szCs w:val="22"/>
                <w:lang w:bidi="he-IL"/>
              </w:rPr>
            </w:pPr>
            <w:hyperlink r:id="rId11" w:anchor="v21" w:history="1">
              <w:r w:rsidRPr="00EC3C76">
                <w:rPr>
                  <w:rFonts w:ascii="Arial" w:hAnsi="Arial" w:cs="Arial"/>
                  <w:b/>
                  <w:bCs/>
                  <w:color w:val="0000FF"/>
                  <w:sz w:val="22"/>
                  <w:szCs w:val="22"/>
                  <w:u w:val="single"/>
                  <w:lang w:bidi="he-IL"/>
                </w:rPr>
                <w:t>21</w:t>
              </w:r>
            </w:hyperlink>
            <w:r w:rsidRPr="00EC3C76">
              <w:rPr>
                <w:rFonts w:ascii="Arial" w:hAnsi="Arial" w:cs="Arial"/>
                <w:color w:val="000000"/>
                <w:sz w:val="22"/>
                <w:szCs w:val="22"/>
                <w:lang w:bidi="he-IL"/>
              </w:rPr>
              <w:t xml:space="preserve">And the sons of Izhar were Korah and Nepheg and </w:t>
            </w:r>
            <w:proofErr w:type="spellStart"/>
            <w:r w:rsidRPr="00EC3C76">
              <w:rPr>
                <w:rFonts w:ascii="Arial" w:hAnsi="Arial" w:cs="Arial"/>
                <w:color w:val="000000"/>
                <w:sz w:val="22"/>
                <w:szCs w:val="22"/>
                <w:lang w:bidi="he-IL"/>
              </w:rPr>
              <w:t>Zichri</w:t>
            </w:r>
            <w:proofErr w:type="spellEnd"/>
            <w:r w:rsidRPr="00EC3C76">
              <w:rPr>
                <w:rFonts w:ascii="Arial" w:hAnsi="Arial" w:cs="Arial"/>
                <w:color w:val="000000"/>
                <w:sz w:val="22"/>
                <w:szCs w:val="22"/>
                <w:lang w:bidi="he-IL"/>
              </w:rPr>
              <w:t>.</w:t>
            </w:r>
            <w:r w:rsidRPr="00EC3C76">
              <w:rPr>
                <w:rFonts w:ascii="Arial" w:hAnsi="Arial" w:cs="Arial"/>
                <w:color w:val="000000"/>
                <w:sz w:val="22"/>
                <w:szCs w:val="22"/>
                <w:rtl/>
                <w:lang w:bidi="he-IL"/>
              </w:rPr>
              <w:t> </w:t>
            </w:r>
          </w:p>
          <w:p w14:paraId="64848C2F" w14:textId="6127BD2E" w:rsidR="00EC3C76" w:rsidRPr="00EC3C76" w:rsidRDefault="00EC3C76" w:rsidP="00EC3C76">
            <w:pPr>
              <w:tabs>
                <w:tab w:val="left" w:pos="5454"/>
              </w:tabs>
              <w:rPr>
                <w:rFonts w:ascii="Arial" w:hAnsi="Arial" w:cs="Arial"/>
                <w:color w:val="000000"/>
                <w:sz w:val="22"/>
                <w:szCs w:val="22"/>
                <w:lang w:bidi="he-IL"/>
              </w:rPr>
            </w:pPr>
            <w:hyperlink r:id="rId12" w:anchor="v22" w:history="1">
              <w:r w:rsidRPr="00EC3C76">
                <w:rPr>
                  <w:rFonts w:ascii="Arial" w:hAnsi="Arial" w:cs="Arial"/>
                  <w:b/>
                  <w:bCs/>
                  <w:color w:val="0000FF"/>
                  <w:sz w:val="22"/>
                  <w:szCs w:val="22"/>
                  <w:u w:val="single"/>
                  <w:lang w:bidi="he-IL"/>
                </w:rPr>
                <w:t>22</w:t>
              </w:r>
            </w:hyperlink>
            <w:r w:rsidRPr="00EC3C76">
              <w:rPr>
                <w:rFonts w:ascii="Arial" w:hAnsi="Arial" w:cs="Arial"/>
                <w:color w:val="000000"/>
                <w:sz w:val="22"/>
                <w:szCs w:val="22"/>
                <w:lang w:bidi="he-IL"/>
              </w:rPr>
              <w:t xml:space="preserve">And the sons of </w:t>
            </w:r>
            <w:proofErr w:type="spellStart"/>
            <w:r w:rsidRPr="00EC3C76">
              <w:rPr>
                <w:rFonts w:ascii="Arial" w:hAnsi="Arial" w:cs="Arial"/>
                <w:color w:val="000000"/>
                <w:sz w:val="22"/>
                <w:szCs w:val="22"/>
                <w:lang w:bidi="he-IL"/>
              </w:rPr>
              <w:t>Uzziel</w:t>
            </w:r>
            <w:proofErr w:type="spellEnd"/>
            <w:r w:rsidRPr="00EC3C76">
              <w:rPr>
                <w:rFonts w:ascii="Arial" w:hAnsi="Arial" w:cs="Arial"/>
                <w:color w:val="000000"/>
                <w:sz w:val="22"/>
                <w:szCs w:val="22"/>
                <w:lang w:bidi="he-IL"/>
              </w:rPr>
              <w:t xml:space="preserve"> were </w:t>
            </w:r>
            <w:proofErr w:type="spellStart"/>
            <w:r w:rsidRPr="00EC3C76">
              <w:rPr>
                <w:rFonts w:ascii="Arial" w:hAnsi="Arial" w:cs="Arial"/>
                <w:color w:val="000000"/>
                <w:sz w:val="22"/>
                <w:szCs w:val="22"/>
                <w:lang w:bidi="he-IL"/>
              </w:rPr>
              <w:t>Mishael</w:t>
            </w:r>
            <w:proofErr w:type="spellEnd"/>
            <w:r w:rsidRPr="00EC3C76">
              <w:rPr>
                <w:rFonts w:ascii="Arial" w:hAnsi="Arial" w:cs="Arial"/>
                <w:color w:val="000000"/>
                <w:sz w:val="22"/>
                <w:szCs w:val="22"/>
                <w:lang w:bidi="he-IL"/>
              </w:rPr>
              <w:t xml:space="preserve">, </w:t>
            </w:r>
            <w:proofErr w:type="spellStart"/>
            <w:r w:rsidRPr="00EC3C76">
              <w:rPr>
                <w:rFonts w:ascii="Arial" w:hAnsi="Arial" w:cs="Arial"/>
                <w:color w:val="000000"/>
                <w:sz w:val="22"/>
                <w:szCs w:val="22"/>
                <w:lang w:bidi="he-IL"/>
              </w:rPr>
              <w:t>Elzaphan</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Sithri</w:t>
            </w:r>
            <w:proofErr w:type="spellEnd"/>
            <w:r w:rsidRPr="00EC3C76">
              <w:rPr>
                <w:rFonts w:ascii="Arial" w:hAnsi="Arial" w:cs="Arial"/>
                <w:color w:val="000000"/>
                <w:sz w:val="22"/>
                <w:szCs w:val="22"/>
                <w:lang w:bidi="he-IL"/>
              </w:rPr>
              <w:t>.</w:t>
            </w:r>
            <w:r w:rsidRPr="00EC3C76">
              <w:rPr>
                <w:rFonts w:ascii="Arial" w:hAnsi="Arial" w:cs="Arial"/>
                <w:color w:val="000000"/>
                <w:sz w:val="22"/>
                <w:szCs w:val="22"/>
                <w:rtl/>
                <w:lang w:bidi="he-IL"/>
              </w:rPr>
              <w:t> </w:t>
            </w:r>
          </w:p>
          <w:p w14:paraId="4C02C868" w14:textId="77777777" w:rsidR="00EC3C76" w:rsidRPr="00EC3C76" w:rsidRDefault="00EC3C76" w:rsidP="00EC3C76">
            <w:pPr>
              <w:tabs>
                <w:tab w:val="left" w:pos="5454"/>
              </w:tabs>
              <w:rPr>
                <w:rFonts w:ascii="Arial" w:hAnsi="Arial" w:cs="Arial"/>
                <w:color w:val="000000"/>
                <w:sz w:val="22"/>
                <w:szCs w:val="22"/>
                <w:lang w:bidi="he-IL"/>
              </w:rPr>
            </w:pPr>
            <w:hyperlink r:id="rId13" w:anchor="v23" w:history="1">
              <w:r w:rsidRPr="00EC3C76">
                <w:rPr>
                  <w:rFonts w:ascii="Arial" w:hAnsi="Arial" w:cs="Arial"/>
                  <w:b/>
                  <w:bCs/>
                  <w:color w:val="0000FF"/>
                  <w:sz w:val="22"/>
                  <w:szCs w:val="22"/>
                  <w:u w:val="single"/>
                  <w:lang w:bidi="he-IL"/>
                </w:rPr>
                <w:t>23</w:t>
              </w:r>
            </w:hyperlink>
            <w:r w:rsidRPr="00EC3C76">
              <w:rPr>
                <w:rFonts w:ascii="Arial" w:hAnsi="Arial" w:cs="Arial"/>
                <w:color w:val="000000"/>
                <w:sz w:val="22"/>
                <w:szCs w:val="22"/>
                <w:lang w:bidi="he-IL"/>
              </w:rPr>
              <w:t xml:space="preserve">Aaron took to himself for a wife, Elisheba, the daughter of </w:t>
            </w:r>
            <w:proofErr w:type="spellStart"/>
            <w:r w:rsidRPr="00EC3C76">
              <w:rPr>
                <w:rFonts w:ascii="Arial" w:hAnsi="Arial" w:cs="Arial"/>
                <w:color w:val="000000"/>
                <w:sz w:val="22"/>
                <w:szCs w:val="22"/>
                <w:lang w:bidi="he-IL"/>
              </w:rPr>
              <w:t>Amminadab</w:t>
            </w:r>
            <w:proofErr w:type="spellEnd"/>
            <w:r w:rsidRPr="00EC3C76">
              <w:rPr>
                <w:rFonts w:ascii="Arial" w:hAnsi="Arial" w:cs="Arial"/>
                <w:color w:val="000000"/>
                <w:sz w:val="22"/>
                <w:szCs w:val="22"/>
                <w:lang w:bidi="he-IL"/>
              </w:rPr>
              <w:t xml:space="preserve">, the sister of Nahshon, and she bore him Nadab and Abihu, Eleazar and </w:t>
            </w:r>
            <w:proofErr w:type="spellStart"/>
            <w:r w:rsidRPr="00EC3C76">
              <w:rPr>
                <w:rFonts w:ascii="Arial" w:hAnsi="Arial" w:cs="Arial"/>
                <w:color w:val="000000"/>
                <w:sz w:val="22"/>
                <w:szCs w:val="22"/>
                <w:lang w:bidi="he-IL"/>
              </w:rPr>
              <w:t>Ithamar</w:t>
            </w:r>
            <w:proofErr w:type="spellEnd"/>
            <w:r w:rsidRPr="00EC3C76">
              <w:rPr>
                <w:rFonts w:ascii="Arial" w:hAnsi="Arial" w:cs="Arial"/>
                <w:color w:val="000000"/>
                <w:sz w:val="22"/>
                <w:szCs w:val="22"/>
                <w:lang w:bidi="he-IL"/>
              </w:rPr>
              <w:t>.</w:t>
            </w:r>
            <w:r w:rsidRPr="00EC3C76">
              <w:rPr>
                <w:rFonts w:ascii="Arial" w:hAnsi="Arial" w:cs="Arial"/>
                <w:color w:val="000000"/>
                <w:sz w:val="22"/>
                <w:szCs w:val="22"/>
                <w:rtl/>
                <w:lang w:bidi="he-IL"/>
              </w:rPr>
              <w:t> </w:t>
            </w:r>
          </w:p>
          <w:p w14:paraId="21CF15C0" w14:textId="4C91721D" w:rsidR="00EC3C76" w:rsidRPr="00EC3C76" w:rsidRDefault="00EC3C76" w:rsidP="00EC3C76">
            <w:pPr>
              <w:tabs>
                <w:tab w:val="left" w:pos="5454"/>
              </w:tabs>
              <w:rPr>
                <w:rFonts w:ascii="Arial" w:hAnsi="Arial" w:cs="Arial"/>
                <w:color w:val="000000"/>
                <w:sz w:val="22"/>
                <w:szCs w:val="22"/>
                <w:lang w:bidi="he-IL"/>
              </w:rPr>
            </w:pPr>
            <w:hyperlink r:id="rId14" w:anchor="v24" w:history="1">
              <w:r w:rsidRPr="00EC3C76">
                <w:rPr>
                  <w:rFonts w:ascii="Arial" w:hAnsi="Arial" w:cs="Arial"/>
                  <w:b/>
                  <w:bCs/>
                  <w:color w:val="0000FF"/>
                  <w:sz w:val="22"/>
                  <w:szCs w:val="22"/>
                  <w:u w:val="single"/>
                  <w:lang w:bidi="he-IL"/>
                </w:rPr>
                <w:t>24</w:t>
              </w:r>
            </w:hyperlink>
            <w:r w:rsidRPr="00EC3C76">
              <w:rPr>
                <w:rFonts w:ascii="Arial" w:hAnsi="Arial" w:cs="Arial"/>
                <w:color w:val="000000"/>
                <w:sz w:val="22"/>
                <w:szCs w:val="22"/>
                <w:lang w:bidi="he-IL"/>
              </w:rPr>
              <w:t xml:space="preserve">And the sons of Korah were </w:t>
            </w:r>
            <w:proofErr w:type="spellStart"/>
            <w:r w:rsidRPr="00EC3C76">
              <w:rPr>
                <w:rFonts w:ascii="Arial" w:hAnsi="Arial" w:cs="Arial"/>
                <w:color w:val="000000"/>
                <w:sz w:val="22"/>
                <w:szCs w:val="22"/>
                <w:lang w:bidi="he-IL"/>
              </w:rPr>
              <w:t>Assir</w:t>
            </w:r>
            <w:proofErr w:type="spellEnd"/>
            <w:r w:rsidRPr="00EC3C76">
              <w:rPr>
                <w:rFonts w:ascii="Arial" w:hAnsi="Arial" w:cs="Arial"/>
                <w:color w:val="000000"/>
                <w:sz w:val="22"/>
                <w:szCs w:val="22"/>
                <w:lang w:bidi="he-IL"/>
              </w:rPr>
              <w:t xml:space="preserve">, </w:t>
            </w:r>
            <w:proofErr w:type="spellStart"/>
            <w:r w:rsidRPr="00EC3C76">
              <w:rPr>
                <w:rFonts w:ascii="Arial" w:hAnsi="Arial" w:cs="Arial"/>
                <w:color w:val="000000"/>
                <w:sz w:val="22"/>
                <w:szCs w:val="22"/>
                <w:lang w:bidi="he-IL"/>
              </w:rPr>
              <w:t>Elkanah</w:t>
            </w:r>
            <w:proofErr w:type="spellEnd"/>
            <w:r w:rsidRPr="00EC3C76">
              <w:rPr>
                <w:rFonts w:ascii="Arial" w:hAnsi="Arial" w:cs="Arial"/>
                <w:color w:val="000000"/>
                <w:sz w:val="22"/>
                <w:szCs w:val="22"/>
                <w:lang w:bidi="he-IL"/>
              </w:rPr>
              <w:t xml:space="preserve"> and </w:t>
            </w:r>
            <w:proofErr w:type="spellStart"/>
            <w:r w:rsidRPr="00EC3C76">
              <w:rPr>
                <w:rFonts w:ascii="Arial" w:hAnsi="Arial" w:cs="Arial"/>
                <w:color w:val="000000"/>
                <w:sz w:val="22"/>
                <w:szCs w:val="22"/>
                <w:lang w:bidi="he-IL"/>
              </w:rPr>
              <w:t>Abiasaph</w:t>
            </w:r>
            <w:proofErr w:type="spellEnd"/>
            <w:r w:rsidRPr="00EC3C76">
              <w:rPr>
                <w:rFonts w:ascii="Arial" w:hAnsi="Arial" w:cs="Arial"/>
                <w:color w:val="000000"/>
                <w:sz w:val="22"/>
                <w:szCs w:val="22"/>
                <w:lang w:bidi="he-IL"/>
              </w:rPr>
              <w:t xml:space="preserve">; these are the families of the </w:t>
            </w:r>
            <w:proofErr w:type="spellStart"/>
            <w:r w:rsidRPr="00EC3C76">
              <w:rPr>
                <w:rFonts w:ascii="Arial" w:hAnsi="Arial" w:cs="Arial"/>
                <w:color w:val="000000"/>
                <w:sz w:val="22"/>
                <w:szCs w:val="22"/>
                <w:lang w:bidi="he-IL"/>
              </w:rPr>
              <w:t>Korahites</w:t>
            </w:r>
            <w:proofErr w:type="spellEnd"/>
            <w:r w:rsidRPr="00EC3C76">
              <w:rPr>
                <w:rFonts w:ascii="Arial" w:hAnsi="Arial" w:cs="Arial"/>
                <w:color w:val="000000"/>
                <w:sz w:val="22"/>
                <w:szCs w:val="22"/>
                <w:lang w:bidi="he-IL"/>
              </w:rPr>
              <w:t>.</w:t>
            </w:r>
            <w:r w:rsidRPr="00EC3C76">
              <w:rPr>
                <w:rFonts w:ascii="Arial" w:hAnsi="Arial" w:cs="Arial"/>
                <w:color w:val="000000"/>
                <w:sz w:val="22"/>
                <w:szCs w:val="22"/>
                <w:rtl/>
                <w:lang w:bidi="he-IL"/>
              </w:rPr>
              <w:t> </w:t>
            </w:r>
          </w:p>
          <w:p w14:paraId="208223AB" w14:textId="02D3ABAA" w:rsidR="00EC3C76" w:rsidRPr="00EC3C76" w:rsidRDefault="00EC3C76" w:rsidP="00EC3C76">
            <w:pPr>
              <w:tabs>
                <w:tab w:val="left" w:pos="5454"/>
              </w:tabs>
              <w:rPr>
                <w:rFonts w:ascii="Arial" w:hAnsi="Arial" w:cs="Arial"/>
                <w:color w:val="000000"/>
                <w:sz w:val="22"/>
                <w:szCs w:val="22"/>
                <w:lang w:bidi="he-IL"/>
              </w:rPr>
            </w:pPr>
            <w:hyperlink r:id="rId15" w:anchor="v25" w:history="1">
              <w:r w:rsidRPr="00EC3C76">
                <w:rPr>
                  <w:rFonts w:ascii="Arial" w:hAnsi="Arial" w:cs="Arial"/>
                  <w:b/>
                  <w:bCs/>
                  <w:color w:val="0000FF"/>
                  <w:sz w:val="22"/>
                  <w:szCs w:val="22"/>
                  <w:u w:val="single"/>
                  <w:lang w:bidi="he-IL"/>
                </w:rPr>
                <w:t>25</w:t>
              </w:r>
            </w:hyperlink>
            <w:r w:rsidRPr="00EC3C76">
              <w:rPr>
                <w:rFonts w:ascii="Arial" w:hAnsi="Arial" w:cs="Arial"/>
                <w:color w:val="000000"/>
                <w:sz w:val="22"/>
                <w:szCs w:val="22"/>
                <w:lang w:bidi="he-IL"/>
              </w:rPr>
              <w:t xml:space="preserve">Eleazar, the son of Aaron, took himself [one] of the daughters of </w:t>
            </w:r>
            <w:proofErr w:type="spellStart"/>
            <w:r w:rsidRPr="00EC3C76">
              <w:rPr>
                <w:rFonts w:ascii="Arial" w:hAnsi="Arial" w:cs="Arial"/>
                <w:color w:val="000000"/>
                <w:sz w:val="22"/>
                <w:szCs w:val="22"/>
                <w:lang w:bidi="he-IL"/>
              </w:rPr>
              <w:t>Putiel</w:t>
            </w:r>
            <w:proofErr w:type="spellEnd"/>
            <w:r w:rsidRPr="00EC3C76">
              <w:rPr>
                <w:rFonts w:ascii="Arial" w:hAnsi="Arial" w:cs="Arial"/>
                <w:color w:val="000000"/>
                <w:sz w:val="22"/>
                <w:szCs w:val="22"/>
                <w:lang w:bidi="he-IL"/>
              </w:rPr>
              <w:t xml:space="preserve"> to himself as a wife, and she bore him Phinehas; these are the heads of the fathers' [houses] of the Levites according to their families.</w:t>
            </w:r>
            <w:r w:rsidRPr="00EC3C76">
              <w:rPr>
                <w:rFonts w:ascii="Arial" w:hAnsi="Arial" w:cs="Arial"/>
                <w:color w:val="000000"/>
                <w:sz w:val="22"/>
                <w:szCs w:val="22"/>
                <w:rtl/>
                <w:lang w:bidi="he-IL"/>
              </w:rPr>
              <w:t> </w:t>
            </w:r>
          </w:p>
          <w:p w14:paraId="3B9F2473" w14:textId="0D6D462B" w:rsidR="00EC3C76" w:rsidRPr="00EC3C76" w:rsidRDefault="00EC3C76" w:rsidP="00EC3C76">
            <w:pPr>
              <w:tabs>
                <w:tab w:val="left" w:pos="5454"/>
              </w:tabs>
              <w:rPr>
                <w:rFonts w:ascii="Arial" w:hAnsi="Arial" w:cs="Arial"/>
                <w:color w:val="000000"/>
                <w:sz w:val="22"/>
                <w:szCs w:val="22"/>
                <w:lang w:bidi="he-IL"/>
              </w:rPr>
            </w:pPr>
            <w:hyperlink r:id="rId16" w:anchor="v26" w:history="1">
              <w:r w:rsidRPr="00EC3C76">
                <w:rPr>
                  <w:rFonts w:ascii="Arial" w:hAnsi="Arial" w:cs="Arial"/>
                  <w:b/>
                  <w:bCs/>
                  <w:color w:val="0000FF"/>
                  <w:sz w:val="22"/>
                  <w:szCs w:val="22"/>
                  <w:u w:val="single"/>
                  <w:lang w:bidi="he-IL"/>
                </w:rPr>
                <w:t>26</w:t>
              </w:r>
            </w:hyperlink>
            <w:r w:rsidRPr="00EC3C76">
              <w:rPr>
                <w:rFonts w:ascii="Arial" w:hAnsi="Arial" w:cs="Arial"/>
                <w:color w:val="000000"/>
                <w:sz w:val="22"/>
                <w:szCs w:val="22"/>
                <w:lang w:bidi="he-IL"/>
              </w:rPr>
              <w:t>That is Aaron and Moses, to whom the Lord said, "Take the children of Israel out of the land of Egypt with their legions."</w:t>
            </w:r>
            <w:r w:rsidRPr="00EC3C76">
              <w:rPr>
                <w:rFonts w:ascii="Arial" w:hAnsi="Arial" w:cs="Arial"/>
                <w:color w:val="000000"/>
                <w:sz w:val="22"/>
                <w:szCs w:val="22"/>
                <w:rtl/>
                <w:lang w:bidi="he-IL"/>
              </w:rPr>
              <w:t> </w:t>
            </w:r>
          </w:p>
          <w:p w14:paraId="634614A2" w14:textId="342995F3" w:rsidR="00EC3C76" w:rsidRPr="00EC3C76" w:rsidRDefault="00EC3C76" w:rsidP="00EC3C76">
            <w:pPr>
              <w:tabs>
                <w:tab w:val="left" w:pos="5454"/>
              </w:tabs>
              <w:rPr>
                <w:rFonts w:ascii="Arial" w:hAnsi="Arial" w:cs="Arial"/>
                <w:color w:val="000000"/>
                <w:sz w:val="22"/>
                <w:szCs w:val="22"/>
                <w:lang w:bidi="he-IL"/>
              </w:rPr>
            </w:pPr>
            <w:hyperlink r:id="rId17" w:anchor="v27" w:history="1">
              <w:r w:rsidRPr="00EC3C76">
                <w:rPr>
                  <w:rFonts w:ascii="Arial" w:hAnsi="Arial" w:cs="Arial"/>
                  <w:b/>
                  <w:bCs/>
                  <w:color w:val="0000FF"/>
                  <w:sz w:val="22"/>
                  <w:szCs w:val="22"/>
                  <w:u w:val="single"/>
                  <w:lang w:bidi="he-IL"/>
                </w:rPr>
                <w:t>27</w:t>
              </w:r>
            </w:hyperlink>
            <w:r w:rsidRPr="00EC3C76">
              <w:rPr>
                <w:rFonts w:ascii="Arial" w:hAnsi="Arial" w:cs="Arial"/>
                <w:color w:val="000000"/>
                <w:sz w:val="22"/>
                <w:szCs w:val="22"/>
                <w:lang w:bidi="he-IL"/>
              </w:rPr>
              <w:t>They are the ones who spoke to Pharaoh, the king of Egypt, to let the children of Israel out of Egypt; they are Moses and Aaron.</w:t>
            </w:r>
            <w:r w:rsidRPr="00EC3C76">
              <w:rPr>
                <w:rFonts w:ascii="Arial" w:hAnsi="Arial" w:cs="Arial"/>
                <w:color w:val="000000"/>
                <w:sz w:val="22"/>
                <w:szCs w:val="22"/>
                <w:rtl/>
                <w:lang w:bidi="he-IL"/>
              </w:rPr>
              <w:t> </w:t>
            </w:r>
          </w:p>
          <w:p w14:paraId="592B56DD" w14:textId="790EB92D" w:rsidR="00EC3C76" w:rsidRPr="006B2BA6" w:rsidRDefault="00EC3C76" w:rsidP="006B2BA6">
            <w:pPr>
              <w:tabs>
                <w:tab w:val="left" w:pos="5454"/>
              </w:tabs>
              <w:rPr>
                <w:sz w:val="22"/>
                <w:szCs w:val="22"/>
                <w:rtl/>
                <w:lang w:bidi="he-IL"/>
              </w:rPr>
            </w:pPr>
            <w:hyperlink r:id="rId18" w:anchor="v28" w:history="1">
              <w:r w:rsidRPr="00EC3C76">
                <w:rPr>
                  <w:rFonts w:ascii="Arial" w:hAnsi="Arial" w:cs="Arial"/>
                  <w:b/>
                  <w:bCs/>
                  <w:color w:val="0000FF"/>
                  <w:sz w:val="22"/>
                  <w:szCs w:val="22"/>
                  <w:u w:val="single"/>
                  <w:lang w:bidi="he-IL"/>
                </w:rPr>
                <w:t>28</w:t>
              </w:r>
            </w:hyperlink>
            <w:r w:rsidRPr="00EC3C76">
              <w:rPr>
                <w:rFonts w:ascii="Arial" w:hAnsi="Arial" w:cs="Arial"/>
                <w:color w:val="000000"/>
                <w:sz w:val="22"/>
                <w:szCs w:val="22"/>
                <w:lang w:bidi="he-IL"/>
              </w:rPr>
              <w:t>Now it came to pass on the day that the Lord spoke to Moses in the land of Egypt,</w:t>
            </w:r>
          </w:p>
        </w:tc>
        <w:tc>
          <w:tcPr>
            <w:tcW w:w="4675" w:type="dxa"/>
          </w:tcPr>
          <w:p w14:paraId="2B326CF2" w14:textId="77777777" w:rsidR="00EC3C76" w:rsidRPr="00EC3C76" w:rsidRDefault="00EC3C76" w:rsidP="00EC3C76">
            <w:pPr>
              <w:autoSpaceDE w:val="0"/>
              <w:autoSpaceDN w:val="0"/>
              <w:bidi/>
              <w:adjustRightInd w:val="0"/>
              <w:rPr>
                <w:rFonts w:ascii="Arial" w:eastAsiaTheme="minorHAnsi" w:hAnsi="Arial" w:cs="Arial"/>
                <w:sz w:val="28"/>
                <w:szCs w:val="28"/>
                <w:rtl/>
                <w:lang w:bidi="he-IL"/>
              </w:rPr>
            </w:pPr>
            <w:r w:rsidRPr="00EC3C76">
              <w:rPr>
                <w:rFonts w:ascii="Arial" w:eastAsiaTheme="minorHAnsi" w:hAnsi="Arial" w:cs="Arial"/>
                <w:b/>
                <w:bCs/>
                <w:color w:val="000000"/>
                <w:sz w:val="28"/>
                <w:szCs w:val="28"/>
                <w:rtl/>
                <w:lang w:bidi="he-IL"/>
              </w:rPr>
              <w:t>שמות פרק ו</w:t>
            </w:r>
            <w:r w:rsidRPr="00EC3C76">
              <w:rPr>
                <w:rFonts w:ascii="Arial" w:eastAsiaTheme="minorHAnsi" w:hAnsi="Arial" w:cs="Arial"/>
                <w:sz w:val="28"/>
                <w:szCs w:val="28"/>
                <w:lang w:bidi="he-IL"/>
              </w:rPr>
              <w:t xml:space="preserve"> </w:t>
            </w:r>
          </w:p>
          <w:p w14:paraId="488A5ACD"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(יד) אֵ֖לֶּה רָאשֵׁ֣י בֵית־אֲבֹתָ֑ם בְּנֵ֨י </w:t>
            </w:r>
            <w:r w:rsidRPr="00EC3C76">
              <w:rPr>
                <w:rFonts w:ascii="Arial" w:eastAsiaTheme="minorHAnsi" w:hAnsi="Arial" w:cs="Arial"/>
                <w:b/>
                <w:bCs/>
                <w:color w:val="000000"/>
                <w:sz w:val="28"/>
                <w:szCs w:val="28"/>
                <w:rtl/>
                <w:lang w:bidi="he-IL"/>
              </w:rPr>
              <w:t>רְאוּבֵ֜ן</w:t>
            </w:r>
            <w:r w:rsidRPr="00EC3C76">
              <w:rPr>
                <w:rFonts w:ascii="Arial" w:eastAsiaTheme="minorHAnsi" w:hAnsi="Arial" w:cs="Arial"/>
                <w:color w:val="000000"/>
                <w:sz w:val="28"/>
                <w:szCs w:val="28"/>
                <w:rtl/>
                <w:lang w:bidi="he-IL"/>
              </w:rPr>
              <w:t xml:space="preserve"> בְּכֹ֣ר יִשְׂרָאֵ֗ל חֲנ֤וֹךְ וּפַלּוּא֙ חֶצְרֹ֣ן וְכַרְמִ֔י אֵ֖לֶּה מִשְׁפְּחֹ֥ת רְאוּבֵֽן:</w:t>
            </w:r>
          </w:p>
          <w:p w14:paraId="7ECA50F9"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(טו) וּבְנֵ֣י </w:t>
            </w:r>
            <w:r w:rsidRPr="00EC3C76">
              <w:rPr>
                <w:rFonts w:ascii="Arial" w:eastAsiaTheme="minorHAnsi" w:hAnsi="Arial" w:cs="Arial"/>
                <w:b/>
                <w:bCs/>
                <w:color w:val="000000"/>
                <w:sz w:val="28"/>
                <w:szCs w:val="28"/>
                <w:rtl/>
                <w:lang w:bidi="he-IL"/>
              </w:rPr>
              <w:t>שִׁמְע֗וֹן</w:t>
            </w:r>
            <w:r w:rsidRPr="00EC3C76">
              <w:rPr>
                <w:rFonts w:ascii="Arial" w:eastAsiaTheme="minorHAnsi" w:hAnsi="Arial" w:cs="Arial"/>
                <w:color w:val="000000"/>
                <w:sz w:val="28"/>
                <w:szCs w:val="28"/>
                <w:rtl/>
                <w:lang w:bidi="he-IL"/>
              </w:rPr>
              <w:t xml:space="preserve"> יְמוּאֵ֨ל וְיָמִ֤ין וְאֹ֙הַד֙ וְיָכִ֣ין וְצֹ֔חַר וְשָׁא֖וּל בֶּן־הַֽכְּנַעֲנִ֑ית אֵ֖לֶּה מִשְׁפְּחֹ֥ת שִׁמְעֽוֹן:</w:t>
            </w:r>
          </w:p>
          <w:p w14:paraId="32914CE1"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(טז) וְאֵ֨לֶּה שְׁמ֤וֹת בְּנֵֽי־לֵוִי֙ לְתֹ֣לְדֹתָ֔ם גֵּרְשׁ֕וֹן וּקְהָ֖ת וּמְרָרִ֑י </w:t>
            </w:r>
            <w:r w:rsidRPr="007835ED">
              <w:rPr>
                <w:rFonts w:ascii="Arial" w:eastAsiaTheme="minorHAnsi" w:hAnsi="Arial" w:cs="Arial"/>
                <w:b/>
                <w:bCs/>
                <w:color w:val="000000"/>
                <w:sz w:val="28"/>
                <w:szCs w:val="28"/>
                <w:rtl/>
                <w:lang w:bidi="he-IL"/>
              </w:rPr>
              <w:t>וּשְׁנֵי֙ חַיֵּ֣י לֵוִ֔י</w:t>
            </w:r>
            <w:r w:rsidRPr="00EC3C76">
              <w:rPr>
                <w:rFonts w:ascii="Arial" w:eastAsiaTheme="minorHAnsi" w:hAnsi="Arial" w:cs="Arial"/>
                <w:color w:val="000000"/>
                <w:sz w:val="28"/>
                <w:szCs w:val="28"/>
                <w:rtl/>
                <w:lang w:bidi="he-IL"/>
              </w:rPr>
              <w:t xml:space="preserve"> שֶׁ֧בַע וּשְׁלֹשִׁ֛ים וּמְאַ֖ת שָׁנָֽה:</w:t>
            </w:r>
          </w:p>
          <w:p w14:paraId="0B3F2749"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(יז) בְּנֵ֥י גֵרְשׁ֛וֹן לִבְנִ֥י וְשִׁמְעִ֖י לְמִשְׁפְּחֹתָֽם:</w:t>
            </w:r>
          </w:p>
          <w:p w14:paraId="10D2E34E"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(יח) וּבְנֵ֣י קְהָ֔ת עַמְרָ֣ם וְיִצְהָ֔ר וְחֶבְר֖וֹן וְעֻזִּיאֵ֑ל </w:t>
            </w:r>
            <w:r w:rsidRPr="007835ED">
              <w:rPr>
                <w:rFonts w:ascii="Arial" w:eastAsiaTheme="minorHAnsi" w:hAnsi="Arial" w:cs="Arial"/>
                <w:b/>
                <w:bCs/>
                <w:color w:val="000000"/>
                <w:sz w:val="28"/>
                <w:szCs w:val="28"/>
                <w:rtl/>
                <w:lang w:bidi="he-IL"/>
              </w:rPr>
              <w:t>וּשְׁנֵי֙ חַיֵּ֣י קְהָ֔ת</w:t>
            </w:r>
            <w:r w:rsidRPr="00EC3C76">
              <w:rPr>
                <w:rFonts w:ascii="Arial" w:eastAsiaTheme="minorHAnsi" w:hAnsi="Arial" w:cs="Arial"/>
                <w:color w:val="000000"/>
                <w:sz w:val="28"/>
                <w:szCs w:val="28"/>
                <w:rtl/>
                <w:lang w:bidi="he-IL"/>
              </w:rPr>
              <w:t xml:space="preserve"> שָׁלֹ֧שׁ וּשְׁלֹשִׁ֛ים וּמְאַ֖ת שָׁנָֽה:</w:t>
            </w:r>
          </w:p>
          <w:p w14:paraId="0566DB44"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(יט) וּבְנֵ֥י מְרָרִ֖י מַחְלִ֣י וּמוּשִׁ֑י אֵ֛לֶּה מִשְׁפְּחֹ֥ת הַלֵּוִ֖י לְתֹלְדֹתָֽם:</w:t>
            </w:r>
          </w:p>
          <w:p w14:paraId="55F66E75"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(כ) וַיִּקַּ֨ח </w:t>
            </w:r>
            <w:r w:rsidRPr="007835ED">
              <w:rPr>
                <w:rFonts w:ascii="Arial" w:eastAsiaTheme="minorHAnsi" w:hAnsi="Arial" w:cs="Arial"/>
                <w:b/>
                <w:bCs/>
                <w:color w:val="000000"/>
                <w:sz w:val="28"/>
                <w:szCs w:val="28"/>
                <w:rtl/>
                <w:lang w:bidi="he-IL"/>
              </w:rPr>
              <w:t>עַמְרָ֜ם</w:t>
            </w:r>
            <w:r w:rsidRPr="00EC3C76">
              <w:rPr>
                <w:rFonts w:ascii="Arial" w:eastAsiaTheme="minorHAnsi" w:hAnsi="Arial" w:cs="Arial"/>
                <w:color w:val="000000"/>
                <w:sz w:val="28"/>
                <w:szCs w:val="28"/>
                <w:rtl/>
                <w:lang w:bidi="he-IL"/>
              </w:rPr>
              <w:t xml:space="preserve"> </w:t>
            </w:r>
            <w:r w:rsidRPr="007835ED">
              <w:rPr>
                <w:rFonts w:ascii="Arial" w:eastAsiaTheme="minorHAnsi" w:hAnsi="Arial" w:cs="Arial"/>
                <w:b/>
                <w:bCs/>
                <w:color w:val="000000"/>
                <w:sz w:val="28"/>
                <w:szCs w:val="28"/>
                <w:rtl/>
                <w:lang w:bidi="he-IL"/>
              </w:rPr>
              <w:t>אֶת־יוֹכֶ֤בֶד</w:t>
            </w:r>
            <w:r w:rsidRPr="00EC3C76">
              <w:rPr>
                <w:rFonts w:ascii="Arial" w:eastAsiaTheme="minorHAnsi" w:hAnsi="Arial" w:cs="Arial"/>
                <w:color w:val="000000"/>
                <w:sz w:val="28"/>
                <w:szCs w:val="28"/>
                <w:rtl/>
                <w:lang w:bidi="he-IL"/>
              </w:rPr>
              <w:t xml:space="preserve"> דֹּֽדָתוֹ֙ ל֣וֹ לְאִשָּׁ֔ה וַתֵּ֣לֶד ל֔וֹ אֶֽת־אַהֲרֹ֖ן וְאֶת־מֹשֶׁ֑ה וּשְׁנֵי֙ חַיֵּ֣י עַמְרָ֔ם שֶׁ֧בַע וּשְׁלֹשִׁ֛ים וּמְאַ֖ת שָׁנָֽה:</w:t>
            </w:r>
          </w:p>
          <w:p w14:paraId="69F86587"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(כא) וּבְנֵ֖י יִצְהָ֑ר קֹ֥רַח וָנֶ֖פֶג וְזִכְרִֽי:</w:t>
            </w:r>
          </w:p>
          <w:p w14:paraId="795BE2E0"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(כב) וּבְנֵ֖י עֻזִּיאֵ֑ל מִֽישָׁאֵ֥ל וְאֶלְצָפָ֖ן וְסִתְרִֽי:</w:t>
            </w:r>
          </w:p>
          <w:p w14:paraId="551BAEB9"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 xml:space="preserve">(כג) וַיִּקַּ֨ח אַהֲרֹ֜ן </w:t>
            </w:r>
            <w:r w:rsidRPr="007835ED">
              <w:rPr>
                <w:rFonts w:ascii="Arial" w:eastAsiaTheme="minorHAnsi" w:hAnsi="Arial" w:cs="Arial"/>
                <w:b/>
                <w:bCs/>
                <w:color w:val="000000"/>
                <w:sz w:val="28"/>
                <w:szCs w:val="28"/>
                <w:rtl/>
                <w:lang w:bidi="he-IL"/>
              </w:rPr>
              <w:t>אֶת־אֱלִישֶׁ֧בַע</w:t>
            </w:r>
            <w:r w:rsidRPr="00EC3C76">
              <w:rPr>
                <w:rFonts w:ascii="Arial" w:eastAsiaTheme="minorHAnsi" w:hAnsi="Arial" w:cs="Arial"/>
                <w:color w:val="000000"/>
                <w:sz w:val="28"/>
                <w:szCs w:val="28"/>
                <w:rtl/>
                <w:lang w:bidi="he-IL"/>
              </w:rPr>
              <w:t xml:space="preserve"> בַּת־עַמִּינָדָ֛ב אֲח֥וֹת נַחְשׁ֖וֹן ל֣וֹ לְאִשָּׁ֑ה וַתֵּ֣לֶד ל֗וֹ אֶת־נָדָב֙ וְאֶת־אֲבִיה֔וּא אֶת־אֶלְעָזָ֖ר וְאֶת־אִֽיתָמָֽר:</w:t>
            </w:r>
          </w:p>
          <w:p w14:paraId="220AD915"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(כד) וּבְנֵ֣י קֹ֔רַח אַסִּ֥יר וְאֶלְקָנָ֖ה וַאֲבִיאָסָ֑ף אֵ֖לֶּה מִשְׁפְּחֹ֥ת הַקָּרְחִֽי:</w:t>
            </w:r>
          </w:p>
          <w:p w14:paraId="1536C75C"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(כה) וְאֶלְעָזָ֨ר בֶּֽן־אַהֲרֹ֜ן לָקַֽח־ל֨וֹ מִבְּנ֤וֹת פּֽוּטִיאֵל֙ ל֣וֹ לְאִשָּׁ֔ה וַתֵּ֥לֶד ל֖וֹ אֶת־פִּֽינְחָ֑ס אֵ֗לֶּה רָאשֵׁ֛י אֲב֥וֹת הַלְוִיִּ֖ם לְמִשְׁפְּחֹתָֽם:</w:t>
            </w:r>
          </w:p>
          <w:p w14:paraId="718AC7E5"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(כו) ה֥וּא אַהֲרֹ֖ן וּמֹשֶׁ֑ה אֲשֶׁ֨ר אָמַ֤ר יְקֹוָק֙ לָהֶ֔ם הוֹצִ֜יאוּ אֶת־בְּנֵ֧י יִשְׂרָאֵ֛ל מֵאֶ֥רֶץ מִצְרַ֖יִם עַל־צִבְאֹתָֽם:</w:t>
            </w:r>
          </w:p>
          <w:p w14:paraId="74239439" w14:textId="77777777" w:rsidR="00EC3C76" w:rsidRPr="00EC3C76" w:rsidRDefault="00EC3C76" w:rsidP="00EC3C76">
            <w:pPr>
              <w:autoSpaceDE w:val="0"/>
              <w:autoSpaceDN w:val="0"/>
              <w:bidi/>
              <w:adjustRightInd w:val="0"/>
              <w:rPr>
                <w:rFonts w:ascii="Arial" w:eastAsiaTheme="minorHAnsi" w:hAnsi="Arial" w:cs="Arial"/>
                <w:color w:val="000000"/>
                <w:sz w:val="28"/>
                <w:szCs w:val="28"/>
                <w:rtl/>
                <w:lang w:bidi="he-IL"/>
              </w:rPr>
            </w:pPr>
            <w:r w:rsidRPr="00EC3C76">
              <w:rPr>
                <w:rFonts w:ascii="Arial" w:eastAsiaTheme="minorHAnsi" w:hAnsi="Arial" w:cs="Arial"/>
                <w:color w:val="000000"/>
                <w:sz w:val="28"/>
                <w:szCs w:val="28"/>
                <w:rtl/>
                <w:lang w:bidi="he-IL"/>
              </w:rPr>
              <w:t>(כז) הֵ֗ם הַֽמְדַבְּרִים֙ אֶל־פַּרְעֹ֣ה מֶֽלֶךְ־מִצְרַ֔יִם לְהוֹצִ֥יא אֶת־בְּנֵֽי־יִשְׂרָאֵ֖ל מִמִּצְרָ֑יִם ה֥וּא מֹשֶׁ֖ה וְאַהֲרֹֽן:</w:t>
            </w:r>
          </w:p>
          <w:p w14:paraId="13FA4E9D" w14:textId="77777777" w:rsidR="00EC3C76" w:rsidRPr="00EC3C76" w:rsidRDefault="00EC3C76" w:rsidP="00EC3C76">
            <w:pPr>
              <w:autoSpaceDE w:val="0"/>
              <w:autoSpaceDN w:val="0"/>
              <w:bidi/>
              <w:adjustRightInd w:val="0"/>
              <w:rPr>
                <w:rFonts w:ascii="Arial" w:eastAsiaTheme="minorHAnsi" w:hAnsi="Arial" w:cs="Arial"/>
                <w:color w:val="000000"/>
                <w:sz w:val="28"/>
                <w:szCs w:val="28"/>
                <w:lang w:bidi="he-IL"/>
              </w:rPr>
            </w:pPr>
            <w:r w:rsidRPr="00EC3C76">
              <w:rPr>
                <w:rFonts w:ascii="Arial" w:eastAsiaTheme="minorHAnsi" w:hAnsi="Arial" w:cs="Arial"/>
                <w:color w:val="000000"/>
                <w:sz w:val="28"/>
                <w:szCs w:val="28"/>
                <w:rtl/>
                <w:lang w:bidi="he-IL"/>
              </w:rPr>
              <w:t xml:space="preserve">(כח) וַיְהִ֗י בְּי֨וֹם דִּבֶּ֧ר יְקֹוָ֛ק אֶל־מֹשֶׁ֖ה בְּאֶ֥רֶץ מִצְרָֽיִם: </w:t>
            </w:r>
            <w:r w:rsidRPr="00EC3C76">
              <w:rPr>
                <w:rFonts w:ascii="Arial" w:eastAsiaTheme="minorHAnsi" w:hAnsi="Arial" w:cs="Arial"/>
                <w:color w:val="800000"/>
                <w:sz w:val="28"/>
                <w:szCs w:val="28"/>
                <w:rtl/>
                <w:lang w:bidi="he-IL"/>
              </w:rPr>
              <w:t>פ</w:t>
            </w:r>
            <w:r w:rsidRPr="00EC3C76">
              <w:rPr>
                <w:rFonts w:ascii="Arial" w:eastAsiaTheme="minorHAnsi" w:hAnsi="Arial" w:cs="Arial"/>
                <w:color w:val="000000"/>
                <w:sz w:val="28"/>
                <w:szCs w:val="28"/>
                <w:rtl/>
                <w:lang w:bidi="he-IL"/>
              </w:rPr>
              <w:t xml:space="preserve"> </w:t>
            </w:r>
          </w:p>
          <w:p w14:paraId="6EB02FC1" w14:textId="77777777" w:rsidR="00EC3C76" w:rsidRPr="00EC3C76" w:rsidRDefault="00EC3C76" w:rsidP="00CE1F39">
            <w:pPr>
              <w:autoSpaceDE w:val="0"/>
              <w:autoSpaceDN w:val="0"/>
              <w:bidi/>
              <w:adjustRightInd w:val="0"/>
              <w:rPr>
                <w:rFonts w:ascii="David" w:cs="David"/>
                <w:sz w:val="28"/>
                <w:szCs w:val="28"/>
                <w:rtl/>
                <w:lang w:bidi="he-IL"/>
              </w:rPr>
            </w:pPr>
          </w:p>
        </w:tc>
      </w:tr>
    </w:tbl>
    <w:p w14:paraId="41740FF4" w14:textId="77777777" w:rsidR="007835ED" w:rsidRDefault="007835ED" w:rsidP="00EC3C76">
      <w:pPr>
        <w:autoSpaceDE w:val="0"/>
        <w:autoSpaceDN w:val="0"/>
        <w:bidi/>
        <w:adjustRightInd w:val="0"/>
        <w:rPr>
          <w:rFonts w:asciiTheme="minorBidi" w:hAnsiTheme="minorBidi" w:cstheme="minorBidi"/>
          <w:b/>
          <w:bCs/>
          <w:lang w:bidi="he-IL"/>
        </w:rPr>
      </w:pPr>
    </w:p>
    <w:p w14:paraId="5BD6424B" w14:textId="77777777" w:rsidR="007835ED" w:rsidRPr="00CD0E8A" w:rsidRDefault="007835ED" w:rsidP="007835ED">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lastRenderedPageBreak/>
        <w:t>כתר יונתן שמות פרק ו פסוק כ</w:t>
      </w:r>
      <w:r w:rsidRPr="00CD0E8A">
        <w:rPr>
          <w:rFonts w:asciiTheme="minorBidi" w:eastAsiaTheme="minorHAnsi" w:hAnsiTheme="minorBidi" w:cstheme="minorBidi"/>
          <w:lang w:bidi="he-IL"/>
        </w:rPr>
        <w:t xml:space="preserve"> </w:t>
      </w:r>
    </w:p>
    <w:p w14:paraId="45BA12E2" w14:textId="77777777" w:rsidR="007835ED" w:rsidRPr="00CD0E8A" w:rsidRDefault="007835ED" w:rsidP="007835ED">
      <w:pPr>
        <w:autoSpaceDE w:val="0"/>
        <w:autoSpaceDN w:val="0"/>
        <w:bidi/>
        <w:adjustRightInd w:val="0"/>
        <w:rPr>
          <w:rFonts w:asciiTheme="minorBidi" w:eastAsiaTheme="minorHAnsi" w:hAnsiTheme="minorBidi" w:cstheme="minorBidi"/>
          <w:b/>
          <w:bCs/>
          <w:sz w:val="28"/>
          <w:szCs w:val="28"/>
          <w:lang w:bidi="he-IL"/>
        </w:rPr>
      </w:pPr>
      <w:r w:rsidRPr="00CD0E8A">
        <w:rPr>
          <w:rFonts w:asciiTheme="minorBidi" w:eastAsiaTheme="minorHAnsi" w:hAnsiTheme="minorBidi" w:cstheme="minorBidi"/>
          <w:sz w:val="28"/>
          <w:szCs w:val="28"/>
          <w:rtl/>
          <w:lang w:bidi="he-IL"/>
        </w:rPr>
        <w:t>(כ) ויקח עמרם את יוכבד חביבתו לו לאִשׁה ותלד לו את אהרן ואת משה ושני חייו של עמרם החסיד מאה ושלושים ושבע שנים חי עד שראה את בני רחביא בן גרשום בן משה:</w:t>
      </w:r>
    </w:p>
    <w:p w14:paraId="778D2285" w14:textId="77777777" w:rsidR="007835ED" w:rsidRDefault="007835ED" w:rsidP="007835ED">
      <w:pPr>
        <w:autoSpaceDE w:val="0"/>
        <w:autoSpaceDN w:val="0"/>
        <w:bidi/>
        <w:adjustRightInd w:val="0"/>
        <w:rPr>
          <w:rFonts w:asciiTheme="minorBidi" w:eastAsiaTheme="minorHAnsi" w:hAnsiTheme="minorBidi" w:cstheme="minorBidi"/>
          <w:b/>
          <w:bCs/>
          <w:lang w:bidi="he-IL"/>
        </w:rPr>
      </w:pPr>
    </w:p>
    <w:p w14:paraId="46A75992" w14:textId="0E734790" w:rsidR="007835ED" w:rsidRPr="00CD0E8A" w:rsidRDefault="007835ED" w:rsidP="007835ED">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פסיקתא רבתי (איש שלום) פיסקא ז - ויהי המקריב ד"ה ד"א ויהי ביום</w:t>
      </w:r>
      <w:r w:rsidRPr="00CD0E8A">
        <w:rPr>
          <w:rFonts w:asciiTheme="minorBidi" w:eastAsiaTheme="minorHAnsi" w:hAnsiTheme="minorBidi" w:cstheme="minorBidi"/>
          <w:lang w:bidi="he-IL"/>
        </w:rPr>
        <w:t xml:space="preserve"> </w:t>
      </w:r>
    </w:p>
    <w:p w14:paraId="1D241114" w14:textId="77777777" w:rsidR="007835ED" w:rsidRPr="00CD0E8A" w:rsidRDefault="007835ED" w:rsidP="007835ED">
      <w:pPr>
        <w:autoSpaceDE w:val="0"/>
        <w:autoSpaceDN w:val="0"/>
        <w:bidi/>
        <w:adjustRightInd w:val="0"/>
        <w:rPr>
          <w:rFonts w:asciiTheme="minorBidi" w:hAnsiTheme="minorBidi" w:cstheme="minorBidi"/>
          <w:sz w:val="28"/>
          <w:szCs w:val="28"/>
          <w:lang w:bidi="he-IL"/>
        </w:rPr>
      </w:pPr>
      <w:r w:rsidRPr="00CD0E8A">
        <w:rPr>
          <w:rFonts w:asciiTheme="minorBidi" w:eastAsiaTheme="minorHAnsi" w:hAnsiTheme="minorBidi" w:cstheme="minorBidi"/>
          <w:sz w:val="28"/>
          <w:szCs w:val="28"/>
          <w:rtl/>
          <w:lang w:bidi="he-IL"/>
        </w:rPr>
        <w:t>ד"א כולך יפה רעייתי מדבר בשבטים ואם תאמר הרי יעקב אביהן (קומקנתר) [בירך לשבטים וקמקנתר] לראובן ושמעון ולוי והיאך אתה אומר, א"ר אליעזר אעפ"י שבירך את השבטים האחרונים וקינתר את הראשונים אלא חזר וברכם כמה שכתב כל אלה שבטי ישראל שנים עשר (בראשית מ"ט כ"ח), מהו וזאת אשר דבר להם אביהם ויברך אותם (שם /בראשית מ"ט/) אמר רבי אלעזר עשה אותם יונקים זה מזה לפיכך אמר רב הונא ורבי לוי שהוא מונה אותם לעצמן בספר אלה שמות ומייחסן אצל משה ואהרן אלה ראשי בית אבותם בני ראובן [וגו'] ובני שמעון [וגו'] ובני לוי (שמות ו' י"ד), כך דרש רבי הונא ורבי לוי ולא פירשו ולמה הוא מייחסם אצל משה ואהרן, מה אתה אומר בשביל שקינתרם אביהן ומנה את שלשתן לעצמם הרי יפה, ולמה הוא סומכם למשה ולאהרן וידבר ה' אל משה ואל אהרן וגו' (שם שם /שמות ו'/ י"ג) אמר רבי בי רבי סימון בשם רבי שמואל ברבי יצחק לפי שקיבלו תוכחות אביהם זכו להתייחס אצל משה ואהרן לקיים מה שנאמר אזן שומעת תוכחת חיים בקרב חכמים תלין (משלי ט"ו ל"א).</w:t>
      </w:r>
    </w:p>
    <w:p w14:paraId="0BAFFA58" w14:textId="77777777" w:rsidR="007835ED" w:rsidRPr="007835ED" w:rsidRDefault="007835ED" w:rsidP="007835ED">
      <w:pPr>
        <w:rPr>
          <w:rFonts w:asciiTheme="minorBidi" w:hAnsiTheme="minorBidi" w:cstheme="minorBidi"/>
        </w:rPr>
      </w:pPr>
    </w:p>
    <w:p w14:paraId="0DC0783E" w14:textId="7B1A77D5" w:rsidR="00CE1F39" w:rsidRPr="00CD0E8A" w:rsidRDefault="00CE1F39" w:rsidP="007835ED">
      <w:pPr>
        <w:autoSpaceDE w:val="0"/>
        <w:autoSpaceDN w:val="0"/>
        <w:bidi/>
        <w:adjustRightInd w:val="0"/>
        <w:rPr>
          <w:rFonts w:asciiTheme="minorBidi" w:hAnsiTheme="minorBidi" w:cstheme="minorBidi"/>
          <w:b/>
          <w:bCs/>
          <w:rtl/>
          <w:lang w:bidi="he-IL"/>
        </w:rPr>
      </w:pPr>
      <w:r w:rsidRPr="00CD0E8A">
        <w:rPr>
          <w:rFonts w:asciiTheme="minorBidi" w:hAnsiTheme="minorBidi" w:cstheme="minorBidi"/>
          <w:b/>
          <w:bCs/>
          <w:rtl/>
          <w:lang w:bidi="he-IL"/>
        </w:rPr>
        <w:t>רש"י שמות פרק ו פסוק יד</w:t>
      </w:r>
    </w:p>
    <w:p w14:paraId="2BD1A85C" w14:textId="77777777" w:rsidR="00CE1F39" w:rsidRPr="00CD0E8A" w:rsidRDefault="00CE1F39" w:rsidP="00CE1F39">
      <w:pPr>
        <w:autoSpaceDE w:val="0"/>
        <w:autoSpaceDN w:val="0"/>
        <w:bidi/>
        <w:adjustRightInd w:val="0"/>
        <w:rPr>
          <w:rFonts w:asciiTheme="minorBidi" w:hAnsiTheme="minorBidi" w:cstheme="minorBidi"/>
          <w:sz w:val="28"/>
          <w:szCs w:val="28"/>
          <w:rtl/>
          <w:lang w:bidi="he-IL"/>
        </w:rPr>
      </w:pPr>
      <w:r w:rsidRPr="00CD0E8A">
        <w:rPr>
          <w:rFonts w:asciiTheme="minorBidi" w:hAnsiTheme="minorBidi" w:cstheme="minorBidi"/>
          <w:sz w:val="28"/>
          <w:szCs w:val="28"/>
          <w:rtl/>
          <w:lang w:bidi="he-IL"/>
        </w:rPr>
        <w:t>(יד) אלה ראשי בית אבתם - מתוך שהוזקק ליחס שבטו של לוי עד משה ואהרן, בשביל משה ואהרן התחיל ליחסם דרך תולדותם מראובן. [ובפסיקתא רבתי ראיתי לפי שקנטרם יעקב אביהם לשלשה שבטים הללו בשעת מותו, חזר הכתוב ויחסם כאן לבדם לומר שחשובים הם]:</w:t>
      </w:r>
    </w:p>
    <w:p w14:paraId="25348FFD" w14:textId="53116E03" w:rsidR="00CE1F39" w:rsidRDefault="0089488A" w:rsidP="0089488A">
      <w:pPr>
        <w:pStyle w:val="NoSpacing"/>
        <w:rPr>
          <w:rFonts w:asciiTheme="minorBidi" w:hAnsiTheme="minorBidi" w:cstheme="minorBidi"/>
        </w:rPr>
      </w:pPr>
      <w:r w:rsidRPr="0089488A">
        <w:rPr>
          <w:rFonts w:asciiTheme="minorBidi" w:hAnsiTheme="minorBidi" w:cstheme="minorBidi"/>
        </w:rPr>
        <w:t xml:space="preserve">These [following] are the heads of the fathers’ houses: Since [Scripture] had to trace the lineage of the tribe of Levi as far as Moses and Aaron-because of Moses and Aaron-it commenced to trace their [the Israelites’] lineage in the order of their births, starting with Reuben. (In the Great </w:t>
      </w:r>
      <w:proofErr w:type="spellStart"/>
      <w:r w:rsidRPr="0089488A">
        <w:rPr>
          <w:rFonts w:asciiTheme="minorBidi" w:hAnsiTheme="minorBidi" w:cstheme="minorBidi"/>
        </w:rPr>
        <w:t>Pesikta</w:t>
      </w:r>
      <w:proofErr w:type="spellEnd"/>
      <w:r w:rsidRPr="0089488A">
        <w:rPr>
          <w:rFonts w:asciiTheme="minorBidi" w:hAnsiTheme="minorBidi" w:cstheme="minorBidi"/>
        </w:rPr>
        <w:t xml:space="preserve"> [</w:t>
      </w:r>
      <w:proofErr w:type="spellStart"/>
      <w:r w:rsidRPr="0089488A">
        <w:rPr>
          <w:rFonts w:asciiTheme="minorBidi" w:hAnsiTheme="minorBidi" w:cstheme="minorBidi"/>
        </w:rPr>
        <w:t>Rabbathi</w:t>
      </w:r>
      <w:proofErr w:type="spellEnd"/>
      <w:r w:rsidRPr="0089488A">
        <w:rPr>
          <w:rFonts w:asciiTheme="minorBidi" w:hAnsiTheme="minorBidi" w:cstheme="minorBidi"/>
        </w:rPr>
        <w:t>] (7:7) I saw [the following statement]: Because Jacob rebuked [the progenitors of] these three tribes at the time of his death (</w:t>
      </w:r>
      <w:hyperlink r:id="rId19" w:anchor="v4" w:history="1">
        <w:r w:rsidRPr="0089488A">
          <w:rPr>
            <w:rStyle w:val="Hyperlink"/>
            <w:rFonts w:asciiTheme="minorBidi" w:hAnsiTheme="minorBidi" w:cstheme="minorBidi"/>
          </w:rPr>
          <w:t>Gen. 49:4</w:t>
        </w:r>
      </w:hyperlink>
      <w:r w:rsidRPr="0089488A">
        <w:rPr>
          <w:rFonts w:asciiTheme="minorBidi" w:hAnsiTheme="minorBidi" w:cstheme="minorBidi"/>
        </w:rPr>
        <w:t>-7), Scripture again traces their lineage here by themselves, to infer that [even though Jacob rebuked them] they are of high esteem.)</w:t>
      </w:r>
    </w:p>
    <w:p w14:paraId="5EB64B52" w14:textId="77777777" w:rsidR="0089488A" w:rsidRPr="0089488A" w:rsidRDefault="0089488A" w:rsidP="0089488A">
      <w:pPr>
        <w:pStyle w:val="NoSpacing"/>
        <w:rPr>
          <w:rFonts w:asciiTheme="minorBidi" w:hAnsiTheme="minorBidi" w:cstheme="minorBidi"/>
          <w:rtl/>
        </w:rPr>
      </w:pPr>
    </w:p>
    <w:p w14:paraId="71D36525" w14:textId="77777777" w:rsidR="00FF57A7" w:rsidRPr="00CD0E8A" w:rsidRDefault="00FF57A7" w:rsidP="00FF57A7">
      <w:pPr>
        <w:autoSpaceDE w:val="0"/>
        <w:autoSpaceDN w:val="0"/>
        <w:bidi/>
        <w:adjustRightInd w:val="0"/>
        <w:rPr>
          <w:rFonts w:asciiTheme="minorBidi" w:hAnsiTheme="minorBidi" w:cstheme="minorBidi"/>
          <w:b/>
          <w:bCs/>
          <w:rtl/>
          <w:lang w:bidi="he-IL"/>
        </w:rPr>
      </w:pPr>
      <w:r w:rsidRPr="00CD0E8A">
        <w:rPr>
          <w:rFonts w:asciiTheme="minorBidi" w:hAnsiTheme="minorBidi" w:cstheme="minorBidi"/>
          <w:b/>
          <w:bCs/>
          <w:rtl/>
          <w:lang w:bidi="he-IL"/>
        </w:rPr>
        <w:t>רמב"ן שמות פרק ו פסוק יד</w:t>
      </w:r>
    </w:p>
    <w:p w14:paraId="55DC37B3" w14:textId="77777777" w:rsidR="00FF57A7" w:rsidRDefault="00FF57A7" w:rsidP="00FF57A7">
      <w:pPr>
        <w:autoSpaceDE w:val="0"/>
        <w:autoSpaceDN w:val="0"/>
        <w:bidi/>
        <w:adjustRightInd w:val="0"/>
        <w:rPr>
          <w:rFonts w:asciiTheme="minorBidi" w:hAnsiTheme="minorBidi" w:cstheme="minorBidi"/>
          <w:sz w:val="28"/>
          <w:szCs w:val="28"/>
          <w:lang w:bidi="he-IL"/>
        </w:rPr>
      </w:pPr>
      <w:r w:rsidRPr="00CD0E8A">
        <w:rPr>
          <w:rFonts w:asciiTheme="minorBidi" w:hAnsiTheme="minorBidi" w:cstheme="minorBidi"/>
          <w:sz w:val="28"/>
          <w:szCs w:val="28"/>
          <w:rtl/>
          <w:lang w:bidi="he-IL"/>
        </w:rPr>
        <w:t>(יד) אלה ראשי בית אבותם - לא רצה הכתוב להתחיל אלה שמות בני לוי לתולדותם, שלא יראה שיהיה לוי בכור היחס מכאן ואילך לכבוד משה, אבל הזכיר אחיו הגדולים ממנו וכי הוא נמנה שלישי. והזכיר בבני לוי "לתולדותם", כי בראובן ושמעון לא הזכיר רק יורדי מצרים עמהם, ובלוי יזכיר תולדותיו ושנותיו ותולדות אבות הנביאים ושנותם לכבודם. ועוד כי הם בעצמם חסידי עליון ראויין לספר בהן כאבות העולם:</w:t>
      </w:r>
    </w:p>
    <w:p w14:paraId="7C51A038" w14:textId="26C068DE" w:rsidR="00FF57A7" w:rsidRPr="00FF57A7" w:rsidRDefault="00FF57A7" w:rsidP="00FF57A7">
      <w:pPr>
        <w:autoSpaceDE w:val="0"/>
        <w:autoSpaceDN w:val="0"/>
        <w:adjustRightInd w:val="0"/>
        <w:rPr>
          <w:rFonts w:asciiTheme="minorBidi" w:hAnsiTheme="minorBidi" w:cstheme="minorBidi"/>
          <w:sz w:val="28"/>
          <w:szCs w:val="28"/>
          <w:rtl/>
          <w:lang w:bidi="he-IL"/>
        </w:rPr>
      </w:pPr>
      <w:r w:rsidRPr="00FF57A7">
        <w:rPr>
          <w:rFonts w:asciiTheme="minorBidi" w:hAnsiTheme="minorBidi" w:cstheme="minorBidi"/>
        </w:rPr>
        <w:t xml:space="preserve">Scripture did not wish to begin with the statement, </w:t>
      </w:r>
      <w:proofErr w:type="gramStart"/>
      <w:r w:rsidRPr="00FF57A7">
        <w:rPr>
          <w:rFonts w:asciiTheme="minorBidi" w:hAnsiTheme="minorBidi" w:cstheme="minorBidi"/>
          <w:i/>
          <w:iCs/>
        </w:rPr>
        <w:t>And</w:t>
      </w:r>
      <w:proofErr w:type="gramEnd"/>
      <w:r w:rsidRPr="00FF57A7">
        <w:rPr>
          <w:rFonts w:asciiTheme="minorBidi" w:hAnsiTheme="minorBidi" w:cstheme="minorBidi"/>
          <w:i/>
          <w:iCs/>
        </w:rPr>
        <w:t xml:space="preserve"> these are the names of the sons of Levi according to their generations</w:t>
      </w:r>
      <w:r w:rsidRPr="00FF57A7">
        <w:rPr>
          <w:rFonts w:asciiTheme="minorBidi" w:hAnsiTheme="minorBidi" w:cstheme="minorBidi"/>
        </w:rPr>
        <w:t>,</w:t>
      </w:r>
      <w:r w:rsidRPr="00FF57A7">
        <w:rPr>
          <w:rFonts w:asciiTheme="minorBidi" w:hAnsiTheme="minorBidi" w:cstheme="minorBidi"/>
          <w:vertAlign w:val="superscript"/>
        </w:rPr>
        <w:t>80</w:t>
      </w:r>
      <w:r w:rsidRPr="00FF57A7">
        <w:rPr>
          <w:rFonts w:asciiTheme="minorBidi" w:hAnsiTheme="minorBidi" w:cstheme="minorBidi"/>
          <w:i/>
          <w:iCs/>
        </w:rPr>
        <w:t>Verse 16.</w:t>
      </w:r>
      <w:r w:rsidRPr="00FF57A7">
        <w:rPr>
          <w:rFonts w:asciiTheme="minorBidi" w:hAnsiTheme="minorBidi" w:cstheme="minorBidi"/>
        </w:rPr>
        <w:t xml:space="preserve"> so that it should not appear that henceforth in honor of Moses, Levi is first in genealogy. Instead, [Scripture therefore] mentioned Levi’s elder brothers, [i.e., Reuben and Simeon], and that Levi is counted third.</w:t>
      </w:r>
      <w:r w:rsidRPr="00FF57A7">
        <w:rPr>
          <w:rFonts w:asciiTheme="minorBidi" w:hAnsiTheme="minorBidi" w:cstheme="minorBidi"/>
        </w:rPr>
        <w:br/>
        <w:t xml:space="preserve">Now Scripture mentioned the sons of Levi </w:t>
      </w:r>
      <w:r w:rsidRPr="00FF57A7">
        <w:rPr>
          <w:rFonts w:asciiTheme="minorBidi" w:hAnsiTheme="minorBidi" w:cstheme="minorBidi"/>
          <w:i/>
          <w:iCs/>
        </w:rPr>
        <w:t>according to their generations</w:t>
      </w:r>
      <w:r w:rsidRPr="00FF57A7">
        <w:rPr>
          <w:rFonts w:asciiTheme="minorBidi" w:hAnsiTheme="minorBidi" w:cstheme="minorBidi"/>
          <w:vertAlign w:val="superscript"/>
        </w:rPr>
        <w:t>80</w:t>
      </w:r>
      <w:r w:rsidRPr="00FF57A7">
        <w:rPr>
          <w:rFonts w:asciiTheme="minorBidi" w:hAnsiTheme="minorBidi" w:cstheme="minorBidi"/>
          <w:i/>
          <w:iCs/>
        </w:rPr>
        <w:t>Verse 16.</w:t>
      </w:r>
      <w:r w:rsidRPr="00FF57A7">
        <w:rPr>
          <w:rFonts w:asciiTheme="minorBidi" w:hAnsiTheme="minorBidi" w:cstheme="minorBidi"/>
        </w:rPr>
        <w:t xml:space="preserve"> </w:t>
      </w:r>
      <w:r w:rsidRPr="00FF57A7">
        <w:rPr>
          <w:rFonts w:asciiTheme="minorBidi" w:hAnsiTheme="minorBidi" w:cstheme="minorBidi"/>
        </w:rPr>
        <w:lastRenderedPageBreak/>
        <w:t>because in the case of Reuben and Simeon, it mentioned only those who went down to Egypt with them, but in the case of Levi it mentioned his children, the number of years of his life, the birth of the fathers of the prophets — [namely, Kohath the grandfather, and Amram the father of Moses and Aaron] — and the number of years of their lives,</w:t>
      </w:r>
      <w:r w:rsidRPr="00FF57A7">
        <w:rPr>
          <w:rFonts w:asciiTheme="minorBidi" w:hAnsiTheme="minorBidi" w:cstheme="minorBidi"/>
          <w:vertAlign w:val="superscript"/>
        </w:rPr>
        <w:t>81</w:t>
      </w:r>
      <w:r w:rsidRPr="00FF57A7">
        <w:rPr>
          <w:rFonts w:asciiTheme="minorBidi" w:hAnsiTheme="minorBidi" w:cstheme="minorBidi"/>
          <w:i/>
          <w:iCs/>
        </w:rPr>
        <w:t>Verses 18 and 20.</w:t>
      </w:r>
      <w:r w:rsidRPr="00FF57A7">
        <w:rPr>
          <w:rFonts w:asciiTheme="minorBidi" w:hAnsiTheme="minorBidi" w:cstheme="minorBidi"/>
        </w:rPr>
        <w:t xml:space="preserve"> all in honor of the prophets. Besides, they themselves — [Kohath and Amram] — were the pious ones of the Most High, worthy to be spoken of as the fathers of the world.</w:t>
      </w:r>
    </w:p>
    <w:p w14:paraId="75923F22" w14:textId="77777777" w:rsidR="00FF57A7" w:rsidRDefault="00FF57A7" w:rsidP="00CE1F39">
      <w:pPr>
        <w:autoSpaceDE w:val="0"/>
        <w:autoSpaceDN w:val="0"/>
        <w:bidi/>
        <w:adjustRightInd w:val="0"/>
        <w:rPr>
          <w:rFonts w:asciiTheme="minorBidi" w:hAnsiTheme="minorBidi" w:cstheme="minorBidi"/>
          <w:b/>
          <w:bCs/>
          <w:lang w:bidi="he-IL"/>
        </w:rPr>
      </w:pPr>
    </w:p>
    <w:p w14:paraId="04BC882A" w14:textId="1E7098F6" w:rsidR="00CB2038" w:rsidRPr="00CD0E8A" w:rsidRDefault="00CB2038"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ספורנו שמות פרק ו פסוק יד</w:t>
      </w:r>
      <w:r w:rsidRPr="00CD0E8A">
        <w:rPr>
          <w:rFonts w:asciiTheme="minorBidi" w:eastAsiaTheme="minorHAnsi" w:hAnsiTheme="minorBidi" w:cstheme="minorBidi"/>
          <w:lang w:bidi="he-IL"/>
        </w:rPr>
        <w:t xml:space="preserve"> </w:t>
      </w:r>
    </w:p>
    <w:p w14:paraId="4FC06FCD" w14:textId="36EA1564" w:rsidR="00CB2038" w:rsidRDefault="00CB2038" w:rsidP="00CB2038">
      <w:pPr>
        <w:autoSpaceDE w:val="0"/>
        <w:autoSpaceDN w:val="0"/>
        <w:bidi/>
        <w:adjustRightInd w:val="0"/>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(יד) אלה ראשי בית אבותם. בדין מנה את אלה שרים על ישראל, כי הם היו נכבדים מכל האומה, וזה כי ראובן בכור ישראל, ולא היו מצאצאיו אנשים ראוים להקרא בשם זולתי בניו הנזכרים שהיו מכלל ע' נפש שכבר מתו, כמו שבאר באמרו וימת יוסף וכל אחיו וגו' וכך היה מבני שמעון, אבל לוי שהאריך ימים על כלם גדל גם את בני בניו להבין ולהורות, וכן קהת ועמרם, באופן שיצאו מהם משה ואהרן ומרים:</w:t>
      </w:r>
    </w:p>
    <w:p w14:paraId="4D4360D7" w14:textId="1E3E91F2" w:rsidR="00FF57A7" w:rsidRPr="00FF57A7" w:rsidRDefault="00FF57A7" w:rsidP="00FF57A7">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800000"/>
          <w:sz w:val="28"/>
          <w:szCs w:val="28"/>
          <w:rtl/>
          <w:lang w:bidi="he-IL"/>
        </w:rPr>
        <w:t>(כג)</w:t>
      </w:r>
      <w:r>
        <w:rPr>
          <w:rFonts w:ascii="Arial" w:eastAsiaTheme="minorHAnsi" w:hAnsi="Arial" w:cs="Arial"/>
          <w:color w:val="000000"/>
          <w:sz w:val="32"/>
          <w:szCs w:val="32"/>
          <w:rtl/>
          <w:lang w:bidi="he-IL"/>
        </w:rPr>
        <w:t xml:space="preserve"> ואהרן לקח את אחות נחשון</w:t>
      </w:r>
      <w:r>
        <w:rPr>
          <w:rFonts w:ascii="Arial" w:eastAsiaTheme="minorHAnsi" w:hAnsi="Arial" w:cs="Arial"/>
          <w:color w:val="000000"/>
          <w:sz w:val="28"/>
          <w:szCs w:val="28"/>
          <w:rtl/>
          <w:lang w:bidi="he-IL"/>
        </w:rPr>
        <w:t>. החשוב בדורו, והוליד ראשי הדור שנבחרו אחר כך לכהונה. ואלעזר לקח מבנות פוטיאל שהיה גם כן חשוב בדורו, והוליד את פנחס שזכה לברית שלום:</w:t>
      </w:r>
    </w:p>
    <w:p w14:paraId="248DDC53" w14:textId="3E83CA17" w:rsidR="00CB2038" w:rsidRDefault="0089488A" w:rsidP="0089488A">
      <w:pPr>
        <w:autoSpaceDE w:val="0"/>
        <w:autoSpaceDN w:val="0"/>
        <w:adjustRightInd w:val="0"/>
        <w:rPr>
          <w:rFonts w:asciiTheme="minorBidi" w:hAnsiTheme="minorBidi" w:cstheme="minorBidi"/>
        </w:rPr>
      </w:pPr>
      <w:r w:rsidRPr="00FF57A7">
        <w:rPr>
          <w:rFonts w:asciiTheme="minorBidi" w:hAnsiTheme="minorBidi" w:cstheme="minorBidi"/>
        </w:rPr>
        <w:t xml:space="preserve">Moses and Aaron were justifiably referred to as the heads of the various tribal groups of Israel, as they were the most respected and most </w:t>
      </w:r>
      <w:proofErr w:type="spellStart"/>
      <w:r w:rsidRPr="00FF57A7">
        <w:rPr>
          <w:rFonts w:asciiTheme="minorBidi" w:hAnsiTheme="minorBidi" w:cstheme="minorBidi"/>
        </w:rPr>
        <w:t>honoured</w:t>
      </w:r>
      <w:proofErr w:type="spellEnd"/>
      <w:r w:rsidRPr="00FF57A7">
        <w:rPr>
          <w:rFonts w:asciiTheme="minorBidi" w:hAnsiTheme="minorBidi" w:cstheme="minorBidi"/>
        </w:rPr>
        <w:t xml:space="preserve">. </w:t>
      </w:r>
      <w:r w:rsidRPr="00FF57A7">
        <w:rPr>
          <w:rFonts w:asciiTheme="minorBidi" w:hAnsiTheme="minorBidi" w:cstheme="minorBidi"/>
          <w:rtl/>
        </w:rPr>
        <w:t>ראובן בכור ישראל</w:t>
      </w:r>
      <w:r w:rsidRPr="00FF57A7">
        <w:rPr>
          <w:rFonts w:asciiTheme="minorBidi" w:hAnsiTheme="minorBidi" w:cstheme="minorBidi"/>
        </w:rPr>
        <w:t xml:space="preserve">, seeing that none of his descendants were particularly noteworthy except his sons who had been part of the original 70 persons who had come to the land of Egypt from Canaan, none other are mentioned. All those 70 persons had already died as we know from </w:t>
      </w:r>
      <w:hyperlink r:id="rId20" w:history="1">
        <w:r w:rsidRPr="00FF57A7">
          <w:rPr>
            <w:rStyle w:val="Hyperlink"/>
            <w:rFonts w:asciiTheme="minorBidi" w:hAnsiTheme="minorBidi" w:cstheme="minorBidi"/>
          </w:rPr>
          <w:t>Exodus 1,6</w:t>
        </w:r>
      </w:hyperlink>
      <w:r w:rsidRPr="00FF57A7">
        <w:rPr>
          <w:rFonts w:asciiTheme="minorBidi" w:hAnsiTheme="minorBidi" w:cstheme="minorBidi"/>
        </w:rPr>
        <w:t xml:space="preserve">. The same consideration held true for the descendants of Shimon. On the other hand, Levi, the longest surviving member of the original 70 Hebrews who migrated to Egypt, managed to raise even his grandchildren to become leaders of the </w:t>
      </w:r>
      <w:proofErr w:type="gramStart"/>
      <w:r w:rsidRPr="00FF57A7">
        <w:rPr>
          <w:rFonts w:asciiTheme="minorBidi" w:hAnsiTheme="minorBidi" w:cstheme="minorBidi"/>
        </w:rPr>
        <w:t>people in their own right</w:t>
      </w:r>
      <w:proofErr w:type="gramEnd"/>
      <w:r w:rsidRPr="00FF57A7">
        <w:rPr>
          <w:rFonts w:asciiTheme="minorBidi" w:hAnsiTheme="minorBidi" w:cstheme="minorBidi"/>
        </w:rPr>
        <w:t xml:space="preserve">. Amram produced three outstanding children in the persons of Aaron, </w:t>
      </w:r>
      <w:proofErr w:type="gramStart"/>
      <w:r w:rsidRPr="00FF57A7">
        <w:rPr>
          <w:rFonts w:asciiTheme="minorBidi" w:hAnsiTheme="minorBidi" w:cstheme="minorBidi"/>
        </w:rPr>
        <w:t>Moses</w:t>
      </w:r>
      <w:proofErr w:type="gramEnd"/>
      <w:r w:rsidRPr="00FF57A7">
        <w:rPr>
          <w:rFonts w:asciiTheme="minorBidi" w:hAnsiTheme="minorBidi" w:cstheme="minorBidi"/>
        </w:rPr>
        <w:t xml:space="preserve"> and Miriam, all of whom attained prophetic stature. Aaron married a sister of </w:t>
      </w:r>
      <w:proofErr w:type="spellStart"/>
      <w:r w:rsidRPr="00FF57A7">
        <w:rPr>
          <w:rFonts w:asciiTheme="minorBidi" w:hAnsiTheme="minorBidi" w:cstheme="minorBidi"/>
        </w:rPr>
        <w:t>Nachshon</w:t>
      </w:r>
      <w:proofErr w:type="spellEnd"/>
      <w:r w:rsidRPr="00FF57A7">
        <w:rPr>
          <w:rFonts w:asciiTheme="minorBidi" w:hAnsiTheme="minorBidi" w:cstheme="minorBidi"/>
        </w:rPr>
        <w:t xml:space="preserve"> who had been considered the most notable member of the nation in his time. He begat leaders of the generation who were </w:t>
      </w:r>
      <w:proofErr w:type="gramStart"/>
      <w:r w:rsidRPr="00FF57A7">
        <w:rPr>
          <w:rFonts w:asciiTheme="minorBidi" w:hAnsiTheme="minorBidi" w:cstheme="minorBidi"/>
        </w:rPr>
        <w:t>later on</w:t>
      </w:r>
      <w:proofErr w:type="gramEnd"/>
      <w:r w:rsidRPr="00FF57A7">
        <w:rPr>
          <w:rFonts w:asciiTheme="minorBidi" w:hAnsiTheme="minorBidi" w:cstheme="minorBidi"/>
        </w:rPr>
        <w:t xml:space="preserve"> appointed as priests. Eleazar, son of Aaron took as a wife one of the daughters of </w:t>
      </w:r>
      <w:proofErr w:type="spellStart"/>
      <w:r w:rsidRPr="00FF57A7">
        <w:rPr>
          <w:rFonts w:asciiTheme="minorBidi" w:hAnsiTheme="minorBidi" w:cstheme="minorBidi"/>
        </w:rPr>
        <w:t>Putiel</w:t>
      </w:r>
      <w:proofErr w:type="spellEnd"/>
      <w:r w:rsidRPr="00FF57A7">
        <w:rPr>
          <w:rFonts w:asciiTheme="minorBidi" w:hAnsiTheme="minorBidi" w:cstheme="minorBidi"/>
        </w:rPr>
        <w:t xml:space="preserve"> who was also considered outstanding in his generation (compare </w:t>
      </w:r>
      <w:proofErr w:type="spellStart"/>
      <w:r w:rsidRPr="00FF57A7">
        <w:rPr>
          <w:rFonts w:asciiTheme="minorBidi" w:hAnsiTheme="minorBidi" w:cstheme="minorBidi"/>
        </w:rPr>
        <w:t>Nachmanides</w:t>
      </w:r>
      <w:proofErr w:type="spellEnd"/>
      <w:r w:rsidRPr="00FF57A7">
        <w:rPr>
          <w:rFonts w:asciiTheme="minorBidi" w:hAnsiTheme="minorBidi" w:cstheme="minorBidi"/>
        </w:rPr>
        <w:t xml:space="preserve">). This union produced </w:t>
      </w:r>
      <w:proofErr w:type="spellStart"/>
      <w:r w:rsidRPr="00FF57A7">
        <w:rPr>
          <w:rFonts w:asciiTheme="minorBidi" w:hAnsiTheme="minorBidi" w:cstheme="minorBidi"/>
        </w:rPr>
        <w:t>Pinchas</w:t>
      </w:r>
      <w:proofErr w:type="spellEnd"/>
      <w:r w:rsidRPr="00FF57A7">
        <w:rPr>
          <w:rFonts w:asciiTheme="minorBidi" w:hAnsiTheme="minorBidi" w:cstheme="minorBidi"/>
        </w:rPr>
        <w:t xml:space="preserve"> who was granted a covenant of “peace” by </w:t>
      </w:r>
      <w:proofErr w:type="spellStart"/>
      <w:r w:rsidRPr="00FF57A7">
        <w:rPr>
          <w:rFonts w:asciiTheme="minorBidi" w:hAnsiTheme="minorBidi" w:cstheme="minorBidi"/>
        </w:rPr>
        <w:t>G’d</w:t>
      </w:r>
      <w:proofErr w:type="spellEnd"/>
      <w:r w:rsidRPr="00FF57A7">
        <w:rPr>
          <w:rFonts w:asciiTheme="minorBidi" w:hAnsiTheme="minorBidi" w:cstheme="minorBidi"/>
        </w:rPr>
        <w:t xml:space="preserve"> as a reward for spontaneously slaying a </w:t>
      </w:r>
      <w:proofErr w:type="gramStart"/>
      <w:r w:rsidRPr="00FF57A7">
        <w:rPr>
          <w:rFonts w:asciiTheme="minorBidi" w:hAnsiTheme="minorBidi" w:cstheme="minorBidi"/>
        </w:rPr>
        <w:t>high ranking</w:t>
      </w:r>
      <w:proofErr w:type="gramEnd"/>
      <w:r w:rsidRPr="00FF57A7">
        <w:rPr>
          <w:rFonts w:asciiTheme="minorBidi" w:hAnsiTheme="minorBidi" w:cstheme="minorBidi"/>
        </w:rPr>
        <w:t xml:space="preserve"> Israelite prince who flagrantly engaged in forbidden sex with a Midianite princess and had challenged Moses to do something about it. (</w:t>
      </w:r>
      <w:hyperlink r:id="rId21" w:history="1">
        <w:r w:rsidRPr="00FF57A7">
          <w:rPr>
            <w:rStyle w:val="Hyperlink"/>
            <w:rFonts w:asciiTheme="minorBidi" w:hAnsiTheme="minorBidi" w:cstheme="minorBidi"/>
          </w:rPr>
          <w:t>Numbers 25,12</w:t>
        </w:r>
      </w:hyperlink>
      <w:r w:rsidRPr="00FF57A7">
        <w:rPr>
          <w:rFonts w:asciiTheme="minorBidi" w:hAnsiTheme="minorBidi" w:cstheme="minorBidi"/>
        </w:rPr>
        <w:t xml:space="preserve">) </w:t>
      </w:r>
      <w:r w:rsidRPr="00FF57A7">
        <w:rPr>
          <w:rFonts w:asciiTheme="minorBidi" w:hAnsiTheme="minorBidi" w:cstheme="minorBidi"/>
          <w:rtl/>
        </w:rPr>
        <w:t>אלה ראשי אבות הלוים</w:t>
      </w:r>
      <w:r w:rsidRPr="00FF57A7">
        <w:rPr>
          <w:rFonts w:asciiTheme="minorBidi" w:hAnsiTheme="minorBidi" w:cstheme="minorBidi"/>
        </w:rPr>
        <w:t>, just to tell us that Moses and Aaron were the respective heads of the Levites.</w:t>
      </w:r>
    </w:p>
    <w:p w14:paraId="5F740F54" w14:textId="77777777" w:rsidR="00FF57A7" w:rsidRPr="007835ED" w:rsidRDefault="00FF57A7" w:rsidP="0089488A">
      <w:pPr>
        <w:autoSpaceDE w:val="0"/>
        <w:autoSpaceDN w:val="0"/>
        <w:adjustRightInd w:val="0"/>
        <w:rPr>
          <w:rFonts w:asciiTheme="minorBidi" w:eastAsiaTheme="minorHAnsi" w:hAnsiTheme="minorBidi" w:cstheme="minorBidi"/>
          <w:rtl/>
          <w:lang w:bidi="he-IL"/>
        </w:rPr>
      </w:pPr>
    </w:p>
    <w:p w14:paraId="46AAF53B" w14:textId="309D5271" w:rsidR="00D63C21" w:rsidRPr="00CD0E8A" w:rsidRDefault="00D63C21"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אלשיך על שמות פרק ו פסוק יד</w:t>
      </w:r>
      <w:r w:rsidRPr="00CD0E8A">
        <w:rPr>
          <w:rFonts w:asciiTheme="minorBidi" w:eastAsiaTheme="minorHAnsi" w:hAnsiTheme="minorBidi" w:cstheme="minorBidi"/>
          <w:lang w:bidi="he-IL"/>
        </w:rPr>
        <w:t xml:space="preserve"> </w:t>
      </w:r>
    </w:p>
    <w:p w14:paraId="01FAC88C" w14:textId="22A041F3" w:rsidR="00CB2038" w:rsidRDefault="00D63C21" w:rsidP="006B2BA6">
      <w:pPr>
        <w:autoSpaceDE w:val="0"/>
        <w:autoSpaceDN w:val="0"/>
        <w:bidi/>
        <w:adjustRightInd w:val="0"/>
        <w:rPr>
          <w:rFonts w:asciiTheme="minorBidi" w:hAnsiTheme="minorBidi" w:cstheme="minorBidi"/>
          <w:sz w:val="28"/>
          <w:szCs w:val="28"/>
          <w:lang w:bidi="he-IL"/>
        </w:rPr>
      </w:pPr>
      <w:r w:rsidRPr="00CD0E8A">
        <w:rPr>
          <w:rFonts w:asciiTheme="minorBidi" w:eastAsiaTheme="minorHAnsi" w:hAnsiTheme="minorBidi" w:cstheme="minorBidi"/>
          <w:sz w:val="28"/>
          <w:szCs w:val="28"/>
          <w:rtl/>
          <w:lang w:bidi="he-IL"/>
        </w:rPr>
        <w:t>ולבל יראה כנוגע בכבוד משה שלא יחשבו בניו כבני אחיו, שלא הוליד הגונים, על כן על פי דרכו, הודיענו זווגי עמרם אביו ואהרן ואלעזר, לומר שעל ידי קחת עמרם את בת לוי, זכה ותלד לו את אהרן ואת משה. ועל ידי קחת אהרן את אלישבע אחות נחשון הצדיק, על כן ותלד לו את נדב כו'. ואלעזר גם הוא לקח מבנות פוטיאל, הוא יוסף שפטפט ביצרו ועמד בנסיון להתרחק מן העבירה (שמות רבה ז ד), ילדה לו את פנחס שקנא על עובר עבירה. מה שאין כן באשת משה, שלא היתה בת אבהן, וממנה נגרע שלמות בנים:</w:t>
      </w:r>
    </w:p>
    <w:p w14:paraId="3D0D1F52" w14:textId="0324D1BF" w:rsidR="00A525B5" w:rsidRPr="00CD0E8A" w:rsidRDefault="00A525B5"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lastRenderedPageBreak/>
        <w:t>כלי יקר שמות פרק ו פסוק יד</w:t>
      </w:r>
      <w:r w:rsidRPr="00CD0E8A">
        <w:rPr>
          <w:rFonts w:asciiTheme="minorBidi" w:eastAsiaTheme="minorHAnsi" w:hAnsiTheme="minorBidi" w:cstheme="minorBidi"/>
          <w:lang w:bidi="he-IL"/>
        </w:rPr>
        <w:t xml:space="preserve"> </w:t>
      </w:r>
    </w:p>
    <w:p w14:paraId="1538EF42" w14:textId="2017569B" w:rsidR="00A525B5" w:rsidRPr="00CD0E8A" w:rsidRDefault="00A525B5" w:rsidP="00A525B5">
      <w:pPr>
        <w:autoSpaceDE w:val="0"/>
        <w:autoSpaceDN w:val="0"/>
        <w:bidi/>
        <w:adjustRightInd w:val="0"/>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(יד) אלה ראשי בית אבותם. לפי שרצה ה' ליתן אורייתא תליתאה על ידי שבט משולש בהרבה מיני שילוש שנזכרו בגמרא (שבת פח א), על כן התחיל לבדוק בראשי בית אבותם ומצא ראובן ארבע משפחות, ושמעון חמש משפחות, ולוי שלוש משפחות, על כן פסל הראשונים ובחר בלוי המשולש פעמיים. והמפרשים אמרו שהיה מחפש בראובן תחילה אם ימצא בבניו איש כלבבו הראוי לזה השליחות, כדרך שחיפש שמואל הנביא בבני ישי, וילפינן חיפוש מחיפוש דהתם מה להלן פסל הראשונים עד אשר מצא איש כלבבו, כך רצה לחפש כאן בבני ראובן ושמעון ויחפש ולא מצא עד אשר תהה בקנקנו של לוי ומצא את אהרן ומשה, ושוב לא היה צריך לחפש:</w:t>
      </w:r>
    </w:p>
    <w:p w14:paraId="3A62318E" w14:textId="6413E5BB" w:rsidR="00A44D99" w:rsidRPr="006B2BA6" w:rsidRDefault="00A44D99" w:rsidP="00A44D99">
      <w:pPr>
        <w:autoSpaceDE w:val="0"/>
        <w:autoSpaceDN w:val="0"/>
        <w:bidi/>
        <w:adjustRightInd w:val="0"/>
        <w:rPr>
          <w:rFonts w:asciiTheme="minorBidi" w:eastAsiaTheme="minorHAnsi" w:hAnsiTheme="minorBidi" w:cstheme="minorBidi"/>
          <w:lang w:bidi="he-IL"/>
        </w:rPr>
      </w:pPr>
    </w:p>
    <w:p w14:paraId="185F8BD6" w14:textId="0BB43434" w:rsidR="002A6E39" w:rsidRPr="007835ED" w:rsidRDefault="00EC3C76" w:rsidP="007835ED">
      <w:pPr>
        <w:autoSpaceDE w:val="0"/>
        <w:autoSpaceDN w:val="0"/>
        <w:bidi/>
        <w:adjustRightInd w:val="0"/>
        <w:rPr>
          <w:rFonts w:asciiTheme="minorBidi" w:eastAsiaTheme="minorHAnsi" w:hAnsiTheme="minorBidi" w:cstheme="minorBidi"/>
          <w:lang w:bidi="he-IL"/>
        </w:rPr>
      </w:pPr>
      <w:bookmarkStart w:id="0" w:name="_Hlk91710948"/>
      <w:r w:rsidRPr="00CD0E8A">
        <w:rPr>
          <w:rFonts w:asciiTheme="minorBidi" w:eastAsiaTheme="minorHAnsi" w:hAnsiTheme="minorBidi" w:cstheme="minorBidi"/>
          <w:b/>
          <w:bCs/>
          <w:rtl/>
          <w:lang w:bidi="he-IL"/>
        </w:rPr>
        <w:t>רש"ר הירש שמות פרק ו פסוק יד</w:t>
      </w:r>
      <w:r w:rsidRPr="00CD0E8A">
        <w:rPr>
          <w:rFonts w:asciiTheme="minorBidi" w:eastAsiaTheme="minorHAnsi" w:hAnsiTheme="minorBidi" w:cstheme="minorBidi"/>
          <w:lang w:bidi="he-IL"/>
        </w:rPr>
        <w:t xml:space="preserve"> </w:t>
      </w:r>
      <w:bookmarkEnd w:id="0"/>
    </w:p>
    <w:p w14:paraId="5817C2FD" w14:textId="77777777" w:rsidR="006B2BA6" w:rsidRPr="006B2BA6" w:rsidRDefault="006B2BA6" w:rsidP="007340A8">
      <w:pPr>
        <w:autoSpaceDE w:val="0"/>
        <w:autoSpaceDN w:val="0"/>
        <w:bidi/>
        <w:adjustRightInd w:val="0"/>
        <w:rPr>
          <w:rFonts w:asciiTheme="minorBidi" w:hAnsiTheme="minorBidi" w:cstheme="minorBidi"/>
        </w:rPr>
      </w:pPr>
    </w:p>
    <w:p w14:paraId="749D0D61" w14:textId="3D253966" w:rsidR="007340A8" w:rsidRPr="00CD0E8A" w:rsidRDefault="007340A8" w:rsidP="006B2BA6">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תלמוד בבלי מסכת סוטה דף יא עמוד ב</w:t>
      </w:r>
      <w:r w:rsidRPr="00CD0E8A">
        <w:rPr>
          <w:rFonts w:asciiTheme="minorBidi" w:eastAsiaTheme="minorHAnsi" w:hAnsiTheme="minorBidi" w:cstheme="minorBidi"/>
          <w:lang w:bidi="he-IL"/>
        </w:rPr>
        <w:t xml:space="preserve"> </w:t>
      </w:r>
    </w:p>
    <w:p w14:paraId="48173B79" w14:textId="77777777" w:rsidR="007340A8" w:rsidRPr="00CD0E8A" w:rsidRDefault="007340A8" w:rsidP="007340A8">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ויאמר מלך מצרים למילדות העבריות וגו' - רב ושמואל, חד אמר: אשה ובתה, וחד אמר: כלה וחמותה. מ"ד אשה ובתה, יוכבד ומרים; ומ"ד כלה וחמותה, יוכבד ואלישבע. תניא כמ"ד אשה ובתה, דתניא: שפרה - זו יוכבד, ולמה נקרא שמה שפרה? שמשפרת את הולד; ד"א: שפרה - שפרו ורבו ישראל בימיה. פועה - זו מרים, ולמה נקרא שמה פועה? שהיתה פועה (ומוציאה את הולד);</w:t>
      </w:r>
    </w:p>
    <w:p w14:paraId="3E5166E6" w14:textId="77777777" w:rsidR="007340A8" w:rsidRPr="00CD0E8A" w:rsidRDefault="007340A8" w:rsidP="007340A8">
      <w:pPr>
        <w:rPr>
          <w:rFonts w:asciiTheme="minorBidi" w:eastAsiaTheme="minorHAnsi" w:hAnsiTheme="minorBidi" w:cstheme="minorBidi"/>
          <w:lang w:bidi="he-IL"/>
        </w:rPr>
      </w:pPr>
      <w:r w:rsidRPr="00CD0E8A">
        <w:rPr>
          <w:rFonts w:asciiTheme="minorBidi" w:hAnsiTheme="minorBidi" w:cstheme="minorBidi"/>
        </w:rPr>
        <w:t xml:space="preserve">The verse states: </w:t>
      </w:r>
      <w:r w:rsidRPr="00CD0E8A">
        <w:rPr>
          <w:rFonts w:asciiTheme="minorBidi" w:hAnsiTheme="minorBidi" w:cstheme="minorBidi"/>
          <w:b/>
          <w:bCs/>
        </w:rPr>
        <w:t>“And the king of Egypt spoke to the Hebrew midwives,</w:t>
      </w:r>
      <w:r w:rsidRPr="00CD0E8A">
        <w:rPr>
          <w:rFonts w:asciiTheme="minorBidi" w:hAnsiTheme="minorBidi" w:cstheme="minorBidi"/>
        </w:rPr>
        <w:t xml:space="preserve"> of whom the name of the one was Shiphrah, and the name of the other </w:t>
      </w:r>
      <w:hyperlink r:id="rId22" w:history="1">
        <w:r w:rsidRPr="00CD0E8A">
          <w:rPr>
            <w:rStyle w:val="Hyperlink"/>
            <w:rFonts w:asciiTheme="minorBidi" w:hAnsiTheme="minorBidi" w:cstheme="minorBidi"/>
            <w:color w:val="auto"/>
            <w:u w:val="none"/>
          </w:rPr>
          <w:t>Puah</w:t>
        </w:r>
      </w:hyperlink>
      <w:r w:rsidRPr="00CD0E8A">
        <w:rPr>
          <w:rFonts w:asciiTheme="minorBidi" w:hAnsiTheme="minorBidi" w:cstheme="minorBidi"/>
        </w:rPr>
        <w:t>” (</w:t>
      </w:r>
      <w:hyperlink r:id="rId23" w:history="1">
        <w:r w:rsidRPr="00CD0E8A">
          <w:rPr>
            <w:rStyle w:val="Hyperlink"/>
            <w:rFonts w:asciiTheme="minorBidi" w:hAnsiTheme="minorBidi" w:cstheme="minorBidi"/>
            <w:color w:val="auto"/>
            <w:u w:val="none"/>
          </w:rPr>
          <w:t>Exodus 1:15</w:t>
        </w:r>
      </w:hyperlink>
      <w:r w:rsidRPr="00CD0E8A">
        <w:rPr>
          <w:rFonts w:asciiTheme="minorBidi" w:hAnsiTheme="minorBidi" w:cstheme="minorBidi"/>
        </w:rPr>
        <w:t xml:space="preserve">). </w:t>
      </w:r>
      <w:hyperlink r:id="rId24" w:history="1">
        <w:proofErr w:type="spellStart"/>
        <w:r w:rsidRPr="00CD0E8A">
          <w:rPr>
            <w:rStyle w:val="Hyperlink"/>
            <w:rFonts w:asciiTheme="minorBidi" w:hAnsiTheme="minorBidi" w:cstheme="minorBidi"/>
            <w:b/>
            <w:bCs/>
            <w:color w:val="auto"/>
            <w:u w:val="none"/>
          </w:rPr>
          <w:t>Rav</w:t>
        </w:r>
        <w:proofErr w:type="spellEnd"/>
      </w:hyperlink>
      <w:r w:rsidRPr="00CD0E8A">
        <w:rPr>
          <w:rFonts w:asciiTheme="minorBidi" w:hAnsiTheme="minorBidi" w:cstheme="minorBidi"/>
          <w:b/>
          <w:bCs/>
        </w:rPr>
        <w:t xml:space="preserve"> and </w:t>
      </w:r>
      <w:hyperlink r:id="rId25" w:history="1">
        <w:r w:rsidRPr="00CD0E8A">
          <w:rPr>
            <w:rStyle w:val="Hyperlink"/>
            <w:rFonts w:asciiTheme="minorBidi" w:hAnsiTheme="minorBidi" w:cstheme="minorBidi"/>
            <w:b/>
            <w:bCs/>
            <w:color w:val="auto"/>
            <w:u w:val="none"/>
          </w:rPr>
          <w:t>Shmuel</w:t>
        </w:r>
      </w:hyperlink>
      <w:r w:rsidRPr="00CD0E8A">
        <w:rPr>
          <w:rFonts w:asciiTheme="minorBidi" w:hAnsiTheme="minorBidi" w:cstheme="minorBidi"/>
        </w:rPr>
        <w:t xml:space="preserve"> disagree as to the proper interpretation of this verse. </w:t>
      </w:r>
      <w:r w:rsidRPr="00CD0E8A">
        <w:rPr>
          <w:rFonts w:asciiTheme="minorBidi" w:hAnsiTheme="minorBidi" w:cstheme="minorBidi"/>
          <w:b/>
          <w:bCs/>
        </w:rPr>
        <w:t>One says</w:t>
      </w:r>
      <w:r w:rsidRPr="00CD0E8A">
        <w:rPr>
          <w:rFonts w:asciiTheme="minorBidi" w:hAnsiTheme="minorBidi" w:cstheme="minorBidi"/>
        </w:rPr>
        <w:t xml:space="preserve"> that these midwives were </w:t>
      </w:r>
      <w:r w:rsidRPr="00CD0E8A">
        <w:rPr>
          <w:rFonts w:asciiTheme="minorBidi" w:hAnsiTheme="minorBidi" w:cstheme="minorBidi"/>
          <w:b/>
          <w:bCs/>
        </w:rPr>
        <w:t>a woman and her daughter, and one says</w:t>
      </w:r>
      <w:r w:rsidRPr="00CD0E8A">
        <w:rPr>
          <w:rFonts w:asciiTheme="minorBidi" w:hAnsiTheme="minorBidi" w:cstheme="minorBidi"/>
        </w:rPr>
        <w:t xml:space="preserve"> that they were </w:t>
      </w:r>
      <w:r w:rsidRPr="00CD0E8A">
        <w:rPr>
          <w:rFonts w:asciiTheme="minorBidi" w:hAnsiTheme="minorBidi" w:cstheme="minorBidi"/>
          <w:b/>
          <w:bCs/>
        </w:rPr>
        <w:t>a daughter-in-law and her mother-in-law.</w:t>
      </w:r>
      <w:r w:rsidRPr="00CD0E8A">
        <w:rPr>
          <w:rFonts w:asciiTheme="minorBidi" w:hAnsiTheme="minorBidi" w:cstheme="minorBidi"/>
        </w:rPr>
        <w:t xml:space="preserve"> According to the </w:t>
      </w:r>
      <w:r w:rsidRPr="00CD0E8A">
        <w:rPr>
          <w:rFonts w:asciiTheme="minorBidi" w:hAnsiTheme="minorBidi" w:cstheme="minorBidi"/>
          <w:b/>
          <w:bCs/>
        </w:rPr>
        <w:t>one who says</w:t>
      </w:r>
      <w:r w:rsidRPr="00CD0E8A">
        <w:rPr>
          <w:rFonts w:asciiTheme="minorBidi" w:hAnsiTheme="minorBidi" w:cstheme="minorBidi"/>
        </w:rPr>
        <w:t xml:space="preserve"> that they were </w:t>
      </w:r>
      <w:r w:rsidRPr="00CD0E8A">
        <w:rPr>
          <w:rFonts w:asciiTheme="minorBidi" w:hAnsiTheme="minorBidi" w:cstheme="minorBidi"/>
          <w:b/>
          <w:bCs/>
        </w:rPr>
        <w:t>a woman and her daughter,</w:t>
      </w:r>
      <w:r w:rsidRPr="00CD0E8A">
        <w:rPr>
          <w:rFonts w:asciiTheme="minorBidi" w:hAnsiTheme="minorBidi" w:cstheme="minorBidi"/>
        </w:rPr>
        <w:t xml:space="preserve"> the women were </w:t>
      </w:r>
      <w:hyperlink r:id="rId26" w:history="1">
        <w:r w:rsidRPr="00CD0E8A">
          <w:rPr>
            <w:rStyle w:val="Hyperlink"/>
            <w:rFonts w:asciiTheme="minorBidi" w:hAnsiTheme="minorBidi" w:cstheme="minorBidi"/>
            <w:b/>
            <w:bCs/>
            <w:color w:val="auto"/>
            <w:u w:val="none"/>
          </w:rPr>
          <w:t>Jochebed</w:t>
        </w:r>
      </w:hyperlink>
      <w:r w:rsidRPr="00CD0E8A">
        <w:rPr>
          <w:rFonts w:asciiTheme="minorBidi" w:hAnsiTheme="minorBidi" w:cstheme="minorBidi"/>
          <w:b/>
          <w:bCs/>
        </w:rPr>
        <w:t>,</w:t>
      </w:r>
      <w:r w:rsidRPr="00CD0E8A">
        <w:rPr>
          <w:rFonts w:asciiTheme="minorBidi" w:hAnsiTheme="minorBidi" w:cstheme="minorBidi"/>
        </w:rPr>
        <w:t xml:space="preserve"> the mother of </w:t>
      </w:r>
      <w:hyperlink r:id="rId27" w:history="1">
        <w:r w:rsidRPr="00CD0E8A">
          <w:rPr>
            <w:rStyle w:val="Hyperlink"/>
            <w:rFonts w:asciiTheme="minorBidi" w:hAnsiTheme="minorBidi" w:cstheme="minorBidi"/>
            <w:color w:val="auto"/>
            <w:u w:val="none"/>
          </w:rPr>
          <w:t>Moses</w:t>
        </w:r>
      </w:hyperlink>
      <w:r w:rsidRPr="00CD0E8A">
        <w:rPr>
          <w:rFonts w:asciiTheme="minorBidi" w:hAnsiTheme="minorBidi" w:cstheme="minorBidi"/>
        </w:rPr>
        <w:t xml:space="preserve"> and </w:t>
      </w:r>
      <w:hyperlink r:id="rId28" w:history="1">
        <w:r w:rsidRPr="00CD0E8A">
          <w:rPr>
            <w:rStyle w:val="Hyperlink"/>
            <w:rFonts w:asciiTheme="minorBidi" w:hAnsiTheme="minorBidi" w:cstheme="minorBidi"/>
            <w:color w:val="auto"/>
            <w:u w:val="none"/>
          </w:rPr>
          <w:t>Aaron</w:t>
        </w:r>
      </w:hyperlink>
      <w:r w:rsidRPr="00CD0E8A">
        <w:rPr>
          <w:rFonts w:asciiTheme="minorBidi" w:hAnsiTheme="minorBidi" w:cstheme="minorBidi"/>
        </w:rPr>
        <w:t xml:space="preserve">, </w:t>
      </w:r>
      <w:r w:rsidRPr="00CD0E8A">
        <w:rPr>
          <w:rFonts w:asciiTheme="minorBidi" w:hAnsiTheme="minorBidi" w:cstheme="minorBidi"/>
          <w:b/>
          <w:bCs/>
        </w:rPr>
        <w:t>and</w:t>
      </w:r>
      <w:r w:rsidRPr="00CD0E8A">
        <w:rPr>
          <w:rFonts w:asciiTheme="minorBidi" w:hAnsiTheme="minorBidi" w:cstheme="minorBidi"/>
        </w:rPr>
        <w:t xml:space="preserve"> her daughter, </w:t>
      </w:r>
      <w:hyperlink r:id="rId29" w:history="1">
        <w:r w:rsidRPr="00CD0E8A">
          <w:rPr>
            <w:rStyle w:val="Hyperlink"/>
            <w:rFonts w:asciiTheme="minorBidi" w:hAnsiTheme="minorBidi" w:cstheme="minorBidi"/>
            <w:b/>
            <w:bCs/>
            <w:color w:val="auto"/>
            <w:u w:val="none"/>
          </w:rPr>
          <w:t>Miriam</w:t>
        </w:r>
      </w:hyperlink>
      <w:r w:rsidRPr="00CD0E8A">
        <w:rPr>
          <w:rFonts w:asciiTheme="minorBidi" w:hAnsiTheme="minorBidi" w:cstheme="minorBidi"/>
          <w:b/>
          <w:bCs/>
        </w:rPr>
        <w:t>. And</w:t>
      </w:r>
      <w:r w:rsidRPr="00CD0E8A">
        <w:rPr>
          <w:rFonts w:asciiTheme="minorBidi" w:hAnsiTheme="minorBidi" w:cstheme="minorBidi"/>
        </w:rPr>
        <w:t xml:space="preserve"> according to the </w:t>
      </w:r>
      <w:r w:rsidRPr="00CD0E8A">
        <w:rPr>
          <w:rFonts w:asciiTheme="minorBidi" w:hAnsiTheme="minorBidi" w:cstheme="minorBidi"/>
          <w:b/>
          <w:bCs/>
        </w:rPr>
        <w:t>one who says</w:t>
      </w:r>
      <w:r w:rsidRPr="00CD0E8A">
        <w:rPr>
          <w:rFonts w:asciiTheme="minorBidi" w:hAnsiTheme="minorBidi" w:cstheme="minorBidi"/>
        </w:rPr>
        <w:t xml:space="preserve"> that they were </w:t>
      </w:r>
      <w:r w:rsidRPr="00CD0E8A">
        <w:rPr>
          <w:rFonts w:asciiTheme="minorBidi" w:hAnsiTheme="minorBidi" w:cstheme="minorBidi"/>
          <w:b/>
          <w:bCs/>
        </w:rPr>
        <w:t>a daughter-in-law and her mother-in-law,</w:t>
      </w:r>
      <w:r w:rsidRPr="00CD0E8A">
        <w:rPr>
          <w:rFonts w:asciiTheme="minorBidi" w:hAnsiTheme="minorBidi" w:cstheme="minorBidi"/>
        </w:rPr>
        <w:t xml:space="preserve"> the verse is referring to </w:t>
      </w:r>
      <w:hyperlink r:id="rId30" w:history="1">
        <w:r w:rsidRPr="00CD0E8A">
          <w:rPr>
            <w:rStyle w:val="Hyperlink"/>
            <w:rFonts w:asciiTheme="minorBidi" w:hAnsiTheme="minorBidi" w:cstheme="minorBidi"/>
            <w:b/>
            <w:bCs/>
            <w:color w:val="auto"/>
            <w:u w:val="none"/>
          </w:rPr>
          <w:t>Jochebed</w:t>
        </w:r>
      </w:hyperlink>
      <w:r w:rsidRPr="00CD0E8A">
        <w:rPr>
          <w:rFonts w:asciiTheme="minorBidi" w:hAnsiTheme="minorBidi" w:cstheme="minorBidi"/>
          <w:b/>
          <w:bCs/>
        </w:rPr>
        <w:t xml:space="preserve"> and</w:t>
      </w:r>
      <w:r w:rsidRPr="00CD0E8A">
        <w:rPr>
          <w:rFonts w:asciiTheme="minorBidi" w:hAnsiTheme="minorBidi" w:cstheme="minorBidi"/>
        </w:rPr>
        <w:t xml:space="preserve"> her daughter-in-law </w:t>
      </w:r>
      <w:hyperlink r:id="rId31" w:history="1">
        <w:r w:rsidRPr="00CD0E8A">
          <w:rPr>
            <w:rStyle w:val="Hyperlink"/>
            <w:rFonts w:asciiTheme="minorBidi" w:hAnsiTheme="minorBidi" w:cstheme="minorBidi"/>
            <w:b/>
            <w:bCs/>
            <w:color w:val="auto"/>
            <w:u w:val="none"/>
          </w:rPr>
          <w:t>Elisheba</w:t>
        </w:r>
      </w:hyperlink>
      <w:r w:rsidRPr="00CD0E8A">
        <w:rPr>
          <w:rFonts w:asciiTheme="minorBidi" w:hAnsiTheme="minorBidi" w:cstheme="minorBidi"/>
          <w:b/>
          <w:bCs/>
        </w:rPr>
        <w:t>,</w:t>
      </w:r>
      <w:r w:rsidRPr="00CD0E8A">
        <w:rPr>
          <w:rFonts w:asciiTheme="minorBidi" w:hAnsiTheme="minorBidi" w:cstheme="minorBidi"/>
        </w:rPr>
        <w:t xml:space="preserve"> the wife of </w:t>
      </w:r>
      <w:hyperlink r:id="rId32" w:history="1">
        <w:r w:rsidRPr="00CD0E8A">
          <w:rPr>
            <w:rStyle w:val="Hyperlink"/>
            <w:rFonts w:asciiTheme="minorBidi" w:hAnsiTheme="minorBidi" w:cstheme="minorBidi"/>
            <w:color w:val="auto"/>
            <w:u w:val="none"/>
          </w:rPr>
          <w:t>Aaron</w:t>
        </w:r>
      </w:hyperlink>
      <w:r w:rsidRPr="00CD0E8A">
        <w:rPr>
          <w:rFonts w:asciiTheme="minorBidi" w:hAnsiTheme="minorBidi" w:cstheme="minorBidi"/>
        </w:rPr>
        <w:t xml:space="preserve">. It </w:t>
      </w:r>
      <w:r w:rsidRPr="00CD0E8A">
        <w:rPr>
          <w:rFonts w:asciiTheme="minorBidi" w:hAnsiTheme="minorBidi" w:cstheme="minorBidi"/>
          <w:b/>
          <w:bCs/>
        </w:rPr>
        <w:t>is taught</w:t>
      </w:r>
      <w:r w:rsidRPr="00CD0E8A">
        <w:rPr>
          <w:rFonts w:asciiTheme="minorBidi" w:hAnsiTheme="minorBidi" w:cstheme="minorBidi"/>
        </w:rPr>
        <w:t xml:space="preserve"> in a </w:t>
      </w:r>
      <w:proofErr w:type="spellStart"/>
      <w:r w:rsidRPr="00CD0E8A">
        <w:rPr>
          <w:rFonts w:asciiTheme="minorBidi" w:hAnsiTheme="minorBidi" w:cstheme="minorBidi"/>
          <w:i/>
          <w:iCs/>
        </w:rPr>
        <w:t>baraita</w:t>
      </w:r>
      <w:proofErr w:type="spellEnd"/>
      <w:r w:rsidRPr="00CD0E8A">
        <w:rPr>
          <w:rFonts w:asciiTheme="minorBidi" w:hAnsiTheme="minorBidi" w:cstheme="minorBidi"/>
        </w:rPr>
        <w:t xml:space="preserve"> </w:t>
      </w:r>
      <w:r w:rsidRPr="00CD0E8A">
        <w:rPr>
          <w:rFonts w:asciiTheme="minorBidi" w:hAnsiTheme="minorBidi" w:cstheme="minorBidi"/>
          <w:b/>
          <w:bCs/>
        </w:rPr>
        <w:t>according to the one who says</w:t>
      </w:r>
      <w:r w:rsidRPr="00CD0E8A">
        <w:rPr>
          <w:rFonts w:asciiTheme="minorBidi" w:hAnsiTheme="minorBidi" w:cstheme="minorBidi"/>
        </w:rPr>
        <w:t xml:space="preserve"> that they were </w:t>
      </w:r>
      <w:r w:rsidRPr="00CD0E8A">
        <w:rPr>
          <w:rFonts w:asciiTheme="minorBidi" w:hAnsiTheme="minorBidi" w:cstheme="minorBidi"/>
          <w:b/>
          <w:bCs/>
        </w:rPr>
        <w:t>a woman and her daughter, because it</w:t>
      </w:r>
      <w:r w:rsidRPr="00CD0E8A">
        <w:rPr>
          <w:rFonts w:asciiTheme="minorBidi" w:hAnsiTheme="minorBidi" w:cstheme="minorBidi"/>
        </w:rPr>
        <w:t xml:space="preserve"> is </w:t>
      </w:r>
      <w:r w:rsidRPr="00CD0E8A">
        <w:rPr>
          <w:rFonts w:asciiTheme="minorBidi" w:hAnsiTheme="minorBidi" w:cstheme="minorBidi"/>
          <w:b/>
          <w:bCs/>
        </w:rPr>
        <w:t>taught</w:t>
      </w:r>
      <w:r w:rsidRPr="00CD0E8A">
        <w:rPr>
          <w:rFonts w:asciiTheme="minorBidi" w:hAnsiTheme="minorBidi" w:cstheme="minorBidi"/>
        </w:rPr>
        <w:t xml:space="preserve"> in a </w:t>
      </w:r>
      <w:proofErr w:type="spellStart"/>
      <w:r w:rsidRPr="00CD0E8A">
        <w:rPr>
          <w:rFonts w:asciiTheme="minorBidi" w:hAnsiTheme="minorBidi" w:cstheme="minorBidi"/>
          <w:i/>
          <w:iCs/>
        </w:rPr>
        <w:t>baraita</w:t>
      </w:r>
      <w:proofErr w:type="spellEnd"/>
      <w:r w:rsidRPr="00CD0E8A">
        <w:rPr>
          <w:rFonts w:asciiTheme="minorBidi" w:hAnsiTheme="minorBidi" w:cstheme="minorBidi"/>
        </w:rPr>
        <w:t xml:space="preserve">: </w:t>
      </w:r>
      <w:proofErr w:type="gramStart"/>
      <w:r w:rsidRPr="00CD0E8A">
        <w:rPr>
          <w:rFonts w:asciiTheme="minorBidi" w:hAnsiTheme="minorBidi" w:cstheme="minorBidi"/>
        </w:rPr>
        <w:t>With regard to</w:t>
      </w:r>
      <w:proofErr w:type="gramEnd"/>
      <w:r w:rsidRPr="00CD0E8A">
        <w:rPr>
          <w:rFonts w:asciiTheme="minorBidi" w:hAnsiTheme="minorBidi" w:cstheme="minorBidi"/>
        </w:rPr>
        <w:t xml:space="preserve"> </w:t>
      </w:r>
      <w:r w:rsidRPr="00CD0E8A">
        <w:rPr>
          <w:rFonts w:asciiTheme="minorBidi" w:hAnsiTheme="minorBidi" w:cstheme="minorBidi"/>
          <w:b/>
          <w:bCs/>
        </w:rPr>
        <w:t>Shiphrah,</w:t>
      </w:r>
      <w:r w:rsidRPr="00CD0E8A">
        <w:rPr>
          <w:rFonts w:asciiTheme="minorBidi" w:hAnsiTheme="minorBidi" w:cstheme="minorBidi"/>
        </w:rPr>
        <w:t xml:space="preserve"> who is referred to in the verse, </w:t>
      </w:r>
      <w:r w:rsidRPr="00CD0E8A">
        <w:rPr>
          <w:rFonts w:asciiTheme="minorBidi" w:hAnsiTheme="minorBidi" w:cstheme="minorBidi"/>
          <w:b/>
          <w:bCs/>
        </w:rPr>
        <w:t>this</w:t>
      </w:r>
      <w:r w:rsidRPr="00CD0E8A">
        <w:rPr>
          <w:rFonts w:asciiTheme="minorBidi" w:hAnsiTheme="minorBidi" w:cstheme="minorBidi"/>
        </w:rPr>
        <w:t xml:space="preserve"> is really a reference to </w:t>
      </w:r>
      <w:hyperlink r:id="rId33" w:history="1">
        <w:r w:rsidRPr="00CD0E8A">
          <w:rPr>
            <w:rStyle w:val="Hyperlink"/>
            <w:rFonts w:asciiTheme="minorBidi" w:hAnsiTheme="minorBidi" w:cstheme="minorBidi"/>
            <w:b/>
            <w:bCs/>
            <w:color w:val="auto"/>
            <w:u w:val="none"/>
          </w:rPr>
          <w:t>Jochebed</w:t>
        </w:r>
      </w:hyperlink>
      <w:r w:rsidRPr="00CD0E8A">
        <w:rPr>
          <w:rFonts w:asciiTheme="minorBidi" w:hAnsiTheme="minorBidi" w:cstheme="minorBidi"/>
          <w:b/>
          <w:bCs/>
        </w:rPr>
        <w:t>. And why was she called Shiphrah? Because she would prepare [</w:t>
      </w:r>
      <w:proofErr w:type="spellStart"/>
      <w:r w:rsidRPr="00CD0E8A">
        <w:rPr>
          <w:rFonts w:asciiTheme="minorBidi" w:hAnsiTheme="minorBidi" w:cstheme="minorBidi"/>
          <w:b/>
          <w:bCs/>
          <w:i/>
          <w:iCs/>
        </w:rPr>
        <w:t>mishapperet</w:t>
      </w:r>
      <w:proofErr w:type="spellEnd"/>
      <w:r w:rsidRPr="00CD0E8A">
        <w:rPr>
          <w:rFonts w:asciiTheme="minorBidi" w:hAnsiTheme="minorBidi" w:cstheme="minorBidi"/>
          <w:b/>
          <w:bCs/>
        </w:rPr>
        <w:t>] the newborn. Alternatively,</w:t>
      </w:r>
      <w:r w:rsidRPr="00CD0E8A">
        <w:rPr>
          <w:rFonts w:asciiTheme="minorBidi" w:hAnsiTheme="minorBidi" w:cstheme="minorBidi"/>
        </w:rPr>
        <w:t xml:space="preserve"> she is referred to as </w:t>
      </w:r>
      <w:r w:rsidRPr="00CD0E8A">
        <w:rPr>
          <w:rFonts w:asciiTheme="minorBidi" w:hAnsiTheme="minorBidi" w:cstheme="minorBidi"/>
          <w:b/>
          <w:bCs/>
        </w:rPr>
        <w:t xml:space="preserve">Shiphrah because the </w:t>
      </w:r>
      <w:hyperlink r:id="rId34" w:history="1">
        <w:r w:rsidRPr="00CD0E8A">
          <w:rPr>
            <w:rStyle w:val="Hyperlink"/>
            <w:rFonts w:asciiTheme="minorBidi" w:hAnsiTheme="minorBidi" w:cstheme="minorBidi"/>
            <w:b/>
            <w:bCs/>
            <w:color w:val="auto"/>
            <w:u w:val="none"/>
          </w:rPr>
          <w:t>Jewish people</w:t>
        </w:r>
      </w:hyperlink>
      <w:r w:rsidRPr="00CD0E8A">
        <w:rPr>
          <w:rFonts w:asciiTheme="minorBidi" w:hAnsiTheme="minorBidi" w:cstheme="minorBidi"/>
          <w:b/>
          <w:bCs/>
        </w:rPr>
        <w:t xml:space="preserve"> increased and multiplied [</w:t>
      </w:r>
      <w:proofErr w:type="spellStart"/>
      <w:r w:rsidRPr="00CD0E8A">
        <w:rPr>
          <w:rFonts w:asciiTheme="minorBidi" w:hAnsiTheme="minorBidi" w:cstheme="minorBidi"/>
          <w:b/>
          <w:bCs/>
          <w:i/>
          <w:iCs/>
        </w:rPr>
        <w:t>shepparu</w:t>
      </w:r>
      <w:proofErr w:type="spellEnd"/>
      <w:r w:rsidRPr="00CD0E8A">
        <w:rPr>
          <w:rFonts w:asciiTheme="minorBidi" w:hAnsiTheme="minorBidi" w:cstheme="minorBidi"/>
          <w:b/>
          <w:bCs/>
          <w:i/>
          <w:iCs/>
        </w:rPr>
        <w:t xml:space="preserve"> </w:t>
      </w:r>
      <w:proofErr w:type="spellStart"/>
      <w:r w:rsidRPr="00CD0E8A">
        <w:rPr>
          <w:rFonts w:asciiTheme="minorBidi" w:hAnsiTheme="minorBidi" w:cstheme="minorBidi"/>
          <w:b/>
          <w:bCs/>
          <w:i/>
          <w:iCs/>
        </w:rPr>
        <w:t>verabbu</w:t>
      </w:r>
      <w:proofErr w:type="spellEnd"/>
      <w:r w:rsidRPr="00CD0E8A">
        <w:rPr>
          <w:rFonts w:asciiTheme="minorBidi" w:hAnsiTheme="minorBidi" w:cstheme="minorBidi"/>
          <w:b/>
          <w:bCs/>
        </w:rPr>
        <w:t>] in her days,</w:t>
      </w:r>
      <w:r w:rsidRPr="00CD0E8A">
        <w:rPr>
          <w:rFonts w:asciiTheme="minorBidi" w:hAnsiTheme="minorBidi" w:cstheme="minorBidi"/>
        </w:rPr>
        <w:t xml:space="preserve"> due to her assistance.</w:t>
      </w:r>
    </w:p>
    <w:p w14:paraId="53E56C81" w14:textId="77777777" w:rsidR="007340A8" w:rsidRPr="00CD0E8A" w:rsidRDefault="007340A8" w:rsidP="007340A8">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תלמוד בבלי מסכת סוטה דף יב עמוד א</w:t>
      </w:r>
      <w:r w:rsidRPr="00CD0E8A">
        <w:rPr>
          <w:rFonts w:asciiTheme="minorBidi" w:eastAsiaTheme="minorHAnsi" w:hAnsiTheme="minorBidi" w:cstheme="minorBidi"/>
          <w:lang w:bidi="he-IL"/>
        </w:rPr>
        <w:t xml:space="preserve"> </w:t>
      </w:r>
    </w:p>
    <w:p w14:paraId="238080BC" w14:textId="77777777" w:rsidR="007340A8" w:rsidRPr="00CD0E8A" w:rsidRDefault="007340A8" w:rsidP="007340A8">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את בת לוי - אפשר, בת מאה ושלשים שנה הויא וקרי לה בת? דא"ר חמא בר' חנינא: זו יוכבד, שהורתה בדרך ולידתה בין החומות, שנאמר: אשר ילדה אותה ללוי במצרים, לידתה במצרים ואין הורתה במצרים! א"ר יהודה: שנולדו בה סימני נערות. ותהר האשה ותלד בן - והא הות מיעברא ביה תלתא ירחי מעיקרא! א"ר יהודה בר זבינא: מקיש לידתה להורתה, מה הורתה שלא בצער, אף לידתה שלא בצער, מכאן לנשים צדקניות שלא היו בפיתקה של חוה.</w:t>
      </w:r>
    </w:p>
    <w:p w14:paraId="13D7670B" w14:textId="77777777" w:rsidR="007340A8" w:rsidRPr="00CD0E8A" w:rsidRDefault="007340A8" w:rsidP="007340A8">
      <w:pPr>
        <w:rPr>
          <w:rFonts w:asciiTheme="minorBidi" w:eastAsiaTheme="minorHAnsi" w:hAnsiTheme="minorBidi" w:cstheme="minorBidi"/>
          <w:lang w:bidi="he-IL"/>
        </w:rPr>
      </w:pPr>
      <w:r w:rsidRPr="00CD0E8A">
        <w:rPr>
          <w:rFonts w:asciiTheme="minorBidi" w:hAnsiTheme="minorBidi" w:cstheme="minorBidi"/>
        </w:rPr>
        <w:t xml:space="preserve">The verse is referring to </w:t>
      </w:r>
      <w:hyperlink r:id="rId35"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as </w:t>
      </w:r>
      <w:r w:rsidRPr="00CD0E8A">
        <w:rPr>
          <w:rFonts w:asciiTheme="minorBidi" w:hAnsiTheme="minorBidi" w:cstheme="minorBidi"/>
          <w:b/>
          <w:bCs/>
        </w:rPr>
        <w:t xml:space="preserve">“a daughter of </w:t>
      </w:r>
      <w:hyperlink r:id="rId36" w:history="1">
        <w:r w:rsidRPr="00CD0E8A">
          <w:rPr>
            <w:rStyle w:val="Hyperlink"/>
            <w:rFonts w:asciiTheme="minorBidi" w:hAnsiTheme="minorBidi" w:cstheme="minorBidi"/>
            <w:b/>
            <w:bCs/>
            <w:color w:val="auto"/>
            <w:u w:val="none"/>
          </w:rPr>
          <w:t>Levi</w:t>
        </w:r>
      </w:hyperlink>
      <w:r w:rsidRPr="00CD0E8A">
        <w:rPr>
          <w:rFonts w:asciiTheme="minorBidi" w:hAnsiTheme="minorBidi" w:cstheme="minorBidi"/>
          <w:b/>
          <w:bCs/>
        </w:rPr>
        <w:t>”</w:t>
      </w:r>
      <w:r w:rsidRPr="00CD0E8A">
        <w:rPr>
          <w:rFonts w:asciiTheme="minorBidi" w:hAnsiTheme="minorBidi" w:cstheme="minorBidi"/>
        </w:rPr>
        <w:t xml:space="preserve"> (</w:t>
      </w:r>
      <w:hyperlink r:id="rId37" w:history="1">
        <w:r w:rsidRPr="00CD0E8A">
          <w:rPr>
            <w:rStyle w:val="Hyperlink"/>
            <w:rFonts w:asciiTheme="minorBidi" w:hAnsiTheme="minorBidi" w:cstheme="minorBidi"/>
            <w:color w:val="auto"/>
            <w:u w:val="none"/>
          </w:rPr>
          <w:t>Exodus 2:1</w:t>
        </w:r>
      </w:hyperlink>
      <w:r w:rsidRPr="00CD0E8A">
        <w:rPr>
          <w:rFonts w:asciiTheme="minorBidi" w:hAnsiTheme="minorBidi" w:cstheme="minorBidi"/>
        </w:rPr>
        <w:t xml:space="preserve">). The </w:t>
      </w:r>
      <w:proofErr w:type="spellStart"/>
      <w:r w:rsidRPr="00CD0E8A">
        <w:rPr>
          <w:rFonts w:asciiTheme="minorBidi" w:hAnsiTheme="minorBidi" w:cstheme="minorBidi"/>
        </w:rPr>
        <w:t>Gemara</w:t>
      </w:r>
      <w:proofErr w:type="spellEnd"/>
      <w:r w:rsidRPr="00CD0E8A">
        <w:rPr>
          <w:rFonts w:asciiTheme="minorBidi" w:hAnsiTheme="minorBidi" w:cstheme="minorBidi"/>
        </w:rPr>
        <w:t xml:space="preserve"> asks: Is it </w:t>
      </w:r>
      <w:r w:rsidRPr="00CD0E8A">
        <w:rPr>
          <w:rFonts w:asciiTheme="minorBidi" w:hAnsiTheme="minorBidi" w:cstheme="minorBidi"/>
          <w:b/>
          <w:bCs/>
        </w:rPr>
        <w:t>possible</w:t>
      </w:r>
      <w:r w:rsidRPr="00CD0E8A">
        <w:rPr>
          <w:rFonts w:asciiTheme="minorBidi" w:hAnsiTheme="minorBidi" w:cstheme="minorBidi"/>
        </w:rPr>
        <w:t xml:space="preserve"> that this is </w:t>
      </w:r>
      <w:hyperlink r:id="rId38"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w:t>
      </w:r>
      <w:hyperlink r:id="rId39"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w:t>
      </w:r>
      <w:r w:rsidRPr="00CD0E8A">
        <w:rPr>
          <w:rFonts w:asciiTheme="minorBidi" w:hAnsiTheme="minorBidi" w:cstheme="minorBidi"/>
          <w:b/>
          <w:bCs/>
        </w:rPr>
        <w:t>was</w:t>
      </w:r>
      <w:r w:rsidRPr="00CD0E8A">
        <w:rPr>
          <w:rFonts w:asciiTheme="minorBidi" w:hAnsiTheme="minorBidi" w:cstheme="minorBidi"/>
        </w:rPr>
        <w:t xml:space="preserve"> then </w:t>
      </w:r>
      <w:r w:rsidRPr="00CD0E8A">
        <w:rPr>
          <w:rFonts w:asciiTheme="minorBidi" w:hAnsiTheme="minorBidi" w:cstheme="minorBidi"/>
          <w:b/>
          <w:bCs/>
        </w:rPr>
        <w:t>130 years old and</w:t>
      </w:r>
      <w:r w:rsidRPr="00CD0E8A">
        <w:rPr>
          <w:rFonts w:asciiTheme="minorBidi" w:hAnsiTheme="minorBidi" w:cstheme="minorBidi"/>
        </w:rPr>
        <w:t xml:space="preserve"> the verse still </w:t>
      </w:r>
      <w:r w:rsidRPr="00CD0E8A">
        <w:rPr>
          <w:rFonts w:asciiTheme="minorBidi" w:hAnsiTheme="minorBidi" w:cstheme="minorBidi"/>
          <w:b/>
          <w:bCs/>
        </w:rPr>
        <w:t>calls her a daughter?</w:t>
      </w:r>
      <w:r w:rsidRPr="00CD0E8A">
        <w:rPr>
          <w:rFonts w:asciiTheme="minorBidi" w:hAnsiTheme="minorBidi" w:cstheme="minorBidi"/>
        </w:rPr>
        <w:t xml:space="preserve"> </w:t>
      </w:r>
      <w:hyperlink r:id="rId40"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’s age is established based on a tradition </w:t>
      </w:r>
      <w:r w:rsidRPr="00CD0E8A">
        <w:rPr>
          <w:rFonts w:asciiTheme="minorBidi" w:hAnsiTheme="minorBidi" w:cstheme="minorBidi"/>
        </w:rPr>
        <w:lastRenderedPageBreak/>
        <w:t xml:space="preserve">concerning the number of the descendants of </w:t>
      </w:r>
      <w:hyperlink r:id="rId41" w:history="1">
        <w:r w:rsidRPr="00CD0E8A">
          <w:rPr>
            <w:rStyle w:val="Hyperlink"/>
            <w:rFonts w:asciiTheme="minorBidi" w:hAnsiTheme="minorBidi" w:cstheme="minorBidi"/>
            <w:color w:val="auto"/>
            <w:u w:val="none"/>
          </w:rPr>
          <w:t>Jacob</w:t>
        </w:r>
      </w:hyperlink>
      <w:r w:rsidRPr="00CD0E8A">
        <w:rPr>
          <w:rFonts w:asciiTheme="minorBidi" w:hAnsiTheme="minorBidi" w:cstheme="minorBidi"/>
        </w:rPr>
        <w:t xml:space="preserve"> who came to Egypt, as follows: While the verse states that </w:t>
      </w:r>
      <w:hyperlink r:id="rId42" w:history="1">
        <w:r w:rsidRPr="00CD0E8A">
          <w:rPr>
            <w:rStyle w:val="Hyperlink"/>
            <w:rFonts w:asciiTheme="minorBidi" w:hAnsiTheme="minorBidi" w:cstheme="minorBidi"/>
            <w:color w:val="auto"/>
            <w:u w:val="none"/>
          </w:rPr>
          <w:t>Leah</w:t>
        </w:r>
      </w:hyperlink>
      <w:r w:rsidRPr="00CD0E8A">
        <w:rPr>
          <w:rFonts w:asciiTheme="minorBidi" w:hAnsiTheme="minorBidi" w:cstheme="minorBidi"/>
        </w:rPr>
        <w:t xml:space="preserve"> had thirty-three descendants (</w:t>
      </w:r>
      <w:hyperlink r:id="rId43" w:history="1">
        <w:r w:rsidRPr="00CD0E8A">
          <w:rPr>
            <w:rStyle w:val="Hyperlink"/>
            <w:rFonts w:asciiTheme="minorBidi" w:hAnsiTheme="minorBidi" w:cstheme="minorBidi"/>
            <w:color w:val="auto"/>
            <w:u w:val="none"/>
          </w:rPr>
          <w:t>Genesis 46:15</w:t>
        </w:r>
      </w:hyperlink>
      <w:r w:rsidRPr="00CD0E8A">
        <w:rPr>
          <w:rFonts w:asciiTheme="minorBidi" w:hAnsiTheme="minorBidi" w:cstheme="minorBidi"/>
        </w:rPr>
        <w:t xml:space="preserve">), only thirty-two were enumerated. This was explained </w:t>
      </w:r>
      <w:r w:rsidRPr="00CD0E8A">
        <w:rPr>
          <w:rFonts w:asciiTheme="minorBidi" w:hAnsiTheme="minorBidi" w:cstheme="minorBidi"/>
          <w:b/>
          <w:bCs/>
        </w:rPr>
        <w:t xml:space="preserve">as </w:t>
      </w:r>
      <w:hyperlink r:id="rId44" w:history="1">
        <w:r w:rsidRPr="00CD0E8A">
          <w:rPr>
            <w:rStyle w:val="Hyperlink"/>
            <w:rFonts w:asciiTheme="minorBidi" w:hAnsiTheme="minorBidi" w:cstheme="minorBidi"/>
            <w:b/>
            <w:bCs/>
            <w:color w:val="auto"/>
            <w:u w:val="none"/>
          </w:rPr>
          <w:t xml:space="preserve">Rabbi </w:t>
        </w:r>
        <w:proofErr w:type="spellStart"/>
        <w:r w:rsidRPr="00CD0E8A">
          <w:rPr>
            <w:rStyle w:val="Hyperlink"/>
            <w:rFonts w:asciiTheme="minorBidi" w:hAnsiTheme="minorBidi" w:cstheme="minorBidi"/>
            <w:b/>
            <w:bCs/>
            <w:color w:val="auto"/>
            <w:u w:val="none"/>
          </w:rPr>
          <w:t>Ḥama</w:t>
        </w:r>
        <w:proofErr w:type="spellEnd"/>
        <w:r w:rsidRPr="00CD0E8A">
          <w:rPr>
            <w:rStyle w:val="Hyperlink"/>
            <w:rFonts w:asciiTheme="minorBidi" w:hAnsiTheme="minorBidi" w:cstheme="minorBidi"/>
            <w:b/>
            <w:bCs/>
            <w:color w:val="auto"/>
            <w:u w:val="none"/>
          </w:rPr>
          <w:t xml:space="preserve">, son of Rabbi </w:t>
        </w:r>
        <w:proofErr w:type="spellStart"/>
        <w:r w:rsidRPr="00CD0E8A">
          <w:rPr>
            <w:rStyle w:val="Hyperlink"/>
            <w:rFonts w:asciiTheme="minorBidi" w:hAnsiTheme="minorBidi" w:cstheme="minorBidi"/>
            <w:b/>
            <w:bCs/>
            <w:color w:val="auto"/>
            <w:u w:val="none"/>
          </w:rPr>
          <w:t>Ḥanina</w:t>
        </w:r>
        <w:proofErr w:type="spellEnd"/>
      </w:hyperlink>
      <w:r w:rsidRPr="00CD0E8A">
        <w:rPr>
          <w:rFonts w:asciiTheme="minorBidi" w:hAnsiTheme="minorBidi" w:cstheme="minorBidi"/>
          <w:b/>
          <w:bCs/>
        </w:rPr>
        <w:t>, says:</w:t>
      </w:r>
      <w:r w:rsidRPr="00CD0E8A">
        <w:rPr>
          <w:rFonts w:asciiTheme="minorBidi" w:hAnsiTheme="minorBidi" w:cstheme="minorBidi"/>
        </w:rPr>
        <w:t xml:space="preserve"> The “daughter of </w:t>
      </w:r>
      <w:hyperlink r:id="rId45" w:history="1">
        <w:r w:rsidRPr="00CD0E8A">
          <w:rPr>
            <w:rStyle w:val="Hyperlink"/>
            <w:rFonts w:asciiTheme="minorBidi" w:hAnsiTheme="minorBidi" w:cstheme="minorBidi"/>
            <w:color w:val="auto"/>
            <w:u w:val="none"/>
          </w:rPr>
          <w:t>Levi</w:t>
        </w:r>
      </w:hyperlink>
      <w:r w:rsidRPr="00CD0E8A">
        <w:rPr>
          <w:rFonts w:asciiTheme="minorBidi" w:hAnsiTheme="minorBidi" w:cstheme="minorBidi"/>
        </w:rPr>
        <w:t xml:space="preserve">” </w:t>
      </w:r>
      <w:r w:rsidRPr="00CD0E8A">
        <w:rPr>
          <w:rFonts w:asciiTheme="minorBidi" w:hAnsiTheme="minorBidi" w:cstheme="minorBidi"/>
          <w:b/>
          <w:bCs/>
        </w:rPr>
        <w:t xml:space="preserve">is </w:t>
      </w:r>
      <w:hyperlink r:id="rId46" w:history="1">
        <w:r w:rsidRPr="00CD0E8A">
          <w:rPr>
            <w:rStyle w:val="Hyperlink"/>
            <w:rFonts w:asciiTheme="minorBidi" w:hAnsiTheme="minorBidi" w:cstheme="minorBidi"/>
            <w:b/>
            <w:bCs/>
            <w:color w:val="auto"/>
            <w:u w:val="none"/>
          </w:rPr>
          <w:t>Jochebed</w:t>
        </w:r>
      </w:hyperlink>
      <w:r w:rsidRPr="00CD0E8A">
        <w:rPr>
          <w:rFonts w:asciiTheme="minorBidi" w:hAnsiTheme="minorBidi" w:cstheme="minorBidi"/>
          <w:b/>
          <w:bCs/>
        </w:rPr>
        <w:t>, whose conception was on the road,</w:t>
      </w:r>
      <w:r w:rsidRPr="00CD0E8A">
        <w:rPr>
          <w:rFonts w:asciiTheme="minorBidi" w:hAnsiTheme="minorBidi" w:cstheme="minorBidi"/>
        </w:rPr>
        <w:t xml:space="preserve"> as the family of </w:t>
      </w:r>
      <w:hyperlink r:id="rId47" w:history="1">
        <w:r w:rsidRPr="00CD0E8A">
          <w:rPr>
            <w:rStyle w:val="Hyperlink"/>
            <w:rFonts w:asciiTheme="minorBidi" w:hAnsiTheme="minorBidi" w:cstheme="minorBidi"/>
            <w:color w:val="auto"/>
            <w:u w:val="none"/>
          </w:rPr>
          <w:t>Jacob</w:t>
        </w:r>
      </w:hyperlink>
      <w:r w:rsidRPr="00CD0E8A">
        <w:rPr>
          <w:rFonts w:asciiTheme="minorBidi" w:hAnsiTheme="minorBidi" w:cstheme="minorBidi"/>
        </w:rPr>
        <w:t xml:space="preserve"> descended to Egypt, </w:t>
      </w:r>
      <w:r w:rsidRPr="00CD0E8A">
        <w:rPr>
          <w:rFonts w:asciiTheme="minorBidi" w:hAnsiTheme="minorBidi" w:cstheme="minorBidi"/>
          <w:b/>
          <w:bCs/>
        </w:rPr>
        <w:t>and she was born between the walls,</w:t>
      </w:r>
      <w:r w:rsidRPr="00CD0E8A">
        <w:rPr>
          <w:rFonts w:asciiTheme="minorBidi" w:hAnsiTheme="minorBidi" w:cstheme="minorBidi"/>
        </w:rPr>
        <w:t xml:space="preserve"> i.e., in Egypt, </w:t>
      </w:r>
      <w:r w:rsidRPr="00CD0E8A">
        <w:rPr>
          <w:rFonts w:asciiTheme="minorBidi" w:hAnsiTheme="minorBidi" w:cstheme="minorBidi"/>
          <w:b/>
          <w:bCs/>
        </w:rPr>
        <w:t>as it is stated:</w:t>
      </w:r>
      <w:r w:rsidRPr="00CD0E8A">
        <w:rPr>
          <w:rFonts w:asciiTheme="minorBidi" w:hAnsiTheme="minorBidi" w:cstheme="minorBidi"/>
        </w:rPr>
        <w:t xml:space="preserve"> “And the name of </w:t>
      </w:r>
      <w:hyperlink r:id="rId48" w:history="1">
        <w:r w:rsidRPr="00CD0E8A">
          <w:rPr>
            <w:rStyle w:val="Hyperlink"/>
            <w:rFonts w:asciiTheme="minorBidi" w:hAnsiTheme="minorBidi" w:cstheme="minorBidi"/>
            <w:color w:val="auto"/>
            <w:u w:val="none"/>
          </w:rPr>
          <w:t>Amram</w:t>
        </w:r>
      </w:hyperlink>
      <w:r w:rsidRPr="00CD0E8A">
        <w:rPr>
          <w:rFonts w:asciiTheme="minorBidi" w:hAnsiTheme="minorBidi" w:cstheme="minorBidi"/>
        </w:rPr>
        <w:t xml:space="preserve">’s wife was </w:t>
      </w:r>
      <w:hyperlink r:id="rId49"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the daughter of </w:t>
      </w:r>
      <w:hyperlink r:id="rId50" w:history="1">
        <w:r w:rsidRPr="00CD0E8A">
          <w:rPr>
            <w:rStyle w:val="Hyperlink"/>
            <w:rFonts w:asciiTheme="minorBidi" w:hAnsiTheme="minorBidi" w:cstheme="minorBidi"/>
            <w:color w:val="auto"/>
            <w:u w:val="none"/>
          </w:rPr>
          <w:t>Levi</w:t>
        </w:r>
      </w:hyperlink>
      <w:r w:rsidRPr="00CD0E8A">
        <w:rPr>
          <w:rFonts w:asciiTheme="minorBidi" w:hAnsiTheme="minorBidi" w:cstheme="minorBidi"/>
        </w:rPr>
        <w:t xml:space="preserve">, </w:t>
      </w:r>
      <w:r w:rsidRPr="00CD0E8A">
        <w:rPr>
          <w:rFonts w:asciiTheme="minorBidi" w:hAnsiTheme="minorBidi" w:cstheme="minorBidi"/>
          <w:b/>
          <w:bCs/>
        </w:rPr>
        <w:t xml:space="preserve">who was born to </w:t>
      </w:r>
      <w:hyperlink r:id="rId51" w:history="1">
        <w:r w:rsidRPr="00CD0E8A">
          <w:rPr>
            <w:rStyle w:val="Hyperlink"/>
            <w:rFonts w:asciiTheme="minorBidi" w:hAnsiTheme="minorBidi" w:cstheme="minorBidi"/>
            <w:b/>
            <w:bCs/>
            <w:color w:val="auto"/>
            <w:u w:val="none"/>
          </w:rPr>
          <w:t>Levi</w:t>
        </w:r>
      </w:hyperlink>
      <w:r w:rsidRPr="00CD0E8A">
        <w:rPr>
          <w:rFonts w:asciiTheme="minorBidi" w:hAnsiTheme="minorBidi" w:cstheme="minorBidi"/>
          <w:b/>
          <w:bCs/>
        </w:rPr>
        <w:t xml:space="preserve"> in Egypt”</w:t>
      </w:r>
      <w:r w:rsidRPr="00CD0E8A">
        <w:rPr>
          <w:rFonts w:asciiTheme="minorBidi" w:hAnsiTheme="minorBidi" w:cstheme="minorBidi"/>
        </w:rPr>
        <w:t xml:space="preserve"> (</w:t>
      </w:r>
      <w:hyperlink r:id="rId52" w:history="1">
        <w:r w:rsidRPr="00CD0E8A">
          <w:rPr>
            <w:rStyle w:val="Hyperlink"/>
            <w:rFonts w:asciiTheme="minorBidi" w:hAnsiTheme="minorBidi" w:cstheme="minorBidi"/>
            <w:color w:val="auto"/>
            <w:u w:val="none"/>
          </w:rPr>
          <w:t>Numbers 26:59</w:t>
        </w:r>
      </w:hyperlink>
      <w:r w:rsidRPr="00CD0E8A">
        <w:rPr>
          <w:rFonts w:asciiTheme="minorBidi" w:hAnsiTheme="minorBidi" w:cstheme="minorBidi"/>
        </w:rPr>
        <w:t xml:space="preserve">). This interpolation concerning her birth is interpreted: </w:t>
      </w:r>
      <w:r w:rsidRPr="00CD0E8A">
        <w:rPr>
          <w:rFonts w:asciiTheme="minorBidi" w:hAnsiTheme="minorBidi" w:cstheme="minorBidi"/>
          <w:b/>
          <w:bCs/>
        </w:rPr>
        <w:t>Her birth</w:t>
      </w:r>
      <w:r w:rsidRPr="00CD0E8A">
        <w:rPr>
          <w:rFonts w:asciiTheme="minorBidi" w:hAnsiTheme="minorBidi" w:cstheme="minorBidi"/>
        </w:rPr>
        <w:t xml:space="preserve"> was </w:t>
      </w:r>
      <w:r w:rsidRPr="00CD0E8A">
        <w:rPr>
          <w:rFonts w:asciiTheme="minorBidi" w:hAnsiTheme="minorBidi" w:cstheme="minorBidi"/>
          <w:b/>
          <w:bCs/>
        </w:rPr>
        <w:t>in Egypt, but her conception was not in Egypt.</w:t>
      </w:r>
      <w:r w:rsidRPr="00CD0E8A">
        <w:rPr>
          <w:rFonts w:asciiTheme="minorBidi" w:hAnsiTheme="minorBidi" w:cstheme="minorBidi"/>
        </w:rPr>
        <w:t xml:space="preserve"> Since the </w:t>
      </w:r>
      <w:hyperlink r:id="rId53" w:history="1">
        <w:r w:rsidRPr="00CD0E8A">
          <w:rPr>
            <w:rStyle w:val="Hyperlink"/>
            <w:rFonts w:asciiTheme="minorBidi" w:hAnsiTheme="minorBidi" w:cstheme="minorBidi"/>
            <w:color w:val="auto"/>
            <w:u w:val="none"/>
          </w:rPr>
          <w:t>Jewish people</w:t>
        </w:r>
      </w:hyperlink>
      <w:r w:rsidRPr="00CD0E8A">
        <w:rPr>
          <w:rFonts w:asciiTheme="minorBidi" w:hAnsiTheme="minorBidi" w:cstheme="minorBidi"/>
        </w:rPr>
        <w:t xml:space="preserve"> were in Egypt for two hundred ten years and </w:t>
      </w:r>
      <w:hyperlink r:id="rId54" w:history="1">
        <w:r w:rsidRPr="00CD0E8A">
          <w:rPr>
            <w:rStyle w:val="Hyperlink"/>
            <w:rFonts w:asciiTheme="minorBidi" w:hAnsiTheme="minorBidi" w:cstheme="minorBidi"/>
            <w:color w:val="auto"/>
            <w:u w:val="none"/>
          </w:rPr>
          <w:t>Moses</w:t>
        </w:r>
      </w:hyperlink>
      <w:r w:rsidRPr="00CD0E8A">
        <w:rPr>
          <w:rFonts w:asciiTheme="minorBidi" w:hAnsiTheme="minorBidi" w:cstheme="minorBidi"/>
        </w:rPr>
        <w:t xml:space="preserve"> was eighty years old at the time of the exodus, </w:t>
      </w:r>
      <w:hyperlink r:id="rId55"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was one hundred thirty years old when </w:t>
      </w:r>
      <w:hyperlink r:id="rId56" w:history="1">
        <w:r w:rsidRPr="00CD0E8A">
          <w:rPr>
            <w:rStyle w:val="Hyperlink"/>
            <w:rFonts w:asciiTheme="minorBidi" w:hAnsiTheme="minorBidi" w:cstheme="minorBidi"/>
            <w:color w:val="auto"/>
            <w:u w:val="none"/>
          </w:rPr>
          <w:t>Moses</w:t>
        </w:r>
      </w:hyperlink>
      <w:r w:rsidRPr="00CD0E8A">
        <w:rPr>
          <w:rFonts w:asciiTheme="minorBidi" w:hAnsiTheme="minorBidi" w:cstheme="minorBidi"/>
        </w:rPr>
        <w:t xml:space="preserve"> was born. </w:t>
      </w:r>
      <w:proofErr w:type="gramStart"/>
      <w:r w:rsidRPr="00CD0E8A">
        <w:rPr>
          <w:rFonts w:asciiTheme="minorBidi" w:hAnsiTheme="minorBidi" w:cstheme="minorBidi"/>
        </w:rPr>
        <w:t>In light of</w:t>
      </w:r>
      <w:proofErr w:type="gramEnd"/>
      <w:r w:rsidRPr="00CD0E8A">
        <w:rPr>
          <w:rFonts w:asciiTheme="minorBidi" w:hAnsiTheme="minorBidi" w:cstheme="minorBidi"/>
        </w:rPr>
        <w:t xml:space="preserve"> this, the </w:t>
      </w:r>
      <w:proofErr w:type="spellStart"/>
      <w:r w:rsidRPr="00CD0E8A">
        <w:rPr>
          <w:rFonts w:asciiTheme="minorBidi" w:hAnsiTheme="minorBidi" w:cstheme="minorBidi"/>
        </w:rPr>
        <w:t>Gemara</w:t>
      </w:r>
      <w:proofErr w:type="spellEnd"/>
      <w:r w:rsidRPr="00CD0E8A">
        <w:rPr>
          <w:rFonts w:asciiTheme="minorBidi" w:hAnsiTheme="minorBidi" w:cstheme="minorBidi"/>
        </w:rPr>
        <w:t xml:space="preserve"> is asking how the verse can refer to her as a daughter. </w:t>
      </w:r>
      <w:hyperlink r:id="rId57" w:history="1">
        <w:r w:rsidRPr="00CD0E8A">
          <w:rPr>
            <w:rStyle w:val="Hyperlink"/>
            <w:rFonts w:asciiTheme="minorBidi" w:hAnsiTheme="minorBidi" w:cstheme="minorBidi"/>
            <w:b/>
            <w:bCs/>
            <w:color w:val="auto"/>
            <w:u w:val="none"/>
          </w:rPr>
          <w:t>Rabbi Yehuda</w:t>
        </w:r>
      </w:hyperlink>
      <w:r w:rsidRPr="00CD0E8A">
        <w:rPr>
          <w:rFonts w:asciiTheme="minorBidi" w:hAnsiTheme="minorBidi" w:cstheme="minorBidi"/>
          <w:b/>
          <w:bCs/>
        </w:rPr>
        <w:t xml:space="preserve"> says: The signs of a young woman were born in her</w:t>
      </w:r>
      <w:r w:rsidRPr="00CD0E8A">
        <w:rPr>
          <w:rFonts w:asciiTheme="minorBidi" w:hAnsiTheme="minorBidi" w:cstheme="minorBidi"/>
        </w:rPr>
        <w:t xml:space="preserve"> when her husband remarried her, and she became like a young girl again. The verse states concerning </w:t>
      </w:r>
      <w:hyperlink r:id="rId58" w:history="1">
        <w:r w:rsidRPr="00CD0E8A">
          <w:rPr>
            <w:rStyle w:val="Hyperlink"/>
            <w:rFonts w:asciiTheme="minorBidi" w:hAnsiTheme="minorBidi" w:cstheme="minorBidi"/>
            <w:color w:val="auto"/>
            <w:u w:val="none"/>
          </w:rPr>
          <w:t>Moses</w:t>
        </w:r>
      </w:hyperlink>
      <w:r w:rsidRPr="00CD0E8A">
        <w:rPr>
          <w:rFonts w:asciiTheme="minorBidi" w:hAnsiTheme="minorBidi" w:cstheme="minorBidi"/>
        </w:rPr>
        <w:t xml:space="preserve">: </w:t>
      </w:r>
      <w:r w:rsidRPr="00CD0E8A">
        <w:rPr>
          <w:rFonts w:asciiTheme="minorBidi" w:hAnsiTheme="minorBidi" w:cstheme="minorBidi"/>
          <w:b/>
          <w:bCs/>
        </w:rPr>
        <w:t>“And the woman conceived, and bore a son;</w:t>
      </w:r>
      <w:r w:rsidRPr="00CD0E8A">
        <w:rPr>
          <w:rFonts w:asciiTheme="minorBidi" w:hAnsiTheme="minorBidi" w:cstheme="minorBidi"/>
        </w:rPr>
        <w:t xml:space="preserve"> and when she saw him that he was a goodly child, she hid him three months” (</w:t>
      </w:r>
      <w:hyperlink r:id="rId59" w:history="1">
        <w:r w:rsidRPr="00CD0E8A">
          <w:rPr>
            <w:rStyle w:val="Hyperlink"/>
            <w:rFonts w:asciiTheme="minorBidi" w:hAnsiTheme="minorBidi" w:cstheme="minorBidi"/>
            <w:color w:val="auto"/>
            <w:u w:val="none"/>
          </w:rPr>
          <w:t>Exodus 2:2</w:t>
        </w:r>
      </w:hyperlink>
      <w:r w:rsidRPr="00CD0E8A">
        <w:rPr>
          <w:rFonts w:asciiTheme="minorBidi" w:hAnsiTheme="minorBidi" w:cstheme="minorBidi"/>
        </w:rPr>
        <w:t xml:space="preserve">). The </w:t>
      </w:r>
      <w:proofErr w:type="spellStart"/>
      <w:r w:rsidRPr="00CD0E8A">
        <w:rPr>
          <w:rFonts w:asciiTheme="minorBidi" w:hAnsiTheme="minorBidi" w:cstheme="minorBidi"/>
        </w:rPr>
        <w:t>Gemara</w:t>
      </w:r>
      <w:proofErr w:type="spellEnd"/>
      <w:r w:rsidRPr="00CD0E8A">
        <w:rPr>
          <w:rFonts w:asciiTheme="minorBidi" w:hAnsiTheme="minorBidi" w:cstheme="minorBidi"/>
        </w:rPr>
        <w:t xml:space="preserve"> asks: </w:t>
      </w:r>
      <w:r w:rsidRPr="00CD0E8A">
        <w:rPr>
          <w:rFonts w:asciiTheme="minorBidi" w:hAnsiTheme="minorBidi" w:cstheme="minorBidi"/>
          <w:b/>
          <w:bCs/>
        </w:rPr>
        <w:t>But</w:t>
      </w:r>
      <w:r w:rsidRPr="00CD0E8A">
        <w:rPr>
          <w:rFonts w:asciiTheme="minorBidi" w:hAnsiTheme="minorBidi" w:cstheme="minorBidi"/>
        </w:rPr>
        <w:t xml:space="preserve"> </w:t>
      </w:r>
      <w:hyperlink r:id="rId60" w:history="1">
        <w:r w:rsidRPr="00CD0E8A">
          <w:rPr>
            <w:rStyle w:val="Hyperlink"/>
            <w:rFonts w:asciiTheme="minorBidi" w:hAnsiTheme="minorBidi" w:cstheme="minorBidi"/>
            <w:color w:val="auto"/>
            <w:u w:val="none"/>
          </w:rPr>
          <w:t>Jochebed</w:t>
        </w:r>
      </w:hyperlink>
      <w:r w:rsidRPr="00CD0E8A">
        <w:rPr>
          <w:rFonts w:asciiTheme="minorBidi" w:hAnsiTheme="minorBidi" w:cstheme="minorBidi"/>
        </w:rPr>
        <w:t xml:space="preserve"> </w:t>
      </w:r>
      <w:r w:rsidRPr="00CD0E8A">
        <w:rPr>
          <w:rFonts w:asciiTheme="minorBidi" w:hAnsiTheme="minorBidi" w:cstheme="minorBidi"/>
          <w:b/>
          <w:bCs/>
        </w:rPr>
        <w:t>was pregnant with</w:t>
      </w:r>
      <w:r w:rsidRPr="00CD0E8A">
        <w:rPr>
          <w:rFonts w:asciiTheme="minorBidi" w:hAnsiTheme="minorBidi" w:cstheme="minorBidi"/>
        </w:rPr>
        <w:t xml:space="preserve"> </w:t>
      </w:r>
      <w:hyperlink r:id="rId61" w:history="1">
        <w:r w:rsidRPr="00CD0E8A">
          <w:rPr>
            <w:rStyle w:val="Hyperlink"/>
            <w:rFonts w:asciiTheme="minorBidi" w:hAnsiTheme="minorBidi" w:cstheme="minorBidi"/>
            <w:color w:val="auto"/>
            <w:u w:val="none"/>
          </w:rPr>
          <w:t>Moses</w:t>
        </w:r>
      </w:hyperlink>
      <w:r w:rsidRPr="00CD0E8A">
        <w:rPr>
          <w:rFonts w:asciiTheme="minorBidi" w:hAnsiTheme="minorBidi" w:cstheme="minorBidi"/>
        </w:rPr>
        <w:t xml:space="preserve"> </w:t>
      </w:r>
      <w:r w:rsidRPr="00CD0E8A">
        <w:rPr>
          <w:rFonts w:asciiTheme="minorBidi" w:hAnsiTheme="minorBidi" w:cstheme="minorBidi"/>
          <w:b/>
          <w:bCs/>
        </w:rPr>
        <w:t>for three months at the outset,</w:t>
      </w:r>
      <w:r w:rsidRPr="00CD0E8A">
        <w:rPr>
          <w:rFonts w:asciiTheme="minorBidi" w:hAnsiTheme="minorBidi" w:cstheme="minorBidi"/>
        </w:rPr>
        <w:t xml:space="preserve"> before </w:t>
      </w:r>
      <w:hyperlink r:id="rId62" w:history="1">
        <w:r w:rsidRPr="00CD0E8A">
          <w:rPr>
            <w:rStyle w:val="Hyperlink"/>
            <w:rFonts w:asciiTheme="minorBidi" w:hAnsiTheme="minorBidi" w:cstheme="minorBidi"/>
            <w:color w:val="auto"/>
            <w:u w:val="none"/>
          </w:rPr>
          <w:t>Amram</w:t>
        </w:r>
      </w:hyperlink>
      <w:r w:rsidRPr="00CD0E8A">
        <w:rPr>
          <w:rFonts w:asciiTheme="minorBidi" w:hAnsiTheme="minorBidi" w:cstheme="minorBidi"/>
        </w:rPr>
        <w:t xml:space="preserve"> remarried her, as will be explained further. </w:t>
      </w:r>
      <w:proofErr w:type="spellStart"/>
      <w:r w:rsidRPr="00CD0E8A">
        <w:rPr>
          <w:rFonts w:asciiTheme="minorBidi" w:hAnsiTheme="minorBidi" w:cstheme="minorBidi"/>
          <w:b/>
          <w:bCs/>
        </w:rPr>
        <w:t>Rav</w:t>
      </w:r>
      <w:proofErr w:type="spellEnd"/>
      <w:r w:rsidRPr="00CD0E8A">
        <w:rPr>
          <w:rFonts w:asciiTheme="minorBidi" w:hAnsiTheme="minorBidi" w:cstheme="minorBidi"/>
          <w:b/>
          <w:bCs/>
        </w:rPr>
        <w:t xml:space="preserve"> Yehuda bar </w:t>
      </w:r>
      <w:proofErr w:type="spellStart"/>
      <w:r w:rsidRPr="00CD0E8A">
        <w:rPr>
          <w:rFonts w:asciiTheme="minorBidi" w:hAnsiTheme="minorBidi" w:cstheme="minorBidi"/>
          <w:b/>
          <w:bCs/>
        </w:rPr>
        <w:t>Zevina</w:t>
      </w:r>
      <w:proofErr w:type="spellEnd"/>
      <w:r w:rsidRPr="00CD0E8A">
        <w:rPr>
          <w:rFonts w:asciiTheme="minorBidi" w:hAnsiTheme="minorBidi" w:cstheme="minorBidi"/>
          <w:b/>
          <w:bCs/>
        </w:rPr>
        <w:t xml:space="preserve"> said:</w:t>
      </w:r>
      <w:r w:rsidRPr="00CD0E8A">
        <w:rPr>
          <w:rFonts w:asciiTheme="minorBidi" w:hAnsiTheme="minorBidi" w:cstheme="minorBidi"/>
        </w:rPr>
        <w:t xml:space="preserve"> The intention of the verse is to </w:t>
      </w:r>
      <w:r w:rsidRPr="00CD0E8A">
        <w:rPr>
          <w:rFonts w:asciiTheme="minorBidi" w:hAnsiTheme="minorBidi" w:cstheme="minorBidi"/>
          <w:b/>
          <w:bCs/>
        </w:rPr>
        <w:t>juxtapose her</w:t>
      </w:r>
      <w:r w:rsidRPr="00CD0E8A">
        <w:rPr>
          <w:rFonts w:asciiTheme="minorBidi" w:hAnsiTheme="minorBidi" w:cstheme="minorBidi"/>
        </w:rPr>
        <w:t xml:space="preserve"> giving </w:t>
      </w:r>
      <w:r w:rsidRPr="00CD0E8A">
        <w:rPr>
          <w:rFonts w:asciiTheme="minorBidi" w:hAnsiTheme="minorBidi" w:cstheme="minorBidi"/>
          <w:b/>
          <w:bCs/>
        </w:rPr>
        <w:t>birth to her becoming pregnant. Just as her becoming pregnant was without pain, so too, her</w:t>
      </w:r>
      <w:r w:rsidRPr="00CD0E8A">
        <w:rPr>
          <w:rFonts w:asciiTheme="minorBidi" w:hAnsiTheme="minorBidi" w:cstheme="minorBidi"/>
        </w:rPr>
        <w:t xml:space="preserve"> giving </w:t>
      </w:r>
      <w:r w:rsidRPr="00CD0E8A">
        <w:rPr>
          <w:rFonts w:asciiTheme="minorBidi" w:hAnsiTheme="minorBidi" w:cstheme="minorBidi"/>
          <w:b/>
          <w:bCs/>
        </w:rPr>
        <w:t>birth was without pain. From here</w:t>
      </w:r>
      <w:r w:rsidRPr="00CD0E8A">
        <w:rPr>
          <w:rFonts w:asciiTheme="minorBidi" w:hAnsiTheme="minorBidi" w:cstheme="minorBidi"/>
        </w:rPr>
        <w:t xml:space="preserve"> it is derived </w:t>
      </w:r>
      <w:r w:rsidRPr="00CD0E8A">
        <w:rPr>
          <w:rFonts w:asciiTheme="minorBidi" w:hAnsiTheme="minorBidi" w:cstheme="minorBidi"/>
          <w:b/>
          <w:bCs/>
        </w:rPr>
        <w:t>concerning righteous women that they were not included in the verdict [</w:t>
      </w:r>
      <w:proofErr w:type="spellStart"/>
      <w:r w:rsidRPr="00CD0E8A">
        <w:rPr>
          <w:rFonts w:asciiTheme="minorBidi" w:hAnsiTheme="minorBidi" w:cstheme="minorBidi"/>
          <w:b/>
          <w:bCs/>
          <w:i/>
          <w:iCs/>
        </w:rPr>
        <w:t>pitkah</w:t>
      </w:r>
      <w:proofErr w:type="spellEnd"/>
      <w:r w:rsidRPr="00CD0E8A">
        <w:rPr>
          <w:rFonts w:asciiTheme="minorBidi" w:hAnsiTheme="minorBidi" w:cstheme="minorBidi"/>
          <w:b/>
          <w:bCs/>
        </w:rPr>
        <w:t xml:space="preserve">] of </w:t>
      </w:r>
      <w:hyperlink r:id="rId63" w:history="1">
        <w:r w:rsidRPr="00CD0E8A">
          <w:rPr>
            <w:rStyle w:val="Hyperlink"/>
            <w:rFonts w:asciiTheme="minorBidi" w:hAnsiTheme="minorBidi" w:cstheme="minorBidi"/>
            <w:b/>
            <w:bCs/>
            <w:color w:val="auto"/>
            <w:u w:val="none"/>
          </w:rPr>
          <w:t>Eve</w:t>
        </w:r>
      </w:hyperlink>
      <w:r w:rsidRPr="00CD0E8A">
        <w:rPr>
          <w:rFonts w:asciiTheme="minorBidi" w:hAnsiTheme="minorBidi" w:cstheme="minorBidi"/>
        </w:rPr>
        <w:t xml:space="preserve"> that a woman will suffer pain during childbirth (see </w:t>
      </w:r>
      <w:hyperlink r:id="rId64" w:history="1">
        <w:r w:rsidRPr="00CD0E8A">
          <w:rPr>
            <w:rStyle w:val="Hyperlink"/>
            <w:rFonts w:asciiTheme="minorBidi" w:hAnsiTheme="minorBidi" w:cstheme="minorBidi"/>
            <w:color w:val="auto"/>
            <w:u w:val="none"/>
          </w:rPr>
          <w:t>Genesis 3:16</w:t>
        </w:r>
      </w:hyperlink>
      <w:r w:rsidRPr="00CD0E8A">
        <w:rPr>
          <w:rFonts w:asciiTheme="minorBidi" w:hAnsiTheme="minorBidi" w:cstheme="minorBidi"/>
        </w:rPr>
        <w:t>).</w:t>
      </w:r>
    </w:p>
    <w:p w14:paraId="444A61F7" w14:textId="77777777" w:rsidR="007340A8" w:rsidRPr="006B2BA6" w:rsidRDefault="007340A8" w:rsidP="007340A8">
      <w:pPr>
        <w:autoSpaceDE w:val="0"/>
        <w:autoSpaceDN w:val="0"/>
        <w:bidi/>
        <w:adjustRightInd w:val="0"/>
        <w:rPr>
          <w:rFonts w:asciiTheme="minorBidi" w:hAnsiTheme="minorBidi" w:cstheme="minorBidi"/>
          <w:lang w:bidi="he-IL"/>
        </w:rPr>
      </w:pPr>
    </w:p>
    <w:p w14:paraId="56379F5E" w14:textId="668CD814" w:rsidR="00CE1F39" w:rsidRPr="00CD0E8A" w:rsidRDefault="00CE1F39" w:rsidP="007340A8">
      <w:pPr>
        <w:autoSpaceDE w:val="0"/>
        <w:autoSpaceDN w:val="0"/>
        <w:bidi/>
        <w:adjustRightInd w:val="0"/>
        <w:rPr>
          <w:rFonts w:asciiTheme="minorBidi" w:hAnsiTheme="minorBidi" w:cstheme="minorBidi"/>
          <w:rtl/>
          <w:lang w:bidi="he-IL"/>
        </w:rPr>
      </w:pPr>
      <w:r w:rsidRPr="00CD0E8A">
        <w:rPr>
          <w:rFonts w:asciiTheme="minorBidi" w:hAnsiTheme="minorBidi" w:cstheme="minorBidi"/>
          <w:b/>
          <w:bCs/>
          <w:rtl/>
          <w:lang w:bidi="he-IL"/>
        </w:rPr>
        <w:t xml:space="preserve">שמות רבה (וילנא) פרשה א ד"ה יג כשראה שהם </w:t>
      </w:r>
    </w:p>
    <w:p w14:paraId="2EE9AAE6" w14:textId="14103971" w:rsidR="00CE1F39" w:rsidRPr="00506962" w:rsidRDefault="00506962" w:rsidP="00CE1F39">
      <w:pPr>
        <w:autoSpaceDE w:val="0"/>
        <w:autoSpaceDN w:val="0"/>
        <w:bidi/>
        <w:adjustRightInd w:val="0"/>
        <w:rPr>
          <w:rFonts w:asciiTheme="minorBidi" w:hAnsiTheme="minorBidi" w:cstheme="minorBidi"/>
          <w:sz w:val="22"/>
          <w:szCs w:val="22"/>
          <w:rtl/>
          <w:lang w:bidi="he-IL"/>
        </w:rPr>
      </w:pPr>
      <w:r w:rsidRPr="00506962">
        <w:rPr>
          <w:rFonts w:asciiTheme="minorBidi" w:hAnsiTheme="minorBidi" w:cstheme="minorBidi"/>
          <w:sz w:val="22"/>
          <w:szCs w:val="22"/>
          <w:lang w:bidi="he-IL"/>
        </w:rPr>
        <w:t>…</w:t>
      </w:r>
      <w:r w:rsidR="00CE1F39" w:rsidRPr="00506962">
        <w:rPr>
          <w:rFonts w:asciiTheme="minorBidi" w:hAnsiTheme="minorBidi" w:cstheme="minorBidi"/>
          <w:sz w:val="22"/>
          <w:szCs w:val="22"/>
          <w:rtl/>
          <w:lang w:bidi="he-IL"/>
        </w:rPr>
        <w:t xml:space="preserve"> </w:t>
      </w:r>
      <w:r w:rsidR="00CE1F39" w:rsidRPr="00506962">
        <w:rPr>
          <w:rFonts w:asciiTheme="minorBidi" w:hAnsiTheme="minorBidi" w:cstheme="minorBidi"/>
          <w:sz w:val="28"/>
          <w:szCs w:val="28"/>
          <w:rtl/>
          <w:lang w:bidi="he-IL"/>
        </w:rPr>
        <w:t xml:space="preserve">רבי חנינא בר רב יצחק אמר שפרה שהעמידה ישראל לאלהים שבשבילם נבראו השמים, שכתוב בהם (איוב כו) ברוחו שמים שפרה, </w:t>
      </w:r>
      <w:r w:rsidRPr="00506962">
        <w:rPr>
          <w:rFonts w:asciiTheme="minorBidi" w:hAnsiTheme="minorBidi" w:cstheme="minorBidi"/>
          <w:sz w:val="22"/>
          <w:szCs w:val="22"/>
          <w:lang w:bidi="he-IL"/>
        </w:rPr>
        <w:t>…</w:t>
      </w:r>
    </w:p>
    <w:p w14:paraId="3DC21233" w14:textId="77777777" w:rsidR="00560844" w:rsidRPr="00DB4C41" w:rsidRDefault="00560844" w:rsidP="00560844">
      <w:pPr>
        <w:rPr>
          <w:rFonts w:asciiTheme="minorBidi" w:eastAsiaTheme="minorHAnsi" w:hAnsiTheme="minorBidi" w:cstheme="minorBidi"/>
          <w:sz w:val="28"/>
          <w:szCs w:val="28"/>
          <w:lang w:bidi="he-IL"/>
        </w:rPr>
      </w:pPr>
      <w:hyperlink r:id="rId65" w:anchor="v13" w:history="1">
        <w:r>
          <w:rPr>
            <w:rStyle w:val="Hyperlink"/>
            <w:rFonts w:ascii="Arial" w:hAnsi="Arial" w:cs="Arial"/>
            <w:b/>
            <w:bCs/>
            <w:shd w:val="clear" w:color="auto" w:fill="FFFFFF"/>
          </w:rPr>
          <w:t>13</w:t>
        </w:r>
      </w:hyperlink>
      <w:r>
        <w:rPr>
          <w:rStyle w:val="coversetext"/>
          <w:rFonts w:ascii="Arial" w:hAnsi="Arial" w:cs="Arial"/>
          <w:color w:val="000000"/>
          <w:sz w:val="27"/>
          <w:szCs w:val="27"/>
          <w:shd w:val="clear" w:color="auto" w:fill="FFFFFF"/>
        </w:rPr>
        <w:t>By His breath He made the heavens a tent; His hand caused pain to the bar- like serpent.</w:t>
      </w:r>
    </w:p>
    <w:p w14:paraId="7090B354" w14:textId="77777777" w:rsidR="00560844" w:rsidRPr="006B2BA6" w:rsidRDefault="00560844" w:rsidP="00560844">
      <w:pPr>
        <w:autoSpaceDE w:val="0"/>
        <w:autoSpaceDN w:val="0"/>
        <w:bidi/>
        <w:adjustRightInd w:val="0"/>
        <w:rPr>
          <w:rFonts w:ascii="Arial" w:eastAsiaTheme="minorHAnsi" w:hAnsi="Arial" w:cs="Arial"/>
          <w:color w:val="000000"/>
          <w:lang w:bidi="he-IL"/>
        </w:rPr>
      </w:pPr>
    </w:p>
    <w:p w14:paraId="02505A9A" w14:textId="10D5AE69" w:rsidR="00560844" w:rsidRPr="009B216C" w:rsidRDefault="00560844" w:rsidP="0056084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ויקרא רבה (וילנא) פרשת ויקרא פרשה א</w:t>
      </w:r>
      <w:r>
        <w:rPr>
          <w:rFonts w:ascii="Arial" w:eastAsiaTheme="minorHAnsi" w:hAnsi="Arial" w:cs="Arial"/>
          <w:lang w:bidi="he-IL"/>
        </w:rPr>
        <w:t xml:space="preserve"> </w:t>
      </w:r>
    </w:p>
    <w:p w14:paraId="5FB07DC4" w14:textId="77777777" w:rsidR="00560844" w:rsidRDefault="00560844" w:rsidP="00560844">
      <w:pPr>
        <w:bidi/>
        <w:rPr>
          <w:rFonts w:asciiTheme="minorBidi" w:eastAsiaTheme="minorHAnsi" w:hAnsiTheme="minorBidi" w:cstheme="minorBidi"/>
          <w:sz w:val="28"/>
          <w:szCs w:val="28"/>
          <w:lang w:bidi="he-IL"/>
        </w:rPr>
      </w:pPr>
      <w:r>
        <w:rPr>
          <w:rFonts w:ascii="Arial" w:eastAsiaTheme="minorHAnsi" w:hAnsi="Arial" w:cs="Arial"/>
          <w:color w:val="000000"/>
          <w:sz w:val="32"/>
          <w:szCs w:val="32"/>
          <w:rtl/>
          <w:lang w:bidi="he-IL"/>
        </w:rPr>
        <w:t>ג</w:t>
      </w:r>
      <w:r>
        <w:rPr>
          <w:rFonts w:ascii="Arial" w:eastAsiaTheme="minorHAnsi" w:hAnsi="Arial" w:cs="Arial"/>
          <w:color w:val="000000"/>
          <w:sz w:val="28"/>
          <w:szCs w:val="28"/>
          <w:rtl/>
          <w:lang w:bidi="he-IL"/>
        </w:rPr>
        <w:t xml:space="preserve"> ר' סימון בשם ריב"ל ור' חמא אבוה דר' הושעיה בשם רב אמרי לא ניתן דברי הימי' אלא לידרש (ד"ה =דברי הימים= א ד) ואשתו היהודיה ילדה את ירד אביגדור וגו' ואשתו היהודיה זו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וכי משבטו של יהודה היתה והלא משבטו של לוי היתה ולמה נקרא שמה יהודיה על שם שהעמידה יהודים בעולם,</w:t>
      </w:r>
    </w:p>
    <w:p w14:paraId="6B507EDC" w14:textId="77777777" w:rsidR="00560844" w:rsidRDefault="00560844" w:rsidP="00560844">
      <w:pPr>
        <w:autoSpaceDE w:val="0"/>
        <w:autoSpaceDN w:val="0"/>
        <w:bidi/>
        <w:adjustRightInd w:val="0"/>
        <w:rPr>
          <w:rFonts w:ascii="Arial" w:eastAsiaTheme="minorHAnsi" w:hAnsi="Arial" w:cs="Arial"/>
          <w:b/>
          <w:bCs/>
          <w:color w:val="000000"/>
          <w:lang w:bidi="he-IL"/>
        </w:rPr>
      </w:pPr>
    </w:p>
    <w:p w14:paraId="010867A9" w14:textId="1F21B604" w:rsidR="00560844" w:rsidRPr="00F10096" w:rsidRDefault="00560844" w:rsidP="0056084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תהלים פרק סח פסוק ז</w:t>
      </w:r>
      <w:r>
        <w:rPr>
          <w:rFonts w:ascii="Arial" w:eastAsiaTheme="minorHAnsi" w:hAnsi="Arial" w:cs="Arial"/>
          <w:lang w:bidi="he-IL"/>
        </w:rPr>
        <w:t xml:space="preserve"> </w:t>
      </w:r>
    </w:p>
    <w:p w14:paraId="3A7D6894" w14:textId="77777777" w:rsidR="00560844" w:rsidRPr="00560844" w:rsidRDefault="00560844" w:rsidP="00560844">
      <w:pPr>
        <w:autoSpaceDE w:val="0"/>
        <w:autoSpaceDN w:val="0"/>
        <w:bidi/>
        <w:adjustRightInd w:val="0"/>
        <w:rPr>
          <w:rFonts w:ascii="Arial" w:eastAsiaTheme="minorHAnsi" w:hAnsi="Arial" w:cs="Arial"/>
          <w:color w:val="000000"/>
          <w:sz w:val="28"/>
          <w:szCs w:val="28"/>
          <w:lang w:bidi="he-IL"/>
        </w:rPr>
      </w:pPr>
      <w:r w:rsidRPr="00560844">
        <w:rPr>
          <w:rFonts w:ascii="Arial" w:eastAsiaTheme="minorHAnsi" w:hAnsi="Arial" w:cs="Arial"/>
          <w:color w:val="000000"/>
          <w:sz w:val="28"/>
          <w:szCs w:val="28"/>
          <w:rtl/>
          <w:lang w:bidi="he-IL"/>
        </w:rPr>
        <w:t xml:space="preserve">אֱלֹהִ֤ים׀ מ֮וֹשִׁ֤יב יְחִידִ֨ים׀ בַּ֗יְתָה מוֹצִ֣יא אֲ֭סִירִים בַּכּוֹשָׁר֑וֹת אַ֥ךְ ס֝וֹרֲרִ֗ים שָׁכְנ֥וּ צְחִיחָֽה: </w:t>
      </w:r>
    </w:p>
    <w:p w14:paraId="7821D9B8" w14:textId="77777777" w:rsidR="00560844" w:rsidRDefault="00560844" w:rsidP="00560844">
      <w:pPr>
        <w:autoSpaceDE w:val="0"/>
        <w:autoSpaceDN w:val="0"/>
        <w:adjustRightInd w:val="0"/>
        <w:rPr>
          <w:rFonts w:ascii="Arial" w:eastAsiaTheme="minorHAnsi" w:hAnsi="Arial" w:cs="Arial"/>
          <w:color w:val="000000"/>
          <w:sz w:val="32"/>
          <w:szCs w:val="32"/>
          <w:lang w:bidi="he-IL"/>
        </w:rPr>
      </w:pPr>
      <w:hyperlink r:id="rId66" w:anchor="v7" w:history="1">
        <w:r>
          <w:rPr>
            <w:rStyle w:val="Hyperlink"/>
            <w:rFonts w:ascii="Arial" w:hAnsi="Arial" w:cs="Arial"/>
            <w:b/>
            <w:bCs/>
            <w:shd w:val="clear" w:color="auto" w:fill="FFFFFF"/>
          </w:rPr>
          <w:t>7</w:t>
        </w:r>
      </w:hyperlink>
      <w:r>
        <w:rPr>
          <w:rStyle w:val="coversetext"/>
          <w:rFonts w:ascii="Arial" w:hAnsi="Arial" w:cs="Arial"/>
          <w:color w:val="000000"/>
          <w:sz w:val="27"/>
          <w:szCs w:val="27"/>
          <w:shd w:val="clear" w:color="auto" w:fill="FFFFFF"/>
        </w:rPr>
        <w:t>God settles the solitary in a house; He takes the prisoners out at the most opportune time, but the rebellious dwell in an arid land.</w:t>
      </w:r>
    </w:p>
    <w:p w14:paraId="45AA58FC" w14:textId="77777777" w:rsidR="00560844" w:rsidRPr="00F10096" w:rsidRDefault="00560844" w:rsidP="0056084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במדבר רבה (וילנא) פרשת במדבר פרשה ג</w:t>
      </w:r>
      <w:r>
        <w:rPr>
          <w:rFonts w:ascii="Arial" w:eastAsiaTheme="minorHAnsi" w:hAnsi="Arial" w:cs="Arial"/>
          <w:lang w:bidi="he-IL"/>
        </w:rPr>
        <w:t xml:space="preserve"> </w:t>
      </w:r>
    </w:p>
    <w:p w14:paraId="3324A02D" w14:textId="77777777" w:rsidR="00560844" w:rsidRPr="00F10096" w:rsidRDefault="00560844" w:rsidP="00560844">
      <w:pPr>
        <w:bidi/>
        <w:rPr>
          <w:rFonts w:asciiTheme="minorBidi" w:eastAsiaTheme="minorHAnsi" w:hAnsiTheme="minorBidi" w:cstheme="minorBidi"/>
          <w:sz w:val="28"/>
          <w:szCs w:val="28"/>
          <w:lang w:bidi="he-IL"/>
        </w:rPr>
      </w:pPr>
      <w:r>
        <w:rPr>
          <w:rFonts w:ascii="Arial" w:eastAsiaTheme="minorHAnsi" w:hAnsi="Arial" w:cs="Arial"/>
          <w:color w:val="000000"/>
          <w:sz w:val="28"/>
          <w:szCs w:val="28"/>
          <w:rtl/>
          <w:lang w:bidi="he-IL"/>
        </w:rPr>
        <w:t xml:space="preserve">ד"א אלהים מושיב יחידים מי היה זה עמרם ויוכבד בזכות להוציא אסירים בכושרות אלו ישראל שהיו משועבדים במצרים מה עשה הקדוש ברוך הוא זיווג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לעמרם בכדי שיעמוד מהם גואל ויגאל ישראל,</w:t>
      </w:r>
    </w:p>
    <w:p w14:paraId="2A3AFB77" w14:textId="77777777" w:rsidR="00CE1F39" w:rsidRPr="00A25165" w:rsidRDefault="00CE1F39" w:rsidP="00CE1F39">
      <w:pPr>
        <w:autoSpaceDE w:val="0"/>
        <w:autoSpaceDN w:val="0"/>
        <w:bidi/>
        <w:adjustRightInd w:val="0"/>
        <w:rPr>
          <w:rFonts w:asciiTheme="minorBidi" w:hAnsiTheme="minorBidi" w:cstheme="minorBidi"/>
          <w:b/>
          <w:bCs/>
          <w:lang w:bidi="he-IL"/>
        </w:rPr>
      </w:pPr>
    </w:p>
    <w:p w14:paraId="33CDDB60" w14:textId="77777777" w:rsidR="00CE1F39" w:rsidRPr="00CD0E8A" w:rsidRDefault="00CE1F39" w:rsidP="00CE1F39">
      <w:pPr>
        <w:autoSpaceDE w:val="0"/>
        <w:autoSpaceDN w:val="0"/>
        <w:bidi/>
        <w:adjustRightInd w:val="0"/>
        <w:rPr>
          <w:rFonts w:asciiTheme="minorBidi" w:hAnsiTheme="minorBidi" w:cstheme="minorBidi"/>
          <w:rtl/>
          <w:lang w:bidi="he-IL"/>
        </w:rPr>
      </w:pPr>
      <w:r w:rsidRPr="00CD0E8A">
        <w:rPr>
          <w:rFonts w:asciiTheme="minorBidi" w:hAnsiTheme="minorBidi" w:cstheme="minorBidi"/>
          <w:b/>
          <w:bCs/>
          <w:rtl/>
          <w:lang w:bidi="he-IL"/>
        </w:rPr>
        <w:lastRenderedPageBreak/>
        <w:t xml:space="preserve">מדרש משלי (בובר) פרשה לא ד"ה [טז] זממה שדה </w:t>
      </w:r>
    </w:p>
    <w:p w14:paraId="7B65AEDD" w14:textId="77777777" w:rsidR="00CE1F39" w:rsidRPr="00CD0E8A" w:rsidRDefault="00CE1F39" w:rsidP="00CE1F39">
      <w:pPr>
        <w:autoSpaceDE w:val="0"/>
        <w:autoSpaceDN w:val="0"/>
        <w:bidi/>
        <w:adjustRightInd w:val="0"/>
        <w:rPr>
          <w:rFonts w:asciiTheme="minorBidi" w:hAnsiTheme="minorBidi" w:cstheme="minorBidi"/>
          <w:sz w:val="28"/>
          <w:szCs w:val="28"/>
          <w:rtl/>
          <w:lang w:bidi="he-IL"/>
        </w:rPr>
      </w:pPr>
      <w:r w:rsidRPr="00CD0E8A">
        <w:rPr>
          <w:rFonts w:asciiTheme="minorBidi" w:hAnsiTheme="minorBidi" w:cstheme="minorBidi"/>
          <w:sz w:val="28"/>
          <w:szCs w:val="28"/>
          <w:rtl/>
          <w:lang w:bidi="he-IL"/>
        </w:rPr>
        <w:t xml:space="preserve">[טז] זממה שדה ותקחהו. זו היא יוכבד, שיצא ממנה משה, שהוא שקול כנגד כל ישראל, שנקראו כרם, שנאמר כי כרם ה' צבאות בית ישראל (ישעי' ה). </w:t>
      </w:r>
    </w:p>
    <w:p w14:paraId="6C200717" w14:textId="77777777" w:rsidR="00560844" w:rsidRDefault="00560844" w:rsidP="00560844">
      <w:pPr>
        <w:autoSpaceDE w:val="0"/>
        <w:autoSpaceDN w:val="0"/>
        <w:bidi/>
        <w:adjustRightInd w:val="0"/>
        <w:rPr>
          <w:rFonts w:ascii="Arial" w:eastAsiaTheme="minorHAnsi" w:hAnsi="Arial" w:cs="Arial"/>
          <w:b/>
          <w:bCs/>
          <w:color w:val="000000"/>
          <w:lang w:bidi="he-IL"/>
        </w:rPr>
      </w:pPr>
    </w:p>
    <w:p w14:paraId="02F42693" w14:textId="2B796B8F" w:rsidR="00560844" w:rsidRPr="009B216C" w:rsidRDefault="00560844" w:rsidP="0056084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שמות רבה (וילנא) פרשת שמות פרשה א</w:t>
      </w:r>
      <w:r>
        <w:rPr>
          <w:rFonts w:ascii="Arial" w:eastAsiaTheme="minorHAnsi" w:hAnsi="Arial" w:cs="Arial"/>
          <w:lang w:bidi="he-IL"/>
        </w:rPr>
        <w:t xml:space="preserve"> </w:t>
      </w:r>
    </w:p>
    <w:p w14:paraId="6B788E58" w14:textId="77777777" w:rsidR="00560844" w:rsidRDefault="00560844" w:rsidP="00560844">
      <w:pPr>
        <w:bidi/>
        <w:rPr>
          <w:rFonts w:asciiTheme="minorBidi" w:eastAsiaTheme="minorHAnsi" w:hAnsiTheme="minorBidi" w:cstheme="minorBidi"/>
          <w:sz w:val="28"/>
          <w:szCs w:val="28"/>
          <w:lang w:bidi="he-IL"/>
        </w:rPr>
      </w:pPr>
      <w:r>
        <w:rPr>
          <w:rFonts w:ascii="Arial" w:eastAsiaTheme="minorHAnsi" w:hAnsi="Arial" w:cs="Arial"/>
          <w:color w:val="000000"/>
          <w:sz w:val="28"/>
          <w:szCs w:val="28"/>
          <w:rtl/>
          <w:lang w:bidi="he-IL"/>
        </w:rPr>
        <w:t xml:space="preserve">ד"א וייטב אלהים, א"ר ברכיה בשם ר' חייא ב"ר אבא הה"ד (איוב כח) ויאמר לאדם הן יראת ה' היא חכמה, מהו שכר היראה תורה, לפי שיראה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מפני הקדוש ברוך הוא העמיד ממנה משה שכתוב בו (שמות ב) כי טוב הוא, ונתנה התורה על ידו שנקראת לקח טוב, ונקראת על שמו, שנאמר (מלאכי ג) זכרו תורת משה עבדי, ומרים יצא ממנה בצלאל שהיה מלא חכמה, דכתיב (שמות לא) ואמלא אותו רוח אלהים וגו', ועשה ארון לתורה שנקראת טוב, הוי וייטב אלהים למילדות, וירב העם, לקיים מה שנאמר (איכה ג) מי זה אמר ותהי ה' לא צוה, אם פרעה צוה להרוג את הזכרים, מה הועיל בגזרתו ה' לא צוה, אלא וירב העם ויעצמו מאד.</w:t>
      </w:r>
    </w:p>
    <w:p w14:paraId="2E339A7B" w14:textId="21857AD3" w:rsidR="00CD0E8A" w:rsidRPr="00CD0E8A" w:rsidRDefault="00CD0E8A" w:rsidP="00CD0E8A">
      <w:pPr>
        <w:bidi/>
        <w:rPr>
          <w:rFonts w:asciiTheme="minorBidi" w:eastAsiaTheme="minorHAnsi" w:hAnsiTheme="minorBidi" w:cstheme="minorBidi"/>
          <w:sz w:val="28"/>
          <w:szCs w:val="28"/>
          <w:lang w:bidi="he-IL"/>
        </w:rPr>
      </w:pPr>
    </w:p>
    <w:p w14:paraId="6B7924F1" w14:textId="12604994" w:rsidR="00837547" w:rsidRPr="00CD0E8A" w:rsidRDefault="00837547"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חזקוני שמות פרק ו פסוק כ</w:t>
      </w:r>
      <w:r w:rsidRPr="00CD0E8A">
        <w:rPr>
          <w:rFonts w:asciiTheme="minorBidi" w:eastAsiaTheme="minorHAnsi" w:hAnsiTheme="minorBidi" w:cstheme="minorBidi"/>
          <w:lang w:bidi="he-IL"/>
        </w:rPr>
        <w:t xml:space="preserve"> </w:t>
      </w:r>
    </w:p>
    <w:p w14:paraId="218B101D" w14:textId="77777777" w:rsidR="00837547" w:rsidRPr="00CD0E8A" w:rsidRDefault="00837547" w:rsidP="00837547">
      <w:pPr>
        <w:autoSpaceDE w:val="0"/>
        <w:autoSpaceDN w:val="0"/>
        <w:bidi/>
        <w:adjustRightInd w:val="0"/>
        <w:rPr>
          <w:rFonts w:asciiTheme="minorBidi" w:eastAsiaTheme="minorHAnsi" w:hAnsiTheme="minorBidi" w:cstheme="minorBidi"/>
          <w:sz w:val="28"/>
          <w:szCs w:val="28"/>
          <w:rtl/>
          <w:lang w:bidi="he-IL"/>
        </w:rPr>
      </w:pPr>
      <w:r w:rsidRPr="00CD0E8A">
        <w:rPr>
          <w:rFonts w:asciiTheme="minorBidi" w:eastAsiaTheme="minorHAnsi" w:hAnsiTheme="minorBidi" w:cstheme="minorBidi"/>
          <w:sz w:val="28"/>
          <w:szCs w:val="28"/>
          <w:rtl/>
          <w:lang w:bidi="he-IL"/>
        </w:rPr>
        <w:t>(כ) ויקח עמרם את יוכבד דדתו מה שהסכים הקדוש ברוך הוא שיצא אדם גדול כמשה מלקוחים שעתיד להזהיר עליהם. לפי שאין מעמידים פרנס על הצבור אלא א"כ קופה של שרצים תלויה לו בצוארו פן יתגאה על הצבור, כמו שמצינו בדוד.</w:t>
      </w:r>
    </w:p>
    <w:p w14:paraId="304B4131" w14:textId="6463EA35" w:rsidR="00837547" w:rsidRPr="00C0514F" w:rsidRDefault="00837547" w:rsidP="00837547">
      <w:pPr>
        <w:bidi/>
        <w:rPr>
          <w:rFonts w:asciiTheme="minorBidi" w:hAnsiTheme="minorBidi" w:cstheme="minorBidi"/>
          <w:lang w:bidi="he-IL"/>
        </w:rPr>
      </w:pPr>
    </w:p>
    <w:p w14:paraId="5FE11E11" w14:textId="7487A20A" w:rsidR="008A1B21" w:rsidRPr="00CD0E8A" w:rsidRDefault="008A1B21"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במדבר פרק יא</w:t>
      </w:r>
      <w:r w:rsidRPr="00CD0E8A">
        <w:rPr>
          <w:rFonts w:asciiTheme="minorBidi" w:eastAsiaTheme="minorHAnsi" w:hAnsiTheme="minorBidi" w:cstheme="minorBidi"/>
          <w:lang w:bidi="he-IL"/>
        </w:rPr>
        <w:t xml:space="preserve"> </w:t>
      </w:r>
    </w:p>
    <w:p w14:paraId="239C5A22" w14:textId="5A4B67BD" w:rsidR="008A1B21" w:rsidRPr="00CD0E8A" w:rsidRDefault="008A1B21" w:rsidP="008A1B21">
      <w:pPr>
        <w:autoSpaceDE w:val="0"/>
        <w:autoSpaceDN w:val="0"/>
        <w:bidi/>
        <w:adjustRightInd w:val="0"/>
        <w:rPr>
          <w:rFonts w:asciiTheme="minorBidi" w:eastAsiaTheme="minorHAnsi" w:hAnsiTheme="minorBidi" w:cstheme="minorBidi"/>
          <w:b/>
          <w:bCs/>
          <w:sz w:val="28"/>
          <w:szCs w:val="28"/>
          <w:lang w:bidi="he-IL"/>
        </w:rPr>
      </w:pPr>
      <w:r w:rsidRPr="00CD0E8A">
        <w:rPr>
          <w:rFonts w:asciiTheme="minorBidi" w:eastAsiaTheme="minorHAnsi" w:hAnsiTheme="minorBidi" w:cstheme="minorBidi"/>
          <w:sz w:val="28"/>
          <w:szCs w:val="28"/>
          <w:rtl/>
          <w:lang w:bidi="he-IL"/>
        </w:rPr>
        <w:t>(כו) וַיִּשָּׁאֲר֣וּ שְׁנֵֽי־אֲנָשִׁ֣ים׀ בַּֽמַּחֲנֶ֡ה שֵׁ֣ם הָאֶחָ֣ד׀ אֶלְדָּ֡ד וְשֵׁם֩ הַשֵּׁנִ֨י מֵידָ֜ד וַתָּ֧נַח עֲלֵהֶ֣ם הָר֗וּחַ וְהֵ֙מָּה֙ בַּכְּתֻבִ֔ים וְלֹ֥א יָצְא֖וּ הָאֹ֑הֱלָה וַיִּֽתְנַבְּא֖וּ בַּֽמַּחֲנֶֽה:</w:t>
      </w:r>
    </w:p>
    <w:p w14:paraId="246C20F7" w14:textId="74322418" w:rsidR="008A1B21" w:rsidRPr="00CD0E8A" w:rsidRDefault="00C0514F" w:rsidP="00C0514F">
      <w:pPr>
        <w:autoSpaceDE w:val="0"/>
        <w:autoSpaceDN w:val="0"/>
        <w:adjustRightInd w:val="0"/>
        <w:rPr>
          <w:rFonts w:asciiTheme="minorBidi" w:eastAsiaTheme="minorHAnsi" w:hAnsiTheme="minorBidi" w:cstheme="minorBidi"/>
          <w:b/>
          <w:bCs/>
          <w:sz w:val="28"/>
          <w:szCs w:val="28"/>
          <w:lang w:bidi="he-IL"/>
        </w:rPr>
      </w:pPr>
      <w:hyperlink r:id="rId67" w:anchor="v26" w:history="1">
        <w:r>
          <w:rPr>
            <w:rStyle w:val="Hyperlink"/>
            <w:rFonts w:ascii="Arial" w:hAnsi="Arial" w:cs="Arial"/>
            <w:b/>
            <w:bCs/>
            <w:shd w:val="clear" w:color="auto" w:fill="FFFFFF"/>
          </w:rPr>
          <w:t>26</w:t>
        </w:r>
      </w:hyperlink>
      <w:r>
        <w:rPr>
          <w:rStyle w:val="coversetext"/>
          <w:rFonts w:ascii="Arial" w:hAnsi="Arial" w:cs="Arial"/>
          <w:color w:val="000000"/>
          <w:sz w:val="27"/>
          <w:szCs w:val="27"/>
          <w:shd w:val="clear" w:color="auto" w:fill="FFFFFF"/>
        </w:rPr>
        <w:t xml:space="preserve">Now two men remained in the camp; the name of one was Eldad and the name of the second was </w:t>
      </w:r>
      <w:proofErr w:type="spellStart"/>
      <w:r>
        <w:rPr>
          <w:rStyle w:val="coversetext"/>
          <w:rFonts w:ascii="Arial" w:hAnsi="Arial" w:cs="Arial"/>
          <w:color w:val="000000"/>
          <w:sz w:val="27"/>
          <w:szCs w:val="27"/>
          <w:shd w:val="clear" w:color="auto" w:fill="FFFFFF"/>
        </w:rPr>
        <w:t>Medad</w:t>
      </w:r>
      <w:proofErr w:type="spellEnd"/>
      <w:r>
        <w:rPr>
          <w:rStyle w:val="coversetext"/>
          <w:rFonts w:ascii="Arial" w:hAnsi="Arial" w:cs="Arial"/>
          <w:color w:val="000000"/>
          <w:sz w:val="27"/>
          <w:szCs w:val="27"/>
          <w:shd w:val="clear" w:color="auto" w:fill="FFFFFF"/>
        </w:rPr>
        <w:t>, and the spirit rested upon them. They were among those written, but they did not go out to the tent, but prophesied in the camp.</w:t>
      </w:r>
    </w:p>
    <w:p w14:paraId="5D54BD09" w14:textId="1D58D8F3" w:rsidR="008A1B21" w:rsidRPr="00CD0E8A" w:rsidRDefault="008A1B21" w:rsidP="00CD0E8A">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כתר יונתן במדבר פרק יא</w:t>
      </w:r>
      <w:r w:rsidRPr="00CD0E8A">
        <w:rPr>
          <w:rFonts w:asciiTheme="minorBidi" w:eastAsiaTheme="minorHAnsi" w:hAnsiTheme="minorBidi" w:cstheme="minorBidi"/>
          <w:lang w:bidi="he-IL"/>
        </w:rPr>
        <w:t xml:space="preserve"> </w:t>
      </w:r>
    </w:p>
    <w:p w14:paraId="7535C34A" w14:textId="7A3C9EC4" w:rsidR="009B216C" w:rsidRDefault="008A1B21" w:rsidP="00560844">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 xml:space="preserve">(כו) ונִשׁארו שני אנשים במחנה שמו של אחד אלדד ושמו של השני מידד בניו של </w:t>
      </w:r>
      <w:r w:rsidRPr="00C0514F">
        <w:rPr>
          <w:rFonts w:asciiTheme="minorBidi" w:eastAsiaTheme="minorHAnsi" w:hAnsiTheme="minorBidi" w:cstheme="minorBidi"/>
          <w:b/>
          <w:bCs/>
          <w:sz w:val="28"/>
          <w:szCs w:val="28"/>
          <w:rtl/>
          <w:lang w:bidi="he-IL"/>
        </w:rPr>
        <w:t>אלצפן</w:t>
      </w:r>
      <w:r w:rsidRPr="00CD0E8A">
        <w:rPr>
          <w:rFonts w:asciiTheme="minorBidi" w:eastAsiaTheme="minorHAnsi" w:hAnsiTheme="minorBidi" w:cstheme="minorBidi"/>
          <w:sz w:val="28"/>
          <w:szCs w:val="28"/>
          <w:rtl/>
          <w:lang w:bidi="he-IL"/>
        </w:rPr>
        <w:t xml:space="preserve"> בן פרנך שילדה לו </w:t>
      </w:r>
      <w:r w:rsidRPr="00C0514F">
        <w:rPr>
          <w:rFonts w:asciiTheme="minorBidi" w:eastAsiaTheme="minorHAnsi" w:hAnsiTheme="minorBidi" w:cstheme="minorBidi"/>
          <w:b/>
          <w:bCs/>
          <w:sz w:val="28"/>
          <w:szCs w:val="28"/>
          <w:rtl/>
          <w:lang w:bidi="he-IL"/>
        </w:rPr>
        <w:t>יוכבד</w:t>
      </w:r>
      <w:r w:rsidRPr="00CD0E8A">
        <w:rPr>
          <w:rFonts w:asciiTheme="minorBidi" w:eastAsiaTheme="minorHAnsi" w:hAnsiTheme="minorBidi" w:cstheme="minorBidi"/>
          <w:sz w:val="28"/>
          <w:szCs w:val="28"/>
          <w:rtl/>
          <w:lang w:bidi="he-IL"/>
        </w:rPr>
        <w:t xml:space="preserve"> בת לוי בזמן שגרשה </w:t>
      </w:r>
      <w:r w:rsidRPr="00C0514F">
        <w:rPr>
          <w:rFonts w:asciiTheme="minorBidi" w:eastAsiaTheme="minorHAnsi" w:hAnsiTheme="minorBidi" w:cstheme="minorBidi"/>
          <w:b/>
          <w:bCs/>
          <w:sz w:val="28"/>
          <w:szCs w:val="28"/>
          <w:rtl/>
          <w:lang w:bidi="he-IL"/>
        </w:rPr>
        <w:t>עמרם</w:t>
      </w:r>
      <w:r w:rsidRPr="00CD0E8A">
        <w:rPr>
          <w:rFonts w:asciiTheme="minorBidi" w:eastAsiaTheme="minorHAnsi" w:hAnsiTheme="minorBidi" w:cstheme="minorBidi"/>
          <w:sz w:val="28"/>
          <w:szCs w:val="28"/>
          <w:rtl/>
          <w:lang w:bidi="he-IL"/>
        </w:rPr>
        <w:t xml:space="preserve"> בעלה ונִשׂאת לו, עד שלא ילדה את משה, ותִשׁרה עליהם רוח נבואה</w:t>
      </w:r>
    </w:p>
    <w:p w14:paraId="5AB4DA54" w14:textId="44E2F280" w:rsidR="009B216C" w:rsidRDefault="009B216C" w:rsidP="009B216C">
      <w:pPr>
        <w:bidi/>
        <w:rPr>
          <w:rFonts w:asciiTheme="minorBidi" w:eastAsiaTheme="minorHAnsi" w:hAnsiTheme="minorBidi" w:cstheme="minorBidi"/>
          <w:lang w:bidi="he-IL"/>
        </w:rPr>
      </w:pPr>
    </w:p>
    <w:p w14:paraId="734503DA" w14:textId="77777777" w:rsidR="006B2BA6" w:rsidRPr="00EC3C76" w:rsidRDefault="006B2BA6" w:rsidP="006B2BA6">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מאור ושמש שמות פרשת וארא</w:t>
      </w:r>
      <w:r>
        <w:rPr>
          <w:rFonts w:ascii="Arial" w:eastAsiaTheme="minorHAnsi" w:hAnsi="Arial" w:cs="Arial"/>
          <w:lang w:bidi="he-IL"/>
        </w:rPr>
        <w:t xml:space="preserve"> </w:t>
      </w:r>
    </w:p>
    <w:p w14:paraId="39B1AFAB" w14:textId="77777777" w:rsidR="006B2BA6" w:rsidRDefault="006B2BA6" w:rsidP="006B2BA6">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וַיִּקַּח עַמְרָם אֶת יוֹכֶבֶד דֹּדָתוֹ. כבר עמדו בזה הקדמונים, למה לקח עמרם דודתו שסופה לְהֵאָסֵר. ומה גם שהיה מוכן לצאת מזה הזיווג משה ואהרן, שהתורה ניתנה על ידם. </w:t>
      </w:r>
    </w:p>
    <w:p w14:paraId="70ACF521" w14:textId="77777777" w:rsidR="006B2BA6" w:rsidRDefault="006B2BA6" w:rsidP="006B2BA6">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וְיֵרָאֶה לומר, על פי מה ששמעתי מגדול אחד מצדיקי זמנינו טעם, למה מותר ליקח את בת אחיו או בת אחותו, ואסור ליקח דודתו. ואמר, כי בכל העולמות הם בחינת דְּכַר וְנוּקְבָא, והמקבלים ההשפעה המה למטה ממדריגת המשפיעים. וכן בכל הזיווגים צריך להיות כן, שהמשפיע יהיה גדול מהמקבל. על כן מותר ליקח בת אחיו או בת אחותו, כי הוא המשפיע והיא המקבלת ממנו, על כן הוא גדול במדריגה בדור למעלה ממנה. ואסור בדודתו שלא תהיה המקבלת למעלה במדריגה מהמשפיע, ודברי פי חכם חן. </w:t>
      </w:r>
    </w:p>
    <w:p w14:paraId="3644F42A" w14:textId="77777777" w:rsidR="006B2BA6" w:rsidRDefault="006B2BA6" w:rsidP="006B2BA6">
      <w:pPr>
        <w:bidi/>
        <w:rPr>
          <w:rFonts w:asciiTheme="minorBidi" w:eastAsiaTheme="minorHAnsi" w:hAnsiTheme="minorBidi" w:cstheme="minorBidi"/>
          <w:sz w:val="28"/>
          <w:szCs w:val="28"/>
          <w:lang w:bidi="he-IL"/>
        </w:rPr>
      </w:pPr>
      <w:r>
        <w:rPr>
          <w:rFonts w:ascii="Arial" w:eastAsiaTheme="minorHAnsi" w:hAnsi="Arial" w:cs="Arial"/>
          <w:color w:val="000000"/>
          <w:sz w:val="28"/>
          <w:szCs w:val="28"/>
          <w:rtl/>
          <w:lang w:bidi="he-IL"/>
        </w:rPr>
        <w:lastRenderedPageBreak/>
        <w:t xml:space="preserve">ובאמת כן הוא בכל השתלשלות העולמות - המשפיע גדול יותר מהמקבל, אמנם, בסדר לימוד התורה אינו כן, שלפעמים התלמיד גדול יותר מהרב. וזה תכלית הלימוד, להקטין את עצמו וללמוד מכל אדם, גם מן הקטנים ממנו, כמאמר הכתוב (תהלים קיט צט) מִכָּל מְלַמְּדַי הִשְׂכַּלְתִּי. על כן </w:t>
      </w:r>
      <w:r>
        <w:rPr>
          <w:rFonts w:ascii="Arial" w:eastAsiaTheme="minorHAnsi" w:hAnsi="Arial" w:cs="Arial"/>
          <w:color w:val="FF00FF"/>
          <w:sz w:val="28"/>
          <w:szCs w:val="28"/>
          <w:rtl/>
          <w:lang w:bidi="he-IL"/>
        </w:rPr>
        <w:t>רָמַז</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לנו</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עמרם</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בזיווגו</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שלקח</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את</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דודתו</w:t>
      </w:r>
      <w:r>
        <w:rPr>
          <w:rFonts w:ascii="Arial" w:eastAsiaTheme="minorHAnsi" w:hAnsi="Arial" w:cs="Arial"/>
          <w:color w:val="000000"/>
          <w:sz w:val="28"/>
          <w:szCs w:val="28"/>
          <w:rtl/>
          <w:lang w:bidi="he-IL"/>
        </w:rPr>
        <w:t>, שהיא למעלה במדריגה ממנו כדי שֶׁיֵּצֵא מֵאִתָּם שורש התורה על ידי משה רבינו ע"ה, שיהיה סדר הלימוד גם כן כך, שלא יבוש הגדול לקבל מן הקטן ממנו וק"ל.</w:t>
      </w:r>
    </w:p>
    <w:p w14:paraId="517DFBC7" w14:textId="77777777" w:rsidR="006B2BA6" w:rsidRPr="006B2BA6" w:rsidRDefault="006B2BA6" w:rsidP="006B2BA6">
      <w:pPr>
        <w:bidi/>
        <w:rPr>
          <w:rFonts w:asciiTheme="minorBidi" w:eastAsiaTheme="minorHAnsi" w:hAnsiTheme="minorBidi" w:cstheme="minorBidi"/>
          <w:lang w:bidi="he-IL"/>
        </w:rPr>
      </w:pPr>
    </w:p>
    <w:p w14:paraId="08B2C2FD" w14:textId="0CFEF004" w:rsidR="001C12F9" w:rsidRPr="001C12F9" w:rsidRDefault="001C12F9" w:rsidP="001C12F9">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דברים רבה (ליברמן) פרשת ואתחנן</w:t>
      </w:r>
      <w:r>
        <w:rPr>
          <w:rFonts w:ascii="Arial" w:eastAsiaTheme="minorHAnsi" w:hAnsi="Arial" w:cs="Arial"/>
          <w:lang w:bidi="he-IL"/>
        </w:rPr>
        <w:t xml:space="preserve"> </w:t>
      </w:r>
    </w:p>
    <w:p w14:paraId="2E21D097" w14:textId="4CEF222D" w:rsidR="001C12F9" w:rsidRDefault="001C12F9" w:rsidP="001C12F9">
      <w:pPr>
        <w:bidi/>
        <w:rPr>
          <w:rFonts w:asciiTheme="minorBidi" w:eastAsiaTheme="minorHAnsi" w:hAnsiTheme="minorBidi" w:cstheme="minorBidi"/>
          <w:sz w:val="28"/>
          <w:szCs w:val="28"/>
          <w:lang w:bidi="he-IL"/>
        </w:rPr>
      </w:pPr>
      <w:r>
        <w:rPr>
          <w:rFonts w:ascii="Arial" w:eastAsiaTheme="minorHAnsi" w:hAnsi="Arial" w:cs="Arial"/>
          <w:color w:val="000000"/>
          <w:sz w:val="28"/>
          <w:szCs w:val="28"/>
          <w:rtl/>
          <w:lang w:bidi="he-IL"/>
        </w:rPr>
        <w:t xml:space="preserve">א"ל, רבש"ע, רגלים שעלו לרקיע וקבלו את השכינה וידים שקבלו התור' מידך ילחכו עפר, ווי לכל הבריו' כשחוטאי' יאמרו ומה משה שעלה למרום והיה כמלאך משרת ודבר עמו פנים בפנים וקבל התור' מידו לא היתה לו תשובה להשיב לפני הב"ה /הקדוש ברוך הוא/, בש"ו עאכ"ו =בשר ודם על אחת כמה וכמה= כשילך בלא תורה ובלא מצוה. א"ל הקדוש ברוך הוא למשה, כל הצער הזה שאתה מצטער למה, א"ל מתיירא אני ממ"ה, א"ל הקדוש ברוך הוא איני מוסרך בידו, א"ל, רבש"ע,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אמי שהוקהו שיניה בשני בניה בחייה עוד יקהו שיניה במיתתי, א"ל כך עלתה במחשבה וכך מנהגו של עולם, דור דור ודורשיו, דור דור ופרנסיו, דור דור ומנהיגיו, עד עכשו היה חלקך לשרת לפני, ועכשו נטלת אתה חלקך והגיע שעה של יהושע תלמידך לשרת,</w:t>
      </w:r>
    </w:p>
    <w:p w14:paraId="206D0641" w14:textId="2B4A90DD" w:rsidR="009B216C" w:rsidRPr="006B2BA6" w:rsidRDefault="009B216C" w:rsidP="009B216C">
      <w:pPr>
        <w:bidi/>
        <w:rPr>
          <w:rFonts w:asciiTheme="minorBidi" w:eastAsiaTheme="minorHAnsi" w:hAnsiTheme="minorBidi" w:cstheme="minorBidi"/>
          <w:lang w:bidi="he-IL"/>
        </w:rPr>
      </w:pPr>
    </w:p>
    <w:p w14:paraId="7E3B1281" w14:textId="6B284920" w:rsidR="00D711A8" w:rsidRPr="00D711A8" w:rsidRDefault="00D711A8" w:rsidP="00D711A8">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משלי פרק יד</w:t>
      </w:r>
      <w:r>
        <w:rPr>
          <w:rFonts w:ascii="Arial" w:eastAsiaTheme="minorHAnsi" w:hAnsi="Arial" w:cs="Arial"/>
          <w:lang w:bidi="he-IL"/>
        </w:rPr>
        <w:t xml:space="preserve"> </w:t>
      </w:r>
    </w:p>
    <w:p w14:paraId="68DEEE48" w14:textId="7E41AC21" w:rsidR="00D711A8" w:rsidRPr="00560844" w:rsidRDefault="00D711A8" w:rsidP="00D711A8">
      <w:pPr>
        <w:autoSpaceDE w:val="0"/>
        <w:autoSpaceDN w:val="0"/>
        <w:bidi/>
        <w:adjustRightInd w:val="0"/>
        <w:rPr>
          <w:rFonts w:ascii="Arial" w:eastAsiaTheme="minorHAnsi" w:hAnsi="Arial" w:cs="Arial"/>
          <w:color w:val="000000"/>
          <w:sz w:val="28"/>
          <w:szCs w:val="28"/>
          <w:lang w:bidi="he-IL"/>
        </w:rPr>
      </w:pPr>
      <w:r w:rsidRPr="00560844">
        <w:rPr>
          <w:rFonts w:ascii="Arial" w:eastAsiaTheme="minorHAnsi" w:hAnsi="Arial" w:cs="Arial"/>
          <w:color w:val="000000"/>
          <w:sz w:val="28"/>
          <w:szCs w:val="28"/>
          <w:rtl/>
          <w:lang w:bidi="he-IL"/>
        </w:rPr>
        <w:t xml:space="preserve">(א) </w:t>
      </w:r>
      <w:r w:rsidRPr="00560844">
        <w:rPr>
          <w:rFonts w:ascii="Arial" w:eastAsiaTheme="minorHAnsi" w:hAnsi="Arial" w:cs="Arial"/>
          <w:color w:val="000000"/>
          <w:sz w:val="28"/>
          <w:szCs w:val="28"/>
          <w:rtl/>
          <w:lang w:bidi="he-IL"/>
        </w:rPr>
        <w:t xml:space="preserve">חַכְמ֣וֹת נָ֭שִׁים בָּנְתָ֣ה בֵיתָ֑הּ וְ֝אִוֶּ֗לֶת בְּיָדֶ֥יהָ תֶהֶרְסֶֽנּוּ: </w:t>
      </w:r>
    </w:p>
    <w:p w14:paraId="6EF4923A" w14:textId="6B423B74" w:rsidR="00D711A8" w:rsidRPr="00D711A8" w:rsidRDefault="00D711A8" w:rsidP="00D711A8">
      <w:pPr>
        <w:rPr>
          <w:rFonts w:ascii="Arial" w:hAnsi="Arial" w:cs="Arial"/>
          <w:color w:val="000000"/>
          <w:sz w:val="21"/>
          <w:szCs w:val="21"/>
          <w:lang w:bidi="he-IL"/>
        </w:rPr>
      </w:pPr>
      <w:hyperlink r:id="rId68" w:anchor="v1" w:history="1">
        <w:r>
          <w:rPr>
            <w:rStyle w:val="Hyperlink"/>
            <w:rFonts w:ascii="Arial" w:hAnsi="Arial" w:cs="Arial"/>
            <w:b/>
            <w:bCs/>
            <w:sz w:val="21"/>
            <w:szCs w:val="21"/>
          </w:rPr>
          <w:t>1</w:t>
        </w:r>
      </w:hyperlink>
      <w:r>
        <w:rPr>
          <w:rStyle w:val="coversetext"/>
          <w:rFonts w:ascii="Arial" w:hAnsi="Arial" w:cs="Arial"/>
          <w:color w:val="000000"/>
          <w:sz w:val="27"/>
          <w:szCs w:val="27"/>
        </w:rPr>
        <w:t>The wisest of women-each one built her house, but a foolish one tears it down with her hands.</w:t>
      </w:r>
    </w:p>
    <w:p w14:paraId="08E4CBAF" w14:textId="038A39FA" w:rsidR="00D711A8" w:rsidRPr="00D711A8" w:rsidRDefault="00D711A8" w:rsidP="00D711A8">
      <w:pPr>
        <w:bidi/>
        <w:rPr>
          <w:rFonts w:asciiTheme="minorBidi" w:eastAsiaTheme="minorHAnsi" w:hAnsiTheme="minorBidi" w:cstheme="minorBidi"/>
          <w:rtl/>
          <w:lang w:bidi="he-IL"/>
        </w:rPr>
      </w:pPr>
      <w:r w:rsidRPr="00D711A8">
        <w:rPr>
          <w:rFonts w:asciiTheme="minorBidi" w:eastAsiaTheme="minorHAnsi" w:hAnsiTheme="minorBidi" w:cstheme="minorBidi"/>
          <w:b/>
          <w:bCs/>
          <w:rtl/>
          <w:lang w:bidi="he-IL"/>
        </w:rPr>
        <w:t>מדרש משלי (בובר) פרשה יד</w:t>
      </w:r>
      <w:r w:rsidRPr="00D711A8">
        <w:rPr>
          <w:rFonts w:asciiTheme="minorBidi" w:eastAsiaTheme="minorHAnsi" w:hAnsiTheme="minorBidi" w:cstheme="minorBidi"/>
          <w:lang w:bidi="he-IL"/>
        </w:rPr>
        <w:t xml:space="preserve"> </w:t>
      </w:r>
    </w:p>
    <w:p w14:paraId="66A425BB" w14:textId="21BFCB96" w:rsidR="001C12F9" w:rsidRPr="00D711A8" w:rsidRDefault="00D711A8" w:rsidP="00D711A8">
      <w:pPr>
        <w:autoSpaceDE w:val="0"/>
        <w:autoSpaceDN w:val="0"/>
        <w:bidi/>
        <w:adjustRightInd w:val="0"/>
        <w:rPr>
          <w:rFonts w:ascii="Arial" w:eastAsiaTheme="minorHAnsi" w:hAnsi="Arial" w:cs="Arial"/>
          <w:color w:val="000000"/>
          <w:lang w:bidi="he-IL"/>
        </w:rPr>
      </w:pPr>
      <w:r>
        <w:rPr>
          <w:rFonts w:ascii="Arial" w:eastAsiaTheme="minorHAnsi" w:hAnsi="Arial" w:cs="Arial"/>
          <w:color w:val="800000"/>
          <w:sz w:val="28"/>
          <w:szCs w:val="28"/>
          <w:rtl/>
          <w:lang w:bidi="he-IL"/>
        </w:rPr>
        <w:t>[א]</w:t>
      </w:r>
      <w:r>
        <w:rPr>
          <w:rFonts w:ascii="Arial" w:eastAsiaTheme="minorHAnsi" w:hAnsi="Arial" w:cs="Arial"/>
          <w:color w:val="000000"/>
          <w:sz w:val="32"/>
          <w:szCs w:val="32"/>
          <w:rtl/>
          <w:lang w:bidi="he-IL"/>
        </w:rPr>
        <w:t xml:space="preserve"> חכמות נשים בנתה ביתה</w:t>
      </w:r>
      <w:r>
        <w:rPr>
          <w:rFonts w:ascii="Arial" w:eastAsiaTheme="minorHAnsi" w:hAnsi="Arial" w:cs="Arial"/>
          <w:color w:val="000000"/>
          <w:sz w:val="28"/>
          <w:szCs w:val="28"/>
          <w:rtl/>
          <w:lang w:bidi="he-IL"/>
        </w:rPr>
        <w:t xml:space="preserve">. זו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שהעמידה שלשה צדיקים, משה ואהרן ומרים, ושלשתם זכו לשמש את ישראל, משה על המן, אהרן על ענני כבוד, ומרים על הבאר, ושלשתם היו נביאים. משה מנין, שנאמר ולא קם נביא עוד בישראל כמשה (דברים לד י). אהרן מנין, שנאמר ואהרן אחיך יהיה נביאך (שמות ז א). מרים מנין, שנאמר ותקח מרים הנביאה אחות אהרן (שם /שמות/ טו כ).</w:t>
      </w:r>
      <w:r>
        <w:rPr>
          <w:rFonts w:ascii="Arial" w:eastAsiaTheme="minorHAnsi" w:hAnsi="Arial" w:cs="Arial"/>
          <w:color w:val="00FFFF"/>
          <w:sz w:val="28"/>
          <w:szCs w:val="28"/>
          <w:rtl/>
          <w:lang w:bidi="he-IL"/>
        </w:rPr>
        <w:t xml:space="preserve"> </w:t>
      </w:r>
      <w:r>
        <w:rPr>
          <w:rFonts w:ascii="Arial" w:eastAsiaTheme="minorHAnsi" w:hAnsi="Arial" w:cs="Arial"/>
          <w:b/>
          <w:bCs/>
          <w:color w:val="000000"/>
          <w:lang w:bidi="he-IL"/>
        </w:rPr>
        <w:t>…</w:t>
      </w:r>
      <w:r>
        <w:rPr>
          <w:rFonts w:ascii="Arial" w:eastAsiaTheme="minorHAnsi" w:hAnsi="Arial" w:cs="Arial"/>
          <w:color w:val="000000"/>
          <w:sz w:val="32"/>
          <w:szCs w:val="32"/>
          <w:rtl/>
          <w:lang w:bidi="he-IL"/>
        </w:rPr>
        <w:t>ואולת בידיה תהרסנו</w:t>
      </w:r>
      <w:r>
        <w:rPr>
          <w:rFonts w:ascii="Arial" w:eastAsiaTheme="minorHAnsi" w:hAnsi="Arial" w:cs="Arial"/>
          <w:color w:val="000000"/>
          <w:sz w:val="28"/>
          <w:szCs w:val="28"/>
          <w:rtl/>
          <w:lang w:bidi="he-IL"/>
        </w:rPr>
        <w:t xml:space="preserve"> זו זרש הרשעה אשת המן הרשע.</w:t>
      </w:r>
    </w:p>
    <w:p w14:paraId="6DB0F22F" w14:textId="3847D728" w:rsidR="001C12F9" w:rsidRPr="006B2BA6" w:rsidRDefault="001C12F9" w:rsidP="001C12F9">
      <w:pPr>
        <w:bidi/>
        <w:rPr>
          <w:rFonts w:asciiTheme="minorBidi" w:eastAsiaTheme="minorHAnsi" w:hAnsiTheme="minorBidi" w:cstheme="minorBidi"/>
          <w:lang w:bidi="he-IL"/>
        </w:rPr>
      </w:pPr>
    </w:p>
    <w:p w14:paraId="6ACA3906" w14:textId="2A9AF6C3" w:rsidR="00EB6E47" w:rsidRPr="00EB6E47" w:rsidRDefault="00EB6E47" w:rsidP="00EB6E47">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אוצר מדרשים (אייזנשטיין) גן עדן; גיהנם</w:t>
      </w:r>
      <w:r>
        <w:rPr>
          <w:rFonts w:ascii="Arial" w:eastAsiaTheme="minorHAnsi" w:hAnsi="Arial" w:cs="Arial"/>
          <w:lang w:bidi="he-IL"/>
        </w:rPr>
        <w:t xml:space="preserve"> </w:t>
      </w:r>
    </w:p>
    <w:p w14:paraId="3715EA88" w14:textId="6AFA97B5" w:rsidR="001C12F9" w:rsidRDefault="00EB6E47" w:rsidP="00EB6E47">
      <w:pPr>
        <w:bidi/>
        <w:rPr>
          <w:rFonts w:asciiTheme="minorBidi" w:eastAsiaTheme="minorHAnsi" w:hAnsiTheme="minorBidi" w:cstheme="minorBidi"/>
          <w:sz w:val="28"/>
          <w:szCs w:val="28"/>
          <w:lang w:bidi="he-IL"/>
        </w:rPr>
      </w:pPr>
      <w:r w:rsidRPr="00C61942">
        <w:rPr>
          <w:rFonts w:ascii="Arial" w:eastAsiaTheme="minorHAnsi" w:hAnsi="Arial" w:cs="Arial"/>
          <w:color w:val="000000"/>
          <w:rtl/>
          <w:lang w:bidi="he-IL"/>
        </w:rPr>
        <w:t xml:space="preserve">בגן עדן לפאת צפון יש שבע (שש) מדורות מזומנות, והיכלות הצדקניות שבישראל המזכות לאל בגמילות חסדים והמזכות תורה לבניהן. הדירה הראשונה אשר שם </w:t>
      </w:r>
      <w:r w:rsidRPr="00C61942">
        <w:rPr>
          <w:rFonts w:ascii="Arial" w:eastAsiaTheme="minorHAnsi" w:hAnsi="Arial" w:cs="Arial"/>
          <w:b/>
          <w:bCs/>
          <w:color w:val="000000"/>
          <w:rtl/>
          <w:lang w:bidi="he-IL"/>
        </w:rPr>
        <w:t>בתיה</w:t>
      </w:r>
      <w:r w:rsidRPr="00C61942">
        <w:rPr>
          <w:rFonts w:ascii="Arial" w:eastAsiaTheme="minorHAnsi" w:hAnsi="Arial" w:cs="Arial"/>
          <w:color w:val="000000"/>
          <w:rtl/>
          <w:lang w:bidi="he-IL"/>
        </w:rPr>
        <w:t xml:space="preserve"> בת פרעה וכמה הן הצדקניות אשר שם המגדלות יתומים והמסבירות פנים לתלמידי חכמים המתארחין אצל בעליהן והנותנות צדקה בסתר, ובכל יום ויום מתעטרות עם זוהר עטרת זיו השכינה וקוראין עליה [בתיה] אשריך שזכית לגדל ולהמשיך ענף תפארת בעולם. </w:t>
      </w:r>
      <w:r>
        <w:rPr>
          <w:rFonts w:ascii="Arial" w:eastAsiaTheme="minorHAnsi" w:hAnsi="Arial" w:cs="Arial"/>
          <w:color w:val="000000"/>
          <w:sz w:val="28"/>
          <w:szCs w:val="28"/>
          <w:rtl/>
          <w:lang w:bidi="he-IL"/>
        </w:rPr>
        <w:t xml:space="preserve">הדירה השנית יש שם כמה צדקניות מישראל ושם </w:t>
      </w:r>
      <w:r w:rsidRPr="00560844">
        <w:rPr>
          <w:rFonts w:ascii="Arial" w:eastAsiaTheme="minorHAnsi" w:hAnsi="Arial" w:cs="Arial"/>
          <w:b/>
          <w:bCs/>
          <w:sz w:val="28"/>
          <w:szCs w:val="28"/>
          <w:rtl/>
          <w:lang w:bidi="he-IL"/>
        </w:rPr>
        <w:t>יוכבד</w:t>
      </w:r>
      <w:r w:rsidRPr="00560844">
        <w:rPr>
          <w:rFonts w:ascii="Arial" w:eastAsiaTheme="minorHAnsi" w:hAnsi="Arial" w:cs="Arial"/>
          <w:sz w:val="28"/>
          <w:szCs w:val="28"/>
          <w:rtl/>
          <w:lang w:bidi="he-IL"/>
        </w:rPr>
        <w:t xml:space="preserve"> </w:t>
      </w:r>
      <w:r>
        <w:rPr>
          <w:rFonts w:ascii="Arial" w:eastAsiaTheme="minorHAnsi" w:hAnsi="Arial" w:cs="Arial"/>
          <w:color w:val="000000"/>
          <w:sz w:val="28"/>
          <w:szCs w:val="28"/>
          <w:rtl/>
          <w:lang w:bidi="he-IL"/>
        </w:rPr>
        <w:t xml:space="preserve">אשת עמרם ראש עליהן, ושלשה פעמים בכל יום מכריזין עליה אשריך שזכית לילד בן אחד שעל ראשו ורגליו ערפל. </w:t>
      </w:r>
      <w:r w:rsidRPr="006B3D9F">
        <w:rPr>
          <w:rFonts w:ascii="Arial" w:eastAsiaTheme="minorHAnsi" w:hAnsi="Arial" w:cs="Arial"/>
          <w:color w:val="000000"/>
          <w:sz w:val="22"/>
          <w:szCs w:val="22"/>
          <w:rtl/>
          <w:lang w:bidi="he-IL"/>
        </w:rPr>
        <w:t xml:space="preserve">הדירה השלישית אשר שם </w:t>
      </w:r>
      <w:r w:rsidRPr="006B3D9F">
        <w:rPr>
          <w:rFonts w:ascii="Arial" w:eastAsiaTheme="minorHAnsi" w:hAnsi="Arial" w:cs="Arial"/>
          <w:b/>
          <w:bCs/>
          <w:color w:val="000000"/>
          <w:sz w:val="22"/>
          <w:szCs w:val="22"/>
          <w:rtl/>
          <w:lang w:bidi="he-IL"/>
        </w:rPr>
        <w:t>מרים</w:t>
      </w:r>
      <w:r w:rsidRPr="006B3D9F">
        <w:rPr>
          <w:rFonts w:ascii="Arial" w:eastAsiaTheme="minorHAnsi" w:hAnsi="Arial" w:cs="Arial"/>
          <w:color w:val="000000"/>
          <w:sz w:val="22"/>
          <w:szCs w:val="22"/>
          <w:rtl/>
          <w:lang w:bidi="he-IL"/>
        </w:rPr>
        <w:t xml:space="preserve"> הנביאה וכמה צדקניות העומדות עמה, כל אותן המושכות לבעליהן לדרך טובה ולעבודת בוראן, ובכל דירה ודירה חופות שאננות, ומלאכים ידועים ממונים על כל דירה ודירה. הדירה הרביעית אשר שם </w:t>
      </w:r>
      <w:r w:rsidRPr="006B3D9F">
        <w:rPr>
          <w:rFonts w:ascii="Arial" w:eastAsiaTheme="minorHAnsi" w:hAnsi="Arial" w:cs="Arial"/>
          <w:b/>
          <w:bCs/>
          <w:color w:val="000000"/>
          <w:sz w:val="22"/>
          <w:szCs w:val="22"/>
          <w:rtl/>
          <w:lang w:bidi="he-IL"/>
        </w:rPr>
        <w:t>חולדה</w:t>
      </w:r>
      <w:r w:rsidRPr="006B3D9F">
        <w:rPr>
          <w:rFonts w:ascii="Arial" w:eastAsiaTheme="minorHAnsi" w:hAnsi="Arial" w:cs="Arial"/>
          <w:color w:val="000000"/>
          <w:sz w:val="22"/>
          <w:szCs w:val="22"/>
          <w:rtl/>
          <w:lang w:bidi="he-IL"/>
        </w:rPr>
        <w:t xml:space="preserve"> הנביאה וכמה הן הצדקניות העומדות באותה הדירה. הדירה החמישית אשר שם </w:t>
      </w:r>
      <w:r w:rsidRPr="006B3D9F">
        <w:rPr>
          <w:rFonts w:ascii="Arial" w:eastAsiaTheme="minorHAnsi" w:hAnsi="Arial" w:cs="Arial"/>
          <w:b/>
          <w:bCs/>
          <w:color w:val="000000"/>
          <w:sz w:val="22"/>
          <w:szCs w:val="22"/>
          <w:rtl/>
          <w:lang w:bidi="he-IL"/>
        </w:rPr>
        <w:t>אביגיל</w:t>
      </w:r>
      <w:r w:rsidRPr="006B3D9F">
        <w:rPr>
          <w:rFonts w:ascii="Arial" w:eastAsiaTheme="minorHAnsi" w:hAnsi="Arial" w:cs="Arial"/>
          <w:color w:val="000000"/>
          <w:sz w:val="22"/>
          <w:szCs w:val="22"/>
          <w:rtl/>
          <w:lang w:bidi="he-IL"/>
        </w:rPr>
        <w:t xml:space="preserve"> וכמה הן הצדקניות עמה יושבות בטח בחופתן. מהן והלאה [הדירה הששית] דירת </w:t>
      </w:r>
      <w:r w:rsidRPr="006B3D9F">
        <w:rPr>
          <w:rFonts w:ascii="Arial" w:eastAsiaTheme="minorHAnsi" w:hAnsi="Arial" w:cs="Arial"/>
          <w:b/>
          <w:bCs/>
          <w:color w:val="000000"/>
          <w:sz w:val="22"/>
          <w:szCs w:val="22"/>
          <w:rtl/>
          <w:lang w:bidi="he-IL"/>
        </w:rPr>
        <w:t>האמהות שרה רבקה רחל ולאה,</w:t>
      </w:r>
      <w:r w:rsidRPr="006B3D9F">
        <w:rPr>
          <w:rFonts w:ascii="Arial" w:eastAsiaTheme="minorHAnsi" w:hAnsi="Arial" w:cs="Arial"/>
          <w:color w:val="000000"/>
          <w:sz w:val="22"/>
          <w:szCs w:val="22"/>
          <w:rtl/>
          <w:lang w:bidi="he-IL"/>
        </w:rPr>
        <w:t xml:space="preserve"> ובחצות הלילה כשהקב"ה נכנס עם הצדיקים, קול קורא בגן, התכוננו צדיקים לקראת </w:t>
      </w:r>
      <w:r w:rsidRPr="006B3D9F">
        <w:rPr>
          <w:rFonts w:ascii="Arial" w:eastAsiaTheme="minorHAnsi" w:hAnsi="Arial" w:cs="Arial"/>
          <w:color w:val="000000"/>
          <w:sz w:val="22"/>
          <w:szCs w:val="22"/>
          <w:rtl/>
          <w:lang w:bidi="he-IL"/>
        </w:rPr>
        <w:lastRenderedPageBreak/>
        <w:t>בוראכם, אשריכם שזכיתם לכל הכבוד הזה. באותה שעה פורחות הנשמות ומזדווגות כל אחת ואחת כראוי ולפי מעלת מעשיהם הם רואים ומשיגים ונהנין, ומעלתן והנאתן עין לא ראתה אלהים זולתך.</w:t>
      </w:r>
    </w:p>
    <w:p w14:paraId="4B7F6A4C" w14:textId="721DC045" w:rsidR="001C12F9" w:rsidRPr="006B2BA6" w:rsidRDefault="001C12F9" w:rsidP="001C12F9">
      <w:pPr>
        <w:bidi/>
        <w:rPr>
          <w:rFonts w:asciiTheme="minorBidi" w:eastAsiaTheme="minorHAnsi" w:hAnsiTheme="minorBidi" w:cstheme="minorBidi"/>
          <w:lang w:bidi="he-IL"/>
        </w:rPr>
      </w:pPr>
    </w:p>
    <w:p w14:paraId="379E7A15" w14:textId="77777777" w:rsidR="007340A8" w:rsidRPr="00CD0E8A" w:rsidRDefault="007340A8" w:rsidP="007340A8">
      <w:pPr>
        <w:autoSpaceDE w:val="0"/>
        <w:autoSpaceDN w:val="0"/>
        <w:bidi/>
        <w:adjustRightInd w:val="0"/>
        <w:rPr>
          <w:rFonts w:asciiTheme="minorBidi" w:hAnsiTheme="minorBidi" w:cstheme="minorBidi"/>
          <w:rtl/>
          <w:lang w:bidi="he-IL"/>
        </w:rPr>
      </w:pPr>
      <w:r w:rsidRPr="00CD0E8A">
        <w:rPr>
          <w:rFonts w:asciiTheme="minorBidi" w:hAnsiTheme="minorBidi" w:cstheme="minorBidi"/>
          <w:b/>
          <w:bCs/>
          <w:rtl/>
          <w:lang w:bidi="he-IL"/>
        </w:rPr>
        <w:t xml:space="preserve">דברים רבה (ליברמן) פרשת ואתחנן ד"ה ז"ש איוב +איוב </w:t>
      </w:r>
    </w:p>
    <w:p w14:paraId="55BE3F2F" w14:textId="77777777" w:rsidR="007340A8" w:rsidRPr="00CD0E8A" w:rsidRDefault="007340A8" w:rsidP="007340A8">
      <w:pPr>
        <w:autoSpaceDE w:val="0"/>
        <w:autoSpaceDN w:val="0"/>
        <w:bidi/>
        <w:adjustRightInd w:val="0"/>
        <w:rPr>
          <w:rFonts w:asciiTheme="minorBidi" w:hAnsiTheme="minorBidi" w:cstheme="minorBidi"/>
          <w:sz w:val="28"/>
          <w:szCs w:val="28"/>
          <w:rtl/>
          <w:lang w:bidi="he-IL"/>
        </w:rPr>
      </w:pPr>
      <w:r w:rsidRPr="00CD0E8A">
        <w:rPr>
          <w:rFonts w:asciiTheme="minorBidi" w:hAnsiTheme="minorBidi" w:cstheme="minorBidi"/>
          <w:sz w:val="28"/>
          <w:szCs w:val="28"/>
          <w:rtl/>
          <w:lang w:bidi="he-IL"/>
        </w:rPr>
        <w:t xml:space="preserve">א"ל, רבש"ע, יוכבד אמי שהוקהו שיניה בשני בניה בחייה עוד יקהו שיניה במיתתי, א"ל כך עלתה במחשבה וכך מנהגו של עולם, דור דור ודורשיו, דור דור ופרנסיו, דור דור ומנהיגיו, עד עכשו היה חלקך לשרת לפני, ועכשו נטלת אתה חלקך והגיע שעה של יהושע תלמידך לשרת, </w:t>
      </w:r>
    </w:p>
    <w:p w14:paraId="7A660F06" w14:textId="385B520A" w:rsidR="001C12F9" w:rsidRPr="006B2BA6" w:rsidRDefault="001C12F9" w:rsidP="001C12F9">
      <w:pPr>
        <w:bidi/>
        <w:rPr>
          <w:rFonts w:asciiTheme="minorBidi" w:eastAsiaTheme="minorHAnsi" w:hAnsiTheme="minorBidi" w:cstheme="minorBidi"/>
          <w:lang w:bidi="he-IL"/>
        </w:rPr>
      </w:pPr>
    </w:p>
    <w:p w14:paraId="5F1BB09C" w14:textId="476A200D" w:rsidR="00506962" w:rsidRPr="00506962" w:rsidRDefault="00506962" w:rsidP="00506962">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מיכה פרק ו</w:t>
      </w:r>
      <w:r>
        <w:rPr>
          <w:rFonts w:ascii="Arial" w:eastAsiaTheme="minorHAnsi" w:hAnsi="Arial" w:cs="Arial"/>
          <w:lang w:bidi="he-IL"/>
        </w:rPr>
        <w:t xml:space="preserve"> </w:t>
      </w:r>
    </w:p>
    <w:p w14:paraId="22672306" w14:textId="445336CD" w:rsidR="001C12F9" w:rsidRPr="00506962" w:rsidRDefault="00506962" w:rsidP="00506962">
      <w:pPr>
        <w:bidi/>
        <w:rPr>
          <w:rFonts w:asciiTheme="minorBidi" w:eastAsiaTheme="minorHAnsi" w:hAnsiTheme="minorBidi" w:cstheme="minorBidi"/>
          <w:sz w:val="28"/>
          <w:szCs w:val="28"/>
          <w:lang w:bidi="he-IL"/>
        </w:rPr>
      </w:pPr>
      <w:r w:rsidRPr="00506962">
        <w:rPr>
          <w:rFonts w:ascii="Arial" w:eastAsiaTheme="minorHAnsi" w:hAnsi="Arial" w:cs="Arial"/>
          <w:color w:val="000000"/>
          <w:sz w:val="28"/>
          <w:szCs w:val="28"/>
          <w:rtl/>
          <w:lang w:bidi="he-IL"/>
        </w:rPr>
        <w:t>(ד) כִּ֤י הֶעֱלִתִ֙יךָ֙ מֵאֶ֣רֶץ מִצְרַ֔יִם וּמִבֵּ֥ית עֲבָדִ֖ים פְּדִיתִ֑יךָ וָאֶשְׁלַ֣ח לְפָנֶ֔יךָ אֶת־</w:t>
      </w:r>
      <w:r w:rsidRPr="00506962">
        <w:rPr>
          <w:rFonts w:ascii="Arial" w:eastAsiaTheme="minorHAnsi" w:hAnsi="Arial" w:cs="Arial"/>
          <w:color w:val="FF00FF"/>
          <w:sz w:val="28"/>
          <w:szCs w:val="28"/>
          <w:rtl/>
          <w:lang w:bidi="he-IL"/>
        </w:rPr>
        <w:t>מֹשֶׁ֖ה</w:t>
      </w:r>
      <w:r w:rsidRPr="00506962">
        <w:rPr>
          <w:rFonts w:ascii="Arial" w:eastAsiaTheme="minorHAnsi" w:hAnsi="Arial" w:cs="Arial"/>
          <w:color w:val="000000"/>
          <w:sz w:val="28"/>
          <w:szCs w:val="28"/>
          <w:rtl/>
          <w:lang w:bidi="he-IL"/>
        </w:rPr>
        <w:t xml:space="preserve"> אַהֲרֹ֥ן וּמִרְיָֽם:</w:t>
      </w:r>
    </w:p>
    <w:p w14:paraId="361E8ED8" w14:textId="702FEB97" w:rsidR="009B216C" w:rsidRDefault="00506962" w:rsidP="00506962">
      <w:pPr>
        <w:rPr>
          <w:rStyle w:val="coversetext"/>
          <w:rFonts w:ascii="Arial" w:hAnsi="Arial" w:cs="Arial"/>
          <w:color w:val="000000"/>
          <w:sz w:val="27"/>
          <w:szCs w:val="27"/>
          <w:shd w:val="clear" w:color="auto" w:fill="FFFFFF"/>
        </w:rPr>
      </w:pPr>
      <w:hyperlink r:id="rId69" w:anchor="v4" w:history="1">
        <w:r>
          <w:rPr>
            <w:rStyle w:val="Hyperlink"/>
            <w:rFonts w:ascii="Arial" w:hAnsi="Arial" w:cs="Arial"/>
            <w:b/>
            <w:bCs/>
            <w:shd w:val="clear" w:color="auto" w:fill="FFFFFF"/>
          </w:rPr>
          <w:t>4</w:t>
        </w:r>
      </w:hyperlink>
      <w:r>
        <w:rPr>
          <w:rStyle w:val="coversetext"/>
          <w:rFonts w:ascii="Arial" w:hAnsi="Arial" w:cs="Arial"/>
          <w:color w:val="000000"/>
          <w:sz w:val="27"/>
          <w:szCs w:val="27"/>
          <w:shd w:val="clear" w:color="auto" w:fill="FFFFFF"/>
        </w:rPr>
        <w:t>For I brought you up out of the land of Egypt and redeemed you from the house of slavery, and I sent before you Moses, Aaron, and Miriam.</w:t>
      </w:r>
    </w:p>
    <w:p w14:paraId="648F767E" w14:textId="190B95B6" w:rsidR="00506962" w:rsidRPr="00506962" w:rsidRDefault="00506962" w:rsidP="00506962">
      <w:pPr>
        <w:autoSpaceDE w:val="0"/>
        <w:autoSpaceDN w:val="0"/>
        <w:bidi/>
        <w:adjustRightInd w:val="0"/>
        <w:rPr>
          <w:rFonts w:ascii="Arial" w:eastAsiaTheme="minorHAnsi" w:hAnsi="Arial" w:cs="Arial"/>
          <w:rtl/>
          <w:lang w:bidi="he-IL"/>
        </w:rPr>
      </w:pPr>
      <w:r>
        <w:rPr>
          <w:rFonts w:ascii="Arial" w:eastAsiaTheme="minorHAnsi" w:hAnsi="Arial" w:cs="Arial"/>
          <w:b/>
          <w:bCs/>
          <w:color w:val="FF0000"/>
          <w:rtl/>
          <w:lang w:bidi="he-IL"/>
        </w:rPr>
        <w:t>תרגום יונתן נביאים מיכה פרק ו פסוק ד</w:t>
      </w:r>
      <w:r>
        <w:rPr>
          <w:rFonts w:ascii="Arial" w:eastAsiaTheme="minorHAnsi" w:hAnsi="Arial" w:cs="Arial"/>
          <w:lang w:bidi="he-IL"/>
        </w:rPr>
        <w:t xml:space="preserve"> </w:t>
      </w:r>
    </w:p>
    <w:p w14:paraId="796E02E7" w14:textId="6EC1BA0E" w:rsidR="00506962" w:rsidRDefault="00506962" w:rsidP="00506962">
      <w:pPr>
        <w:bidi/>
        <w:rPr>
          <w:rFonts w:asciiTheme="minorBidi" w:eastAsiaTheme="minorHAnsi" w:hAnsiTheme="minorBidi" w:cstheme="minorBidi"/>
          <w:sz w:val="28"/>
          <w:szCs w:val="28"/>
          <w:lang w:bidi="he-IL"/>
        </w:rPr>
      </w:pPr>
      <w:r>
        <w:rPr>
          <w:rFonts w:ascii="Arial" w:eastAsiaTheme="minorHAnsi" w:hAnsi="Arial" w:cs="Arial"/>
          <w:color w:val="800000"/>
          <w:sz w:val="28"/>
          <w:szCs w:val="28"/>
          <w:rtl/>
          <w:lang w:bidi="he-IL"/>
        </w:rPr>
        <w:t>(ד)</w:t>
      </w:r>
      <w:r>
        <w:rPr>
          <w:rFonts w:ascii="Arial" w:eastAsiaTheme="minorHAnsi" w:hAnsi="Arial" w:cs="Arial"/>
          <w:color w:val="000000"/>
          <w:sz w:val="28"/>
          <w:szCs w:val="28"/>
          <w:rtl/>
          <w:lang w:bidi="he-IL"/>
        </w:rPr>
        <w:t xml:space="preserve"> אֲרֵי אֲסִיקְתָּךְ מֵאַרְעָא דְמִצְרַיִם וּמִבֵּית עַבְדוּתָא פָּרִקְתָּךְ וּשְׁלָחֵית קֳדָמָךְ תְּלָתָא נְבִיִין </w:t>
      </w:r>
      <w:r w:rsidRPr="00506962">
        <w:rPr>
          <w:rFonts w:ascii="Arial" w:eastAsiaTheme="minorHAnsi" w:hAnsi="Arial" w:cs="Arial"/>
          <w:b/>
          <w:bCs/>
          <w:color w:val="000000"/>
          <w:sz w:val="28"/>
          <w:szCs w:val="28"/>
          <w:rtl/>
          <w:lang w:bidi="he-IL"/>
        </w:rPr>
        <w:t>מֹשֶׁה</w:t>
      </w:r>
      <w:r>
        <w:rPr>
          <w:rFonts w:ascii="Arial" w:eastAsiaTheme="minorHAnsi" w:hAnsi="Arial" w:cs="Arial"/>
          <w:color w:val="000000"/>
          <w:sz w:val="28"/>
          <w:szCs w:val="28"/>
          <w:rtl/>
          <w:lang w:bidi="he-IL"/>
        </w:rPr>
        <w:t xml:space="preserve"> לְאַלָפָא מְסִירַת דִינִין </w:t>
      </w:r>
      <w:r w:rsidRPr="00506962">
        <w:rPr>
          <w:rFonts w:ascii="Arial" w:eastAsiaTheme="minorHAnsi" w:hAnsi="Arial" w:cs="Arial"/>
          <w:b/>
          <w:bCs/>
          <w:color w:val="000000"/>
          <w:sz w:val="28"/>
          <w:szCs w:val="28"/>
          <w:rtl/>
          <w:lang w:bidi="he-IL"/>
        </w:rPr>
        <w:t>אַהֲרֹן</w:t>
      </w:r>
      <w:r>
        <w:rPr>
          <w:rFonts w:ascii="Arial" w:eastAsiaTheme="minorHAnsi" w:hAnsi="Arial" w:cs="Arial"/>
          <w:color w:val="000000"/>
          <w:sz w:val="28"/>
          <w:szCs w:val="28"/>
          <w:rtl/>
          <w:lang w:bidi="he-IL"/>
        </w:rPr>
        <w:t xml:space="preserve"> לְכַפָּרָא עַל עַמָא </w:t>
      </w:r>
      <w:r w:rsidRPr="00506962">
        <w:rPr>
          <w:rFonts w:ascii="Arial" w:eastAsiaTheme="minorHAnsi" w:hAnsi="Arial" w:cs="Arial"/>
          <w:b/>
          <w:bCs/>
          <w:color w:val="000000"/>
          <w:sz w:val="28"/>
          <w:szCs w:val="28"/>
          <w:rtl/>
          <w:lang w:bidi="he-IL"/>
        </w:rPr>
        <w:t>וּמִרְיָם</w:t>
      </w:r>
      <w:r>
        <w:rPr>
          <w:rFonts w:ascii="Arial" w:eastAsiaTheme="minorHAnsi" w:hAnsi="Arial" w:cs="Arial"/>
          <w:color w:val="000000"/>
          <w:sz w:val="28"/>
          <w:szCs w:val="28"/>
          <w:rtl/>
          <w:lang w:bidi="he-IL"/>
        </w:rPr>
        <w:t xml:space="preserve"> לְאוֹרָאָה לִנְשַׁיָא:</w:t>
      </w:r>
    </w:p>
    <w:p w14:paraId="2F16E4F8" w14:textId="77777777" w:rsidR="009B216C" w:rsidRPr="00C61942" w:rsidRDefault="009B216C" w:rsidP="009B216C">
      <w:pPr>
        <w:bidi/>
        <w:rPr>
          <w:rFonts w:asciiTheme="minorBidi" w:eastAsiaTheme="minorHAnsi" w:hAnsiTheme="minorBidi" w:cstheme="minorBidi"/>
          <w:lang w:bidi="he-IL"/>
        </w:rPr>
      </w:pPr>
    </w:p>
    <w:p w14:paraId="2605FC87" w14:textId="77777777" w:rsidR="00A25165" w:rsidRPr="00CD0E8A" w:rsidRDefault="00A25165" w:rsidP="00A25165">
      <w:pPr>
        <w:autoSpaceDE w:val="0"/>
        <w:autoSpaceDN w:val="0"/>
        <w:bidi/>
        <w:adjustRightInd w:val="0"/>
        <w:rPr>
          <w:rFonts w:asciiTheme="minorBidi" w:hAnsiTheme="minorBidi" w:cstheme="minorBidi"/>
          <w:rtl/>
          <w:lang w:bidi="he-IL"/>
        </w:rPr>
      </w:pPr>
      <w:r w:rsidRPr="00CD0E8A">
        <w:rPr>
          <w:rFonts w:asciiTheme="minorBidi" w:hAnsiTheme="minorBidi" w:cstheme="minorBidi"/>
          <w:b/>
          <w:bCs/>
          <w:rtl/>
          <w:lang w:bidi="he-IL"/>
        </w:rPr>
        <w:t xml:space="preserve">מדרש משלי (בובר) פרשה יד ד"ה [א] חכמות נשים </w:t>
      </w:r>
    </w:p>
    <w:p w14:paraId="4EB58250" w14:textId="77777777" w:rsidR="00A25165" w:rsidRPr="00CD0E8A" w:rsidRDefault="00A25165" w:rsidP="00A25165">
      <w:pPr>
        <w:autoSpaceDE w:val="0"/>
        <w:autoSpaceDN w:val="0"/>
        <w:bidi/>
        <w:adjustRightInd w:val="0"/>
        <w:rPr>
          <w:rFonts w:asciiTheme="minorBidi" w:hAnsiTheme="minorBidi" w:cstheme="minorBidi"/>
          <w:sz w:val="28"/>
          <w:szCs w:val="28"/>
          <w:rtl/>
          <w:lang w:bidi="he-IL"/>
        </w:rPr>
      </w:pPr>
      <w:r w:rsidRPr="00CD0E8A">
        <w:rPr>
          <w:rFonts w:asciiTheme="minorBidi" w:hAnsiTheme="minorBidi" w:cstheme="minorBidi"/>
          <w:sz w:val="28"/>
          <w:szCs w:val="28"/>
          <w:rtl/>
          <w:lang w:bidi="he-IL"/>
        </w:rPr>
        <w:t xml:space="preserve">[א] חכמות נשים בנתה ביתה. זו יוכבד שהעמידה שלשה צדיקים, משה ואהרן ומרים, ושלשתם זכו לשמש את ישראל, משה על המן, אהרן על ענני כבוד, ומרים על הבאר, ושלשתם היו נביאים. </w:t>
      </w:r>
    </w:p>
    <w:p w14:paraId="5477A77B" w14:textId="4D5C7ACC" w:rsidR="007340A8" w:rsidRDefault="007340A8" w:rsidP="002F4C75">
      <w:pPr>
        <w:autoSpaceDE w:val="0"/>
        <w:autoSpaceDN w:val="0"/>
        <w:bidi/>
        <w:adjustRightInd w:val="0"/>
        <w:rPr>
          <w:rFonts w:ascii="Arial" w:eastAsiaTheme="minorHAnsi" w:hAnsi="Arial" w:cs="Arial"/>
          <w:b/>
          <w:bCs/>
          <w:color w:val="000000"/>
          <w:lang w:bidi="he-IL"/>
        </w:rPr>
      </w:pPr>
    </w:p>
    <w:p w14:paraId="6FDFC969" w14:textId="773EB129" w:rsidR="00506962" w:rsidRDefault="00506962" w:rsidP="00506962">
      <w:pPr>
        <w:autoSpaceDE w:val="0"/>
        <w:autoSpaceDN w:val="0"/>
        <w:bidi/>
        <w:adjustRightInd w:val="0"/>
        <w:rPr>
          <w:rFonts w:ascii="Arial" w:eastAsiaTheme="minorHAnsi" w:hAnsi="Arial" w:cs="Arial"/>
          <w:b/>
          <w:bCs/>
          <w:color w:val="000000"/>
          <w:lang w:bidi="he-IL"/>
        </w:rPr>
      </w:pPr>
    </w:p>
    <w:p w14:paraId="3B1F6104" w14:textId="3DD99851" w:rsidR="00506962" w:rsidRDefault="00506962" w:rsidP="00506962">
      <w:pPr>
        <w:autoSpaceDE w:val="0"/>
        <w:autoSpaceDN w:val="0"/>
        <w:bidi/>
        <w:adjustRightInd w:val="0"/>
        <w:rPr>
          <w:rFonts w:ascii="Arial" w:eastAsiaTheme="minorHAnsi" w:hAnsi="Arial" w:cs="Arial"/>
          <w:b/>
          <w:bCs/>
          <w:color w:val="000000"/>
          <w:lang w:bidi="he-IL"/>
        </w:rPr>
      </w:pPr>
    </w:p>
    <w:p w14:paraId="5FB5284D" w14:textId="43D7F9C0" w:rsidR="00506962" w:rsidRDefault="00506962" w:rsidP="00506962">
      <w:pPr>
        <w:autoSpaceDE w:val="0"/>
        <w:autoSpaceDN w:val="0"/>
        <w:bidi/>
        <w:adjustRightInd w:val="0"/>
        <w:rPr>
          <w:rFonts w:ascii="Arial" w:eastAsiaTheme="minorHAnsi" w:hAnsi="Arial" w:cs="Arial"/>
          <w:b/>
          <w:bCs/>
          <w:color w:val="000000"/>
          <w:lang w:bidi="he-IL"/>
        </w:rPr>
      </w:pPr>
    </w:p>
    <w:p w14:paraId="4F95042E" w14:textId="3549B69C" w:rsidR="00506962" w:rsidRDefault="00506962" w:rsidP="00506962">
      <w:pPr>
        <w:autoSpaceDE w:val="0"/>
        <w:autoSpaceDN w:val="0"/>
        <w:bidi/>
        <w:adjustRightInd w:val="0"/>
        <w:rPr>
          <w:rFonts w:ascii="Arial" w:eastAsiaTheme="minorHAnsi" w:hAnsi="Arial" w:cs="Arial"/>
          <w:b/>
          <w:bCs/>
          <w:color w:val="000000"/>
          <w:lang w:bidi="he-IL"/>
        </w:rPr>
      </w:pPr>
    </w:p>
    <w:p w14:paraId="67EF3F42" w14:textId="605AB6D8" w:rsidR="006B3D9F" w:rsidRDefault="006B3D9F" w:rsidP="006B3D9F">
      <w:pPr>
        <w:autoSpaceDE w:val="0"/>
        <w:autoSpaceDN w:val="0"/>
        <w:bidi/>
        <w:adjustRightInd w:val="0"/>
        <w:rPr>
          <w:rFonts w:ascii="Arial" w:eastAsiaTheme="minorHAnsi" w:hAnsi="Arial" w:cs="Arial"/>
          <w:b/>
          <w:bCs/>
          <w:color w:val="000000"/>
          <w:lang w:bidi="he-IL"/>
        </w:rPr>
      </w:pPr>
    </w:p>
    <w:p w14:paraId="13255D94" w14:textId="27487B27" w:rsidR="006B3D9F" w:rsidRDefault="006B3D9F" w:rsidP="006B3D9F">
      <w:pPr>
        <w:autoSpaceDE w:val="0"/>
        <w:autoSpaceDN w:val="0"/>
        <w:bidi/>
        <w:adjustRightInd w:val="0"/>
        <w:rPr>
          <w:rFonts w:ascii="Arial" w:eastAsiaTheme="minorHAnsi" w:hAnsi="Arial" w:cs="Arial"/>
          <w:b/>
          <w:bCs/>
          <w:color w:val="000000"/>
          <w:lang w:bidi="he-IL"/>
        </w:rPr>
      </w:pPr>
    </w:p>
    <w:p w14:paraId="22A95A0A" w14:textId="55F0076D" w:rsidR="00C61942" w:rsidRDefault="00C61942" w:rsidP="00C61942">
      <w:pPr>
        <w:autoSpaceDE w:val="0"/>
        <w:autoSpaceDN w:val="0"/>
        <w:bidi/>
        <w:adjustRightInd w:val="0"/>
        <w:rPr>
          <w:rFonts w:ascii="Arial" w:eastAsiaTheme="minorHAnsi" w:hAnsi="Arial" w:cs="Arial"/>
          <w:b/>
          <w:bCs/>
          <w:color w:val="000000"/>
          <w:lang w:bidi="he-IL"/>
        </w:rPr>
      </w:pPr>
    </w:p>
    <w:p w14:paraId="7459B99C" w14:textId="31328DC8" w:rsidR="00C61942" w:rsidRDefault="00C61942" w:rsidP="00C61942">
      <w:pPr>
        <w:autoSpaceDE w:val="0"/>
        <w:autoSpaceDN w:val="0"/>
        <w:bidi/>
        <w:adjustRightInd w:val="0"/>
        <w:rPr>
          <w:rFonts w:ascii="Arial" w:eastAsiaTheme="minorHAnsi" w:hAnsi="Arial" w:cs="Arial"/>
          <w:b/>
          <w:bCs/>
          <w:color w:val="000000"/>
          <w:lang w:bidi="he-IL"/>
        </w:rPr>
      </w:pPr>
    </w:p>
    <w:p w14:paraId="7B761216" w14:textId="7BA0CD6D" w:rsidR="00C61942" w:rsidRDefault="00C61942" w:rsidP="00C61942">
      <w:pPr>
        <w:autoSpaceDE w:val="0"/>
        <w:autoSpaceDN w:val="0"/>
        <w:bidi/>
        <w:adjustRightInd w:val="0"/>
        <w:rPr>
          <w:rFonts w:ascii="Arial" w:eastAsiaTheme="minorHAnsi" w:hAnsi="Arial" w:cs="Arial"/>
          <w:b/>
          <w:bCs/>
          <w:color w:val="000000"/>
          <w:lang w:bidi="he-IL"/>
        </w:rPr>
      </w:pPr>
    </w:p>
    <w:p w14:paraId="62F5BD1D" w14:textId="77777777" w:rsidR="00C61942" w:rsidRDefault="00C61942" w:rsidP="00C61942">
      <w:pPr>
        <w:autoSpaceDE w:val="0"/>
        <w:autoSpaceDN w:val="0"/>
        <w:bidi/>
        <w:adjustRightInd w:val="0"/>
        <w:rPr>
          <w:rFonts w:ascii="Arial" w:eastAsiaTheme="minorHAnsi" w:hAnsi="Arial" w:cs="Arial"/>
          <w:b/>
          <w:bCs/>
          <w:color w:val="000000"/>
          <w:lang w:bidi="he-IL"/>
        </w:rPr>
      </w:pPr>
    </w:p>
    <w:p w14:paraId="277CC34C" w14:textId="785D06CF" w:rsidR="006B3D9F" w:rsidRDefault="006B3D9F" w:rsidP="006B3D9F">
      <w:pPr>
        <w:autoSpaceDE w:val="0"/>
        <w:autoSpaceDN w:val="0"/>
        <w:bidi/>
        <w:adjustRightInd w:val="0"/>
        <w:rPr>
          <w:rFonts w:ascii="Arial" w:eastAsiaTheme="minorHAnsi" w:hAnsi="Arial" w:cs="Arial"/>
          <w:b/>
          <w:bCs/>
          <w:color w:val="000000"/>
          <w:lang w:bidi="he-IL"/>
        </w:rPr>
      </w:pPr>
    </w:p>
    <w:p w14:paraId="23DB28FD" w14:textId="29C03A11" w:rsidR="006B3D9F" w:rsidRDefault="006B3D9F" w:rsidP="006B3D9F">
      <w:pPr>
        <w:autoSpaceDE w:val="0"/>
        <w:autoSpaceDN w:val="0"/>
        <w:bidi/>
        <w:adjustRightInd w:val="0"/>
        <w:rPr>
          <w:rFonts w:ascii="Arial" w:eastAsiaTheme="minorHAnsi" w:hAnsi="Arial" w:cs="Arial"/>
          <w:b/>
          <w:bCs/>
          <w:color w:val="000000"/>
          <w:lang w:bidi="he-IL"/>
        </w:rPr>
      </w:pPr>
    </w:p>
    <w:p w14:paraId="4E8074F1" w14:textId="3113286E" w:rsidR="006B3D9F" w:rsidRDefault="006B3D9F" w:rsidP="006B3D9F">
      <w:pPr>
        <w:autoSpaceDE w:val="0"/>
        <w:autoSpaceDN w:val="0"/>
        <w:bidi/>
        <w:adjustRightInd w:val="0"/>
        <w:rPr>
          <w:rFonts w:ascii="Arial" w:eastAsiaTheme="minorHAnsi" w:hAnsi="Arial" w:cs="Arial"/>
          <w:b/>
          <w:bCs/>
          <w:color w:val="000000"/>
          <w:lang w:bidi="he-IL"/>
        </w:rPr>
      </w:pPr>
    </w:p>
    <w:p w14:paraId="4702C67F" w14:textId="5085DB5D" w:rsidR="006B3D9F" w:rsidRDefault="006B3D9F" w:rsidP="006B3D9F">
      <w:pPr>
        <w:autoSpaceDE w:val="0"/>
        <w:autoSpaceDN w:val="0"/>
        <w:bidi/>
        <w:adjustRightInd w:val="0"/>
        <w:rPr>
          <w:rFonts w:ascii="Arial" w:eastAsiaTheme="minorHAnsi" w:hAnsi="Arial" w:cs="Arial"/>
          <w:b/>
          <w:bCs/>
          <w:color w:val="000000"/>
          <w:lang w:bidi="he-IL"/>
        </w:rPr>
      </w:pPr>
    </w:p>
    <w:p w14:paraId="3A3D67D6" w14:textId="60C5498B" w:rsidR="006B3D9F" w:rsidRDefault="006B3D9F" w:rsidP="006B3D9F">
      <w:pPr>
        <w:autoSpaceDE w:val="0"/>
        <w:autoSpaceDN w:val="0"/>
        <w:bidi/>
        <w:adjustRightInd w:val="0"/>
        <w:rPr>
          <w:rFonts w:ascii="Arial" w:eastAsiaTheme="minorHAnsi" w:hAnsi="Arial" w:cs="Arial"/>
          <w:b/>
          <w:bCs/>
          <w:color w:val="000000"/>
          <w:lang w:bidi="he-IL"/>
        </w:rPr>
      </w:pPr>
    </w:p>
    <w:p w14:paraId="0BA33A4F" w14:textId="10008FE4" w:rsidR="006B3D9F" w:rsidRDefault="006B3D9F" w:rsidP="006B3D9F">
      <w:pPr>
        <w:autoSpaceDE w:val="0"/>
        <w:autoSpaceDN w:val="0"/>
        <w:bidi/>
        <w:adjustRightInd w:val="0"/>
        <w:rPr>
          <w:rFonts w:ascii="Arial" w:eastAsiaTheme="minorHAnsi" w:hAnsi="Arial" w:cs="Arial"/>
          <w:b/>
          <w:bCs/>
          <w:color w:val="000000"/>
          <w:lang w:bidi="he-IL"/>
        </w:rPr>
      </w:pPr>
    </w:p>
    <w:p w14:paraId="009CD13C" w14:textId="1B138F24" w:rsidR="006B3D9F" w:rsidRDefault="006B3D9F" w:rsidP="006B3D9F">
      <w:pPr>
        <w:autoSpaceDE w:val="0"/>
        <w:autoSpaceDN w:val="0"/>
        <w:bidi/>
        <w:adjustRightInd w:val="0"/>
        <w:rPr>
          <w:rFonts w:ascii="Arial" w:eastAsiaTheme="minorHAnsi" w:hAnsi="Arial" w:cs="Arial"/>
          <w:b/>
          <w:bCs/>
          <w:color w:val="000000"/>
          <w:lang w:bidi="he-IL"/>
        </w:rPr>
      </w:pPr>
    </w:p>
    <w:p w14:paraId="58670F3A" w14:textId="04BFFD6D" w:rsidR="006B3D9F" w:rsidRDefault="006B3D9F" w:rsidP="006B3D9F">
      <w:pPr>
        <w:autoSpaceDE w:val="0"/>
        <w:autoSpaceDN w:val="0"/>
        <w:bidi/>
        <w:adjustRightInd w:val="0"/>
        <w:rPr>
          <w:rFonts w:ascii="Arial" w:eastAsiaTheme="minorHAnsi" w:hAnsi="Arial" w:cs="Arial"/>
          <w:b/>
          <w:bCs/>
          <w:color w:val="000000"/>
          <w:lang w:bidi="he-IL"/>
        </w:rPr>
      </w:pPr>
    </w:p>
    <w:p w14:paraId="5469F632" w14:textId="77777777" w:rsidR="006B3D9F" w:rsidRDefault="006B3D9F" w:rsidP="006B3D9F">
      <w:pPr>
        <w:autoSpaceDE w:val="0"/>
        <w:autoSpaceDN w:val="0"/>
        <w:bidi/>
        <w:adjustRightInd w:val="0"/>
        <w:rPr>
          <w:rFonts w:ascii="Arial" w:eastAsiaTheme="minorHAnsi" w:hAnsi="Arial" w:cs="Arial"/>
          <w:b/>
          <w:bCs/>
          <w:color w:val="000000"/>
          <w:lang w:bidi="he-IL"/>
        </w:rPr>
      </w:pPr>
    </w:p>
    <w:p w14:paraId="5B819C60" w14:textId="77777777" w:rsidR="00506962" w:rsidRPr="00506962" w:rsidRDefault="00506962" w:rsidP="00506962">
      <w:pPr>
        <w:autoSpaceDE w:val="0"/>
        <w:autoSpaceDN w:val="0"/>
        <w:bidi/>
        <w:adjustRightInd w:val="0"/>
        <w:rPr>
          <w:rFonts w:ascii="Arial" w:eastAsiaTheme="minorHAnsi" w:hAnsi="Arial" w:cs="Arial"/>
          <w:b/>
          <w:bCs/>
          <w:color w:val="000000"/>
          <w:lang w:bidi="he-IL"/>
        </w:rPr>
      </w:pPr>
    </w:p>
    <w:p w14:paraId="5A0C7D21" w14:textId="77777777" w:rsidR="007340A8" w:rsidRDefault="007340A8" w:rsidP="007340A8">
      <w:pPr>
        <w:autoSpaceDE w:val="0"/>
        <w:autoSpaceDN w:val="0"/>
        <w:bidi/>
        <w:adjustRightInd w:val="0"/>
        <w:rPr>
          <w:rFonts w:ascii="Arial" w:eastAsiaTheme="minorHAnsi" w:hAnsi="Arial" w:cs="Arial"/>
          <w:b/>
          <w:bCs/>
          <w:color w:val="000000"/>
          <w:lang w:bidi="he-IL"/>
        </w:rPr>
      </w:pPr>
    </w:p>
    <w:p w14:paraId="4466747B" w14:textId="77777777" w:rsidR="007340A8" w:rsidRDefault="007340A8" w:rsidP="007340A8">
      <w:pPr>
        <w:autoSpaceDE w:val="0"/>
        <w:autoSpaceDN w:val="0"/>
        <w:bidi/>
        <w:adjustRightInd w:val="0"/>
        <w:rPr>
          <w:rFonts w:ascii="Arial" w:eastAsiaTheme="minorHAnsi" w:hAnsi="Arial" w:cs="Arial"/>
          <w:b/>
          <w:bCs/>
          <w:color w:val="000000"/>
          <w:lang w:bidi="he-IL"/>
        </w:rPr>
      </w:pPr>
    </w:p>
    <w:p w14:paraId="7D4BED78" w14:textId="77777777" w:rsidR="007340A8" w:rsidRDefault="007340A8" w:rsidP="007340A8">
      <w:pPr>
        <w:autoSpaceDE w:val="0"/>
        <w:autoSpaceDN w:val="0"/>
        <w:bidi/>
        <w:adjustRightInd w:val="0"/>
        <w:rPr>
          <w:rFonts w:ascii="Arial" w:eastAsiaTheme="minorHAnsi" w:hAnsi="Arial" w:cs="Arial"/>
          <w:b/>
          <w:bCs/>
          <w:color w:val="000000"/>
          <w:lang w:bidi="he-IL"/>
        </w:rPr>
      </w:pPr>
    </w:p>
    <w:p w14:paraId="16F34454" w14:textId="77777777" w:rsidR="007340A8" w:rsidRPr="00CD0E8A" w:rsidRDefault="007340A8" w:rsidP="007340A8">
      <w:pPr>
        <w:autoSpaceDE w:val="0"/>
        <w:autoSpaceDN w:val="0"/>
        <w:bidi/>
        <w:adjustRightInd w:val="0"/>
        <w:rPr>
          <w:rFonts w:asciiTheme="minorBidi" w:hAnsiTheme="minorBidi" w:cstheme="minorBidi"/>
          <w:b/>
          <w:bCs/>
          <w:rtl/>
          <w:lang w:bidi="he-IL"/>
        </w:rPr>
      </w:pPr>
      <w:r w:rsidRPr="00CD0E8A">
        <w:rPr>
          <w:rFonts w:asciiTheme="minorBidi" w:hAnsiTheme="minorBidi" w:cstheme="minorBidi"/>
          <w:b/>
          <w:bCs/>
          <w:rtl/>
          <w:lang w:bidi="he-IL"/>
        </w:rPr>
        <w:lastRenderedPageBreak/>
        <w:t>רשב"ם שמות פרק ו פסוק יד</w:t>
      </w:r>
    </w:p>
    <w:p w14:paraId="0D910E41" w14:textId="77777777" w:rsidR="007340A8" w:rsidRPr="00CD0E8A" w:rsidRDefault="007340A8" w:rsidP="007340A8">
      <w:pPr>
        <w:autoSpaceDE w:val="0"/>
        <w:autoSpaceDN w:val="0"/>
        <w:bidi/>
        <w:adjustRightInd w:val="0"/>
        <w:rPr>
          <w:rFonts w:asciiTheme="minorBidi" w:hAnsiTheme="minorBidi" w:cstheme="minorBidi"/>
          <w:sz w:val="28"/>
          <w:szCs w:val="28"/>
          <w:rtl/>
          <w:lang w:bidi="he-IL"/>
        </w:rPr>
      </w:pPr>
      <w:r w:rsidRPr="00CD0E8A">
        <w:rPr>
          <w:rFonts w:asciiTheme="minorBidi" w:hAnsiTheme="minorBidi" w:cstheme="minorBidi"/>
          <w:sz w:val="28"/>
          <w:szCs w:val="28"/>
          <w:rtl/>
          <w:lang w:bidi="he-IL"/>
        </w:rPr>
        <w:t>(יד) אלה ראשי בית אבותם - מפרש במכילתא אילו שלשה שבטים שגינה אותם יעקב בעת צואתו ייחסם עתה הכתוב להודיע שחשובים הם. ולפי הפשט עד משה ואהרן הוצרך לייחס כאן ועד קרח ובני עוזיאל ופנחס הנזכרים לפנינו בתורה לדעת מי הם הנזכרים לפנינו:</w:t>
      </w:r>
    </w:p>
    <w:p w14:paraId="10DC8EE3" w14:textId="77777777" w:rsidR="007340A8" w:rsidRDefault="007340A8" w:rsidP="007340A8">
      <w:pPr>
        <w:pStyle w:val="NoSpacing"/>
        <w:rPr>
          <w:rFonts w:asciiTheme="minorBidi" w:hAnsiTheme="minorBidi" w:cstheme="minorBidi"/>
        </w:rPr>
      </w:pPr>
      <w:r w:rsidRPr="00603C41">
        <w:rPr>
          <w:rFonts w:asciiTheme="minorBidi" w:hAnsiTheme="minorBidi" w:cstheme="minorBidi"/>
        </w:rPr>
        <w:t xml:space="preserve">this is explained in the </w:t>
      </w:r>
      <w:proofErr w:type="spellStart"/>
      <w:r w:rsidRPr="00603C41">
        <w:rPr>
          <w:rFonts w:asciiTheme="minorBidi" w:hAnsiTheme="minorBidi" w:cstheme="minorBidi"/>
        </w:rPr>
        <w:t>Mechilta</w:t>
      </w:r>
      <w:proofErr w:type="spellEnd"/>
      <w:r w:rsidRPr="00603C41">
        <w:rPr>
          <w:rFonts w:asciiTheme="minorBidi" w:hAnsiTheme="minorBidi" w:cstheme="minorBidi"/>
        </w:rPr>
        <w:t xml:space="preserve"> as a reference to the three (potential) tribes Reuven, Shimon, and Levi, whom Yaakov had chastised on his deathbed. At this point the Torah enumerates their genealogy to demonstrate their importance in the fabric of Jewish nationhood. According to the plain meaning of the text, the Torah had to provide details of the tribes’ genealogy as far as Moses and Aaron, whereas it also had to provide details as far down the line as </w:t>
      </w:r>
      <w:proofErr w:type="spellStart"/>
      <w:r w:rsidRPr="00603C41">
        <w:rPr>
          <w:rFonts w:asciiTheme="minorBidi" w:hAnsiTheme="minorBidi" w:cstheme="minorBidi"/>
        </w:rPr>
        <w:t>Korach</w:t>
      </w:r>
      <w:proofErr w:type="spellEnd"/>
      <w:r w:rsidRPr="00603C41">
        <w:rPr>
          <w:rFonts w:asciiTheme="minorBidi" w:hAnsiTheme="minorBidi" w:cstheme="minorBidi"/>
        </w:rPr>
        <w:t xml:space="preserve">, and the sons of </w:t>
      </w:r>
      <w:proofErr w:type="spellStart"/>
      <w:r w:rsidRPr="00603C41">
        <w:rPr>
          <w:rFonts w:asciiTheme="minorBidi" w:hAnsiTheme="minorBidi" w:cstheme="minorBidi"/>
        </w:rPr>
        <w:t>Uziel</w:t>
      </w:r>
      <w:proofErr w:type="spellEnd"/>
      <w:r w:rsidRPr="00603C41">
        <w:rPr>
          <w:rFonts w:asciiTheme="minorBidi" w:hAnsiTheme="minorBidi" w:cstheme="minorBidi"/>
        </w:rPr>
        <w:t xml:space="preserve">; as well as </w:t>
      </w:r>
      <w:proofErr w:type="spellStart"/>
      <w:r w:rsidRPr="00603C41">
        <w:rPr>
          <w:rFonts w:asciiTheme="minorBidi" w:hAnsiTheme="minorBidi" w:cstheme="minorBidi"/>
        </w:rPr>
        <w:t>Pinchas</w:t>
      </w:r>
      <w:proofErr w:type="spellEnd"/>
      <w:r w:rsidRPr="00603C41">
        <w:rPr>
          <w:rFonts w:asciiTheme="minorBidi" w:hAnsiTheme="minorBidi" w:cstheme="minorBidi"/>
        </w:rPr>
        <w:t xml:space="preserve"> all of whom are mentioned by name and deed in the Torah </w:t>
      </w:r>
      <w:proofErr w:type="gramStart"/>
      <w:r w:rsidRPr="00603C41">
        <w:rPr>
          <w:rFonts w:asciiTheme="minorBidi" w:hAnsiTheme="minorBidi" w:cstheme="minorBidi"/>
        </w:rPr>
        <w:t>later on</w:t>
      </w:r>
      <w:proofErr w:type="gramEnd"/>
      <w:r w:rsidRPr="00603C41">
        <w:rPr>
          <w:rFonts w:asciiTheme="minorBidi" w:hAnsiTheme="minorBidi" w:cstheme="minorBidi"/>
        </w:rPr>
        <w:t xml:space="preserve">. If we had not heard about their roots in this </w:t>
      </w:r>
      <w:proofErr w:type="gramStart"/>
      <w:r w:rsidRPr="00603C41">
        <w:rPr>
          <w:rFonts w:asciiTheme="minorBidi" w:hAnsiTheme="minorBidi" w:cstheme="minorBidi"/>
        </w:rPr>
        <w:t>chapter</w:t>
      </w:r>
      <w:proofErr w:type="gramEnd"/>
      <w:r w:rsidRPr="00603C41">
        <w:rPr>
          <w:rFonts w:asciiTheme="minorBidi" w:hAnsiTheme="minorBidi" w:cstheme="minorBidi"/>
        </w:rPr>
        <w:t xml:space="preserve"> we would not have known who these people had been.</w:t>
      </w:r>
    </w:p>
    <w:p w14:paraId="78624193" w14:textId="77777777" w:rsidR="007340A8" w:rsidRPr="007835ED" w:rsidRDefault="007340A8" w:rsidP="007340A8">
      <w:pPr>
        <w:pStyle w:val="NoSpacing"/>
        <w:rPr>
          <w:rFonts w:asciiTheme="minorBidi" w:hAnsiTheme="minorBidi" w:cstheme="minorBidi"/>
          <w:rtl/>
          <w:lang w:bidi="he-IL"/>
        </w:rPr>
      </w:pPr>
    </w:p>
    <w:p w14:paraId="2D3611AE" w14:textId="6CD0583B" w:rsidR="002F4C75" w:rsidRPr="002F4C75" w:rsidRDefault="002F4C75" w:rsidP="007340A8">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ספרי במדבר פרשת בהעלותך פיסקא עח</w:t>
      </w:r>
      <w:r>
        <w:rPr>
          <w:rFonts w:ascii="Arial" w:eastAsiaTheme="minorHAnsi" w:hAnsi="Arial" w:cs="Arial"/>
          <w:lang w:bidi="he-IL"/>
        </w:rPr>
        <w:t xml:space="preserve"> </w:t>
      </w:r>
    </w:p>
    <w:p w14:paraId="51928777" w14:textId="16EA6A6F" w:rsidR="002F4C75" w:rsidRDefault="002F4C75" w:rsidP="002F4C75">
      <w:pPr>
        <w:bidi/>
        <w:rPr>
          <w:rFonts w:ascii="Arial" w:eastAsiaTheme="minorHAnsi" w:hAnsi="Arial" w:cs="Arial"/>
          <w:color w:val="000000"/>
          <w:sz w:val="28"/>
          <w:szCs w:val="28"/>
          <w:lang w:bidi="he-IL"/>
        </w:rPr>
      </w:pPr>
      <w:r>
        <w:rPr>
          <w:rFonts w:ascii="Arial" w:eastAsiaTheme="minorHAnsi" w:hAnsi="Arial" w:cs="Arial"/>
          <w:color w:val="000000"/>
          <w:sz w:val="28"/>
          <w:szCs w:val="28"/>
          <w:rtl/>
          <w:lang w:bidi="he-IL"/>
        </w:rPr>
        <w:t xml:space="preserve">ויאמר מלך מצרים למילדות העבריות וגו' (שמות א טו) שפרה זו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פועה זו מרים, שפרה שפרה ורבה, שפרה שמשפרת את הוולד, שפרה שפרו ורבו ישראל בימיה, פועה שהיתה פועה ובוכה על אחיה שנ' ותתצב אחותו מרחוק לדעה מה יעשה לו (שם /שמות/ ב ד) ויאמר בילדכן את העבריות ותראן המילדות את האלהים וגו'. בתים אלו איני יודע מה הם כשהוא אומר מקצה עשרים שנה אשר בנה שלמה את שני הבתים (מלכים א' ט י) את בית ה' זו כהונה ואת בית המלך זו המלכות, זכתה יוכבד לכהונה ומרים למלכות שנ' וקוץ הוליד את ענוב ואת הצבבה ומשפחות אחרחל בן הרם (דה"י =דברי הימים= א' ד ח) אחרחל זו מרים שנאמר ותצאן כל הנשים אחריה (שמות טו כ) בן הרום זו יוכבד שנאמר כל חרם בישראל לך יהיה (במדבר יח יד) נשאת מרים לכלב שנאמר ותמת עזובה ויקח לו כלב את אפרת ותלד לו את חור (דה"י =דברי הימים= א' ב יט) ואלה היו בני כלב בן חור (שם /דברי הימים א' ב' נ'/) ואומר ודוד בן איש אפרתי הזה מבית לחם יהודה (שמואל א' יז יב) נמצא דוד מבני בניה של מרים הא כל המקרב עצמו מן השמים מקרבין אותו: חותן משה, זו יפה לו יותר מכולם שנקרא חותנו של מלך:</w:t>
      </w:r>
    </w:p>
    <w:p w14:paraId="3A01D46E" w14:textId="733F4AF6" w:rsidR="00C62510" w:rsidRDefault="00C62510" w:rsidP="00C62510">
      <w:pPr>
        <w:bidi/>
        <w:rPr>
          <w:rFonts w:ascii="Arial" w:eastAsiaTheme="minorHAnsi" w:hAnsi="Arial" w:cs="Arial"/>
          <w:color w:val="000000"/>
          <w:sz w:val="28"/>
          <w:szCs w:val="28"/>
          <w:lang w:bidi="he-IL"/>
        </w:rPr>
      </w:pPr>
    </w:p>
    <w:p w14:paraId="1856CF0F" w14:textId="38F37234" w:rsidR="00C62510" w:rsidRPr="00C62510" w:rsidRDefault="00C62510" w:rsidP="00C62510">
      <w:pPr>
        <w:autoSpaceDE w:val="0"/>
        <w:autoSpaceDN w:val="0"/>
        <w:bidi/>
        <w:adjustRightInd w:val="0"/>
        <w:rPr>
          <w:rFonts w:ascii="Arial" w:eastAsiaTheme="minorHAnsi" w:hAnsi="Arial" w:cs="Arial"/>
          <w:lang w:bidi="he-IL"/>
        </w:rPr>
      </w:pPr>
      <w:r>
        <w:rPr>
          <w:rFonts w:ascii="Arial" w:eastAsiaTheme="minorHAnsi" w:hAnsi="Arial" w:cs="Arial"/>
          <w:b/>
          <w:bCs/>
          <w:color w:val="000000"/>
          <w:rtl/>
          <w:lang w:bidi="he-IL"/>
        </w:rPr>
        <w:t>חשוקי חמד יבמות דף קיב עמוד ב</w:t>
      </w:r>
      <w:r>
        <w:rPr>
          <w:rFonts w:ascii="Arial" w:eastAsiaTheme="minorHAnsi" w:hAnsi="Arial" w:cs="Arial"/>
          <w:lang w:bidi="he-IL"/>
        </w:rPr>
        <w:t xml:space="preserve"> </w:t>
      </w:r>
    </w:p>
    <w:p w14:paraId="55522254" w14:textId="77777777" w:rsidR="00C62510" w:rsidRDefault="00C62510" w:rsidP="00C6251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בספר "גלגולי נשמות" (מהמקובל רבי מנחם עזריה מפאנו, אות א סימן ס) כתב: "אלדד ומידד" - אמרו על פסוק "וישארו שני אנשים במחנה" (במדבר יא, כו) [תרגום יונתן] ואשתיירו תרין גוברין במשריתא, שמיה דחד אלדד, ושמיה דתניין מידד, בנוי דאליצפן בר פרנך, דילידת ליה יוכבד ברת לוי, בזמן דפטרה עמרם [גברא] (יתה), ואתנסיבת ליה עד דלא ילידת ית משה כו'. וקשה, עמרם חסידא, שהוא אחד מארבעה שמתו בעטיו של נחש, היאך החזיר גרושתו אחרי שהלכה והיתה לאיש אחר? ואין לומר דקודם מתן תורה הוה, דהלא האבות שמרו התורה גם אז. עוד קשה, הלא מעוברת היתה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ממשה רבינו ע"ה שלשה חדשים כשהחזירה עמרם, ואיך ביני וביני נולדו אלדד ומידד. וגם בפרק קמא דחגיגה (דף ג ע"א): 'הנהו תרי אילמי דהוו בשבבבותיה דרבי, בני ברתיה דרבי יוחנן בן גודגדא כו', ואשתכח דהוו גמירי וכו''.</w:t>
      </w:r>
    </w:p>
    <w:p w14:paraId="3AFAD062" w14:textId="55E28E56" w:rsidR="002C3BE8" w:rsidRDefault="00C62510" w:rsidP="00A25165">
      <w:pPr>
        <w:bidi/>
        <w:rPr>
          <w:rFonts w:ascii="Arial" w:eastAsiaTheme="minorHAnsi" w:hAnsi="Arial" w:cs="Arial"/>
          <w:color w:val="000000"/>
          <w:sz w:val="28"/>
          <w:szCs w:val="28"/>
          <w:lang w:bidi="he-IL"/>
        </w:rPr>
      </w:pPr>
      <w:r>
        <w:rPr>
          <w:rFonts w:ascii="Arial" w:eastAsiaTheme="minorHAnsi" w:hAnsi="Arial" w:cs="Arial"/>
          <w:color w:val="000000"/>
          <w:sz w:val="28"/>
          <w:szCs w:val="28"/>
          <w:rtl/>
          <w:lang w:bidi="he-IL"/>
        </w:rPr>
        <w:lastRenderedPageBreak/>
        <w:t>וסוד הענין, אלו תרי אחין אלדד ומידד ולידתן היתה אז בדמעה מנשואין הנז', והם בסוד דמעת העשוקים. מאחר דגט לא היה בלב שלם, על כן נולדו אלמים. גם לסבה אחרת היו אלמים, כי פירשו נבואתן שלא ברשות, דלא כתיב "לאמר", כי אין ראוי לאומרם לאחרים כשאין אומר "לאמר". והקב"ה הראה להם נבואתם מתנבאי"ם - מ'שה ת'נוח נ'פשו ב'גן א'לוקים י'הושע מ'כניס, והיו צריכין להעלים הנבואה עד שיאמר ויותן להם רשות לגלות, וזה כי יהושע קינא לרבו באומרו אדני משה כלאם כי פרסמו נבואתן. ולכן גם להיותם מהעשוקים כנזכר לעיל, משגילו מה שלא הורשה להן, בחזרם עתה בעולם לקו בלשונם אילולא תפילתו של רבי ונתרפאו, ונחה עליהם רוח ה' בהיותם מלומדי מלחמה של תורה, ומרפא לשון עץ חיים, וכדא</w:t>
      </w:r>
    </w:p>
    <w:p w14:paraId="33D262A8" w14:textId="291F9688" w:rsidR="002C3BE8" w:rsidRDefault="002C3BE8" w:rsidP="002C3BE8">
      <w:pPr>
        <w:bidi/>
        <w:rPr>
          <w:rFonts w:ascii="Arial" w:eastAsiaTheme="minorHAnsi" w:hAnsi="Arial" w:cs="Arial"/>
          <w:color w:val="000000"/>
          <w:sz w:val="28"/>
          <w:szCs w:val="28"/>
          <w:lang w:bidi="he-IL"/>
        </w:rPr>
      </w:pPr>
    </w:p>
    <w:p w14:paraId="32C1B9D8" w14:textId="77510ADB" w:rsidR="002C3BE8" w:rsidRPr="002C3BE8" w:rsidRDefault="002C3BE8" w:rsidP="002C3BE8">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חשוקי חמד שבת דף י עמוד ב</w:t>
      </w:r>
      <w:r>
        <w:rPr>
          <w:rFonts w:ascii="Arial" w:eastAsiaTheme="minorHAnsi" w:hAnsi="Arial" w:cs="Arial"/>
          <w:lang w:bidi="he-IL"/>
        </w:rPr>
        <w:t xml:space="preserve"> </w:t>
      </w:r>
    </w:p>
    <w:p w14:paraId="4D0360A5"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800000"/>
          <w:sz w:val="28"/>
          <w:szCs w:val="28"/>
          <w:rtl/>
          <w:lang w:bidi="he-IL"/>
        </w:rPr>
        <w:t>הנותן מתנה לחברו צריך להודיעו</w:t>
      </w:r>
    </w:p>
    <w:p w14:paraId="159F773B"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32"/>
          <w:szCs w:val="32"/>
          <w:rtl/>
          <w:lang w:bidi="he-IL"/>
        </w:rPr>
        <w:t>חברו שלח לו מתנה משום שחשב בטעות שעשה לו טובה</w:t>
      </w:r>
    </w:p>
    <w:p w14:paraId="21ADCB62"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שאלה. מעשה באברך מלייקווד שעבר מצוקה קשה, ראובן חבירו החליט שהוא חייב להתאוורר, הוא צלצל לידידו שמעון בירושלים ואמר לו אתה הרי בין כך נוסע לצפת לבין הזמנים, אנא התקשר לחברי הנ"ל ותאמר לו שאתה מזמין אותו לביתך בירושלים, חנם אין כסף, ואני אשלם את השכירות וכל ההוצאות. ואכן כך עשה, וידידו בא לירושלים, וטרם שנפרד מבית המארח, השאיר פמוטים יקרים מאוד, בשביל החסד שעשה עמו כי חושב שאירחו בחנם. ושואל שמעון המארח [שיודע שקיבל כסף מלא מראובן החבר שבלייקווד] האם מותר לו לקבל את המתנה היקרה. והנה נאמר במסכת שבת דף י ע"ב 'הנותן מתנה לחברו צריך להודיעו', ואם כן לכאורה היה ראובן צריך להודיע לת"ח מלייקווד שנתן לו מתנה [שהות בדירה]. אולם אם היה מודיע לו היה מסרב לבא ודומה קצת לצדקה בסתר?</w:t>
      </w:r>
    </w:p>
    <w:p w14:paraId="236023E1"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תשובה. אסור לשמעון לקבל את המתנה שהרי ניתנה מתוך טעות, כי האברך חשב ששמעון מארח אותו בחנם, ולכן העניק לו את המתנה היקרה. ומה שצריך כעת לעשות הוא, ששמעון ישיב לראובן את דמי שכר הדירה שנתן לו [עכ"פ כנגד שווי הפמוטים]. אבל ספק אם זה יועיל, כי בשעה שקיבל את הפמוטים לא עשה חסד. ואם כן הדרך המובחרת היא ששמעון ישיב את הפמוטים או את דמיהם לאברך מבלי שהוא ידע על כך.</w:t>
      </w:r>
    </w:p>
    <w:p w14:paraId="3A4D27D6"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ולכאורה יש להקשות על דברינו, שאם כן, איך קבלה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מבתיה תשלום עבור ההנקה של משה כדאיתא במסכת סוטה (דף יב ע"ב) 'אמר ר' חמא ב"ר חנינא לא דיין לצדיקים שמחזירין להן אבידתן, אלא שנותנים להם שכרם'. הרי אילו היתה יודעת בתיה שיוכבד היא אם הילד לא היתה משלמת לה?</w:t>
      </w:r>
    </w:p>
    <w:p w14:paraId="3CFDFFF4"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וכמה תשובות בדבר: א. החיד"א מתרץ שביקשה שתאכל מזון מעולה ותניקהו חלב ממאכלי מלכים. ב. הנצי"ב (העמק דבר שמות ב ט) כתב: והניקהו לי, אל תראי פן יאונה לך רעה, כי נתנה לה אות שהולד שייך לה, ואני אתן שכרך, כך דרך המלכים לשלם בעין יפה ולא לגזור לעשות להם בחנם, עכ"ל. אם כן אצל מלכים לא שייך מקח טעות, אבל לא אצל כל אדם רגיל.</w:t>
      </w:r>
    </w:p>
    <w:p w14:paraId="3BDEAE88" w14:textId="7B1A5DE1" w:rsidR="002C3BE8" w:rsidRDefault="002C3BE8" w:rsidP="002C3BE8">
      <w:pPr>
        <w:bidi/>
        <w:rPr>
          <w:rFonts w:asciiTheme="minorBidi" w:hAnsiTheme="minorBidi" w:cstheme="minorBidi"/>
          <w:sz w:val="28"/>
          <w:szCs w:val="28"/>
          <w:lang w:bidi="he-IL"/>
        </w:rPr>
      </w:pPr>
    </w:p>
    <w:p w14:paraId="27945361" w14:textId="02D07CB7" w:rsidR="002C3BE8" w:rsidRPr="002C3BE8" w:rsidRDefault="002C3BE8" w:rsidP="002C3BE8">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חשוקי חמד כתובות דף נב עמוד ב</w:t>
      </w:r>
      <w:r>
        <w:rPr>
          <w:rFonts w:ascii="Arial" w:eastAsiaTheme="minorHAnsi" w:hAnsi="Arial" w:cs="Arial"/>
          <w:lang w:bidi="he-IL"/>
        </w:rPr>
        <w:t xml:space="preserve"> </w:t>
      </w:r>
    </w:p>
    <w:p w14:paraId="004F71E1" w14:textId="77777777" w:rsidR="002C3BE8" w:rsidRDefault="002C3BE8" w:rsidP="002C3BE8">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עוד יעוין בחיד"א (בביאורו על התורה בספרו "פרי דוד") שכתב שבתיה בת פרעה אמרה ליוכבד, היליכי את הילד הזה והניקהו "לי" כלומר, שתאכל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מזון משובח כדי שהחלב </w:t>
      </w:r>
      <w:r>
        <w:rPr>
          <w:rFonts w:ascii="Arial" w:eastAsiaTheme="minorHAnsi" w:hAnsi="Arial" w:cs="Arial"/>
          <w:color w:val="000000"/>
          <w:sz w:val="28"/>
          <w:szCs w:val="28"/>
          <w:rtl/>
          <w:lang w:bidi="he-IL"/>
        </w:rPr>
        <w:lastRenderedPageBreak/>
        <w:t>שלה יהיה מעולה, מתאים לבן מלך, ולכן "ואני אתן את שכרך" כלומר השכר עבור המזון המיוחד והמשובח שיוכבד בתור אמא רגילה לא היתה מרשה לעצמה לאכול מזון מעין זה, יעו"ש. לאור זאת מובן היטב איך היה מותר ליוכבד לקבל תשלום.</w:t>
      </w:r>
    </w:p>
    <w:p w14:paraId="3D90775A" w14:textId="18C5AD1F" w:rsidR="002C3BE8" w:rsidRDefault="002C3BE8" w:rsidP="002C3BE8">
      <w:pPr>
        <w:bidi/>
        <w:rPr>
          <w:rFonts w:asciiTheme="minorBidi" w:hAnsiTheme="minorBidi" w:cstheme="minorBidi"/>
          <w:sz w:val="28"/>
          <w:szCs w:val="28"/>
          <w:lang w:bidi="he-IL"/>
        </w:rPr>
      </w:pPr>
    </w:p>
    <w:p w14:paraId="7DCF6AA9" w14:textId="77777777" w:rsidR="00407648" w:rsidRPr="00CD0E8A" w:rsidRDefault="00407648" w:rsidP="00407648">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שכל טוב (בובר) שמות פרשת וארא פרק ו סימן כ</w:t>
      </w:r>
      <w:r w:rsidRPr="00CD0E8A">
        <w:rPr>
          <w:rFonts w:asciiTheme="minorBidi" w:eastAsiaTheme="minorHAnsi" w:hAnsiTheme="minorBidi" w:cstheme="minorBidi"/>
          <w:lang w:bidi="he-IL"/>
        </w:rPr>
        <w:t xml:space="preserve"> </w:t>
      </w:r>
    </w:p>
    <w:p w14:paraId="193BD0A7" w14:textId="77777777" w:rsidR="00407648" w:rsidRDefault="00407648" w:rsidP="00407648">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כ) ויקח עמרם את יוכבד דודתו לו לאשה. דודתו מן האב, ולא דודתו מן האם, דקיי"ל במס' סנהדרין בן נח מותר בקרוביו מן האב, ואסור בקרובותיו מן האם, וכה"א וגם אמנה אחותי בת אבי הוא אך לא בת אמי ותהי לי לאשה (בראשית כ יב), וכיצד היתה יוכבד דודתו של עמרם, לוי אבי אביו נשא שתי נשים, מן האחת הוליד את קהת אבי עמרם, ומן השנית הוליד את יוכבד, נמצאת יוכבד אשת עמרם אחותו של קהת מן האב ולא מן האם: ותלד לו את אהרן ואת משה ושני חיי עמרם שבע ושלשים ומאת שנה. תנו רבנן ארבעה הן שמתו בעטיו של נחש, היינו שלא נמצא בהן חטא, אלא שמתו על גזירתו של הקדוש ברוך הוא שגזר על אדם וחוה לשוב לעפרם הם וזרעיותיהם, בשביל ששמעו לעצתו של נחש, ואלו הן, בנימין בן יעקב, ועמרם אבי משה, וכלאב בן דוד, הני תלתא ילפינן מגמרא, וישי אבי דוד בהדיא כתיב ביה דקרו ליה נחש דכתיב אשר בא אל אביגיל בת נחש (ש"ב יז כה), כדמפרש בסוף פרק השותפין ואסיקנא בסיפא נחש היינו ישי ולמה נקרא שמו נחש שמת בעטיו של נחש:</w:t>
      </w:r>
    </w:p>
    <w:p w14:paraId="728F4823" w14:textId="77777777" w:rsidR="00407648" w:rsidRPr="00407648" w:rsidRDefault="00407648" w:rsidP="00407648">
      <w:pPr>
        <w:bidi/>
        <w:rPr>
          <w:rFonts w:asciiTheme="minorBidi" w:hAnsiTheme="minorBidi" w:cstheme="minorBidi"/>
          <w:sz w:val="28"/>
          <w:szCs w:val="28"/>
          <w:lang w:bidi="he-IL"/>
        </w:rPr>
      </w:pPr>
    </w:p>
    <w:p w14:paraId="01C7E107" w14:textId="77777777" w:rsidR="00EC3C76" w:rsidRPr="00CD0E8A" w:rsidRDefault="00EC3C76" w:rsidP="00EC3C76">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רש"ר הירש שמות פרק ו פסוק יד</w:t>
      </w:r>
      <w:r w:rsidRPr="00CD0E8A">
        <w:rPr>
          <w:rFonts w:asciiTheme="minorBidi" w:eastAsiaTheme="minorHAnsi" w:hAnsiTheme="minorBidi" w:cstheme="minorBidi"/>
          <w:lang w:bidi="he-IL"/>
        </w:rPr>
        <w:t xml:space="preserve"> </w:t>
      </w:r>
    </w:p>
    <w:p w14:paraId="6C1086E8" w14:textId="77777777" w:rsidR="00EC3C76" w:rsidRPr="00CD0E8A" w:rsidRDefault="00EC3C76" w:rsidP="00EC3C76">
      <w:pPr>
        <w:autoSpaceDE w:val="0"/>
        <w:autoSpaceDN w:val="0"/>
        <w:bidi/>
        <w:adjustRightInd w:val="0"/>
        <w:rPr>
          <w:rFonts w:asciiTheme="minorBidi" w:eastAsiaTheme="minorHAnsi" w:hAnsiTheme="minorBidi" w:cstheme="minorBidi"/>
          <w:sz w:val="28"/>
          <w:szCs w:val="28"/>
          <w:rtl/>
          <w:lang w:bidi="he-IL"/>
        </w:rPr>
      </w:pPr>
      <w:r w:rsidRPr="00CD0E8A">
        <w:rPr>
          <w:rFonts w:asciiTheme="minorBidi" w:eastAsiaTheme="minorHAnsi" w:hAnsiTheme="minorBidi" w:cstheme="minorBidi"/>
          <w:sz w:val="28"/>
          <w:szCs w:val="28"/>
          <w:rtl/>
          <w:lang w:bidi="he-IL"/>
        </w:rPr>
        <w:t>(יד - ל) מיד בולטת לעין הפסקת הסיפור על ידי סדר יוחסין הנתקע לאמצעיתו, והמסתיים במלים: הוא אהרן ומשה וגו', הם המדברים וגו', הוא משה ואהרן; כמו זרים לחלוטין היו לנו אנשים אלה, ורק כאן היכרנום. ורק בפסוק כט ישוב התאור אל תחילת הסיפור, יחזור עליו וימשיכו!</w:t>
      </w:r>
    </w:p>
    <w:p w14:paraId="5114696B" w14:textId="77777777" w:rsidR="00EC3C76" w:rsidRPr="00CD0E8A" w:rsidRDefault="00EC3C76" w:rsidP="00EC3C76">
      <w:pPr>
        <w:autoSpaceDE w:val="0"/>
        <w:autoSpaceDN w:val="0"/>
        <w:bidi/>
        <w:adjustRightInd w:val="0"/>
        <w:rPr>
          <w:rFonts w:asciiTheme="minorBidi" w:eastAsiaTheme="minorHAnsi" w:hAnsiTheme="minorBidi" w:cstheme="minorBidi"/>
          <w:sz w:val="28"/>
          <w:szCs w:val="28"/>
          <w:rtl/>
          <w:lang w:bidi="he-IL"/>
        </w:rPr>
      </w:pPr>
      <w:r w:rsidRPr="00CD0E8A">
        <w:rPr>
          <w:rFonts w:asciiTheme="minorBidi" w:eastAsiaTheme="minorHAnsi" w:hAnsiTheme="minorBidi" w:cstheme="minorBidi"/>
          <w:sz w:val="28"/>
          <w:szCs w:val="28"/>
          <w:rtl/>
          <w:lang w:bidi="he-IL"/>
        </w:rPr>
        <w:t>הבה ונתבונן בסדר - דורות זה שלפנינו. אין הוא מצטמצם בייחוסו של משה ואהרן, אלא עובר הוא בקצרה על שני השבטים שקדמו לשבטם. וכן בשבטם, מלבד השתלשלות ייחוסם הישיר, גם יראה את ענפי המשנה, דודים ובניהם, דודי הורים ובניהם. וכך מואר שבטם בקשרו אל שבטים שקדמו לו; ומשפחתם וביתם, בקשריהם למשפחות ובתי קרובים, מדור קודם ומבני דורם. עוד יוגד לנו הגיל הגבוה, אליו הגיעו האב והסב, ולא עבר אפוא זמן רב ממותם ועד קומם של משה ואהרן. ועל פני חוג רחב זה של קרובים וידידים יצביע הכתוב על שניהם ויאמר ויחזור ויאמר: "הוא משה ואהרן" - ביום דבר ה' אליהם! ואם נוסיף ונתבונן במקום, בו ניתנת לנו הוכחה זו על ייחוסם וקשרי משפחתם, נגיע אולי לידי הבנת חשיבותו ומטרתו של כל הפירוט הזה.</w:t>
      </w:r>
    </w:p>
    <w:p w14:paraId="171D1773" w14:textId="77777777" w:rsidR="00EC3C76" w:rsidRPr="00CD0E8A" w:rsidRDefault="00EC3C76" w:rsidP="00EC3C76">
      <w:pPr>
        <w:autoSpaceDE w:val="0"/>
        <w:autoSpaceDN w:val="0"/>
        <w:bidi/>
        <w:adjustRightInd w:val="0"/>
        <w:rPr>
          <w:rFonts w:asciiTheme="minorBidi" w:eastAsiaTheme="minorHAnsi" w:hAnsiTheme="minorBidi" w:cstheme="minorBidi"/>
          <w:sz w:val="28"/>
          <w:szCs w:val="28"/>
          <w:rtl/>
          <w:lang w:bidi="he-IL"/>
        </w:rPr>
      </w:pPr>
      <w:r w:rsidRPr="00CD0E8A">
        <w:rPr>
          <w:rFonts w:asciiTheme="minorBidi" w:eastAsiaTheme="minorHAnsi" w:hAnsiTheme="minorBidi" w:cstheme="minorBidi"/>
          <w:sz w:val="28"/>
          <w:szCs w:val="28"/>
          <w:rtl/>
          <w:lang w:bidi="he-IL"/>
        </w:rPr>
        <w:t>עד הנה נכשלו מאמציהם של משה ואהרן לחלוטין. ואילמלא דברים שאירעו אחרי כן, לא היתה נחוצה הוכחה כה מדויקת לייחוסם ולקירבת משפחתם. אולם מעתה תחל שליחותם עטורת הנצחון, שליחות אשר כמוה לא מילא עוד בן - תמותה לפניהם, ואחריהם לא ימלא. מעתה נודעה חשיבות יתירה לעריכת רשימה מדויקת של ייחוסם וקירבתם, כדי להעיד בזאת לכל הדורות, כי רגיל ואנושי הוא מקור מחצבתם, ורגיל ואנושי הוא טבע ברייתם.</w:t>
      </w:r>
    </w:p>
    <w:p w14:paraId="521947A1" w14:textId="77777777" w:rsidR="00EC3C76" w:rsidRPr="00CD0E8A" w:rsidRDefault="00EC3C76" w:rsidP="00EC3C76">
      <w:pPr>
        <w:autoSpaceDE w:val="0"/>
        <w:autoSpaceDN w:val="0"/>
        <w:bidi/>
        <w:adjustRightInd w:val="0"/>
        <w:rPr>
          <w:rFonts w:asciiTheme="minorBidi" w:eastAsiaTheme="minorHAnsi" w:hAnsiTheme="minorBidi" w:cstheme="minorBidi"/>
          <w:sz w:val="28"/>
          <w:szCs w:val="28"/>
          <w:rtl/>
          <w:lang w:bidi="he-IL"/>
        </w:rPr>
      </w:pPr>
      <w:r w:rsidRPr="00CD0E8A">
        <w:rPr>
          <w:rFonts w:asciiTheme="minorBidi" w:eastAsiaTheme="minorHAnsi" w:hAnsiTheme="minorBidi" w:cstheme="minorBidi"/>
          <w:sz w:val="28"/>
          <w:szCs w:val="28"/>
          <w:rtl/>
          <w:lang w:bidi="he-IL"/>
        </w:rPr>
        <w:t xml:space="preserve">גם בתקופה העתיקה קרה שאנשים, שהצטיינו כמיטיבי עמם, ניטלה מהם אחרי מותם דמותם האנושית, ובגלל עלילות פאר "אלוהיות" זכו למוצא "אלוהי". הלא ידוע לנו על </w:t>
      </w:r>
      <w:r w:rsidRPr="00CD0E8A">
        <w:rPr>
          <w:rFonts w:asciiTheme="minorBidi" w:eastAsiaTheme="minorHAnsi" w:hAnsiTheme="minorBidi" w:cstheme="minorBidi"/>
          <w:sz w:val="28"/>
          <w:szCs w:val="28"/>
          <w:rtl/>
          <w:lang w:bidi="he-IL"/>
        </w:rPr>
        <w:lastRenderedPageBreak/>
        <w:t>יהודי אחד מדור מאוחר יותר, שתעודת ייחוסו לא נמצאה בידו, והואיל ולא נמצאה, ויען כי הביא להם לבני האדם מעט ניצוצות - אור, שאך שאלם ממשה האיש, הפך בעיני הגויים לברוא - אלוהים, ופשע היה להטיל ספק באלוהותו. משה שלנו היה אדם, נשאר אדם, ולעולם לא יהיה כי אם אדם. ובשעה שכבר קרנו פניו ממראה האלהים, כבר הוריד התורה משמים וכבר הוליך בניסים את העם במדבר והנחילם נצחונות יה - ציווהו כאן ה' להציג את תעודת ייחוסו ולהצהיר בזאת על העובדה, כי: ביום דבר ה' אל - משה בארץ מצרים, הכל הכירו את הוריו והורי הוריו, דודיו ודודותיו, דודניו ודודניותיו. את כל ייחוסו ואת כל קרוביו הכירו. זה שמונים שנה ידעוהו כבשר ודם, כפוף לטבע האדם על ליקוייו וחולשותיו, על דאגותיו וצרכיו, איש ככל יתר האנשים, ביניהם נולד וחונך. "הוא אהרן ומשה", "הם המדברים אל פרעה", "הוא משה ואהרן" - בשר ודם ככל אדם, ובהם בחר ה' להיות לו לכלים בעשיית מלאכתו הגדולה; בשר ודם ככל אדם - והם ביצעו את מלאכתו הגדולה של ה'.</w:t>
      </w:r>
    </w:p>
    <w:p w14:paraId="2EDDD5D0" w14:textId="77777777" w:rsidR="00EC3C76" w:rsidRPr="00CD0E8A" w:rsidRDefault="00EC3C76" w:rsidP="00EC3C76">
      <w:pPr>
        <w:autoSpaceDE w:val="0"/>
        <w:autoSpaceDN w:val="0"/>
        <w:bidi/>
        <w:adjustRightInd w:val="0"/>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עדות - ייחוס זו נועדה אפוא לבטל מראש ולתמיד כל האלהה מוטעית, כל רעיון שוא על התגלמות האל בדמות אנוש. היא נועדה לקיים אמת זו: משה, גדול האדם בכל הדורות, היה אדם ורק אדם; ומעמדו לפני האלוהים לא היה מעבר להשגתם של אנשים בני תמותה. ועוד נועדה רשימת השמות להכחיש אשלייה אחרת, היפוכה של הראשונה ומסוכנת לא פחות ממנה. ומטעם זה לא הסתפק הכתוב בשלשלת הייחוס הישיר של משה ואהרן - יעקב, לוי, קהת, משה - אלא מנה גם את השבטים שקדמו ללוי, על צאצאיהם, וכן גם את יתר ענפי לוי. כי עדות - הייחוס, עם שקבעה כעובדה את טיבם האנושי של משה ואהרן, עלולה היתה להצמיח אמונה, כי כל אדם, ללא יוצא מן הכלל, יכשר להיות נביא. כביכול, אדם, הידוע כשוטה גמור היום, ישא מחר את דברו בשם ה'; כביכול, רוח ה' תשרה לפתע על בור ועם - הארץ, ויורהו לדבר בשבעים לשון. ואמנם תופעה זו של נביאות מדומה, או טענת נבואה, לא בלתי - שכיחה היא בחוגים אחרים. וככל שנביא - היום תמול היה מוגבל בשכלו ונעור מדעת, כן תהיה לדעתם תמורה פתאומית זו עדות ברורה לבחירה אלוהית.</w:t>
      </w:r>
    </w:p>
    <w:p w14:paraId="0B92427D" w14:textId="4562469C" w:rsidR="00EC3C76" w:rsidRDefault="00EC3C76" w:rsidP="00EC3C76">
      <w:pPr>
        <w:bidi/>
        <w:rPr>
          <w:rFonts w:asciiTheme="minorBidi" w:hAnsiTheme="minorBidi" w:cstheme="minorBidi"/>
          <w:sz w:val="28"/>
          <w:szCs w:val="28"/>
          <w:lang w:bidi="he-IL"/>
        </w:rPr>
      </w:pPr>
    </w:p>
    <w:p w14:paraId="354CFC25" w14:textId="3C0CE60E" w:rsidR="00A25165" w:rsidRPr="00A25165" w:rsidRDefault="00A25165" w:rsidP="00A25165">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ר' צדוק הכהן מלובלין - פרי צדיק במדבר לחג השבועות</w:t>
      </w:r>
      <w:r>
        <w:rPr>
          <w:rFonts w:ascii="Arial" w:eastAsiaTheme="minorHAnsi" w:hAnsi="Arial" w:cs="Arial"/>
          <w:lang w:bidi="he-IL"/>
        </w:rPr>
        <w:t xml:space="preserve"> </w:t>
      </w:r>
    </w:p>
    <w:p w14:paraId="663B994C" w14:textId="60339DF7" w:rsidR="00A25165" w:rsidRDefault="00A25165" w:rsidP="00A25165">
      <w:pPr>
        <w:bidi/>
        <w:rPr>
          <w:rFonts w:ascii="Arial" w:eastAsiaTheme="minorHAnsi" w:hAnsi="Arial" w:cs="Arial"/>
          <w:color w:val="000000"/>
          <w:sz w:val="28"/>
          <w:szCs w:val="28"/>
          <w:lang w:bidi="he-IL"/>
        </w:rPr>
      </w:pPr>
      <w:r>
        <w:rPr>
          <w:rFonts w:ascii="Arial" w:eastAsiaTheme="minorHAnsi" w:hAnsi="Arial" w:cs="Arial"/>
          <w:color w:val="000000"/>
          <w:sz w:val="28"/>
          <w:szCs w:val="28"/>
          <w:rtl/>
          <w:lang w:bidi="he-IL"/>
        </w:rPr>
        <w:t xml:space="preserve">על ידי תליתאי פירש רש"י משה שלישי לבטן וכו' ולפי זה אינו דומה לשאר תליתאי שהוא כולל כל השלושה כמו שפירש רש"י כל תליתאי. אך מצינו בפסוק (מיכה ו', ד') ואשלח לפניך </w:t>
      </w:r>
      <w:r>
        <w:rPr>
          <w:rFonts w:ascii="Arial" w:eastAsiaTheme="minorHAnsi" w:hAnsi="Arial" w:cs="Arial"/>
          <w:color w:val="FF00FF"/>
          <w:sz w:val="28"/>
          <w:szCs w:val="28"/>
          <w:rtl/>
          <w:lang w:bidi="he-IL"/>
        </w:rPr>
        <w:t>את</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משה</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אהרן</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ומרים</w:t>
      </w:r>
      <w:r>
        <w:rPr>
          <w:rFonts w:ascii="Arial" w:eastAsiaTheme="minorHAnsi" w:hAnsi="Arial" w:cs="Arial"/>
          <w:color w:val="000000"/>
          <w:sz w:val="28"/>
          <w:szCs w:val="28"/>
          <w:rtl/>
          <w:lang w:bidi="he-IL"/>
        </w:rPr>
        <w:t xml:space="preserve"> ובמדרש (במדבר רבה א', ב') שלושה פדגוגין משה אהרן ומרים שלושה גואלין וכו' ובגמרא (תענית ט' א) שלושה פרנסים טובים עמדו לישראל משה אהרן ומרים ושלוש מתנות טובות וכו'. משה נגד תורה שהוריד תורה שבכתב מן השמים ובזכותו המן. שכן תורה שבכתב לכו לחמו בלחמי נהמא דאורייתא דבכתב (רעיא מהימנא ח"ג רע"א ב) ואהרן נגד נביאים וכמו שאמרו (במדרש רבה שמות הנ"ל) ומנין שהיה אהרן מתנבא. ומרים נגד כתובים שהוא רוח הקודש. שכן באר בזכות מרים ובבאר היה בו טעם כל המשקים (מכילתא יתרו א') והתורה שבעל פה נמשל למשקים מים יין וחלב שתו ביין מסכתי יינא דאורייתא דבעל פה.</w:t>
      </w:r>
    </w:p>
    <w:p w14:paraId="373FE539" w14:textId="2949830A" w:rsidR="00A25165" w:rsidRDefault="00A25165" w:rsidP="00A25165">
      <w:pPr>
        <w:bidi/>
        <w:rPr>
          <w:rFonts w:ascii="Arial" w:eastAsiaTheme="minorHAnsi" w:hAnsi="Arial" w:cs="Arial"/>
          <w:color w:val="000000"/>
          <w:sz w:val="28"/>
          <w:szCs w:val="28"/>
          <w:lang w:bidi="he-IL"/>
        </w:rPr>
      </w:pPr>
    </w:p>
    <w:p w14:paraId="6778BD46" w14:textId="401D387D" w:rsidR="00A25165" w:rsidRPr="00A25165" w:rsidRDefault="00A25165" w:rsidP="00A25165">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מנהגי החגים: הנחת שלושה תבשילין בקערת ליל הסדר</w:t>
      </w:r>
      <w:r>
        <w:rPr>
          <w:rFonts w:ascii="Arial" w:eastAsiaTheme="minorHAnsi" w:hAnsi="Arial" w:cs="Arial"/>
          <w:lang w:bidi="he-IL"/>
        </w:rPr>
        <w:t xml:space="preserve"> </w:t>
      </w:r>
    </w:p>
    <w:p w14:paraId="1E021F24" w14:textId="77777777" w:rsidR="00A25165" w:rsidRDefault="00A25165" w:rsidP="00A25165">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32"/>
          <w:szCs w:val="32"/>
          <w:rtl/>
          <w:lang w:bidi="he-IL"/>
        </w:rPr>
        <w:t>ג. הנחת שלושה תבשילין בקערת ליל הסדר</w:t>
      </w:r>
    </w:p>
    <w:p w14:paraId="52717375" w14:textId="77777777" w:rsidR="00A25165" w:rsidRDefault="00A25165" w:rsidP="00A25165">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lastRenderedPageBreak/>
        <w:t>יש שנוהגים להניח בקערה שלושה מיני תבשילין: דג, בשר וביצה (מעשה רוקח סימן נט).</w:t>
      </w:r>
    </w:p>
    <w:p w14:paraId="65671F00" w14:textId="77777777" w:rsidR="00A25165" w:rsidRDefault="00A25165" w:rsidP="00A25165">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32"/>
          <w:szCs w:val="32"/>
          <w:rtl/>
          <w:lang w:bidi="he-IL"/>
        </w:rPr>
        <w:t>הטעם</w:t>
      </w:r>
      <w:r>
        <w:rPr>
          <w:rFonts w:ascii="Arial" w:eastAsiaTheme="minorHAnsi" w:hAnsi="Arial" w:cs="Arial"/>
          <w:color w:val="000000"/>
          <w:sz w:val="28"/>
          <w:szCs w:val="28"/>
          <w:rtl/>
          <w:lang w:bidi="he-IL"/>
        </w:rPr>
        <w:t xml:space="preserve">: כנגד משה, אהרן ומרים, כמו שנאמר (מיכה ו, ד): "ואשלח לפניך </w:t>
      </w:r>
      <w:r>
        <w:rPr>
          <w:rFonts w:ascii="Arial" w:eastAsiaTheme="minorHAnsi" w:hAnsi="Arial" w:cs="Arial"/>
          <w:color w:val="FF00FF"/>
          <w:sz w:val="28"/>
          <w:szCs w:val="28"/>
          <w:rtl/>
          <w:lang w:bidi="he-IL"/>
        </w:rPr>
        <w:t>את</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משה</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אהרן</w:t>
      </w:r>
      <w:r>
        <w:rPr>
          <w:rFonts w:ascii="Arial" w:eastAsiaTheme="minorHAnsi" w:hAnsi="Arial" w:cs="Arial"/>
          <w:color w:val="000000"/>
          <w:sz w:val="28"/>
          <w:szCs w:val="28"/>
          <w:rtl/>
          <w:lang w:bidi="he-IL"/>
        </w:rPr>
        <w:t xml:space="preserve"> </w:t>
      </w:r>
      <w:r>
        <w:rPr>
          <w:rFonts w:ascii="Arial" w:eastAsiaTheme="minorHAnsi" w:hAnsi="Arial" w:cs="Arial"/>
          <w:color w:val="FF00FF"/>
          <w:sz w:val="28"/>
          <w:szCs w:val="28"/>
          <w:rtl/>
          <w:lang w:bidi="he-IL"/>
        </w:rPr>
        <w:t>ומרים"</w:t>
      </w:r>
      <w:r>
        <w:rPr>
          <w:rFonts w:ascii="Arial" w:eastAsiaTheme="minorHAnsi" w:hAnsi="Arial" w:cs="Arial"/>
          <w:color w:val="000000"/>
          <w:sz w:val="28"/>
          <w:szCs w:val="28"/>
          <w:rtl/>
          <w:lang w:bidi="he-IL"/>
        </w:rPr>
        <w:t>. ושלושת התבשילין: דג, בשר וביצה הם כנגד שלושה מיני מאכלים שעתידים ישראל לאכול לעתיד לבוא (מעשה רוקח סימן נט).</w:t>
      </w:r>
    </w:p>
    <w:p w14:paraId="0434ED7B" w14:textId="7C44111D" w:rsidR="00A25165" w:rsidRDefault="00A25165" w:rsidP="00A25165">
      <w:pPr>
        <w:bidi/>
        <w:rPr>
          <w:rFonts w:asciiTheme="minorBidi" w:hAnsiTheme="minorBidi" w:cstheme="minorBidi"/>
          <w:sz w:val="28"/>
          <w:szCs w:val="28"/>
          <w:lang w:bidi="he-IL"/>
        </w:rPr>
      </w:pPr>
    </w:p>
    <w:p w14:paraId="64AEAC8A" w14:textId="77777777" w:rsidR="00C0514F" w:rsidRPr="00CD0E8A" w:rsidRDefault="00C0514F" w:rsidP="00C0514F">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חדרי בטן דרוש לפרשת ואתחנן</w:t>
      </w:r>
      <w:r w:rsidRPr="00CD0E8A">
        <w:rPr>
          <w:rFonts w:asciiTheme="minorBidi" w:eastAsiaTheme="minorHAnsi" w:hAnsiTheme="minorBidi" w:cstheme="minorBidi"/>
          <w:lang w:bidi="he-IL"/>
        </w:rPr>
        <w:t xml:space="preserve"> </w:t>
      </w:r>
    </w:p>
    <w:p w14:paraId="4B7080BE" w14:textId="0B0974B4" w:rsidR="00C0514F" w:rsidRPr="00CD0E8A" w:rsidRDefault="00C0514F" w:rsidP="00560844">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כא. מאמר. את גדלך [זו] מתן תורה. [ואפשר במ"ש הרב] עמודיה שבעה [במשז"ל שבת פ"ח ע"ב בשעה שעלה משה למרום אמרו מלאכי השרת] מה לילוד [אשה בינינו, כלומר אשה הידועה יוכבד שנתגרשה מעמרם ונשאת לאלצפן בן פרנך כמ"ש בתרגום יב"ע, והחזירה עמרם ונולד משה, והו"ל מחזיר גרושתו משנשאת, וז"ש מה לילוד אשה שהוא בא מאשה אסורה, וא"ל לקבל תורה בא וזה היה קודם מתן תורה ואין כאן איסור עכ"ד, וכתבו משם הרב] מגלה עמוקות לא נקברו משה ואהרן [בא"י] שנולדו מיוכבד, לזה אמר את גדלך [זו מתן תורה שאז אמרת למלאכים לקבל תורה בא, ואין כאן איסור שבא מיוכבד וא"כ אעברה נא ואראה ולא יעצרני אשר באתי מיוכבד, ויאמר ה' רב לך מה שקבלת התורה ולא עיכב זה, אבל גם לבא לארץ ישראל לא אפשר, דהמצות משפט אלהי ארץ הלא ידעת אם לא שמעת שרחל מתה כדי שלא יהיה יעקב אע"ה בשתי אחיות בארץ, ואפשר לומר] רב לך [שהוא] יעקב אע"ה שמתה אשתו משפט אלהי הארץ.</w:t>
      </w:r>
    </w:p>
    <w:p w14:paraId="3607D8B5" w14:textId="77777777" w:rsidR="00C0514F" w:rsidRPr="00CD0E8A" w:rsidRDefault="00C0514F" w:rsidP="00C0514F">
      <w:pPr>
        <w:autoSpaceDE w:val="0"/>
        <w:autoSpaceDN w:val="0"/>
        <w:bidi/>
        <w:adjustRightInd w:val="0"/>
        <w:rPr>
          <w:rFonts w:asciiTheme="minorBidi" w:eastAsiaTheme="minorHAnsi" w:hAnsiTheme="minorBidi" w:cstheme="minorBidi"/>
          <w:sz w:val="20"/>
          <w:szCs w:val="20"/>
          <w:rtl/>
          <w:lang w:bidi="he-IL"/>
        </w:rPr>
      </w:pPr>
      <w:r w:rsidRPr="00CD0E8A">
        <w:rPr>
          <w:rFonts w:asciiTheme="minorBidi" w:eastAsiaTheme="minorHAnsi" w:hAnsiTheme="minorBidi" w:cstheme="minorBidi"/>
          <w:b/>
          <w:bCs/>
          <w:sz w:val="20"/>
          <w:szCs w:val="20"/>
          <w:rtl/>
          <w:lang w:bidi="he-IL"/>
        </w:rPr>
        <w:t>ביוגרפיה - חדרי בטן</w:t>
      </w:r>
      <w:r w:rsidRPr="00CD0E8A">
        <w:rPr>
          <w:rFonts w:asciiTheme="minorBidi" w:eastAsiaTheme="minorHAnsi" w:hAnsiTheme="minorBidi" w:cstheme="minorBidi"/>
          <w:sz w:val="20"/>
          <w:szCs w:val="20"/>
          <w:lang w:bidi="he-IL"/>
        </w:rPr>
        <w:t xml:space="preserve"> </w:t>
      </w:r>
    </w:p>
    <w:p w14:paraId="66116FDE" w14:textId="77777777" w:rsidR="00C0514F" w:rsidRPr="00A25165" w:rsidRDefault="00C0514F" w:rsidP="00C0514F">
      <w:pPr>
        <w:autoSpaceDE w:val="0"/>
        <w:autoSpaceDN w:val="0"/>
        <w:adjustRightInd w:val="0"/>
        <w:rPr>
          <w:rFonts w:asciiTheme="minorBidi" w:eastAsiaTheme="minorHAnsi" w:hAnsiTheme="minorBidi" w:cstheme="minorBidi"/>
          <w:sz w:val="20"/>
          <w:szCs w:val="20"/>
          <w:lang w:bidi="he-IL"/>
        </w:rPr>
      </w:pPr>
      <w:r w:rsidRPr="00CD0E8A">
        <w:rPr>
          <w:rFonts w:asciiTheme="minorBidi" w:eastAsiaTheme="minorHAnsi" w:hAnsiTheme="minorBidi" w:cstheme="minorBidi"/>
          <w:sz w:val="20"/>
          <w:szCs w:val="20"/>
          <w:lang w:bidi="he-IL"/>
        </w:rPr>
        <w:t xml:space="preserve">Rabbi Chaim Joseph David </w:t>
      </w:r>
      <w:proofErr w:type="spellStart"/>
      <w:r w:rsidRPr="00CD0E8A">
        <w:rPr>
          <w:rFonts w:asciiTheme="minorBidi" w:eastAsiaTheme="minorHAnsi" w:hAnsiTheme="minorBidi" w:cstheme="minorBidi"/>
          <w:sz w:val="20"/>
          <w:szCs w:val="20"/>
          <w:lang w:bidi="he-IL"/>
        </w:rPr>
        <w:t>Azulai</w:t>
      </w:r>
      <w:proofErr w:type="spellEnd"/>
      <w:r w:rsidRPr="00CD0E8A">
        <w:rPr>
          <w:rFonts w:asciiTheme="minorBidi" w:eastAsiaTheme="minorHAnsi" w:hAnsiTheme="minorBidi" w:cstheme="minorBidi"/>
          <w:sz w:val="20"/>
          <w:szCs w:val="20"/>
          <w:lang w:bidi="he-IL"/>
        </w:rPr>
        <w:t xml:space="preserve"> (Chida</w:t>
      </w:r>
      <w:proofErr w:type="gramStart"/>
      <w:r w:rsidRPr="00CD0E8A">
        <w:rPr>
          <w:rFonts w:asciiTheme="minorBidi" w:eastAsiaTheme="minorHAnsi" w:hAnsiTheme="minorBidi" w:cstheme="minorBidi"/>
          <w:sz w:val="20"/>
          <w:szCs w:val="20"/>
          <w:lang w:bidi="he-IL"/>
        </w:rPr>
        <w:t>) ,</w:t>
      </w:r>
      <w:proofErr w:type="gramEnd"/>
      <w:r w:rsidRPr="00CD0E8A">
        <w:rPr>
          <w:rFonts w:asciiTheme="minorBidi" w:eastAsiaTheme="minorHAnsi" w:hAnsiTheme="minorBidi" w:cstheme="minorBidi"/>
          <w:sz w:val="20"/>
          <w:szCs w:val="20"/>
          <w:lang w:bidi="he-IL"/>
        </w:rPr>
        <w:t xml:space="preserve"> descendant of a famed rabbinic family originating from Castille and </w:t>
      </w:r>
      <w:proofErr w:type="spellStart"/>
      <w:r w:rsidRPr="00CD0E8A">
        <w:rPr>
          <w:rFonts w:asciiTheme="minorBidi" w:eastAsiaTheme="minorHAnsi" w:hAnsiTheme="minorBidi" w:cstheme="minorBidi"/>
          <w:sz w:val="20"/>
          <w:szCs w:val="20"/>
          <w:lang w:bidi="he-IL"/>
        </w:rPr>
        <w:t>Moroco</w:t>
      </w:r>
      <w:proofErr w:type="spellEnd"/>
      <w:r w:rsidRPr="00CD0E8A">
        <w:rPr>
          <w:rFonts w:asciiTheme="minorBidi" w:eastAsiaTheme="minorHAnsi" w:hAnsiTheme="minorBidi" w:cstheme="minorBidi"/>
          <w:sz w:val="20"/>
          <w:szCs w:val="20"/>
          <w:lang w:bidi="he-IL"/>
        </w:rPr>
        <w:t xml:space="preserve">, was born in 1724 in Jerusalem. The Chida was considered the greatest halachic authority of his generation by </w:t>
      </w:r>
      <w:proofErr w:type="spellStart"/>
      <w:r w:rsidRPr="00CD0E8A">
        <w:rPr>
          <w:rFonts w:asciiTheme="minorBidi" w:eastAsiaTheme="minorHAnsi" w:hAnsiTheme="minorBidi" w:cstheme="minorBidi"/>
          <w:sz w:val="20"/>
          <w:szCs w:val="20"/>
          <w:lang w:bidi="he-IL"/>
        </w:rPr>
        <w:t>Sefardic</w:t>
      </w:r>
      <w:proofErr w:type="spellEnd"/>
      <w:r w:rsidRPr="00CD0E8A">
        <w:rPr>
          <w:rFonts w:asciiTheme="minorBidi" w:eastAsiaTheme="minorHAnsi" w:hAnsiTheme="minorBidi" w:cstheme="minorBidi"/>
          <w:sz w:val="20"/>
          <w:szCs w:val="20"/>
          <w:lang w:bidi="he-IL"/>
        </w:rPr>
        <w:t xml:space="preserve"> and Italian Jews. His huge, multifaceted literary output included halachic rulings, mystical works, commentaries on the Bible and Talmud, a commentary on </w:t>
      </w:r>
      <w:proofErr w:type="spellStart"/>
      <w:r w:rsidRPr="00CD0E8A">
        <w:rPr>
          <w:rFonts w:asciiTheme="minorBidi" w:eastAsiaTheme="minorHAnsi" w:hAnsiTheme="minorBidi" w:cstheme="minorBidi"/>
          <w:sz w:val="20"/>
          <w:szCs w:val="20"/>
          <w:lang w:bidi="he-IL"/>
        </w:rPr>
        <w:t>Sefer</w:t>
      </w:r>
      <w:proofErr w:type="spellEnd"/>
      <w:r w:rsidRPr="00CD0E8A">
        <w:rPr>
          <w:rFonts w:asciiTheme="minorBidi" w:eastAsiaTheme="minorHAnsi" w:hAnsiTheme="minorBidi" w:cstheme="minorBidi"/>
          <w:sz w:val="20"/>
          <w:szCs w:val="20"/>
          <w:lang w:bidi="he-IL"/>
        </w:rPr>
        <w:t xml:space="preserve"> Chasidim called </w:t>
      </w:r>
      <w:proofErr w:type="spellStart"/>
      <w:r w:rsidRPr="00CD0E8A">
        <w:rPr>
          <w:rFonts w:asciiTheme="minorBidi" w:eastAsiaTheme="minorHAnsi" w:hAnsiTheme="minorBidi" w:cstheme="minorBidi"/>
          <w:sz w:val="20"/>
          <w:szCs w:val="20"/>
          <w:lang w:bidi="he-IL"/>
        </w:rPr>
        <w:t>Binyan</w:t>
      </w:r>
      <w:proofErr w:type="spellEnd"/>
      <w:r w:rsidRPr="00CD0E8A">
        <w:rPr>
          <w:rFonts w:asciiTheme="minorBidi" w:eastAsiaTheme="minorHAnsi" w:hAnsiTheme="minorBidi" w:cstheme="minorBidi"/>
          <w:sz w:val="20"/>
          <w:szCs w:val="20"/>
          <w:lang w:bidi="he-IL"/>
        </w:rPr>
        <w:t xml:space="preserve"> Olam, bibliography, and travelogues. He was involved in communal activities, </w:t>
      </w:r>
      <w:proofErr w:type="gramStart"/>
      <w:r w:rsidRPr="00CD0E8A">
        <w:rPr>
          <w:rFonts w:asciiTheme="minorBidi" w:eastAsiaTheme="minorHAnsi" w:hAnsiTheme="minorBidi" w:cstheme="minorBidi"/>
          <w:sz w:val="20"/>
          <w:szCs w:val="20"/>
          <w:lang w:bidi="he-IL"/>
        </w:rPr>
        <w:t>and also</w:t>
      </w:r>
      <w:proofErr w:type="gramEnd"/>
      <w:r w:rsidRPr="00CD0E8A">
        <w:rPr>
          <w:rFonts w:asciiTheme="minorBidi" w:eastAsiaTheme="minorHAnsi" w:hAnsiTheme="minorBidi" w:cstheme="minorBidi"/>
          <w:sz w:val="20"/>
          <w:szCs w:val="20"/>
          <w:lang w:bidi="he-IL"/>
        </w:rPr>
        <w:t xml:space="preserve"> served in rabbinical positions. He traveled extensively to raise funds for the Jewish community in Israel, and </w:t>
      </w:r>
      <w:proofErr w:type="gramStart"/>
      <w:r w:rsidRPr="00CD0E8A">
        <w:rPr>
          <w:rFonts w:asciiTheme="minorBidi" w:eastAsiaTheme="minorHAnsi" w:hAnsiTheme="minorBidi" w:cstheme="minorBidi"/>
          <w:sz w:val="20"/>
          <w:szCs w:val="20"/>
          <w:lang w:bidi="he-IL"/>
        </w:rPr>
        <w:t>in the course of</w:t>
      </w:r>
      <w:proofErr w:type="gramEnd"/>
      <w:r w:rsidRPr="00CD0E8A">
        <w:rPr>
          <w:rFonts w:asciiTheme="minorBidi" w:eastAsiaTheme="minorHAnsi" w:hAnsiTheme="minorBidi" w:cstheme="minorBidi"/>
          <w:sz w:val="20"/>
          <w:szCs w:val="20"/>
          <w:lang w:bidi="he-IL"/>
        </w:rPr>
        <w:t xml:space="preserve"> his travels he visited such places as Egypt, North Africa, and Europe. He became rabbi of Leghorn, Italy, and died there in 1806. In 1960, his remains were brought to Israel and interred in Jerusalem. </w:t>
      </w:r>
    </w:p>
    <w:p w14:paraId="45FD88DD" w14:textId="77777777" w:rsidR="00C0514F" w:rsidRPr="00CD0E8A" w:rsidRDefault="00C0514F" w:rsidP="00C0514F">
      <w:pPr>
        <w:bidi/>
        <w:rPr>
          <w:rFonts w:asciiTheme="minorBidi" w:eastAsiaTheme="minorHAnsi" w:hAnsiTheme="minorBidi" w:cstheme="minorBidi"/>
          <w:sz w:val="28"/>
          <w:szCs w:val="28"/>
          <w:lang w:bidi="he-IL"/>
        </w:rPr>
      </w:pPr>
    </w:p>
    <w:p w14:paraId="337B3E71" w14:textId="77777777" w:rsidR="00560844" w:rsidRPr="00CD0E8A" w:rsidRDefault="00560844" w:rsidP="00560844">
      <w:pPr>
        <w:autoSpaceDE w:val="0"/>
        <w:autoSpaceDN w:val="0"/>
        <w:bidi/>
        <w:adjustRightInd w:val="0"/>
        <w:rPr>
          <w:rFonts w:asciiTheme="minorBidi" w:eastAsiaTheme="minorHAnsi" w:hAnsiTheme="minorBidi" w:cstheme="minorBidi"/>
          <w:rtl/>
          <w:lang w:bidi="he-IL"/>
        </w:rPr>
      </w:pPr>
      <w:r w:rsidRPr="00CD0E8A">
        <w:rPr>
          <w:rFonts w:asciiTheme="minorBidi" w:eastAsiaTheme="minorHAnsi" w:hAnsiTheme="minorBidi" w:cstheme="minorBidi"/>
          <w:b/>
          <w:bCs/>
          <w:rtl/>
          <w:lang w:bidi="he-IL"/>
        </w:rPr>
        <w:t>חידושי אגדות למהר"ל סוטה דף יא עמוד ב</w:t>
      </w:r>
      <w:r w:rsidRPr="00CD0E8A">
        <w:rPr>
          <w:rFonts w:asciiTheme="minorBidi" w:eastAsiaTheme="minorHAnsi" w:hAnsiTheme="minorBidi" w:cstheme="minorBidi"/>
          <w:lang w:bidi="he-IL"/>
        </w:rPr>
        <w:t xml:space="preserve"> </w:t>
      </w:r>
    </w:p>
    <w:p w14:paraId="1A174D9E" w14:textId="77777777" w:rsidR="00560844" w:rsidRDefault="00560844" w:rsidP="00560844">
      <w:pPr>
        <w:bidi/>
        <w:rPr>
          <w:rFonts w:asciiTheme="minorBidi" w:eastAsiaTheme="minorHAnsi" w:hAnsiTheme="minorBidi" w:cstheme="minorBidi"/>
          <w:sz w:val="28"/>
          <w:szCs w:val="28"/>
          <w:lang w:bidi="he-IL"/>
        </w:rPr>
      </w:pPr>
      <w:r w:rsidRPr="00CD0E8A">
        <w:rPr>
          <w:rFonts w:asciiTheme="minorBidi" w:eastAsiaTheme="minorHAnsi" w:hAnsiTheme="minorBidi" w:cstheme="minorBidi"/>
          <w:sz w:val="28"/>
          <w:szCs w:val="28"/>
          <w:rtl/>
          <w:lang w:bidi="he-IL"/>
        </w:rPr>
        <w:t>רב ושמואל חד אמר זו אשה ובתה וחד אמר זו כלה וחמותה. ונראה לכך לא הזכיר אותם בשמם, לומר אשר שם האחת יוכבד, מפני שלא תמצא שם יוכבד קודם לידת משה, והיינו שלא תאמר כי נולד משה מצד עמרם ויוכבד שהם בני אדם פרטים, שדבר זה אינו, כי לפי מעלת משה ומדריגתו שהיה משה נבדל מכל אדם על פני האדמה כאשר ידוע ממדריגת משה, ואם יאמר הכתוב כי משה נולד מעמרם ויוכבד בני אדם פרטיים, לא היה משה נבדל מכל אדם שהרי הוא מתיחס אל אביו במה שהוא פרטי [וכל פרטי] הוא חלק, ולפיכך כתיב וילך איש [מבית לוי] ויקח את בת לוי ולא נזכר בלידתו שם אביו בפרט שלא היה [לו] התיחסות אל אדם פרטי זה כלל, רק אל איש בסתם, וזהו מדריגה יותר משאלו היה לו יחוס אל אדם פרטי. וזה דווקא קודם לידתו, שרצה לומר שתולדת משה לא בא מכח אדם פרטי, וזה שאז היה משה מתיחס לפרטי ולא היה משה נבדל מכל אדם, כי הפרטי הוא חלק, וכאשר היה היחוס לאביו מצד שהוא איש בלבד אין לו התיחסות לשום פרטי זה והוא נבדל כאשר ראוי למעלת משה. ודבר זה מופלא.</w:t>
      </w:r>
    </w:p>
    <w:p w14:paraId="5A516EF5" w14:textId="46521629" w:rsidR="00C0514F" w:rsidRDefault="00C0514F" w:rsidP="00C0514F">
      <w:pPr>
        <w:bidi/>
        <w:rPr>
          <w:rFonts w:asciiTheme="minorBidi" w:hAnsiTheme="minorBidi" w:cstheme="minorBidi"/>
          <w:sz w:val="28"/>
          <w:szCs w:val="28"/>
          <w:lang w:bidi="he-IL"/>
        </w:rPr>
      </w:pPr>
    </w:p>
    <w:p w14:paraId="7B919FB1" w14:textId="77777777" w:rsidR="00560844" w:rsidRPr="00DB4C41" w:rsidRDefault="00560844" w:rsidP="0056084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שמות רבה (וילנא) פרשת שמות פרשה א</w:t>
      </w:r>
      <w:r>
        <w:rPr>
          <w:rFonts w:ascii="Arial" w:eastAsiaTheme="minorHAnsi" w:hAnsi="Arial" w:cs="Arial"/>
          <w:lang w:bidi="he-IL"/>
        </w:rPr>
        <w:t xml:space="preserve"> </w:t>
      </w:r>
    </w:p>
    <w:p w14:paraId="1CA84ADB" w14:textId="77777777" w:rsidR="00560844" w:rsidRDefault="00560844" w:rsidP="00560844">
      <w:pPr>
        <w:bidi/>
        <w:rPr>
          <w:rFonts w:asciiTheme="minorBidi" w:eastAsiaTheme="minorHAnsi" w:hAnsiTheme="minorBidi" w:cstheme="minorBidi"/>
          <w:sz w:val="28"/>
          <w:szCs w:val="28"/>
          <w:lang w:bidi="he-IL"/>
        </w:rPr>
      </w:pPr>
      <w:r>
        <w:rPr>
          <w:rFonts w:ascii="Arial" w:eastAsiaTheme="minorHAnsi" w:hAnsi="Arial" w:cs="Arial"/>
          <w:color w:val="000000"/>
          <w:sz w:val="28"/>
          <w:szCs w:val="28"/>
          <w:rtl/>
          <w:lang w:bidi="he-IL"/>
        </w:rPr>
        <w:lastRenderedPageBreak/>
        <w:t xml:space="preserve">רבי חנינא בר רב יצחק אמר שפרה שהעמידה ישראל לאלהים שבשבילם נבראו השמים, שכתוב בהם (איוב כו) ברוחו שמים שפרה, פועה, שהופיעה פנים כנגד אביה, שהיה עמרם ראש סנהדרין באותה שעה כיון שגזר פרעה ואמר כל הבן הילוד, אמר עמרם ולריק ישראל מולידים, מיד הוציא את </w:t>
      </w:r>
      <w:r>
        <w:rPr>
          <w:rFonts w:ascii="Arial" w:eastAsiaTheme="minorHAnsi" w:hAnsi="Arial" w:cs="Arial"/>
          <w:color w:val="FF00FF"/>
          <w:sz w:val="28"/>
          <w:szCs w:val="28"/>
          <w:rtl/>
          <w:lang w:bidi="he-IL"/>
        </w:rPr>
        <w:t>יוכבד</w:t>
      </w:r>
      <w:r>
        <w:rPr>
          <w:rFonts w:ascii="Arial" w:eastAsiaTheme="minorHAnsi" w:hAnsi="Arial" w:cs="Arial"/>
          <w:color w:val="000000"/>
          <w:sz w:val="28"/>
          <w:szCs w:val="28"/>
          <w:rtl/>
          <w:lang w:bidi="he-IL"/>
        </w:rPr>
        <w:t xml:space="preserve"> ופירש עצמו מתשמיש המטה, וגרש את אשתו כשהיא מעוברת מג' חדשים, עמדו כל ישראל וגרשו את נשותיהן, אמרה לו בתו גזרתך קשה משל פרעה, שפרעה לא גזר אלא על הזכרים, ואתה על הזכרים ונקבות, פרעה רשע הוא וגזירתו ספק מתקיימת ספק אינה מתקיימת, אבל אתה צדיק וגזירתך מתקיימת, עמד הוא והחזיר את אשתו עמדו כל ישראל והחזירו נשותיהם, הוי פועה שהופיעה פנים כנגד אביה.</w:t>
      </w:r>
    </w:p>
    <w:p w14:paraId="5628F025" w14:textId="77777777" w:rsidR="00560844" w:rsidRPr="00560844" w:rsidRDefault="00560844" w:rsidP="00560844">
      <w:pPr>
        <w:bidi/>
        <w:rPr>
          <w:rFonts w:asciiTheme="minorBidi" w:hAnsiTheme="minorBidi" w:cstheme="minorBidi"/>
          <w:sz w:val="28"/>
          <w:szCs w:val="28"/>
          <w:lang w:bidi="he-IL"/>
        </w:rPr>
      </w:pPr>
    </w:p>
    <w:sectPr w:rsidR="00560844" w:rsidRPr="0056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183"/>
    <w:multiLevelType w:val="hybridMultilevel"/>
    <w:tmpl w:val="666EFDE2"/>
    <w:lvl w:ilvl="0" w:tplc="F50A4842">
      <w:start w:val="1"/>
      <w:numFmt w:val="hebrew1"/>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74138"/>
    <w:multiLevelType w:val="hybridMultilevel"/>
    <w:tmpl w:val="EE7CB87E"/>
    <w:lvl w:ilvl="0" w:tplc="99387102">
      <w:start w:val="1"/>
      <w:numFmt w:val="hebrew1"/>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9"/>
    <w:rsid w:val="001C12F9"/>
    <w:rsid w:val="002A6E39"/>
    <w:rsid w:val="002C3BE8"/>
    <w:rsid w:val="002F4C75"/>
    <w:rsid w:val="00407648"/>
    <w:rsid w:val="00506962"/>
    <w:rsid w:val="00560844"/>
    <w:rsid w:val="00603C41"/>
    <w:rsid w:val="006B2BA6"/>
    <w:rsid w:val="006B3D9F"/>
    <w:rsid w:val="007340A8"/>
    <w:rsid w:val="007835ED"/>
    <w:rsid w:val="00837547"/>
    <w:rsid w:val="0089488A"/>
    <w:rsid w:val="008A1B21"/>
    <w:rsid w:val="009B216C"/>
    <w:rsid w:val="00A25165"/>
    <w:rsid w:val="00A44D99"/>
    <w:rsid w:val="00A525B5"/>
    <w:rsid w:val="00C0514F"/>
    <w:rsid w:val="00C353C0"/>
    <w:rsid w:val="00C61942"/>
    <w:rsid w:val="00C62510"/>
    <w:rsid w:val="00CB2038"/>
    <w:rsid w:val="00CD0E8A"/>
    <w:rsid w:val="00CE1F39"/>
    <w:rsid w:val="00D63C21"/>
    <w:rsid w:val="00D711A8"/>
    <w:rsid w:val="00DA5043"/>
    <w:rsid w:val="00DB4C41"/>
    <w:rsid w:val="00E9239C"/>
    <w:rsid w:val="00EB6E47"/>
    <w:rsid w:val="00EC3C76"/>
    <w:rsid w:val="00F10096"/>
    <w:rsid w:val="00F13CAB"/>
    <w:rsid w:val="00FF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62F"/>
  <w15:chartTrackingRefBased/>
  <w15:docId w15:val="{2B178148-DAE0-44F6-881B-F7D83507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3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C0"/>
    <w:rPr>
      <w:color w:val="0000FF"/>
      <w:u w:val="single"/>
    </w:rPr>
  </w:style>
  <w:style w:type="character" w:customStyle="1" w:styleId="coversetext">
    <w:name w:val="co_versetext"/>
    <w:basedOn w:val="DefaultParagraphFont"/>
    <w:rsid w:val="00DB4C41"/>
  </w:style>
  <w:style w:type="paragraph" w:styleId="ListParagraph">
    <w:name w:val="List Paragraph"/>
    <w:basedOn w:val="Normal"/>
    <w:uiPriority w:val="34"/>
    <w:qFormat/>
    <w:rsid w:val="00D711A8"/>
    <w:pPr>
      <w:ind w:left="720"/>
      <w:contextualSpacing/>
    </w:pPr>
  </w:style>
  <w:style w:type="character" w:customStyle="1" w:styleId="corashititle">
    <w:name w:val="co_rashititle"/>
    <w:basedOn w:val="DefaultParagraphFont"/>
    <w:rsid w:val="0089488A"/>
  </w:style>
  <w:style w:type="character" w:customStyle="1" w:styleId="corashitext">
    <w:name w:val="co_rashitext"/>
    <w:basedOn w:val="DefaultParagraphFont"/>
    <w:rsid w:val="0089488A"/>
  </w:style>
  <w:style w:type="paragraph" w:styleId="NoSpacing">
    <w:name w:val="No Spacing"/>
    <w:uiPriority w:val="1"/>
    <w:qFormat/>
    <w:rsid w:val="0089488A"/>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C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90516">
      <w:bodyDiv w:val="1"/>
      <w:marLeft w:val="0"/>
      <w:marRight w:val="0"/>
      <w:marTop w:val="0"/>
      <w:marBottom w:val="0"/>
      <w:divBdr>
        <w:top w:val="none" w:sz="0" w:space="0" w:color="auto"/>
        <w:left w:val="none" w:sz="0" w:space="0" w:color="auto"/>
        <w:bottom w:val="none" w:sz="0" w:space="0" w:color="auto"/>
        <w:right w:val="none" w:sz="0" w:space="0" w:color="auto"/>
      </w:divBdr>
    </w:div>
    <w:div w:id="15585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opics/jochebed" TargetMode="External"/><Relationship Id="rId21" Type="http://schemas.openxmlformats.org/officeDocument/2006/relationships/hyperlink" Target="/Numbers.25.12" TargetMode="External"/><Relationship Id="rId42" Type="http://schemas.openxmlformats.org/officeDocument/2006/relationships/hyperlink" Target="/topics/leah" TargetMode="External"/><Relationship Id="rId47" Type="http://schemas.openxmlformats.org/officeDocument/2006/relationships/hyperlink" Target="/topics/jacob" TargetMode="External"/><Relationship Id="rId63" Type="http://schemas.openxmlformats.org/officeDocument/2006/relationships/hyperlink" Target="/topics/eve" TargetMode="External"/><Relationship Id="rId68" Type="http://schemas.openxmlformats.org/officeDocument/2006/relationships/hyperlink" Target="https://www.chabad.org/library/bible_cdo/aid/16385" TargetMode="External"/><Relationship Id="rId7" Type="http://schemas.openxmlformats.org/officeDocument/2006/relationships/hyperlink" Target="https://www.chabad.org/library/bible_cdo/aid/986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library/bible_cdo/aid/9867" TargetMode="External"/><Relationship Id="rId29" Type="http://schemas.openxmlformats.org/officeDocument/2006/relationships/hyperlink" Target="/topics/miriam" TargetMode="External"/><Relationship Id="rId11" Type="http://schemas.openxmlformats.org/officeDocument/2006/relationships/hyperlink" Target="https://www.chabad.org/library/bible_cdo/aid/9867" TargetMode="External"/><Relationship Id="rId24" Type="http://schemas.openxmlformats.org/officeDocument/2006/relationships/hyperlink" Target="/topics/rav" TargetMode="External"/><Relationship Id="rId32" Type="http://schemas.openxmlformats.org/officeDocument/2006/relationships/hyperlink" Target="/topics/aaron" TargetMode="External"/><Relationship Id="rId37" Type="http://schemas.openxmlformats.org/officeDocument/2006/relationships/hyperlink" Target="/Exodus.2.1" TargetMode="External"/><Relationship Id="rId40" Type="http://schemas.openxmlformats.org/officeDocument/2006/relationships/hyperlink" Target="/topics/jochebed" TargetMode="External"/><Relationship Id="rId45" Type="http://schemas.openxmlformats.org/officeDocument/2006/relationships/hyperlink" Target="/topics/levi-b-sisi" TargetMode="External"/><Relationship Id="rId53" Type="http://schemas.openxmlformats.org/officeDocument/2006/relationships/hyperlink" Target="/topics/jewish-people" TargetMode="External"/><Relationship Id="rId58" Type="http://schemas.openxmlformats.org/officeDocument/2006/relationships/hyperlink" Target="/topics/moses" TargetMode="External"/><Relationship Id="rId66" Type="http://schemas.openxmlformats.org/officeDocument/2006/relationships/hyperlink" Target="https://www.chabad.org/library/bible_cdo/aid/16289" TargetMode="External"/><Relationship Id="rId5" Type="http://schemas.openxmlformats.org/officeDocument/2006/relationships/hyperlink" Target="https://www.chabad.org/library/bible_cdo/aid/9867" TargetMode="External"/><Relationship Id="rId61" Type="http://schemas.openxmlformats.org/officeDocument/2006/relationships/hyperlink" Target="/topics/moses" TargetMode="External"/><Relationship Id="rId19" Type="http://schemas.openxmlformats.org/officeDocument/2006/relationships/hyperlink" Target="https://www.chabad.org/8244" TargetMode="External"/><Relationship Id="rId14" Type="http://schemas.openxmlformats.org/officeDocument/2006/relationships/hyperlink" Target="https://www.chabad.org/library/bible_cdo/aid/9867" TargetMode="External"/><Relationship Id="rId22" Type="http://schemas.openxmlformats.org/officeDocument/2006/relationships/hyperlink" Target="/topics/puah" TargetMode="External"/><Relationship Id="rId27" Type="http://schemas.openxmlformats.org/officeDocument/2006/relationships/hyperlink" Target="/topics/moses" TargetMode="External"/><Relationship Id="rId30" Type="http://schemas.openxmlformats.org/officeDocument/2006/relationships/hyperlink" Target="/topics/jochebed" TargetMode="External"/><Relationship Id="rId35" Type="http://schemas.openxmlformats.org/officeDocument/2006/relationships/hyperlink" Target="/topics/jochebed" TargetMode="External"/><Relationship Id="rId43" Type="http://schemas.openxmlformats.org/officeDocument/2006/relationships/hyperlink" Target="/Genesis.46.15" TargetMode="External"/><Relationship Id="rId48" Type="http://schemas.openxmlformats.org/officeDocument/2006/relationships/hyperlink" Target="/topics/amram" TargetMode="External"/><Relationship Id="rId56" Type="http://schemas.openxmlformats.org/officeDocument/2006/relationships/hyperlink" Target="/topics/moses" TargetMode="External"/><Relationship Id="rId64" Type="http://schemas.openxmlformats.org/officeDocument/2006/relationships/hyperlink" Target="/Genesis.3.16" TargetMode="External"/><Relationship Id="rId69" Type="http://schemas.openxmlformats.org/officeDocument/2006/relationships/hyperlink" Target="https://www.chabad.org/library/bible_cdo/aid/16192" TargetMode="External"/><Relationship Id="rId8" Type="http://schemas.openxmlformats.org/officeDocument/2006/relationships/hyperlink" Target="https://www.chabad.org/library/bible_cdo/aid/9867" TargetMode="External"/><Relationship Id="rId51" Type="http://schemas.openxmlformats.org/officeDocument/2006/relationships/hyperlink" Target="/topics/levi-b-sisi" TargetMode="External"/><Relationship Id="rId3" Type="http://schemas.openxmlformats.org/officeDocument/2006/relationships/settings" Target="settings.xml"/><Relationship Id="rId12" Type="http://schemas.openxmlformats.org/officeDocument/2006/relationships/hyperlink" Target="https://www.chabad.org/library/bible_cdo/aid/9867" TargetMode="External"/><Relationship Id="rId17" Type="http://schemas.openxmlformats.org/officeDocument/2006/relationships/hyperlink" Target="https://www.chabad.org/library/bible_cdo/aid/9867" TargetMode="External"/><Relationship Id="rId25" Type="http://schemas.openxmlformats.org/officeDocument/2006/relationships/hyperlink" Target="/topics/shmuel-(amora)" TargetMode="External"/><Relationship Id="rId33" Type="http://schemas.openxmlformats.org/officeDocument/2006/relationships/hyperlink" Target="/topics/jochebed" TargetMode="External"/><Relationship Id="rId38" Type="http://schemas.openxmlformats.org/officeDocument/2006/relationships/hyperlink" Target="/topics/jochebed" TargetMode="External"/><Relationship Id="rId46" Type="http://schemas.openxmlformats.org/officeDocument/2006/relationships/hyperlink" Target="/topics/jochebed" TargetMode="External"/><Relationship Id="rId59" Type="http://schemas.openxmlformats.org/officeDocument/2006/relationships/hyperlink" Target="/Exodus.2.2" TargetMode="External"/><Relationship Id="rId67" Type="http://schemas.openxmlformats.org/officeDocument/2006/relationships/hyperlink" Target="https://www.chabad.org/library/bible_cdo/aid/9939" TargetMode="External"/><Relationship Id="rId20" Type="http://schemas.openxmlformats.org/officeDocument/2006/relationships/hyperlink" Target="/Exodus.1.6" TargetMode="External"/><Relationship Id="rId41" Type="http://schemas.openxmlformats.org/officeDocument/2006/relationships/hyperlink" Target="/topics/jacob" TargetMode="External"/><Relationship Id="rId54" Type="http://schemas.openxmlformats.org/officeDocument/2006/relationships/hyperlink" Target="/topics/moses" TargetMode="External"/><Relationship Id="rId62" Type="http://schemas.openxmlformats.org/officeDocument/2006/relationships/hyperlink" Target="/topics/amra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abad.org/library/bible_cdo/aid/9867" TargetMode="External"/><Relationship Id="rId15" Type="http://schemas.openxmlformats.org/officeDocument/2006/relationships/hyperlink" Target="https://www.chabad.org/library/bible_cdo/aid/9867" TargetMode="External"/><Relationship Id="rId23" Type="http://schemas.openxmlformats.org/officeDocument/2006/relationships/hyperlink" Target="/Exodus.1.15" TargetMode="External"/><Relationship Id="rId28" Type="http://schemas.openxmlformats.org/officeDocument/2006/relationships/hyperlink" Target="/topics/aaron" TargetMode="External"/><Relationship Id="rId36" Type="http://schemas.openxmlformats.org/officeDocument/2006/relationships/hyperlink" Target="/topics/levi-b-sisi" TargetMode="External"/><Relationship Id="rId49" Type="http://schemas.openxmlformats.org/officeDocument/2006/relationships/hyperlink" Target="/topics/jochebed" TargetMode="External"/><Relationship Id="rId57" Type="http://schemas.openxmlformats.org/officeDocument/2006/relationships/hyperlink" Target="/topics/rabbi-yehudah-b-ilai" TargetMode="External"/><Relationship Id="rId10" Type="http://schemas.openxmlformats.org/officeDocument/2006/relationships/hyperlink" Target="https://www.chabad.org/library/bible_cdo/aid/9867" TargetMode="External"/><Relationship Id="rId31" Type="http://schemas.openxmlformats.org/officeDocument/2006/relationships/hyperlink" Target="/topics/elisheba" TargetMode="External"/><Relationship Id="rId44" Type="http://schemas.openxmlformats.org/officeDocument/2006/relationships/hyperlink" Target="/topics/rabbi-hama-b-r-hanina" TargetMode="External"/><Relationship Id="rId52" Type="http://schemas.openxmlformats.org/officeDocument/2006/relationships/hyperlink" Target="/Numbers.26.59" TargetMode="External"/><Relationship Id="rId60" Type="http://schemas.openxmlformats.org/officeDocument/2006/relationships/hyperlink" Target="/topics/jochebed" TargetMode="External"/><Relationship Id="rId65" Type="http://schemas.openxmlformats.org/officeDocument/2006/relationships/hyperlink" Target="https://www.chabad.org/library/bible_cdo/aid/16428/showrashi/true" TargetMode="External"/><Relationship Id="rId4" Type="http://schemas.openxmlformats.org/officeDocument/2006/relationships/webSettings" Target="webSettings.xml"/><Relationship Id="rId9" Type="http://schemas.openxmlformats.org/officeDocument/2006/relationships/hyperlink" Target="https://www.chabad.org/library/bible_cdo/aid/9867" TargetMode="External"/><Relationship Id="rId13" Type="http://schemas.openxmlformats.org/officeDocument/2006/relationships/hyperlink" Target="https://www.chabad.org/library/bible_cdo/aid/9867" TargetMode="External"/><Relationship Id="rId18" Type="http://schemas.openxmlformats.org/officeDocument/2006/relationships/hyperlink" Target="https://www.chabad.org/library/bible_cdo/aid/9867" TargetMode="External"/><Relationship Id="rId39" Type="http://schemas.openxmlformats.org/officeDocument/2006/relationships/hyperlink" Target="/topics/jochebed" TargetMode="External"/><Relationship Id="rId34" Type="http://schemas.openxmlformats.org/officeDocument/2006/relationships/hyperlink" Target="/topics/jewish-people" TargetMode="External"/><Relationship Id="rId50" Type="http://schemas.openxmlformats.org/officeDocument/2006/relationships/hyperlink" Target="/topics/levi-b-sisi" TargetMode="External"/><Relationship Id="rId55" Type="http://schemas.openxmlformats.org/officeDocument/2006/relationships/hyperlink" Target="/topics/joche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14</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3</cp:revision>
  <dcterms:created xsi:type="dcterms:W3CDTF">2021-12-28T23:04:00Z</dcterms:created>
  <dcterms:modified xsi:type="dcterms:W3CDTF">2021-12-30T04:47:00Z</dcterms:modified>
</cp:coreProperties>
</file>