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BF17" w14:textId="61FF33C1" w:rsidR="00851A6B" w:rsidRDefault="00851A6B" w:rsidP="003A4AFA">
      <w:pPr>
        <w:autoSpaceDE w:val="0"/>
        <w:autoSpaceDN w:val="0"/>
        <w:bidi/>
        <w:adjustRightInd w:val="0"/>
        <w:spacing w:after="0" w:line="240" w:lineRule="auto"/>
        <w:jc w:val="center"/>
        <w:rPr>
          <w:rFonts w:ascii="Arial" w:hAnsi="Arial" w:cs="Arial"/>
          <w:b/>
          <w:bCs/>
          <w:color w:val="000000"/>
          <w:sz w:val="24"/>
          <w:szCs w:val="24"/>
          <w:rtl/>
        </w:rPr>
      </w:pPr>
      <w:r>
        <w:rPr>
          <w:rFonts w:ascii="Arial" w:hAnsi="Arial" w:cs="Arial" w:hint="cs"/>
          <w:b/>
          <w:bCs/>
          <w:color w:val="000000"/>
          <w:sz w:val="24"/>
          <w:szCs w:val="24"/>
          <w:rtl/>
        </w:rPr>
        <w:t>פרשת כי תבוא</w:t>
      </w:r>
    </w:p>
    <w:tbl>
      <w:tblPr>
        <w:tblStyle w:val="TableGrid"/>
        <w:bidiVisual/>
        <w:tblW w:w="0" w:type="auto"/>
        <w:tblLook w:val="04A0" w:firstRow="1" w:lastRow="0" w:firstColumn="1" w:lastColumn="0" w:noHBand="0" w:noVBand="1"/>
      </w:tblPr>
      <w:tblGrid>
        <w:gridCol w:w="4675"/>
        <w:gridCol w:w="4675"/>
      </w:tblGrid>
      <w:tr w:rsidR="00851A6B" w14:paraId="3578A5D8" w14:textId="77777777" w:rsidTr="00851A6B">
        <w:tc>
          <w:tcPr>
            <w:tcW w:w="4675" w:type="dxa"/>
          </w:tcPr>
          <w:p w14:paraId="3F8CFD0D" w14:textId="06FE5EF5" w:rsidR="00851A6B" w:rsidRPr="00851A6B" w:rsidRDefault="00851A6B" w:rsidP="003A4AFA">
            <w:pPr>
              <w:tabs>
                <w:tab w:val="left" w:pos="5481"/>
              </w:tabs>
              <w:rPr>
                <w:rFonts w:ascii="Arial" w:eastAsia="Times New Roman" w:hAnsi="Arial" w:cs="Arial"/>
                <w:color w:val="000000"/>
              </w:rPr>
            </w:pPr>
            <w:hyperlink r:id="rId6" w:anchor="v8" w:history="1">
              <w:r w:rsidRPr="00851A6B">
                <w:rPr>
                  <w:rFonts w:ascii="Arial" w:eastAsia="Times New Roman" w:hAnsi="Arial" w:cs="Arial"/>
                </w:rPr>
                <w:t>8</w:t>
              </w:r>
            </w:hyperlink>
            <w:r>
              <w:rPr>
                <w:rFonts w:ascii="Arial" w:eastAsia="Times New Roman" w:hAnsi="Arial" w:cs="Arial" w:hint="cs"/>
                <w:color w:val="000000"/>
                <w:rtl/>
              </w:rPr>
              <w:t xml:space="preserve"> </w:t>
            </w:r>
            <w:r w:rsidRPr="00851A6B">
              <w:rPr>
                <w:rFonts w:ascii="Arial" w:eastAsia="Times New Roman" w:hAnsi="Arial" w:cs="Arial"/>
                <w:color w:val="000000"/>
              </w:rPr>
              <w:t>And he sent forth the dove from with him, to see whether the waters had abated from upon the surface of the earth. </w:t>
            </w:r>
          </w:p>
          <w:p w14:paraId="69B6C714" w14:textId="678D8636" w:rsidR="00851A6B" w:rsidRDefault="00851A6B" w:rsidP="003A4AFA">
            <w:pPr>
              <w:autoSpaceDE w:val="0"/>
              <w:autoSpaceDN w:val="0"/>
              <w:adjustRightInd w:val="0"/>
              <w:rPr>
                <w:rFonts w:ascii="Arial" w:hAnsi="Arial" w:cs="Arial"/>
                <w:b/>
                <w:bCs/>
                <w:color w:val="000000"/>
                <w:rtl/>
              </w:rPr>
            </w:pPr>
            <w:hyperlink r:id="rId7" w:anchor="v9" w:history="1">
              <w:r w:rsidRPr="00851A6B">
                <w:rPr>
                  <w:rFonts w:ascii="Arial" w:eastAsia="Times New Roman" w:hAnsi="Arial" w:cs="Arial"/>
                </w:rPr>
                <w:t>9</w:t>
              </w:r>
            </w:hyperlink>
            <w:r w:rsidRPr="00851A6B">
              <w:rPr>
                <w:rFonts w:ascii="Arial" w:eastAsia="Times New Roman" w:hAnsi="Arial" w:cs="Arial" w:hint="cs"/>
                <w:b/>
                <w:bCs/>
                <w:rtl/>
              </w:rPr>
              <w:t xml:space="preserve"> </w:t>
            </w:r>
            <w:r w:rsidRPr="00851A6B">
              <w:rPr>
                <w:rFonts w:ascii="Arial" w:eastAsia="Times New Roman" w:hAnsi="Arial" w:cs="Arial"/>
                <w:b/>
                <w:bCs/>
                <w:color w:val="000000"/>
              </w:rPr>
              <w:t>But the dove found no resting place</w:t>
            </w:r>
            <w:r w:rsidRPr="00851A6B">
              <w:rPr>
                <w:rFonts w:ascii="Arial" w:eastAsia="Times New Roman" w:hAnsi="Arial" w:cs="Arial"/>
                <w:color w:val="000000"/>
              </w:rPr>
              <w:t xml:space="preserve"> for the sole of its foot; </w:t>
            </w:r>
            <w:proofErr w:type="gramStart"/>
            <w:r w:rsidRPr="00851A6B">
              <w:rPr>
                <w:rFonts w:ascii="Arial" w:eastAsia="Times New Roman" w:hAnsi="Arial" w:cs="Arial"/>
                <w:color w:val="000000"/>
              </w:rPr>
              <w:t>so</w:t>
            </w:r>
            <w:proofErr w:type="gramEnd"/>
            <w:r w:rsidRPr="00851A6B">
              <w:rPr>
                <w:rFonts w:ascii="Arial" w:eastAsia="Times New Roman" w:hAnsi="Arial" w:cs="Arial"/>
                <w:color w:val="000000"/>
              </w:rPr>
              <w:t xml:space="preserve"> it returned to him to the ark because there was water upon the entire surface of the earth; so he stretched forth his hand and took it, and he brought it to him to the ark.</w:t>
            </w:r>
          </w:p>
        </w:tc>
        <w:tc>
          <w:tcPr>
            <w:tcW w:w="4675" w:type="dxa"/>
          </w:tcPr>
          <w:p w14:paraId="483BB483" w14:textId="77777777" w:rsidR="00851A6B" w:rsidRPr="00851A6B" w:rsidRDefault="00851A6B" w:rsidP="003A4AFA">
            <w:pPr>
              <w:autoSpaceDE w:val="0"/>
              <w:autoSpaceDN w:val="0"/>
              <w:bidi/>
              <w:adjustRightInd w:val="0"/>
              <w:rPr>
                <w:rFonts w:ascii="Arial" w:hAnsi="Arial" w:cs="Arial"/>
                <w:rtl/>
              </w:rPr>
            </w:pPr>
            <w:r w:rsidRPr="00851A6B">
              <w:rPr>
                <w:rFonts w:ascii="Arial" w:hAnsi="Arial" w:cs="Arial"/>
                <w:b/>
                <w:bCs/>
                <w:color w:val="000000"/>
                <w:rtl/>
              </w:rPr>
              <w:t>בראשית פרק ח</w:t>
            </w:r>
            <w:r w:rsidRPr="00851A6B">
              <w:rPr>
                <w:rFonts w:ascii="Arial" w:hAnsi="Arial" w:cs="Arial"/>
              </w:rPr>
              <w:t xml:space="preserve"> </w:t>
            </w:r>
          </w:p>
          <w:p w14:paraId="3588F310" w14:textId="77777777" w:rsidR="00851A6B" w:rsidRPr="00851A6B" w:rsidRDefault="00851A6B" w:rsidP="003A4AFA">
            <w:pPr>
              <w:autoSpaceDE w:val="0"/>
              <w:autoSpaceDN w:val="0"/>
              <w:bidi/>
              <w:adjustRightInd w:val="0"/>
              <w:rPr>
                <w:rFonts w:ascii="Arial" w:hAnsi="Arial" w:cs="Arial"/>
                <w:color w:val="000000"/>
                <w:sz w:val="28"/>
                <w:szCs w:val="28"/>
                <w:rtl/>
              </w:rPr>
            </w:pPr>
            <w:r w:rsidRPr="00851A6B">
              <w:rPr>
                <w:rFonts w:ascii="Arial" w:hAnsi="Arial" w:cs="Arial"/>
                <w:color w:val="000000"/>
                <w:sz w:val="24"/>
                <w:szCs w:val="24"/>
                <w:rtl/>
              </w:rPr>
              <w:t>(ח)</w:t>
            </w:r>
            <w:r w:rsidRPr="00851A6B">
              <w:rPr>
                <w:rFonts w:ascii="Arial" w:hAnsi="Arial" w:cs="Arial"/>
                <w:color w:val="000000"/>
                <w:sz w:val="28"/>
                <w:szCs w:val="28"/>
                <w:rtl/>
              </w:rPr>
              <w:t xml:space="preserve"> וַיְשַׁלַּ֥ח אֶת־הַיּוֹנָ֖ה מֵאִתּ֑וֹ לִרְאוֹת֙ הֲקַ֣לּוּ הַמַּ֔יִם מֵעַ֖ל פְּנֵ֥י הָֽאֲדָמָֽה:</w:t>
            </w:r>
          </w:p>
          <w:p w14:paraId="24002ADA" w14:textId="5AF5139D" w:rsidR="00851A6B" w:rsidRDefault="00851A6B" w:rsidP="003A4AFA">
            <w:pPr>
              <w:autoSpaceDE w:val="0"/>
              <w:autoSpaceDN w:val="0"/>
              <w:bidi/>
              <w:adjustRightInd w:val="0"/>
              <w:rPr>
                <w:rFonts w:ascii="Arial" w:hAnsi="Arial" w:cs="Arial"/>
                <w:b/>
                <w:bCs/>
                <w:color w:val="000000"/>
                <w:rtl/>
              </w:rPr>
            </w:pPr>
            <w:r w:rsidRPr="00851A6B">
              <w:rPr>
                <w:rFonts w:ascii="Arial" w:hAnsi="Arial" w:cs="Arial"/>
                <w:color w:val="000000"/>
                <w:sz w:val="24"/>
                <w:szCs w:val="24"/>
                <w:rtl/>
              </w:rPr>
              <w:t>(ט)</w:t>
            </w:r>
            <w:r w:rsidRPr="00851A6B">
              <w:rPr>
                <w:rFonts w:ascii="Arial" w:hAnsi="Arial" w:cs="Arial"/>
                <w:color w:val="000000"/>
                <w:sz w:val="28"/>
                <w:szCs w:val="28"/>
                <w:rtl/>
              </w:rPr>
              <w:t xml:space="preserve"> </w:t>
            </w:r>
            <w:r w:rsidRPr="00851A6B">
              <w:rPr>
                <w:rFonts w:ascii="Arial" w:hAnsi="Arial" w:cs="Arial"/>
                <w:b/>
                <w:bCs/>
                <w:color w:val="000000"/>
                <w:sz w:val="28"/>
                <w:szCs w:val="28"/>
                <w:rtl/>
              </w:rPr>
              <w:t>וְלֹֽא־מָצְאָה֩ הַיּוֹנָ֨ה</w:t>
            </w:r>
            <w:r w:rsidRPr="00851A6B">
              <w:rPr>
                <w:rFonts w:ascii="Arial" w:hAnsi="Arial" w:cs="Arial"/>
                <w:color w:val="000000"/>
                <w:sz w:val="28"/>
                <w:szCs w:val="28"/>
                <w:rtl/>
              </w:rPr>
              <w:t xml:space="preserve"> </w:t>
            </w:r>
            <w:r w:rsidRPr="00851A6B">
              <w:rPr>
                <w:rFonts w:ascii="Arial" w:hAnsi="Arial" w:cs="Arial"/>
                <w:b/>
                <w:bCs/>
                <w:color w:val="000000"/>
                <w:sz w:val="28"/>
                <w:szCs w:val="28"/>
                <w:rtl/>
              </w:rPr>
              <w:t>מָנ֜וֹחַ</w:t>
            </w:r>
            <w:r w:rsidRPr="00851A6B">
              <w:rPr>
                <w:rFonts w:ascii="Arial" w:hAnsi="Arial" w:cs="Arial"/>
                <w:color w:val="000000"/>
                <w:sz w:val="28"/>
                <w:szCs w:val="28"/>
                <w:rtl/>
              </w:rPr>
              <w:t xml:space="preserve"> לְכַף־רַגְלָ֗הּ וַתָּ֤שָׁב אֵלָיו֙ אֶל־הַתֵּבָ֔ה כִּי־מַ֖יִם עַל־פְּנֵ֣י כָל־הָאָ֑רֶץ וַיִּשְׁלַ֤ח יָדוֹ֙ וַיִּקָּחֶ֔הָ וַיָּבֵ֥א אֹתָ֛הּ אֵלָ֖יו אֶל־הַתֵּבָֽה:</w:t>
            </w:r>
          </w:p>
        </w:tc>
      </w:tr>
    </w:tbl>
    <w:p w14:paraId="30859C3F" w14:textId="77777777" w:rsidR="00CF2F68" w:rsidRPr="00710AA3" w:rsidRDefault="00851A6B" w:rsidP="003A4AFA">
      <w:pPr>
        <w:tabs>
          <w:tab w:val="left" w:pos="5481"/>
        </w:tabs>
        <w:spacing w:after="0" w:line="240" w:lineRule="auto"/>
        <w:rPr>
          <w:rFonts w:ascii="Times New Roman" w:eastAsia="Times New Roman" w:hAnsi="Times New Roman" w:cs="Times New Roman"/>
          <w:sz w:val="20"/>
          <w:szCs w:val="20"/>
        </w:rPr>
      </w:pPr>
      <w:r w:rsidRPr="00851A6B">
        <w:rPr>
          <w:rFonts w:ascii="Arial" w:eastAsia="Times New Roman" w:hAnsi="Arial" w:cs="Arial"/>
          <w:color w:val="000000"/>
          <w:rtl/>
        </w:rPr>
        <w:tab/>
      </w:r>
    </w:p>
    <w:tbl>
      <w:tblPr>
        <w:tblStyle w:val="TableGrid"/>
        <w:bidiVisual/>
        <w:tblW w:w="0" w:type="auto"/>
        <w:tblLook w:val="04A0" w:firstRow="1" w:lastRow="0" w:firstColumn="1" w:lastColumn="0" w:noHBand="0" w:noVBand="1"/>
      </w:tblPr>
      <w:tblGrid>
        <w:gridCol w:w="4675"/>
        <w:gridCol w:w="4675"/>
      </w:tblGrid>
      <w:tr w:rsidR="00CF2F68" w14:paraId="6BCA6D61" w14:textId="77777777" w:rsidTr="00DA4DE1">
        <w:tc>
          <w:tcPr>
            <w:tcW w:w="4675" w:type="dxa"/>
          </w:tcPr>
          <w:p w14:paraId="10C7E50C" w14:textId="77777777" w:rsidR="00CF2F68" w:rsidRPr="003A4AFA" w:rsidRDefault="00CF2F68" w:rsidP="00DA4DE1">
            <w:pPr>
              <w:autoSpaceDE w:val="0"/>
              <w:autoSpaceDN w:val="0"/>
              <w:adjustRightInd w:val="0"/>
              <w:rPr>
                <w:rFonts w:ascii="Arial" w:hAnsi="Arial" w:cs="Arial"/>
                <w:rtl/>
              </w:rPr>
            </w:pPr>
            <w:hyperlink r:id="rId8" w:anchor="v14" w:history="1">
              <w:r w:rsidRPr="003A4AFA">
                <w:rPr>
                  <w:rStyle w:val="Hyperlink"/>
                  <w:rFonts w:ascii="Arial" w:hAnsi="Arial" w:cs="Arial"/>
                  <w:color w:val="auto"/>
                  <w:u w:val="none"/>
                  <w:shd w:val="clear" w:color="auto" w:fill="FFFFFF"/>
                </w:rPr>
                <w:t>14</w:t>
              </w:r>
            </w:hyperlink>
            <w:r>
              <w:t xml:space="preserve"> </w:t>
            </w:r>
            <w:r w:rsidRPr="003A4AFA">
              <w:rPr>
                <w:rStyle w:val="coversetext"/>
                <w:rFonts w:ascii="Arial" w:hAnsi="Arial" w:cs="Arial"/>
                <w:shd w:val="clear" w:color="auto" w:fill="FFFFFF"/>
              </w:rPr>
              <w:t>My dove, in the clefts of the rock, in the coverture of the steps, show me your appearance, let me hear your voice, for your voice is pleasant and your appearance is comely.'</w:t>
            </w:r>
          </w:p>
        </w:tc>
        <w:tc>
          <w:tcPr>
            <w:tcW w:w="4675" w:type="dxa"/>
          </w:tcPr>
          <w:p w14:paraId="5FAAADC3" w14:textId="77777777" w:rsidR="00CF2F68" w:rsidRPr="003A4AFA" w:rsidRDefault="00CF2F68" w:rsidP="00DA4DE1">
            <w:pPr>
              <w:autoSpaceDE w:val="0"/>
              <w:autoSpaceDN w:val="0"/>
              <w:bidi/>
              <w:adjustRightInd w:val="0"/>
              <w:rPr>
                <w:rFonts w:ascii="Arial" w:hAnsi="Arial" w:cs="Arial"/>
                <w:rtl/>
              </w:rPr>
            </w:pPr>
            <w:r w:rsidRPr="003A4AFA">
              <w:rPr>
                <w:rFonts w:ascii="Arial" w:hAnsi="Arial" w:cs="Arial"/>
                <w:b/>
                <w:bCs/>
                <w:rtl/>
              </w:rPr>
              <w:t>שיר השירים פרק ב</w:t>
            </w:r>
            <w:r w:rsidRPr="003A4AFA">
              <w:rPr>
                <w:rFonts w:ascii="Arial" w:hAnsi="Arial" w:cs="Arial"/>
              </w:rPr>
              <w:t xml:space="preserve"> </w:t>
            </w:r>
          </w:p>
          <w:p w14:paraId="31D8F8B8" w14:textId="77777777" w:rsidR="00CF2F68" w:rsidRPr="003A4AFA" w:rsidRDefault="00CF2F68" w:rsidP="00DA4DE1">
            <w:pPr>
              <w:autoSpaceDE w:val="0"/>
              <w:autoSpaceDN w:val="0"/>
              <w:bidi/>
              <w:adjustRightInd w:val="0"/>
              <w:rPr>
                <w:rFonts w:ascii="Arial" w:hAnsi="Arial" w:cs="Arial"/>
                <w:sz w:val="28"/>
                <w:szCs w:val="28"/>
                <w:rtl/>
              </w:rPr>
            </w:pPr>
            <w:r w:rsidRPr="003A4AFA">
              <w:rPr>
                <w:rFonts w:ascii="Arial" w:hAnsi="Arial" w:cs="Arial"/>
                <w:sz w:val="24"/>
                <w:szCs w:val="24"/>
                <w:rtl/>
              </w:rPr>
              <w:t>(יד)</w:t>
            </w:r>
            <w:r w:rsidRPr="003A4AFA">
              <w:rPr>
                <w:rFonts w:ascii="Arial" w:hAnsi="Arial" w:cs="Arial"/>
                <w:sz w:val="28"/>
                <w:szCs w:val="28"/>
                <w:rtl/>
              </w:rPr>
              <w:t xml:space="preserve"> יוֹנָתִ֞י בְּחַגְוֵ֣י הַסֶּ֗לַע בְּסֵ֙תֶר֙ הַמַּדְרֵגָ֔ה הַרְאִ֙ינִי֙ אֶת־מַרְאַ֔יִךְ הַשְׁמִיעִ֖ינִי אֶת־קוֹלֵ֑ךְ כִּי־קוֹלֵ֥ךְ עָרֵ֖ב וּמַרְאֵ֥יךְ נָאוֶֽה: ס</w:t>
            </w:r>
          </w:p>
        </w:tc>
      </w:tr>
    </w:tbl>
    <w:p w14:paraId="6DD2495A" w14:textId="77777777" w:rsidR="00CF2F68" w:rsidRPr="007D7EAC" w:rsidRDefault="00CF2F68" w:rsidP="00CF2F68">
      <w:pPr>
        <w:autoSpaceDE w:val="0"/>
        <w:autoSpaceDN w:val="0"/>
        <w:bidi/>
        <w:adjustRightInd w:val="0"/>
        <w:spacing w:after="0" w:line="240" w:lineRule="auto"/>
        <w:rPr>
          <w:rFonts w:ascii="Arial" w:hAnsi="Arial" w:cs="Arial"/>
          <w:rtl/>
        </w:rPr>
      </w:pPr>
      <w:r w:rsidRPr="007D7EAC">
        <w:rPr>
          <w:rFonts w:ascii="Arial" w:hAnsi="Arial" w:cs="Arial"/>
          <w:b/>
          <w:bCs/>
          <w:rtl/>
        </w:rPr>
        <w:t>מדרש זוטא - שיר השירים (בובר) פרשה ב סימן יד</w:t>
      </w:r>
      <w:r w:rsidRPr="007D7EAC">
        <w:rPr>
          <w:rFonts w:ascii="Arial" w:hAnsi="Arial" w:cs="Arial"/>
        </w:rPr>
        <w:t xml:space="preserve"> </w:t>
      </w:r>
    </w:p>
    <w:p w14:paraId="3754FBD4" w14:textId="77777777" w:rsidR="00CF2F68" w:rsidRPr="00AD0864" w:rsidRDefault="00CF2F68" w:rsidP="00CF2F68">
      <w:pPr>
        <w:autoSpaceDE w:val="0"/>
        <w:autoSpaceDN w:val="0"/>
        <w:bidi/>
        <w:adjustRightInd w:val="0"/>
        <w:spacing w:after="0" w:line="240" w:lineRule="auto"/>
        <w:rPr>
          <w:rFonts w:ascii="Arial" w:hAnsi="Arial" w:cs="Arial"/>
          <w:b/>
          <w:bCs/>
          <w:color w:val="000000"/>
          <w:sz w:val="28"/>
          <w:szCs w:val="28"/>
        </w:rPr>
      </w:pPr>
      <w:r w:rsidRPr="00AD0864">
        <w:rPr>
          <w:rFonts w:ascii="Arial" w:hAnsi="Arial" w:cs="Arial"/>
          <w:color w:val="800000"/>
          <w:sz w:val="28"/>
          <w:szCs w:val="28"/>
          <w:rtl/>
        </w:rPr>
        <w:t>[יד]</w:t>
      </w:r>
      <w:r w:rsidRPr="00AD0864">
        <w:rPr>
          <w:rFonts w:ascii="Arial" w:hAnsi="Arial" w:cs="Arial"/>
          <w:color w:val="000000"/>
          <w:sz w:val="28"/>
          <w:szCs w:val="28"/>
          <w:rtl/>
        </w:rPr>
        <w:t xml:space="preserve"> יונתי בחגוי הסלע. זו כנסת ישראל שנמשלה ליונה</w:t>
      </w:r>
    </w:p>
    <w:p w14:paraId="4D3F7208" w14:textId="6FFF4EF9" w:rsidR="00851A6B" w:rsidRPr="00710AA3" w:rsidRDefault="00851A6B" w:rsidP="003A4AFA">
      <w:pPr>
        <w:tabs>
          <w:tab w:val="left" w:pos="5481"/>
        </w:tabs>
        <w:spacing w:after="0"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851A6B" w14:paraId="51D07EEA" w14:textId="77777777" w:rsidTr="00851A6B">
        <w:tc>
          <w:tcPr>
            <w:tcW w:w="4675" w:type="dxa"/>
          </w:tcPr>
          <w:p w14:paraId="6B6FFC4D" w14:textId="77777777" w:rsidR="00851A6B" w:rsidRPr="00851A6B" w:rsidRDefault="00851A6B" w:rsidP="003A4AFA">
            <w:pPr>
              <w:autoSpaceDE w:val="0"/>
              <w:autoSpaceDN w:val="0"/>
              <w:bidi/>
              <w:adjustRightInd w:val="0"/>
              <w:rPr>
                <w:rFonts w:ascii="Arial" w:hAnsi="Arial" w:cs="Arial"/>
                <w:rtl/>
              </w:rPr>
            </w:pPr>
            <w:r w:rsidRPr="00851A6B">
              <w:rPr>
                <w:rFonts w:ascii="Arial" w:hAnsi="Arial" w:cs="Arial"/>
                <w:b/>
                <w:bCs/>
                <w:color w:val="000000"/>
                <w:rtl/>
              </w:rPr>
              <w:t>דברים פרק כח</w:t>
            </w:r>
            <w:r w:rsidRPr="00851A6B">
              <w:rPr>
                <w:rFonts w:ascii="Arial" w:hAnsi="Arial" w:cs="Arial"/>
              </w:rPr>
              <w:t xml:space="preserve"> </w:t>
            </w:r>
          </w:p>
          <w:p w14:paraId="422F0EC2" w14:textId="77777777" w:rsidR="00851A6B" w:rsidRPr="00851A6B" w:rsidRDefault="00851A6B" w:rsidP="003A4AFA">
            <w:pPr>
              <w:autoSpaceDE w:val="0"/>
              <w:autoSpaceDN w:val="0"/>
              <w:bidi/>
              <w:adjustRightInd w:val="0"/>
              <w:rPr>
                <w:rFonts w:ascii="Arial" w:hAnsi="Arial" w:cs="Arial"/>
                <w:color w:val="000000"/>
                <w:sz w:val="28"/>
                <w:szCs w:val="28"/>
                <w:rtl/>
              </w:rPr>
            </w:pPr>
            <w:r w:rsidRPr="00851A6B">
              <w:rPr>
                <w:rFonts w:ascii="Arial" w:hAnsi="Arial" w:cs="Arial"/>
                <w:color w:val="000000"/>
                <w:sz w:val="24"/>
                <w:szCs w:val="24"/>
                <w:rtl/>
              </w:rPr>
              <w:t>(סד)</w:t>
            </w:r>
            <w:r w:rsidRPr="00851A6B">
              <w:rPr>
                <w:rFonts w:ascii="Arial" w:hAnsi="Arial" w:cs="Arial"/>
                <w:color w:val="000000"/>
                <w:sz w:val="28"/>
                <w:szCs w:val="28"/>
                <w:rtl/>
              </w:rPr>
              <w:t xml:space="preserve"> וֶהֱפִֽיצְךָ֤ יְקֹוָק֙ בְּכָל־הָ֣עַמִּ֔ים מִקְצֵ֥ה הָאָ֖רֶץ וְעַד־קְצֵ֣ה הָאָ֑רֶץ וְעָבַ֨דְתָּ שָּׁ֜ם אֱלֹהִ֣ים אֲחֵרִ֗ים אֲשֶׁ֧ר לֹא־יָדַ֛עְתָּ אַתָּ֥ה וַאֲבֹתֶ֖יךָ עֵ֥ץ וָאָֽבֶן:</w:t>
            </w:r>
          </w:p>
          <w:p w14:paraId="2255FAD3" w14:textId="77777777" w:rsidR="00851A6B" w:rsidRPr="00851A6B" w:rsidRDefault="00851A6B" w:rsidP="003A4AFA">
            <w:pPr>
              <w:autoSpaceDE w:val="0"/>
              <w:autoSpaceDN w:val="0"/>
              <w:bidi/>
              <w:adjustRightInd w:val="0"/>
              <w:rPr>
                <w:rFonts w:ascii="Arial" w:hAnsi="Arial" w:cs="Arial"/>
                <w:color w:val="000000"/>
                <w:sz w:val="28"/>
                <w:szCs w:val="28"/>
                <w:rtl/>
              </w:rPr>
            </w:pPr>
            <w:r w:rsidRPr="00851A6B">
              <w:rPr>
                <w:rFonts w:ascii="Arial" w:hAnsi="Arial" w:cs="Arial"/>
                <w:color w:val="000000"/>
                <w:sz w:val="24"/>
                <w:szCs w:val="24"/>
                <w:rtl/>
              </w:rPr>
              <w:t>(סה)</w:t>
            </w:r>
            <w:r w:rsidRPr="00851A6B">
              <w:rPr>
                <w:rFonts w:ascii="Arial" w:hAnsi="Arial" w:cs="Arial"/>
                <w:color w:val="000000"/>
                <w:sz w:val="28"/>
                <w:szCs w:val="28"/>
                <w:rtl/>
              </w:rPr>
              <w:t xml:space="preserve"> וּבַגּוֹיִ֤ם הָהֵם֙ לֹ֣א תַרְגִּ֔יעַ </w:t>
            </w:r>
            <w:r w:rsidRPr="0023587D">
              <w:rPr>
                <w:rFonts w:ascii="Arial" w:hAnsi="Arial" w:cs="Arial"/>
                <w:b/>
                <w:bCs/>
                <w:color w:val="000000"/>
                <w:sz w:val="28"/>
                <w:szCs w:val="28"/>
                <w:rtl/>
              </w:rPr>
              <w:t>וְלֹא־יִהְיֶ֥ה מָנ֖וֹחַ</w:t>
            </w:r>
            <w:r w:rsidRPr="00851A6B">
              <w:rPr>
                <w:rFonts w:ascii="Arial" w:hAnsi="Arial" w:cs="Arial"/>
                <w:color w:val="000000"/>
                <w:sz w:val="28"/>
                <w:szCs w:val="28"/>
                <w:rtl/>
              </w:rPr>
              <w:t xml:space="preserve"> לְכַף־רַגְלֶ֑ךָ וְנָתַן֩ יְקֹוָ֨ק לְךָ֥ שָׁם֙ לֵ֣ב רַגָּ֔ז וְכִלְי֥וֹן עֵינַ֖יִם וְדַֽאֲב֥וֹן נָֽפֶשׁ:</w:t>
            </w:r>
          </w:p>
          <w:p w14:paraId="57843C07" w14:textId="77777777" w:rsidR="00851A6B" w:rsidRPr="00851A6B" w:rsidRDefault="00851A6B" w:rsidP="003A4AFA">
            <w:pPr>
              <w:autoSpaceDE w:val="0"/>
              <w:autoSpaceDN w:val="0"/>
              <w:bidi/>
              <w:adjustRightInd w:val="0"/>
              <w:rPr>
                <w:rFonts w:ascii="Arial" w:hAnsi="Arial" w:cs="Arial"/>
                <w:color w:val="000000"/>
                <w:sz w:val="28"/>
                <w:szCs w:val="28"/>
              </w:rPr>
            </w:pPr>
            <w:r w:rsidRPr="00851A6B">
              <w:rPr>
                <w:rFonts w:ascii="Arial" w:hAnsi="Arial" w:cs="Arial"/>
                <w:color w:val="000000"/>
                <w:sz w:val="24"/>
                <w:szCs w:val="24"/>
                <w:rtl/>
              </w:rPr>
              <w:t>(סו)</w:t>
            </w:r>
            <w:r w:rsidRPr="00851A6B">
              <w:rPr>
                <w:rFonts w:ascii="Arial" w:hAnsi="Arial" w:cs="Arial"/>
                <w:color w:val="000000"/>
                <w:sz w:val="28"/>
                <w:szCs w:val="28"/>
                <w:rtl/>
              </w:rPr>
              <w:t xml:space="preserve"> וְהָי֣וּ חַיֶּ֔יךָ תְּלֻאִ֥ים לְךָ֖ מִנֶּ֑גֶד וּפָֽחַדְתָּ֙ לַ֣יְלָה וְיוֹמָ֔ם וְלֹ֥א תַאֲמִ֖ין בְּחַיֶּֽיךָ:</w:t>
            </w:r>
          </w:p>
          <w:p w14:paraId="7165AC71" w14:textId="77777777" w:rsidR="00851A6B" w:rsidRDefault="00851A6B" w:rsidP="003A4AFA">
            <w:pPr>
              <w:tabs>
                <w:tab w:val="left" w:pos="5481"/>
              </w:tabs>
              <w:rPr>
                <w:rFonts w:ascii="Times New Roman" w:eastAsia="Times New Roman" w:hAnsi="Times New Roman" w:cs="Times New Roman"/>
              </w:rPr>
            </w:pPr>
          </w:p>
        </w:tc>
        <w:tc>
          <w:tcPr>
            <w:tcW w:w="4675" w:type="dxa"/>
          </w:tcPr>
          <w:p w14:paraId="67497B91" w14:textId="377AE33F" w:rsidR="00851A6B" w:rsidRPr="00851A6B" w:rsidRDefault="00851A6B" w:rsidP="003A4AFA">
            <w:pPr>
              <w:tabs>
                <w:tab w:val="left" w:pos="5504"/>
              </w:tabs>
              <w:rPr>
                <w:rFonts w:ascii="Arial" w:eastAsia="Times New Roman" w:hAnsi="Arial" w:cs="Arial"/>
              </w:rPr>
            </w:pPr>
            <w:r w:rsidRPr="00851A6B">
              <w:rPr>
                <w:rFonts w:ascii="Arial" w:eastAsia="Times New Roman" w:hAnsi="Arial" w:cs="Arial"/>
              </w:rPr>
              <w:t>6</w:t>
            </w:r>
            <w:hyperlink r:id="rId9" w:anchor="v64" w:history="1">
              <w:r w:rsidRPr="00851A6B">
                <w:rPr>
                  <w:rFonts w:ascii="Arial" w:eastAsia="Times New Roman" w:hAnsi="Arial" w:cs="Arial"/>
                </w:rPr>
                <w:t>4</w:t>
              </w:r>
            </w:hyperlink>
            <w:r>
              <w:rPr>
                <w:rFonts w:ascii="Arial" w:eastAsia="Times New Roman" w:hAnsi="Arial" w:cs="Arial"/>
              </w:rPr>
              <w:t xml:space="preserve"> </w:t>
            </w:r>
            <w:r w:rsidRPr="00851A6B">
              <w:rPr>
                <w:rFonts w:ascii="Arial" w:eastAsia="Times New Roman" w:hAnsi="Arial" w:cs="Arial"/>
              </w:rPr>
              <w:t>And the Lord will scatter you among all the nations, from one end of the earth to the other, and there you will serve other deities unknown to you or your forefathers, [deities of] wood and stone. </w:t>
            </w:r>
          </w:p>
          <w:p w14:paraId="091660BE" w14:textId="006CAFBF" w:rsidR="00851A6B" w:rsidRPr="00851A6B" w:rsidRDefault="00851A6B" w:rsidP="003A4AFA">
            <w:pPr>
              <w:tabs>
                <w:tab w:val="left" w:pos="5504"/>
              </w:tabs>
              <w:rPr>
                <w:rFonts w:ascii="Arial" w:eastAsia="Times New Roman" w:hAnsi="Arial" w:cs="Arial"/>
              </w:rPr>
            </w:pPr>
            <w:hyperlink r:id="rId10" w:anchor="v65" w:history="1">
              <w:r w:rsidRPr="00851A6B">
                <w:rPr>
                  <w:rFonts w:ascii="Arial" w:eastAsia="Times New Roman" w:hAnsi="Arial" w:cs="Arial"/>
                </w:rPr>
                <w:t>65</w:t>
              </w:r>
            </w:hyperlink>
            <w:r>
              <w:rPr>
                <w:rFonts w:ascii="Arial" w:eastAsia="Times New Roman" w:hAnsi="Arial" w:cs="Arial"/>
              </w:rPr>
              <w:t xml:space="preserve"> </w:t>
            </w:r>
            <w:r w:rsidRPr="00851A6B">
              <w:rPr>
                <w:rFonts w:ascii="Arial" w:eastAsia="Times New Roman" w:hAnsi="Arial" w:cs="Arial"/>
              </w:rPr>
              <w:t xml:space="preserve">And among those nations, you will not be calm, </w:t>
            </w:r>
            <w:r w:rsidRPr="00851A6B">
              <w:rPr>
                <w:rFonts w:ascii="Arial" w:eastAsia="Times New Roman" w:hAnsi="Arial" w:cs="Arial"/>
                <w:b/>
                <w:bCs/>
              </w:rPr>
              <w:t>nor will your foot find rest</w:t>
            </w:r>
            <w:r w:rsidRPr="00851A6B">
              <w:rPr>
                <w:rFonts w:ascii="Arial" w:eastAsia="Times New Roman" w:hAnsi="Arial" w:cs="Arial"/>
              </w:rPr>
              <w:t>. There, the Lord will give you a trembling heart, dashed hopes, and a depressed soul.</w:t>
            </w:r>
            <w:r w:rsidRPr="00851A6B">
              <w:rPr>
                <w:rFonts w:ascii="Arial" w:eastAsia="Times New Roman" w:hAnsi="Arial" w:cs="Arial"/>
                <w:rtl/>
              </w:rPr>
              <w:t> </w:t>
            </w:r>
          </w:p>
          <w:p w14:paraId="649561A9" w14:textId="4001B428" w:rsidR="00851A6B" w:rsidRPr="00851A6B" w:rsidRDefault="00851A6B" w:rsidP="003A4AFA">
            <w:pPr>
              <w:tabs>
                <w:tab w:val="left" w:pos="5481"/>
              </w:tabs>
              <w:rPr>
                <w:rFonts w:ascii="Times New Roman" w:eastAsia="Times New Roman" w:hAnsi="Times New Roman" w:cs="Times New Roman"/>
              </w:rPr>
            </w:pPr>
            <w:hyperlink r:id="rId11" w:anchor="v66" w:history="1">
              <w:r w:rsidRPr="00851A6B">
                <w:rPr>
                  <w:rFonts w:ascii="Arial" w:eastAsia="Times New Roman" w:hAnsi="Arial" w:cs="Arial"/>
                </w:rPr>
                <w:t>66</w:t>
              </w:r>
            </w:hyperlink>
            <w:r>
              <w:rPr>
                <w:rFonts w:ascii="Arial" w:eastAsia="Times New Roman" w:hAnsi="Arial" w:cs="Arial"/>
              </w:rPr>
              <w:t xml:space="preserve"> </w:t>
            </w:r>
            <w:r w:rsidRPr="00851A6B">
              <w:rPr>
                <w:rFonts w:ascii="Arial" w:eastAsia="Times New Roman" w:hAnsi="Arial" w:cs="Arial"/>
              </w:rPr>
              <w:t>And your life will hang in suspense before you. You will be in fear night and day, and you will not believe in your life.</w:t>
            </w:r>
          </w:p>
        </w:tc>
      </w:tr>
    </w:tbl>
    <w:p w14:paraId="75DCCE56" w14:textId="03D63F1A" w:rsidR="00851A6B" w:rsidRPr="00710AA3" w:rsidRDefault="00851A6B" w:rsidP="003A4AFA">
      <w:pPr>
        <w:tabs>
          <w:tab w:val="left" w:pos="5481"/>
        </w:tabs>
        <w:spacing w:after="0" w:line="240" w:lineRule="auto"/>
        <w:rPr>
          <w:rFonts w:ascii="Times New Roman" w:eastAsia="Times New Roman" w:hAnsi="Times New Roman" w:cs="Times New Roman"/>
          <w:sz w:val="20"/>
          <w:szCs w:val="20"/>
        </w:rPr>
      </w:pPr>
    </w:p>
    <w:tbl>
      <w:tblPr>
        <w:tblStyle w:val="TableGrid"/>
        <w:bidiVisual/>
        <w:tblW w:w="0" w:type="auto"/>
        <w:tblLook w:val="04A0" w:firstRow="1" w:lastRow="0" w:firstColumn="1" w:lastColumn="0" w:noHBand="0" w:noVBand="1"/>
      </w:tblPr>
      <w:tblGrid>
        <w:gridCol w:w="4675"/>
        <w:gridCol w:w="4675"/>
      </w:tblGrid>
      <w:tr w:rsidR="0023587D" w14:paraId="68180AC0" w14:textId="77777777" w:rsidTr="0023587D">
        <w:tc>
          <w:tcPr>
            <w:tcW w:w="4675" w:type="dxa"/>
          </w:tcPr>
          <w:p w14:paraId="6BAF5697" w14:textId="4F40F0E7" w:rsidR="0023587D" w:rsidRPr="00710AA3" w:rsidRDefault="0006436D" w:rsidP="00710AA3">
            <w:pPr>
              <w:autoSpaceDE w:val="0"/>
              <w:autoSpaceDN w:val="0"/>
              <w:adjustRightInd w:val="0"/>
              <w:rPr>
                <w:rFonts w:ascii="Arial" w:hAnsi="Arial" w:cs="Arial"/>
                <w:rtl/>
              </w:rPr>
            </w:pPr>
            <w:hyperlink r:id="rId12" w:anchor="v3" w:history="1">
              <w:r w:rsidRPr="0006436D">
                <w:rPr>
                  <w:rStyle w:val="Hyperlink"/>
                  <w:rFonts w:ascii="Arial" w:hAnsi="Arial" w:cs="Arial"/>
                  <w:color w:val="auto"/>
                  <w:u w:val="none"/>
                  <w:shd w:val="clear" w:color="auto" w:fill="FFFFFF"/>
                </w:rPr>
                <w:t>3</w:t>
              </w:r>
            </w:hyperlink>
            <w:r>
              <w:t xml:space="preserve"> </w:t>
            </w:r>
            <w:r w:rsidRPr="0006436D">
              <w:rPr>
                <w:rStyle w:val="coversetext"/>
                <w:rFonts w:ascii="Arial" w:hAnsi="Arial" w:cs="Arial"/>
                <w:shd w:val="clear" w:color="auto" w:fill="FFFFFF"/>
              </w:rPr>
              <w:t xml:space="preserve">Judah went into exile because of affliction and great servitude; she settled among the nations, [and] </w:t>
            </w:r>
            <w:r w:rsidRPr="0006436D">
              <w:rPr>
                <w:rStyle w:val="coversetext"/>
                <w:rFonts w:ascii="Arial" w:hAnsi="Arial" w:cs="Arial"/>
                <w:b/>
                <w:bCs/>
                <w:shd w:val="clear" w:color="auto" w:fill="FFFFFF"/>
              </w:rPr>
              <w:t>found no rest</w:t>
            </w:r>
            <w:bookmarkStart w:id="0" w:name="_Hlk113876335"/>
            <w:r w:rsidRPr="0006436D">
              <w:rPr>
                <w:rStyle w:val="coversetext"/>
                <w:rFonts w:ascii="Arial" w:hAnsi="Arial" w:cs="Arial"/>
                <w:shd w:val="clear" w:color="auto" w:fill="FFFFFF"/>
              </w:rPr>
              <w:t>; all her pursuers overtook her between the boundaries</w:t>
            </w:r>
            <w:bookmarkEnd w:id="0"/>
            <w:r w:rsidRPr="0006436D">
              <w:rPr>
                <w:rStyle w:val="coversetext"/>
                <w:rFonts w:ascii="Arial" w:hAnsi="Arial" w:cs="Arial"/>
                <w:shd w:val="clear" w:color="auto" w:fill="FFFFFF"/>
              </w:rPr>
              <w:t>.</w:t>
            </w:r>
          </w:p>
        </w:tc>
        <w:tc>
          <w:tcPr>
            <w:tcW w:w="4675" w:type="dxa"/>
          </w:tcPr>
          <w:p w14:paraId="4099D1F2" w14:textId="611A7680" w:rsidR="0023587D" w:rsidRPr="00710AA3" w:rsidRDefault="0006436D" w:rsidP="00710AA3">
            <w:pPr>
              <w:autoSpaceDE w:val="0"/>
              <w:autoSpaceDN w:val="0"/>
              <w:bidi/>
              <w:adjustRightInd w:val="0"/>
              <w:rPr>
                <w:rFonts w:ascii="Arial" w:hAnsi="Arial" w:cs="Arial"/>
                <w:rtl/>
              </w:rPr>
            </w:pPr>
            <w:r w:rsidRPr="0006436D">
              <w:rPr>
                <w:rFonts w:ascii="Arial" w:hAnsi="Arial" w:cs="Arial"/>
                <w:b/>
                <w:bCs/>
                <w:rtl/>
              </w:rPr>
              <w:t>איכה פרק א</w:t>
            </w:r>
            <w:r w:rsidRPr="0006436D">
              <w:rPr>
                <w:rFonts w:ascii="Arial" w:hAnsi="Arial" w:cs="Arial"/>
              </w:rPr>
              <w:t xml:space="preserve"> </w:t>
            </w:r>
            <w:r w:rsidRPr="0006436D">
              <w:rPr>
                <w:rFonts w:ascii="Arial" w:hAnsi="Arial" w:cs="Arial"/>
                <w:sz w:val="24"/>
                <w:szCs w:val="24"/>
                <w:rtl/>
              </w:rPr>
              <w:t>(ג)</w:t>
            </w:r>
            <w:r w:rsidRPr="0006436D">
              <w:rPr>
                <w:rFonts w:ascii="Arial" w:hAnsi="Arial" w:cs="Arial"/>
                <w:sz w:val="28"/>
                <w:szCs w:val="28"/>
                <w:rtl/>
              </w:rPr>
              <w:t xml:space="preserve"> גָּֽלְתָ֨ה יְהוּדָ֤ה מֵעֹ֙נִי֙ וּמֵרֹ֣ב עֲבֹדָ֔ה הִ֚יא יָשְׁבָ֣ה בַגּוֹיִ֔ם </w:t>
            </w:r>
            <w:r w:rsidRPr="0006436D">
              <w:rPr>
                <w:rFonts w:ascii="Arial" w:hAnsi="Arial" w:cs="Arial"/>
                <w:b/>
                <w:bCs/>
                <w:sz w:val="28"/>
                <w:szCs w:val="28"/>
                <w:rtl/>
              </w:rPr>
              <w:t>לֹ֥א מָצְאָ֖ה מָנ֑וֹחַ</w:t>
            </w:r>
            <w:r w:rsidRPr="0006436D">
              <w:rPr>
                <w:rFonts w:ascii="Arial" w:hAnsi="Arial" w:cs="Arial"/>
                <w:sz w:val="28"/>
                <w:szCs w:val="28"/>
                <w:rtl/>
              </w:rPr>
              <w:t xml:space="preserve"> כָּל־רֹדְפֶ֥יהָ הִשִּׂיג֖וּהָ בֵּ֥ין הַמְּצָרִֽים: ס</w:t>
            </w:r>
          </w:p>
        </w:tc>
      </w:tr>
    </w:tbl>
    <w:p w14:paraId="328A2DB2" w14:textId="77777777" w:rsidR="00497C8B" w:rsidRPr="00710AA3" w:rsidRDefault="00497C8B" w:rsidP="003A4AFA">
      <w:pPr>
        <w:autoSpaceDE w:val="0"/>
        <w:autoSpaceDN w:val="0"/>
        <w:bidi/>
        <w:adjustRightInd w:val="0"/>
        <w:spacing w:after="0" w:line="240" w:lineRule="auto"/>
        <w:rPr>
          <w:rFonts w:ascii="Arial" w:hAnsi="Arial" w:cs="Arial"/>
          <w:b/>
          <w:bCs/>
          <w:color w:val="000000"/>
          <w:rtl/>
        </w:rPr>
      </w:pPr>
    </w:p>
    <w:tbl>
      <w:tblPr>
        <w:tblStyle w:val="TableGrid"/>
        <w:bidiVisual/>
        <w:tblW w:w="0" w:type="auto"/>
        <w:tblLook w:val="04A0" w:firstRow="1" w:lastRow="0" w:firstColumn="1" w:lastColumn="0" w:noHBand="0" w:noVBand="1"/>
      </w:tblPr>
      <w:tblGrid>
        <w:gridCol w:w="4675"/>
        <w:gridCol w:w="4675"/>
      </w:tblGrid>
      <w:tr w:rsidR="0028090F" w14:paraId="2E77619A" w14:textId="77777777" w:rsidTr="0028090F">
        <w:tc>
          <w:tcPr>
            <w:tcW w:w="4675" w:type="dxa"/>
          </w:tcPr>
          <w:p w14:paraId="73586733" w14:textId="294DCFFF" w:rsidR="0028090F" w:rsidRPr="00710AA3" w:rsidRDefault="0028090F" w:rsidP="00710AA3">
            <w:pPr>
              <w:autoSpaceDE w:val="0"/>
              <w:autoSpaceDN w:val="0"/>
              <w:adjustRightInd w:val="0"/>
              <w:rPr>
                <w:rFonts w:ascii="Arial" w:hAnsi="Arial" w:cs="Arial"/>
                <w:rtl/>
              </w:rPr>
            </w:pPr>
            <w:hyperlink r:id="rId13" w:anchor="v16" w:history="1">
              <w:r w:rsidRPr="0028090F">
                <w:rPr>
                  <w:rStyle w:val="Hyperlink"/>
                  <w:rFonts w:ascii="Arial" w:hAnsi="Arial" w:cs="Arial"/>
                  <w:color w:val="auto"/>
                  <w:u w:val="none"/>
                  <w:shd w:val="clear" w:color="auto" w:fill="FFFFFF"/>
                </w:rPr>
                <w:t>16</w:t>
              </w:r>
            </w:hyperlink>
            <w:r w:rsidR="00F50599">
              <w:t xml:space="preserve"> </w:t>
            </w:r>
            <w:r w:rsidRPr="0028090F">
              <w:rPr>
                <w:rStyle w:val="coversetext"/>
                <w:rFonts w:ascii="Arial" w:hAnsi="Arial" w:cs="Arial"/>
                <w:shd w:val="clear" w:color="auto" w:fill="FFFFFF"/>
              </w:rPr>
              <w:t xml:space="preserve">There the wicked cease from anger, and there the weary </w:t>
            </w:r>
            <w:r w:rsidRPr="00442A29">
              <w:rPr>
                <w:rStyle w:val="coversetext"/>
                <w:rFonts w:ascii="Arial" w:hAnsi="Arial" w:cs="Arial"/>
                <w:b/>
                <w:bCs/>
                <w:shd w:val="clear" w:color="auto" w:fill="FFFFFF"/>
              </w:rPr>
              <w:t>rest</w:t>
            </w:r>
            <w:r w:rsidRPr="0028090F">
              <w:rPr>
                <w:rStyle w:val="coversetext"/>
                <w:rFonts w:ascii="Arial" w:hAnsi="Arial" w:cs="Arial"/>
                <w:shd w:val="clear" w:color="auto" w:fill="FFFFFF"/>
              </w:rPr>
              <w:t>.</w:t>
            </w:r>
          </w:p>
        </w:tc>
        <w:tc>
          <w:tcPr>
            <w:tcW w:w="4675" w:type="dxa"/>
          </w:tcPr>
          <w:p w14:paraId="217C0924" w14:textId="719C8C66" w:rsidR="0028090F" w:rsidRPr="00710AA3" w:rsidRDefault="0028090F" w:rsidP="00710AA3">
            <w:pPr>
              <w:autoSpaceDE w:val="0"/>
              <w:autoSpaceDN w:val="0"/>
              <w:bidi/>
              <w:adjustRightInd w:val="0"/>
              <w:rPr>
                <w:rFonts w:ascii="Arial" w:hAnsi="Arial" w:cs="Arial"/>
                <w:rtl/>
              </w:rPr>
            </w:pPr>
            <w:r w:rsidRPr="0028090F">
              <w:rPr>
                <w:rFonts w:ascii="Arial" w:hAnsi="Arial" w:cs="Arial"/>
                <w:b/>
                <w:bCs/>
                <w:rtl/>
              </w:rPr>
              <w:t>איוב פרק ג</w:t>
            </w:r>
            <w:r w:rsidRPr="0028090F">
              <w:rPr>
                <w:rFonts w:ascii="Arial" w:hAnsi="Arial" w:cs="Arial"/>
              </w:rPr>
              <w:t xml:space="preserve"> </w:t>
            </w:r>
            <w:r w:rsidR="00710AA3">
              <w:rPr>
                <w:rFonts w:ascii="Arial" w:hAnsi="Arial" w:cs="Arial"/>
              </w:rPr>
              <w:t xml:space="preserve"> </w:t>
            </w:r>
            <w:r w:rsidRPr="0028090F">
              <w:rPr>
                <w:rFonts w:ascii="Arial" w:hAnsi="Arial" w:cs="Arial"/>
                <w:sz w:val="24"/>
                <w:szCs w:val="24"/>
                <w:rtl/>
              </w:rPr>
              <w:t>(יז)</w:t>
            </w:r>
            <w:r w:rsidRPr="0028090F">
              <w:rPr>
                <w:rFonts w:ascii="Arial" w:hAnsi="Arial" w:cs="Arial"/>
                <w:sz w:val="28"/>
                <w:szCs w:val="28"/>
                <w:rtl/>
              </w:rPr>
              <w:t xml:space="preserve"> שָׁ֣ם רְ֭שָׁעִים חָ֣דְלוּ רֹ֑גֶז וְשָׁ֥ם </w:t>
            </w:r>
            <w:r w:rsidRPr="00F50599">
              <w:rPr>
                <w:rFonts w:ascii="Arial" w:hAnsi="Arial" w:cs="Arial"/>
                <w:b/>
                <w:bCs/>
                <w:sz w:val="28"/>
                <w:szCs w:val="28"/>
                <w:rtl/>
              </w:rPr>
              <w:t>יָ֝נ֗וּחוּ</w:t>
            </w:r>
            <w:r w:rsidRPr="0028090F">
              <w:rPr>
                <w:rFonts w:ascii="Arial" w:hAnsi="Arial" w:cs="Arial"/>
                <w:sz w:val="28"/>
                <w:szCs w:val="28"/>
                <w:rtl/>
              </w:rPr>
              <w:t xml:space="preserve"> יְגִ֣יעֵי כֹֽחַ:</w:t>
            </w:r>
          </w:p>
        </w:tc>
      </w:tr>
    </w:tbl>
    <w:p w14:paraId="6324C75F" w14:textId="77777777" w:rsidR="007631D7" w:rsidRPr="00497C8B" w:rsidRDefault="007631D7" w:rsidP="003A4AFA">
      <w:pPr>
        <w:autoSpaceDE w:val="0"/>
        <w:autoSpaceDN w:val="0"/>
        <w:bidi/>
        <w:adjustRightInd w:val="0"/>
        <w:spacing w:after="0" w:line="240" w:lineRule="auto"/>
        <w:rPr>
          <w:rFonts w:ascii="Arial" w:hAnsi="Arial" w:cs="Arial"/>
          <w:rtl/>
        </w:rPr>
      </w:pPr>
      <w:r w:rsidRPr="00497C8B">
        <w:rPr>
          <w:rFonts w:ascii="Arial" w:hAnsi="Arial" w:cs="Arial"/>
          <w:b/>
          <w:bCs/>
          <w:rtl/>
        </w:rPr>
        <w:t>מצודת דוד איוב פרק ג פסוק יז</w:t>
      </w:r>
      <w:r w:rsidRPr="00497C8B">
        <w:rPr>
          <w:rFonts w:ascii="Arial" w:hAnsi="Arial" w:cs="Arial"/>
        </w:rPr>
        <w:t xml:space="preserve"> </w:t>
      </w:r>
    </w:p>
    <w:p w14:paraId="150181B9" w14:textId="77777777" w:rsidR="007631D7" w:rsidRPr="007631D7" w:rsidRDefault="007631D7" w:rsidP="003A4AFA">
      <w:pPr>
        <w:autoSpaceDE w:val="0"/>
        <w:autoSpaceDN w:val="0"/>
        <w:bidi/>
        <w:adjustRightInd w:val="0"/>
        <w:spacing w:after="0" w:line="240" w:lineRule="auto"/>
        <w:rPr>
          <w:rFonts w:ascii="Arial" w:hAnsi="Arial" w:cs="Arial"/>
          <w:sz w:val="28"/>
          <w:szCs w:val="28"/>
          <w:rtl/>
        </w:rPr>
      </w:pPr>
      <w:r w:rsidRPr="007631D7">
        <w:rPr>
          <w:rFonts w:ascii="Arial" w:hAnsi="Arial" w:cs="Arial"/>
          <w:sz w:val="28"/>
          <w:szCs w:val="28"/>
          <w:rtl/>
        </w:rPr>
        <w:t>(יז)</w:t>
      </w:r>
      <w:r w:rsidRPr="007631D7">
        <w:rPr>
          <w:rFonts w:ascii="Arial" w:hAnsi="Arial" w:cs="Arial"/>
          <w:sz w:val="32"/>
          <w:szCs w:val="32"/>
          <w:rtl/>
        </w:rPr>
        <w:t xml:space="preserve"> שם -</w:t>
      </w:r>
      <w:r w:rsidRPr="007631D7">
        <w:rPr>
          <w:rFonts w:ascii="Arial" w:hAnsi="Arial" w:cs="Arial"/>
          <w:sz w:val="28"/>
          <w:szCs w:val="28"/>
          <w:rtl/>
        </w:rPr>
        <w:t xml:space="preserve"> ר"ל מה שאתאוה לשכון בקבר הוא בעבור כי שם חדלו הרשעים מרגזם ולא יוסיפו להתרגז ולכעוס על אנשים ומצאו א"כ שוכני הקבר מרגוע מן הרשעים:</w:t>
      </w:r>
    </w:p>
    <w:p w14:paraId="75DA537F" w14:textId="77777777" w:rsidR="007631D7" w:rsidRPr="007631D7" w:rsidRDefault="007631D7" w:rsidP="003A4AFA">
      <w:pPr>
        <w:autoSpaceDE w:val="0"/>
        <w:autoSpaceDN w:val="0"/>
        <w:bidi/>
        <w:adjustRightInd w:val="0"/>
        <w:spacing w:after="0" w:line="240" w:lineRule="auto"/>
        <w:rPr>
          <w:rFonts w:ascii="Arial" w:hAnsi="Arial" w:cs="Arial"/>
          <w:sz w:val="28"/>
          <w:szCs w:val="28"/>
          <w:rtl/>
        </w:rPr>
      </w:pPr>
      <w:r w:rsidRPr="007631D7">
        <w:rPr>
          <w:rFonts w:ascii="Arial" w:hAnsi="Arial" w:cs="Arial"/>
          <w:sz w:val="32"/>
          <w:szCs w:val="32"/>
          <w:rtl/>
        </w:rPr>
        <w:t>יגיעי כח -</w:t>
      </w:r>
      <w:r w:rsidRPr="007631D7">
        <w:rPr>
          <w:rFonts w:ascii="Arial" w:hAnsi="Arial" w:cs="Arial"/>
          <w:sz w:val="28"/>
          <w:szCs w:val="28"/>
          <w:rtl/>
        </w:rPr>
        <w:t xml:space="preserve"> אותם שהיה כחם יגע ועיף מן העמל הנה שם ישכנו במנוחה:</w:t>
      </w:r>
    </w:p>
    <w:p w14:paraId="7E96992A" w14:textId="0EE7EA65" w:rsidR="007631D7" w:rsidRPr="00710AA3" w:rsidRDefault="007631D7" w:rsidP="003A4AFA">
      <w:pPr>
        <w:autoSpaceDE w:val="0"/>
        <w:autoSpaceDN w:val="0"/>
        <w:bidi/>
        <w:adjustRightInd w:val="0"/>
        <w:spacing w:after="0" w:line="240" w:lineRule="auto"/>
        <w:rPr>
          <w:rFonts w:ascii="Arial" w:hAnsi="Arial" w:cs="Arial"/>
          <w:b/>
          <w:bCs/>
          <w:color w:val="000000"/>
          <w:sz w:val="18"/>
          <w:szCs w:val="18"/>
        </w:rPr>
      </w:pPr>
    </w:p>
    <w:p w14:paraId="1B3973DA" w14:textId="77777777" w:rsidR="00497C8B" w:rsidRPr="00497C8B" w:rsidRDefault="00497C8B" w:rsidP="003A4AFA">
      <w:pPr>
        <w:autoSpaceDE w:val="0"/>
        <w:autoSpaceDN w:val="0"/>
        <w:bidi/>
        <w:adjustRightInd w:val="0"/>
        <w:spacing w:after="0" w:line="240" w:lineRule="auto"/>
        <w:rPr>
          <w:rFonts w:ascii="Arial" w:hAnsi="Arial" w:cs="Arial"/>
          <w:rtl/>
        </w:rPr>
      </w:pPr>
      <w:r w:rsidRPr="00497C8B">
        <w:rPr>
          <w:rFonts w:ascii="Arial" w:hAnsi="Arial" w:cs="Arial"/>
          <w:b/>
          <w:bCs/>
          <w:color w:val="000000"/>
          <w:rtl/>
        </w:rPr>
        <w:t>איכה רבה (וילנא) פרשה א ד"ה כט ומרוב עבודה</w:t>
      </w:r>
      <w:r w:rsidRPr="00497C8B">
        <w:rPr>
          <w:rFonts w:ascii="Arial" w:hAnsi="Arial" w:cs="Arial"/>
        </w:rPr>
        <w:t xml:space="preserve"> </w:t>
      </w:r>
    </w:p>
    <w:p w14:paraId="061E2E5E" w14:textId="77777777" w:rsidR="00497C8B" w:rsidRDefault="00497C8B" w:rsidP="003A4AFA">
      <w:pPr>
        <w:autoSpaceDE w:val="0"/>
        <w:autoSpaceDN w:val="0"/>
        <w:bidi/>
        <w:adjustRightInd w:val="0"/>
        <w:spacing w:after="0" w:line="240" w:lineRule="auto"/>
        <w:rPr>
          <w:rFonts w:ascii="Arial" w:hAnsi="Arial" w:cs="Arial"/>
          <w:sz w:val="28"/>
          <w:szCs w:val="28"/>
        </w:rPr>
      </w:pPr>
      <w:r w:rsidRPr="00497C8B">
        <w:rPr>
          <w:rFonts w:ascii="Arial" w:hAnsi="Arial" w:cs="Arial"/>
          <w:sz w:val="28"/>
          <w:szCs w:val="28"/>
          <w:rtl/>
        </w:rPr>
        <w:t>ר' יודן בר' נחמיה בשם רשב"ל אמר אילו מצאה מנוח לא היתה חוזרת ודכוותיה (בראשית ח') ולא מצאה היונה מנוח, ודכוותה (דברים כ"ח) ובגוים ההם לא תרגיע ולא יהיה מנוח לכף רגלך, כל רודפיה השיגוה בין המצרים</w:t>
      </w:r>
    </w:p>
    <w:p w14:paraId="4EE57A27" w14:textId="0F4AF9E7" w:rsidR="00497C8B" w:rsidRPr="00AD0864" w:rsidRDefault="00497C8B" w:rsidP="003A4AFA">
      <w:pPr>
        <w:autoSpaceDE w:val="0"/>
        <w:autoSpaceDN w:val="0"/>
        <w:adjustRightInd w:val="0"/>
        <w:spacing w:after="0" w:line="240" w:lineRule="auto"/>
        <w:rPr>
          <w:rStyle w:val="coversetext"/>
          <w:rFonts w:asciiTheme="minorBidi" w:hAnsiTheme="minorBidi"/>
          <w:shd w:val="clear" w:color="auto" w:fill="FFFFFF"/>
        </w:rPr>
      </w:pPr>
      <w:r w:rsidRPr="00AD0864">
        <w:rPr>
          <w:rFonts w:asciiTheme="minorBidi" w:hAnsiTheme="minorBidi"/>
          <w:color w:val="333333"/>
          <w:shd w:val="clear" w:color="auto" w:fill="FFFFFF"/>
        </w:rPr>
        <w:lastRenderedPageBreak/>
        <w:t xml:space="preserve">R. </w:t>
      </w:r>
      <w:proofErr w:type="spellStart"/>
      <w:r w:rsidRPr="00AD0864">
        <w:rPr>
          <w:rFonts w:asciiTheme="minorBidi" w:hAnsiTheme="minorBidi"/>
          <w:color w:val="333333"/>
          <w:shd w:val="clear" w:color="auto" w:fill="FFFFFF"/>
        </w:rPr>
        <w:t>Yudan</w:t>
      </w:r>
      <w:proofErr w:type="spellEnd"/>
      <w:r w:rsidRPr="00AD0864">
        <w:rPr>
          <w:rFonts w:asciiTheme="minorBidi" w:hAnsiTheme="minorBidi"/>
          <w:color w:val="333333"/>
          <w:shd w:val="clear" w:color="auto" w:fill="FFFFFF"/>
        </w:rPr>
        <w:t xml:space="preserve"> son of R. Nechemia in the name of R. Shimon b. Levi said: </w:t>
      </w:r>
      <w:r w:rsidRPr="00AD0864">
        <w:rPr>
          <w:rFonts w:asciiTheme="minorBidi" w:hAnsiTheme="minorBidi"/>
          <w:color w:val="333333"/>
          <w:bdr w:val="none" w:sz="0" w:space="0" w:color="auto" w:frame="1"/>
          <w:shd w:val="clear" w:color="auto" w:fill="FFFFFF"/>
        </w:rPr>
        <w:t>Had they found rest</w:t>
      </w:r>
      <w:r w:rsidRPr="00AD0864">
        <w:rPr>
          <w:rFonts w:asciiTheme="minorBidi" w:hAnsiTheme="minorBidi"/>
          <w:color w:val="333333"/>
          <w:shd w:val="clear" w:color="auto" w:fill="FFFFFF"/>
        </w:rPr>
        <w:t>, </w:t>
      </w:r>
      <w:r w:rsidRPr="00AD0864">
        <w:rPr>
          <w:rFonts w:asciiTheme="minorBidi" w:hAnsiTheme="minorBidi"/>
          <w:color w:val="333333"/>
          <w:bdr w:val="none" w:sz="0" w:space="0" w:color="auto" w:frame="1"/>
          <w:shd w:val="clear" w:color="auto" w:fill="FFFFFF"/>
        </w:rPr>
        <w:t>they would never have returned</w:t>
      </w:r>
      <w:r w:rsidRPr="00AD0864">
        <w:rPr>
          <w:rFonts w:asciiTheme="minorBidi" w:hAnsiTheme="minorBidi"/>
          <w:color w:val="333333"/>
          <w:shd w:val="clear" w:color="auto" w:fill="FFFFFF"/>
        </w:rPr>
        <w:t xml:space="preserve"> (to the land of Israel). And a parallel to this is </w:t>
      </w:r>
      <w:proofErr w:type="spellStart"/>
      <w:r w:rsidRPr="00AD0864">
        <w:rPr>
          <w:rFonts w:asciiTheme="minorBidi" w:hAnsiTheme="minorBidi"/>
          <w:color w:val="333333"/>
          <w:shd w:val="clear" w:color="auto" w:fill="FFFFFF"/>
        </w:rPr>
        <w:t>Beraishit</w:t>
      </w:r>
      <w:proofErr w:type="spellEnd"/>
      <w:r w:rsidRPr="00AD0864">
        <w:rPr>
          <w:rFonts w:asciiTheme="minorBidi" w:hAnsiTheme="minorBidi"/>
          <w:color w:val="333333"/>
          <w:shd w:val="clear" w:color="auto" w:fill="FFFFFF"/>
        </w:rPr>
        <w:t xml:space="preserve"> 8:9 “But the </w:t>
      </w:r>
      <w:r w:rsidRPr="00AD0864">
        <w:rPr>
          <w:rFonts w:asciiTheme="minorBidi" w:hAnsiTheme="minorBidi"/>
          <w:color w:val="333333"/>
          <w:bdr w:val="none" w:sz="0" w:space="0" w:color="auto" w:frame="1"/>
          <w:shd w:val="clear" w:color="auto" w:fill="FFFFFF"/>
        </w:rPr>
        <w:t>dove </w:t>
      </w:r>
      <w:r w:rsidRPr="00AD0864">
        <w:rPr>
          <w:rStyle w:val="Strong"/>
          <w:rFonts w:asciiTheme="minorBidi" w:hAnsiTheme="minorBidi"/>
          <w:color w:val="333333"/>
          <w:bdr w:val="none" w:sz="0" w:space="0" w:color="auto" w:frame="1"/>
          <w:shd w:val="clear" w:color="auto" w:fill="FFFFFF"/>
        </w:rPr>
        <w:t>found no rest</w:t>
      </w:r>
      <w:r w:rsidRPr="00AD0864">
        <w:rPr>
          <w:rFonts w:asciiTheme="minorBidi" w:hAnsiTheme="minorBidi"/>
          <w:color w:val="333333"/>
          <w:bdr w:val="none" w:sz="0" w:space="0" w:color="auto" w:frame="1"/>
          <w:shd w:val="clear" w:color="auto" w:fill="FFFFFF"/>
        </w:rPr>
        <w:t> for the sole of her foot</w:t>
      </w:r>
      <w:r w:rsidRPr="00AD0864">
        <w:rPr>
          <w:rFonts w:asciiTheme="minorBidi" w:hAnsiTheme="minorBidi"/>
          <w:color w:val="333333"/>
          <w:shd w:val="clear" w:color="auto" w:fill="FFFFFF"/>
        </w:rPr>
        <w:t xml:space="preserve">. And a parallel to this is </w:t>
      </w:r>
      <w:proofErr w:type="spellStart"/>
      <w:r w:rsidRPr="00AD0864">
        <w:rPr>
          <w:rFonts w:asciiTheme="minorBidi" w:hAnsiTheme="minorBidi"/>
          <w:color w:val="333333"/>
          <w:shd w:val="clear" w:color="auto" w:fill="FFFFFF"/>
        </w:rPr>
        <w:t>devarim</w:t>
      </w:r>
      <w:proofErr w:type="spellEnd"/>
      <w:r w:rsidRPr="00AD0864">
        <w:rPr>
          <w:rFonts w:asciiTheme="minorBidi" w:hAnsiTheme="minorBidi"/>
          <w:color w:val="333333"/>
          <w:shd w:val="clear" w:color="auto" w:fill="FFFFFF"/>
        </w:rPr>
        <w:t xml:space="preserve"> 28:65 </w:t>
      </w:r>
      <w:r w:rsidRPr="00851A6B">
        <w:rPr>
          <w:rFonts w:asciiTheme="minorBidi" w:eastAsia="Times New Roman" w:hAnsiTheme="minorBidi"/>
        </w:rPr>
        <w:t xml:space="preserve">And among those nations, you will not be calm, </w:t>
      </w:r>
      <w:r w:rsidRPr="00851A6B">
        <w:rPr>
          <w:rFonts w:asciiTheme="minorBidi" w:eastAsia="Times New Roman" w:hAnsiTheme="minorBidi"/>
          <w:b/>
          <w:bCs/>
        </w:rPr>
        <w:t>nor will your foot find rest</w:t>
      </w:r>
      <w:r w:rsidRPr="00AD0864">
        <w:rPr>
          <w:rFonts w:asciiTheme="minorBidi" w:eastAsia="Times New Roman" w:hAnsiTheme="minorBidi"/>
        </w:rPr>
        <w:t>, (</w:t>
      </w:r>
      <w:proofErr w:type="spellStart"/>
      <w:r w:rsidRPr="00AD0864">
        <w:rPr>
          <w:rFonts w:asciiTheme="minorBidi" w:eastAsia="Times New Roman" w:hAnsiTheme="minorBidi"/>
        </w:rPr>
        <w:t>Iyov</w:t>
      </w:r>
      <w:proofErr w:type="spellEnd"/>
      <w:r w:rsidRPr="00AD0864">
        <w:rPr>
          <w:rFonts w:asciiTheme="minorBidi" w:eastAsia="Times New Roman" w:hAnsiTheme="minorBidi"/>
        </w:rPr>
        <w:t xml:space="preserve"> 3:17</w:t>
      </w:r>
      <w:r w:rsidR="004911CC" w:rsidRPr="00AD0864">
        <w:rPr>
          <w:rFonts w:asciiTheme="minorBidi" w:eastAsia="Times New Roman" w:hAnsiTheme="minorBidi"/>
        </w:rPr>
        <w:t>)</w:t>
      </w:r>
      <w:r w:rsidR="004911CC" w:rsidRPr="00AD0864">
        <w:rPr>
          <w:rStyle w:val="coversetext"/>
          <w:rFonts w:asciiTheme="minorBidi" w:hAnsiTheme="minorBidi"/>
          <w:shd w:val="clear" w:color="auto" w:fill="FFFFFF"/>
        </w:rPr>
        <w:t xml:space="preserve"> all</w:t>
      </w:r>
      <w:r w:rsidRPr="00AD0864">
        <w:rPr>
          <w:rStyle w:val="coversetext"/>
          <w:rFonts w:asciiTheme="minorBidi" w:hAnsiTheme="minorBidi"/>
          <w:shd w:val="clear" w:color="auto" w:fill="FFFFFF"/>
        </w:rPr>
        <w:t xml:space="preserve"> her pursuers overtook her between the boundaries</w:t>
      </w:r>
    </w:p>
    <w:p w14:paraId="1BA1547F" w14:textId="17335233" w:rsidR="004911CC" w:rsidRDefault="004911CC" w:rsidP="003A4AFA">
      <w:pPr>
        <w:autoSpaceDE w:val="0"/>
        <w:autoSpaceDN w:val="0"/>
        <w:adjustRightInd w:val="0"/>
        <w:spacing w:after="0" w:line="240" w:lineRule="auto"/>
        <w:rPr>
          <w:rStyle w:val="coversetext"/>
          <w:rFonts w:ascii="Arial" w:hAnsi="Arial" w:cs="Arial"/>
          <w:shd w:val="clear" w:color="auto" w:fill="FFFFFF"/>
        </w:rPr>
      </w:pPr>
    </w:p>
    <w:p w14:paraId="0738047A" w14:textId="77777777" w:rsidR="004911CC" w:rsidRPr="00A35905" w:rsidRDefault="004911CC" w:rsidP="003A4AFA">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בראשית רבה (וילנא) פרשת נח פרשה לג סימן ו</w:t>
      </w:r>
      <w:r>
        <w:rPr>
          <w:rFonts w:ascii="Arial" w:hAnsi="Arial" w:cs="Arial"/>
          <w:sz w:val="24"/>
          <w:szCs w:val="24"/>
        </w:rPr>
        <w:t xml:space="preserve"> </w:t>
      </w:r>
    </w:p>
    <w:p w14:paraId="26E51BA3" w14:textId="22B93B6E" w:rsidR="004911CC" w:rsidRPr="004911CC" w:rsidRDefault="004911CC" w:rsidP="003A4AFA">
      <w:pPr>
        <w:bidi/>
        <w:spacing w:after="0"/>
        <w:rPr>
          <w:rStyle w:val="coversetext"/>
          <w:rFonts w:ascii="Arial" w:hAnsi="Arial" w:cs="Arial"/>
          <w:color w:val="000000"/>
          <w:sz w:val="28"/>
          <w:szCs w:val="28"/>
        </w:rPr>
      </w:pPr>
      <w:r>
        <w:rPr>
          <w:rFonts w:ascii="Arial" w:hAnsi="Arial" w:cs="Arial"/>
          <w:color w:val="000000"/>
          <w:sz w:val="32"/>
          <w:szCs w:val="32"/>
          <w:rtl/>
        </w:rPr>
        <w:t>ו</w:t>
      </w:r>
      <w:r>
        <w:rPr>
          <w:rFonts w:ascii="Arial" w:hAnsi="Arial" w:cs="Arial"/>
          <w:color w:val="000000"/>
          <w:sz w:val="28"/>
          <w:szCs w:val="28"/>
          <w:rtl/>
        </w:rPr>
        <w:t xml:space="preserve"> [ח, ח - ט]</w:t>
      </w:r>
      <w:r>
        <w:rPr>
          <w:rFonts w:ascii="Arial" w:hAnsi="Arial" w:cs="Arial"/>
          <w:color w:val="000000"/>
          <w:sz w:val="32"/>
          <w:szCs w:val="32"/>
          <w:rtl/>
        </w:rPr>
        <w:t xml:space="preserve"> וישלח את היונה</w:t>
      </w:r>
      <w:r>
        <w:rPr>
          <w:rFonts w:ascii="Arial" w:hAnsi="Arial" w:cs="Arial"/>
          <w:color w:val="000000"/>
          <w:sz w:val="28"/>
          <w:szCs w:val="28"/>
          <w:rtl/>
        </w:rPr>
        <w:t xml:space="preserve"> וגו'</w:t>
      </w:r>
      <w:r>
        <w:rPr>
          <w:rFonts w:ascii="Arial" w:hAnsi="Arial" w:cs="Arial"/>
          <w:color w:val="000000"/>
          <w:sz w:val="32"/>
          <w:szCs w:val="32"/>
          <w:rtl/>
        </w:rPr>
        <w:t xml:space="preserve"> ולא מצאה היונה מנוח</w:t>
      </w:r>
      <w:r>
        <w:rPr>
          <w:rFonts w:ascii="Arial" w:hAnsi="Arial" w:cs="Arial"/>
          <w:color w:val="000000"/>
          <w:sz w:val="28"/>
          <w:szCs w:val="28"/>
          <w:rtl/>
        </w:rPr>
        <w:t xml:space="preserve"> וגו', יהודה בר נחמן בשם ר"ש אמר אלו מצאה מנוח לא היתה חוזרת ודכוותה (איכה א) היא ישבה בגוים לא מצאה מנוח, אלו מצאה מנוח לא היו חוזרים, ודכוותה (</w:t>
      </w:r>
      <w:r>
        <w:rPr>
          <w:rFonts w:ascii="Arial" w:hAnsi="Arial" w:cs="Arial"/>
          <w:color w:val="FF00FF"/>
          <w:sz w:val="28"/>
          <w:szCs w:val="28"/>
          <w:rtl/>
        </w:rPr>
        <w:t>דברים</w:t>
      </w:r>
      <w:r>
        <w:rPr>
          <w:rFonts w:ascii="Arial" w:hAnsi="Arial" w:cs="Arial"/>
          <w:color w:val="000000"/>
          <w:sz w:val="28"/>
          <w:szCs w:val="28"/>
          <w:rtl/>
        </w:rPr>
        <w:t xml:space="preserve"> כח) ובגוים ההם לא תרגיע ולא יהיה מנוח וגו', </w:t>
      </w:r>
      <w:r w:rsidRPr="004911CC">
        <w:rPr>
          <w:rFonts w:ascii="Arial" w:hAnsi="Arial" w:cs="Arial"/>
          <w:b/>
          <w:bCs/>
          <w:color w:val="000000"/>
          <w:sz w:val="28"/>
          <w:szCs w:val="28"/>
          <w:rtl/>
        </w:rPr>
        <w:t>הא אלו מצאה מנוח לא היו חוזרים</w:t>
      </w:r>
    </w:p>
    <w:p w14:paraId="1D27EB17" w14:textId="77777777" w:rsidR="00816980" w:rsidRPr="00AD0864" w:rsidRDefault="00816980" w:rsidP="003A4AFA">
      <w:pPr>
        <w:autoSpaceDE w:val="0"/>
        <w:autoSpaceDN w:val="0"/>
        <w:bidi/>
        <w:adjustRightInd w:val="0"/>
        <w:spacing w:after="0" w:line="240" w:lineRule="auto"/>
        <w:rPr>
          <w:rFonts w:ascii="Arial" w:hAnsi="Arial" w:cs="Arial"/>
          <w:b/>
          <w:bCs/>
          <w:color w:val="000000"/>
          <w:rtl/>
        </w:rPr>
      </w:pPr>
    </w:p>
    <w:p w14:paraId="6235C162" w14:textId="4F62D23A" w:rsidR="004911CC" w:rsidRPr="0028090F" w:rsidRDefault="004911CC" w:rsidP="00816980">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מדרש אגדה (בובר) בראשית פרשת נח פרק ח</w:t>
      </w:r>
      <w:r>
        <w:rPr>
          <w:rFonts w:ascii="Arial" w:hAnsi="Arial" w:cs="Arial"/>
          <w:sz w:val="24"/>
          <w:szCs w:val="24"/>
        </w:rPr>
        <w:t xml:space="preserve"> </w:t>
      </w:r>
    </w:p>
    <w:p w14:paraId="4348B846" w14:textId="77777777" w:rsidR="004911CC" w:rsidRDefault="004911CC" w:rsidP="003A4AFA">
      <w:pPr>
        <w:bidi/>
        <w:spacing w:after="0"/>
        <w:rPr>
          <w:rFonts w:ascii="Arial" w:hAnsi="Arial" w:cs="Arial"/>
          <w:color w:val="000000"/>
          <w:sz w:val="28"/>
          <w:szCs w:val="28"/>
        </w:rPr>
      </w:pPr>
      <w:r>
        <w:rPr>
          <w:rFonts w:ascii="Arial" w:hAnsi="Arial" w:cs="Arial"/>
          <w:color w:val="000000"/>
          <w:sz w:val="28"/>
          <w:szCs w:val="28"/>
          <w:rtl/>
        </w:rPr>
        <w:t xml:space="preserve">ד"א היתה היא סמן לישראל, כשם שלא מצאה היונה </w:t>
      </w:r>
      <w:r>
        <w:rPr>
          <w:rFonts w:ascii="Arial" w:hAnsi="Arial" w:cs="Arial"/>
          <w:color w:val="FF00FF"/>
          <w:sz w:val="28"/>
          <w:szCs w:val="28"/>
          <w:rtl/>
        </w:rPr>
        <w:t>מנוח</w:t>
      </w:r>
      <w:r>
        <w:rPr>
          <w:rFonts w:ascii="Arial" w:hAnsi="Arial" w:cs="Arial"/>
          <w:color w:val="000000"/>
          <w:sz w:val="28"/>
          <w:szCs w:val="28"/>
          <w:rtl/>
        </w:rPr>
        <w:t xml:space="preserve"> </w:t>
      </w:r>
      <w:r>
        <w:rPr>
          <w:rFonts w:ascii="Arial" w:hAnsi="Arial" w:cs="Arial"/>
          <w:color w:val="FF00FF"/>
          <w:sz w:val="28"/>
          <w:szCs w:val="28"/>
          <w:rtl/>
        </w:rPr>
        <w:t>לכף</w:t>
      </w:r>
      <w:r>
        <w:rPr>
          <w:rFonts w:ascii="Arial" w:hAnsi="Arial" w:cs="Arial"/>
          <w:color w:val="000000"/>
          <w:sz w:val="28"/>
          <w:szCs w:val="28"/>
          <w:rtl/>
        </w:rPr>
        <w:t xml:space="preserve"> רגלה, כך ישראל לא יהי' להם מנוח בגלות, שנאמר ולא יהי' מנוח לכף רגליך וגו' (דברים כח סה), וכשם שהיונה שבה אל התיבה, כך ישראל עתידים לשוב מן הגלות לארצם מפני עול הגוים שנמשלו למים, שנאמר הוי המון [עמים] רבים כהמות ימים יהמיון (ישעי' יז יב):</w:t>
      </w:r>
    </w:p>
    <w:p w14:paraId="57D22FF1" w14:textId="77777777" w:rsidR="004911CC" w:rsidRPr="00CD0E2B" w:rsidRDefault="004911CC" w:rsidP="003A4AFA">
      <w:pPr>
        <w:autoSpaceDE w:val="0"/>
        <w:autoSpaceDN w:val="0"/>
        <w:adjustRightInd w:val="0"/>
        <w:spacing w:after="0" w:line="240" w:lineRule="auto"/>
        <w:rPr>
          <w:rFonts w:ascii="Arial" w:hAnsi="Arial" w:cs="Arial"/>
          <w:color w:val="000000"/>
          <w:sz w:val="20"/>
          <w:szCs w:val="20"/>
        </w:rPr>
      </w:pPr>
      <w:r w:rsidRPr="00CD0E2B">
        <w:rPr>
          <w:rFonts w:ascii="Arial" w:hAnsi="Arial" w:cs="Arial"/>
          <w:color w:val="000000"/>
          <w:sz w:val="20"/>
          <w:szCs w:val="20"/>
        </w:rPr>
        <w:t xml:space="preserve">This is a midrash on the entire Pentateuch published by R. Shlomo Buber, from a solitary singular </w:t>
      </w:r>
    </w:p>
    <w:p w14:paraId="35861A93" w14:textId="77777777" w:rsidR="004911CC" w:rsidRPr="00CD0E2B" w:rsidRDefault="004911CC" w:rsidP="003A4AFA">
      <w:pPr>
        <w:autoSpaceDE w:val="0"/>
        <w:autoSpaceDN w:val="0"/>
        <w:adjustRightInd w:val="0"/>
        <w:spacing w:after="0" w:line="240" w:lineRule="auto"/>
        <w:rPr>
          <w:rFonts w:ascii="Arial" w:hAnsi="Arial" w:cs="Arial"/>
          <w:color w:val="000000"/>
          <w:sz w:val="20"/>
          <w:szCs w:val="20"/>
        </w:rPr>
      </w:pPr>
      <w:r w:rsidRPr="00CD0E2B">
        <w:rPr>
          <w:rFonts w:ascii="Arial" w:hAnsi="Arial" w:cs="Arial"/>
          <w:color w:val="000000"/>
          <w:sz w:val="20"/>
          <w:szCs w:val="20"/>
        </w:rPr>
        <w:t>manuscript from Aleppo, Syria (</w:t>
      </w:r>
      <w:proofErr w:type="spellStart"/>
      <w:r w:rsidRPr="00CD0E2B">
        <w:rPr>
          <w:rFonts w:ascii="Arial" w:hAnsi="Arial" w:cs="Arial"/>
          <w:color w:val="000000"/>
          <w:sz w:val="20"/>
          <w:szCs w:val="20"/>
        </w:rPr>
        <w:t>Viena</w:t>
      </w:r>
      <w:proofErr w:type="spellEnd"/>
      <w:r w:rsidRPr="00CD0E2B">
        <w:rPr>
          <w:rFonts w:ascii="Arial" w:hAnsi="Arial" w:cs="Arial"/>
          <w:color w:val="000000"/>
          <w:sz w:val="20"/>
          <w:szCs w:val="20"/>
        </w:rPr>
        <w:t>, 1894</w:t>
      </w:r>
      <w:proofErr w:type="gramStart"/>
      <w:r w:rsidRPr="00CD0E2B">
        <w:rPr>
          <w:rFonts w:ascii="Arial" w:hAnsi="Arial" w:cs="Arial"/>
          <w:color w:val="000000"/>
          <w:sz w:val="20"/>
          <w:szCs w:val="20"/>
        </w:rPr>
        <w:t>) .</w:t>
      </w:r>
      <w:proofErr w:type="gramEnd"/>
      <w:r w:rsidRPr="00CD0E2B">
        <w:rPr>
          <w:rFonts w:ascii="Arial" w:hAnsi="Arial" w:cs="Arial"/>
          <w:color w:val="000000"/>
          <w:sz w:val="20"/>
          <w:szCs w:val="20"/>
        </w:rPr>
        <w:t xml:space="preserve"> This is an exegetical midrash, whose author lived in the </w:t>
      </w:r>
    </w:p>
    <w:p w14:paraId="74B65410" w14:textId="77777777" w:rsidR="004911CC" w:rsidRPr="00CD0E2B" w:rsidRDefault="004911CC" w:rsidP="003A4AFA">
      <w:pPr>
        <w:autoSpaceDE w:val="0"/>
        <w:autoSpaceDN w:val="0"/>
        <w:adjustRightInd w:val="0"/>
        <w:spacing w:after="0" w:line="240" w:lineRule="auto"/>
        <w:rPr>
          <w:rFonts w:ascii="Arial" w:hAnsi="Arial" w:cs="Arial"/>
          <w:color w:val="000000"/>
          <w:sz w:val="20"/>
          <w:szCs w:val="20"/>
        </w:rPr>
      </w:pPr>
      <w:r w:rsidRPr="00CD0E2B">
        <w:rPr>
          <w:rFonts w:ascii="Arial" w:hAnsi="Arial" w:cs="Arial"/>
          <w:color w:val="000000"/>
          <w:sz w:val="20"/>
          <w:szCs w:val="20"/>
        </w:rPr>
        <w:t xml:space="preserve">end of 12th century - beginning of 13th century, utilized the works of the Sages, R. Moshe </w:t>
      </w:r>
      <w:proofErr w:type="spellStart"/>
      <w:r w:rsidRPr="00CD0E2B">
        <w:rPr>
          <w:rFonts w:ascii="Arial" w:hAnsi="Arial" w:cs="Arial"/>
          <w:color w:val="000000"/>
          <w:sz w:val="20"/>
          <w:szCs w:val="20"/>
        </w:rPr>
        <w:t>haDarshan</w:t>
      </w:r>
      <w:proofErr w:type="spellEnd"/>
      <w:r w:rsidRPr="00CD0E2B">
        <w:rPr>
          <w:rFonts w:ascii="Arial" w:hAnsi="Arial" w:cs="Arial"/>
          <w:color w:val="000000"/>
          <w:sz w:val="20"/>
          <w:szCs w:val="20"/>
        </w:rPr>
        <w:t xml:space="preserve">, </w:t>
      </w:r>
    </w:p>
    <w:p w14:paraId="11C3E1C7" w14:textId="77777777" w:rsidR="004911CC" w:rsidRPr="00CD0E2B" w:rsidRDefault="004911CC" w:rsidP="003A4AFA">
      <w:pPr>
        <w:autoSpaceDE w:val="0"/>
        <w:autoSpaceDN w:val="0"/>
        <w:adjustRightInd w:val="0"/>
        <w:spacing w:after="0" w:line="240" w:lineRule="auto"/>
        <w:rPr>
          <w:rFonts w:ascii="Arial" w:hAnsi="Arial" w:cs="Arial"/>
          <w:color w:val="000000"/>
          <w:sz w:val="20"/>
          <w:szCs w:val="20"/>
        </w:rPr>
      </w:pPr>
      <w:r w:rsidRPr="00CD0E2B">
        <w:rPr>
          <w:rFonts w:ascii="Arial" w:hAnsi="Arial" w:cs="Arial"/>
          <w:color w:val="000000"/>
          <w:sz w:val="20"/>
          <w:szCs w:val="20"/>
        </w:rPr>
        <w:t xml:space="preserve">Midrash </w:t>
      </w:r>
      <w:proofErr w:type="spellStart"/>
      <w:r w:rsidRPr="00CD0E2B">
        <w:rPr>
          <w:rFonts w:ascii="Arial" w:hAnsi="Arial" w:cs="Arial"/>
          <w:color w:val="000000"/>
          <w:sz w:val="20"/>
          <w:szCs w:val="20"/>
        </w:rPr>
        <w:t>Lekach</w:t>
      </w:r>
      <w:proofErr w:type="spellEnd"/>
      <w:r w:rsidRPr="00CD0E2B">
        <w:rPr>
          <w:rFonts w:ascii="Arial" w:hAnsi="Arial" w:cs="Arial"/>
          <w:color w:val="000000"/>
          <w:sz w:val="20"/>
          <w:szCs w:val="20"/>
        </w:rPr>
        <w:t xml:space="preserve"> Tov, and others. </w:t>
      </w:r>
    </w:p>
    <w:p w14:paraId="5034D3F4" w14:textId="1F729A0A" w:rsidR="004911CC" w:rsidRPr="00AD0864" w:rsidRDefault="004911CC" w:rsidP="003A4AFA">
      <w:pPr>
        <w:autoSpaceDE w:val="0"/>
        <w:autoSpaceDN w:val="0"/>
        <w:adjustRightInd w:val="0"/>
        <w:spacing w:after="0" w:line="240" w:lineRule="auto"/>
        <w:rPr>
          <w:rFonts w:ascii="Arial" w:hAnsi="Arial" w:cs="Arial"/>
          <w:b/>
          <w:bCs/>
          <w:rtl/>
        </w:rPr>
      </w:pPr>
    </w:p>
    <w:p w14:paraId="31328905" w14:textId="77777777" w:rsidR="00816980" w:rsidRPr="00B44B68" w:rsidRDefault="00816980" w:rsidP="00816980">
      <w:pPr>
        <w:autoSpaceDE w:val="0"/>
        <w:autoSpaceDN w:val="0"/>
        <w:bidi/>
        <w:adjustRightInd w:val="0"/>
        <w:spacing w:after="0" w:line="240" w:lineRule="auto"/>
        <w:rPr>
          <w:rFonts w:ascii="Arial" w:hAnsi="Arial" w:cs="Arial"/>
          <w:rtl/>
        </w:rPr>
      </w:pPr>
      <w:r w:rsidRPr="00B44B68">
        <w:rPr>
          <w:rFonts w:ascii="Arial" w:hAnsi="Arial" w:cs="Arial"/>
          <w:b/>
          <w:bCs/>
          <w:color w:val="000000"/>
          <w:rtl/>
        </w:rPr>
        <w:t>עקידת יצחק דברים שער צח (פרשת כי תבא)</w:t>
      </w:r>
      <w:r w:rsidRPr="00B44B68">
        <w:rPr>
          <w:rFonts w:ascii="Arial" w:hAnsi="Arial" w:cs="Arial"/>
        </w:rPr>
        <w:t xml:space="preserve"> </w:t>
      </w:r>
    </w:p>
    <w:p w14:paraId="7ABF50B7" w14:textId="670311E8" w:rsidR="00816980" w:rsidRPr="00816980" w:rsidRDefault="00816980" w:rsidP="0081698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ואמר ועבדת שם אלהים אחרים אשר לא ידעת אתה ואבותיך עץ ואבן לדעתי אמר זה על מה שנתחדש אחר החרבן ולזה אמר אשר לא ידעת אתה ואבותיך כי באמת היה הדבר ההוא זר ונפלא בתכלית הזרות עד שלא יאמן כי יסופר. אמנם בגלות הראשון לא נאמר רק יולך ה' אותך ואת מלכך אשר תקים עליך אל גוי אשר לא ידעת אתה ואבותיך ועבדת שם אלהים אחרים עץ ואבן לפי שבעבודות הבבליים ועניני צלמיהם כבר היו ידועים להם בהיותם על אדמתם ועבדום הרבה שנים. אמנם זאת העבודה תהיה זרה להם בלי ספק. ואף כי בשניהם אפשר שיפורשו כתרגומם הנה באמת זאת העבודה השנית יתכן שיובן כמשמעה ושיאמר כן על מה שנמצאו בגלות הזה כמה אלפים ורבבות מישראל שהחליפו שיטתם והמירו דתם לסבת הגזרות אשר נגזרו עליהם על היוצאים מכללם אמר ועבדת שם אלהים אחרים אשר לא ידעת אתה ואבותיך שעל זה אמר הנביא כה אמר ה' בורא השמים הוא האלהים וגו'.</w:t>
      </w:r>
      <w:r w:rsidR="001F6BB4" w:rsidRPr="00AD0864">
        <w:rPr>
          <w:rFonts w:ascii="Arial" w:hAnsi="Arial" w:cs="Arial"/>
          <w:color w:val="000000"/>
        </w:rPr>
        <w:t>Isaiah 45:</w:t>
      </w:r>
      <w:r w:rsidR="001F6BB4" w:rsidRPr="00AD0864">
        <w:t xml:space="preserve"> </w:t>
      </w:r>
      <w:hyperlink r:id="rId14" w:anchor="v18" w:history="1">
        <w:r w:rsidR="001F6BB4" w:rsidRPr="00AD0864">
          <w:rPr>
            <w:rStyle w:val="Hyperlink"/>
            <w:rFonts w:ascii="Arial" w:hAnsi="Arial" w:cs="Arial"/>
            <w:b/>
            <w:bCs/>
            <w:shd w:val="clear" w:color="auto" w:fill="FFFFFF"/>
          </w:rPr>
          <w:t>18</w:t>
        </w:r>
      </w:hyperlink>
      <w:r w:rsidR="001F6BB4" w:rsidRPr="00AD0864">
        <w:rPr>
          <w:rStyle w:val="coversetext"/>
          <w:rFonts w:ascii="Arial" w:hAnsi="Arial" w:cs="Arial"/>
          <w:color w:val="000000"/>
          <w:shd w:val="clear" w:color="auto" w:fill="FFFFFF"/>
        </w:rPr>
        <w:t>For so said the Lord, the Creator of heaven, Who is God, Who formed the earth and made it, He established it; He did not create it for a waste, He formed it to be inhabited, "I am the Lord and there is no other.</w:t>
      </w:r>
      <w:r>
        <w:rPr>
          <w:rFonts w:ascii="Arial" w:hAnsi="Arial" w:cs="Arial"/>
          <w:color w:val="000000"/>
          <w:sz w:val="28"/>
          <w:szCs w:val="28"/>
          <w:rtl/>
        </w:rPr>
        <w:t xml:space="preserve"> לא בסתר דברתי במקום ארץ חשך לא אמרתי לזרע יעקב תהו בקשוני אני ה' דובר צדק מגיד מישרים </w:t>
      </w:r>
      <w:hyperlink r:id="rId15" w:anchor="v19" w:history="1">
        <w:r w:rsidR="001F6BB4" w:rsidRPr="00AD0864">
          <w:rPr>
            <w:rStyle w:val="Hyperlink"/>
            <w:rFonts w:ascii="Arial" w:hAnsi="Arial" w:cs="Arial"/>
            <w:b/>
            <w:bCs/>
            <w:shd w:val="clear" w:color="auto" w:fill="FFFFFF"/>
          </w:rPr>
          <w:t>19</w:t>
        </w:r>
      </w:hyperlink>
      <w:r w:rsidR="001F6BB4" w:rsidRPr="00AD0864">
        <w:rPr>
          <w:rStyle w:val="coversetext"/>
          <w:rFonts w:ascii="Arial" w:hAnsi="Arial" w:cs="Arial"/>
          <w:color w:val="000000"/>
          <w:shd w:val="clear" w:color="auto" w:fill="FFFFFF"/>
        </w:rPr>
        <w:t>Not in secret did I speak, in a place of a land of darkness; I did not say to the seed of Jacob, Seek Me, in vain; I am the Lord, Who speaks righteousness, declares things that are right.</w:t>
      </w:r>
      <w:r w:rsidR="001F6BB4">
        <w:rPr>
          <w:rFonts w:ascii="Arial" w:hAnsi="Arial" w:cs="Arial"/>
          <w:color w:val="000000"/>
          <w:sz w:val="28"/>
          <w:szCs w:val="28"/>
          <w:rtl/>
        </w:rPr>
        <w:t xml:space="preserve"> </w:t>
      </w:r>
      <w:r>
        <w:rPr>
          <w:rFonts w:ascii="Arial" w:hAnsi="Arial" w:cs="Arial"/>
          <w:color w:val="000000"/>
          <w:sz w:val="28"/>
          <w:szCs w:val="28"/>
          <w:rtl/>
        </w:rPr>
        <w:t>הקבצו ובאו התנגשו יחדו פליטי הגוים לא ידעו הנושאים את עץ פסלם ומתפללים אל אל לא יושיע פנו אלי והושעו וגו'</w:t>
      </w:r>
      <w:r w:rsidRPr="00AD0864">
        <w:rPr>
          <w:rFonts w:ascii="Arial" w:hAnsi="Arial" w:cs="Arial"/>
          <w:color w:val="000000"/>
          <w:rtl/>
        </w:rPr>
        <w:t>.</w:t>
      </w:r>
      <w:r w:rsidR="001F6BB4" w:rsidRPr="00AD0864">
        <w:t xml:space="preserve"> </w:t>
      </w:r>
      <w:r w:rsidR="001F6BB4" w:rsidRPr="00AD0864">
        <w:fldChar w:fldCharType="begin"/>
      </w:r>
      <w:r w:rsidR="001F6BB4" w:rsidRPr="00AD0864">
        <w:instrText xml:space="preserve"> HYPERLINK "https://www.chabad.org/library/bible_cdo/aid/15976" \l "v20" </w:instrText>
      </w:r>
      <w:r w:rsidR="001F6BB4" w:rsidRPr="00AD0864">
        <w:fldChar w:fldCharType="separate"/>
      </w:r>
      <w:r w:rsidR="001F6BB4" w:rsidRPr="00AD0864">
        <w:rPr>
          <w:rStyle w:val="Hyperlink"/>
          <w:rFonts w:ascii="Arial" w:hAnsi="Arial" w:cs="Arial"/>
          <w:b/>
          <w:bCs/>
          <w:shd w:val="clear" w:color="auto" w:fill="FFFFFF"/>
        </w:rPr>
        <w:t>20</w:t>
      </w:r>
      <w:r w:rsidR="001F6BB4" w:rsidRPr="00AD0864">
        <w:fldChar w:fldCharType="end"/>
      </w:r>
      <w:r w:rsidR="001F6BB4" w:rsidRPr="00AD0864">
        <w:rPr>
          <w:rStyle w:val="coversetext"/>
          <w:rFonts w:ascii="Arial" w:hAnsi="Arial" w:cs="Arial"/>
          <w:color w:val="000000"/>
          <w:shd w:val="clear" w:color="auto" w:fill="FFFFFF"/>
        </w:rPr>
        <w:t xml:space="preserve">Assemble and come, approach together, you survivors of the nations; those who carry </w:t>
      </w:r>
      <w:proofErr w:type="gramStart"/>
      <w:r w:rsidR="001F6BB4" w:rsidRPr="00AD0864">
        <w:rPr>
          <w:rStyle w:val="coversetext"/>
          <w:rFonts w:ascii="Arial" w:hAnsi="Arial" w:cs="Arial"/>
          <w:color w:val="000000"/>
          <w:shd w:val="clear" w:color="auto" w:fill="FFFFFF"/>
        </w:rPr>
        <w:t>their</w:t>
      </w:r>
      <w:proofErr w:type="gramEnd"/>
      <w:r w:rsidR="001F6BB4" w:rsidRPr="00AD0864">
        <w:rPr>
          <w:rStyle w:val="coversetext"/>
          <w:rFonts w:ascii="Arial" w:hAnsi="Arial" w:cs="Arial"/>
          <w:color w:val="000000"/>
          <w:shd w:val="clear" w:color="auto" w:fill="FFFFFF"/>
        </w:rPr>
        <w:t xml:space="preserve"> graven wooden image and pray to a god who does not save, do not know.</w:t>
      </w:r>
      <w:r>
        <w:rPr>
          <w:rFonts w:ascii="Arial" w:hAnsi="Arial" w:cs="Arial"/>
          <w:color w:val="000000"/>
          <w:sz w:val="28"/>
          <w:szCs w:val="28"/>
          <w:rtl/>
        </w:rPr>
        <w:t xml:space="preserve"> בי נשבעתי יצא מפי צדקה דבר ולא ישוב כי לי תכרע כל ברך וגו' </w:t>
      </w:r>
      <w:hyperlink r:id="rId16" w:anchor="v23" w:history="1">
        <w:r w:rsidR="001F6BB4" w:rsidRPr="00AD0864">
          <w:rPr>
            <w:rStyle w:val="Hyperlink"/>
            <w:rFonts w:ascii="Arial" w:hAnsi="Arial" w:cs="Arial"/>
            <w:b/>
            <w:bCs/>
            <w:shd w:val="clear" w:color="auto" w:fill="FFFFFF"/>
          </w:rPr>
          <w:t>23</w:t>
        </w:r>
      </w:hyperlink>
      <w:r w:rsidR="001F6BB4" w:rsidRPr="00AD0864">
        <w:rPr>
          <w:rStyle w:val="coversetext"/>
          <w:rFonts w:ascii="Arial" w:hAnsi="Arial" w:cs="Arial"/>
          <w:color w:val="000000"/>
          <w:shd w:val="clear" w:color="auto" w:fill="FFFFFF"/>
        </w:rPr>
        <w:t xml:space="preserve">By Myself I swore, </w:t>
      </w:r>
      <w:r w:rsidR="001F6BB4" w:rsidRPr="00AD0864">
        <w:rPr>
          <w:rStyle w:val="coversetext"/>
          <w:rFonts w:ascii="Arial" w:hAnsi="Arial" w:cs="Arial"/>
          <w:color w:val="000000"/>
          <w:shd w:val="clear" w:color="auto" w:fill="FFFFFF"/>
        </w:rPr>
        <w:lastRenderedPageBreak/>
        <w:t>righteousness emanated from My mouth, a word, and it shall not be retracted, that to Me shall every knee kneel, every tongue shall swear."</w:t>
      </w:r>
      <w:r w:rsidR="001F6BB4">
        <w:rPr>
          <w:rFonts w:ascii="Arial" w:hAnsi="Arial" w:cs="Arial"/>
          <w:color w:val="000000"/>
          <w:sz w:val="28"/>
          <w:szCs w:val="28"/>
          <w:rtl/>
        </w:rPr>
        <w:t xml:space="preserve"> </w:t>
      </w:r>
      <w:r>
        <w:rPr>
          <w:rFonts w:ascii="Arial" w:hAnsi="Arial" w:cs="Arial"/>
          <w:color w:val="000000"/>
          <w:sz w:val="28"/>
          <w:szCs w:val="28"/>
          <w:rtl/>
        </w:rPr>
        <w:t xml:space="preserve">(ישעיה מ"ה). והכוונה כי עם שהענין הזה הוא היותר זר שבאפשרות מ"מ בדרך ההוא יבא הכל לתכלית ההכרה כי לסוף יבא כל בשר להשתחוות לפני וגו'. והנה על אלו המחליפים שטתם אמר ובגוים ההם לא תרגיע וגו'. והיו חייך תלואים לך וגו'. כי אף על פי </w:t>
      </w:r>
      <w:r w:rsidRPr="00B44B68">
        <w:rPr>
          <w:rFonts w:ascii="Arial" w:hAnsi="Arial" w:cs="Arial"/>
          <w:sz w:val="28"/>
          <w:szCs w:val="28"/>
          <w:rtl/>
        </w:rPr>
        <w:t xml:space="preserve">שנתערבו בגוים ההמה לגמרי לא ימצא ביניהם מרגוע ומנוח לכף רגלם כי הם יחרפו ויבזו אותם תמיד ויחשבו עליהם מחשבות ועלילות מפאת דתם ותמיד הם חשודים בעיניהם למתיהדים ומגלגלים עליהם סכנות עצומות כמו שהיה בכל המשך זמן אלו החדושים ומה עתה בזמננו זה אשר עלה עשנן השמימה בכל מלכיות ספרד ובאיי הים שלישיתם שרף האש שלישיתם </w:t>
      </w:r>
      <w:r>
        <w:rPr>
          <w:rFonts w:ascii="Arial" w:hAnsi="Arial" w:cs="Arial"/>
          <w:color w:val="000000"/>
          <w:sz w:val="28"/>
          <w:szCs w:val="28"/>
          <w:rtl/>
        </w:rPr>
        <w:t>יברחו הנה והנה להחבא והנשארים בהם יחיו בפחד גדול ומורך נפלא מפחד לבבם וממראה עיניהם אשר יראו עד אשר יצדק עליהם כל אלו ההגזמות והותר. והנה באמת מה שאמר ובגוים ההם לא תרגיע וגו' והיו חייך וגו' עד סוף הוא צודק מאד בכלל גלותנו זה לומר שלא יקרה לנו בו כאשר קרה לעשרת השבטים אשר הגלו ראשונה בזמן מלכות בבל שאם גלו מארצם הנה לא נפזרו אלו מאלו ובארץ גלותם לא ישב זר בתוכם והם נושאים שם עול העבודה הרבה מהמס ושאר השעבודים אשר נותנים עליהם מלכי הארצות ההם אמנם אנחנו הגולים בתוך העמים שאנו נפוצים ומפוזרים בינותם והרשעים שבהם מצרים אותנו מכל הצדדים אין לנו שום מרגוע מכמה צרות וענוים שהם עויינים אותנו בהם בכל מקומות מושבותינו עד שאין עיר ומדינה שלא מגלגלין גזירות על גוליה משונות מחברותיה כמו שהוא נודע ומפורסם מגזרות הקהלות שהיו בארץ אדום וישמעאל עד הנה לולא רחמי ה' וחסדיו בלב המלכים ושרים ושאר אנשי האומות ההם והוא מה שקוננו ירמיה' באומרו גלתה יהודה מעוני ומרוב עבודה היא ישבה בגוים וגומר (איכה א').</w:t>
      </w:r>
      <w:r w:rsidR="008E316B" w:rsidRPr="008E316B">
        <w:t xml:space="preserve"> </w:t>
      </w:r>
      <w:r w:rsidR="008E316B" w:rsidRPr="00AD0864">
        <w:fldChar w:fldCharType="begin"/>
      </w:r>
      <w:r w:rsidR="008E316B" w:rsidRPr="00AD0864">
        <w:instrText xml:space="preserve"> HYPERLINK "https://www.chabad.org/library/bible_cdo/aid/16457" \l "v3" </w:instrText>
      </w:r>
      <w:r w:rsidR="008E316B" w:rsidRPr="00AD0864">
        <w:fldChar w:fldCharType="separate"/>
      </w:r>
      <w:r w:rsidR="008E316B" w:rsidRPr="00AD0864">
        <w:rPr>
          <w:rStyle w:val="Hyperlink"/>
          <w:rFonts w:ascii="Arial" w:hAnsi="Arial" w:cs="Arial"/>
          <w:b/>
          <w:bCs/>
          <w:shd w:val="clear" w:color="auto" w:fill="FFFFFF"/>
        </w:rPr>
        <w:t>3</w:t>
      </w:r>
      <w:r w:rsidR="008E316B" w:rsidRPr="00AD0864">
        <w:fldChar w:fldCharType="end"/>
      </w:r>
      <w:r w:rsidR="008E316B" w:rsidRPr="00AD0864">
        <w:rPr>
          <w:rStyle w:val="coversetext"/>
          <w:rFonts w:ascii="Arial" w:hAnsi="Arial" w:cs="Arial"/>
          <w:color w:val="000000"/>
          <w:shd w:val="clear" w:color="auto" w:fill="FFFFFF"/>
        </w:rPr>
        <w:t xml:space="preserve">Judah went into exile because of affliction and great servitude; she settled among the nations, [and] </w:t>
      </w:r>
      <w:r w:rsidR="008E316B" w:rsidRPr="00AD0864">
        <w:rPr>
          <w:rStyle w:val="coversetext"/>
          <w:rFonts w:ascii="Arial" w:hAnsi="Arial" w:cs="Arial"/>
          <w:b/>
          <w:bCs/>
          <w:color w:val="000000"/>
          <w:shd w:val="clear" w:color="auto" w:fill="FFFFFF"/>
        </w:rPr>
        <w:t>found no rest</w:t>
      </w:r>
      <w:r w:rsidR="008E316B" w:rsidRPr="00AD0864">
        <w:rPr>
          <w:rStyle w:val="coversetext"/>
          <w:rFonts w:ascii="Arial" w:hAnsi="Arial" w:cs="Arial"/>
          <w:color w:val="000000"/>
          <w:shd w:val="clear" w:color="auto" w:fill="FFFFFF"/>
        </w:rPr>
        <w:t>; all her pursuers overtook her between the boundaries.</w:t>
      </w:r>
    </w:p>
    <w:p w14:paraId="18887CC3" w14:textId="77777777" w:rsidR="00816980" w:rsidRPr="00816980" w:rsidRDefault="00816980" w:rsidP="00816980">
      <w:pPr>
        <w:autoSpaceDE w:val="0"/>
        <w:autoSpaceDN w:val="0"/>
        <w:adjustRightInd w:val="0"/>
        <w:spacing w:after="0" w:line="240" w:lineRule="auto"/>
        <w:rPr>
          <w:rFonts w:ascii="Arial" w:hAnsi="Arial" w:cs="Arial"/>
          <w:color w:val="000000"/>
          <w:sz w:val="20"/>
          <w:szCs w:val="20"/>
        </w:rPr>
      </w:pPr>
      <w:r w:rsidRPr="00816980">
        <w:rPr>
          <w:rFonts w:ascii="Arial" w:hAnsi="Arial" w:cs="Arial"/>
          <w:color w:val="000000"/>
          <w:sz w:val="20"/>
          <w:szCs w:val="20"/>
        </w:rPr>
        <w:t xml:space="preserve">Rabbi </w:t>
      </w:r>
      <w:proofErr w:type="gramStart"/>
      <w:r w:rsidRPr="00816980">
        <w:rPr>
          <w:rFonts w:ascii="Arial" w:hAnsi="Arial" w:cs="Arial"/>
          <w:color w:val="000000"/>
          <w:sz w:val="20"/>
          <w:szCs w:val="20"/>
        </w:rPr>
        <w:t>Yitzchak</w:t>
      </w:r>
      <w:proofErr w:type="gramEnd"/>
      <w:r w:rsidRPr="00816980">
        <w:rPr>
          <w:rFonts w:ascii="Arial" w:hAnsi="Arial" w:cs="Arial"/>
          <w:color w:val="000000"/>
          <w:sz w:val="20"/>
          <w:szCs w:val="20"/>
        </w:rPr>
        <w:t xml:space="preserve"> son of Rabbi Moshe </w:t>
      </w:r>
      <w:proofErr w:type="spellStart"/>
      <w:r w:rsidRPr="00816980">
        <w:rPr>
          <w:rFonts w:ascii="Arial" w:hAnsi="Arial" w:cs="Arial"/>
          <w:color w:val="000000"/>
          <w:sz w:val="20"/>
          <w:szCs w:val="20"/>
        </w:rPr>
        <w:t>Aramah</w:t>
      </w:r>
      <w:proofErr w:type="spellEnd"/>
      <w:r w:rsidRPr="00816980">
        <w:rPr>
          <w:rFonts w:ascii="Arial" w:hAnsi="Arial" w:cs="Arial"/>
          <w:color w:val="000000"/>
          <w:sz w:val="20"/>
          <w:szCs w:val="20"/>
        </w:rPr>
        <w:t xml:space="preserve"> was born in Spain in 5180 (1420). He served as rabbi and </w:t>
      </w:r>
    </w:p>
    <w:p w14:paraId="4726F71E" w14:textId="77777777" w:rsidR="00816980" w:rsidRPr="00816980" w:rsidRDefault="00816980" w:rsidP="00816980">
      <w:pPr>
        <w:autoSpaceDE w:val="0"/>
        <w:autoSpaceDN w:val="0"/>
        <w:adjustRightInd w:val="0"/>
        <w:spacing w:after="0" w:line="240" w:lineRule="auto"/>
        <w:rPr>
          <w:rFonts w:ascii="Arial" w:hAnsi="Arial" w:cs="Arial"/>
          <w:color w:val="000000"/>
          <w:sz w:val="20"/>
          <w:szCs w:val="20"/>
        </w:rPr>
      </w:pPr>
      <w:proofErr w:type="spellStart"/>
      <w:r w:rsidRPr="00816980">
        <w:rPr>
          <w:rFonts w:ascii="Arial" w:hAnsi="Arial" w:cs="Arial"/>
          <w:color w:val="000000"/>
          <w:sz w:val="20"/>
          <w:szCs w:val="20"/>
        </w:rPr>
        <w:t>rosh</w:t>
      </w:r>
      <w:proofErr w:type="spellEnd"/>
      <w:r w:rsidRPr="00816980">
        <w:rPr>
          <w:rFonts w:ascii="Arial" w:hAnsi="Arial" w:cs="Arial"/>
          <w:color w:val="000000"/>
          <w:sz w:val="20"/>
          <w:szCs w:val="20"/>
        </w:rPr>
        <w:t xml:space="preserve"> yeshiva in several cities throughout Spain. As a response to Christian sermons, which the Jews of </w:t>
      </w:r>
    </w:p>
    <w:p w14:paraId="3CE30F2B" w14:textId="77777777" w:rsidR="00816980" w:rsidRPr="00816980" w:rsidRDefault="00816980" w:rsidP="00816980">
      <w:pPr>
        <w:autoSpaceDE w:val="0"/>
        <w:autoSpaceDN w:val="0"/>
        <w:adjustRightInd w:val="0"/>
        <w:spacing w:after="0" w:line="240" w:lineRule="auto"/>
        <w:rPr>
          <w:rFonts w:ascii="Arial" w:hAnsi="Arial" w:cs="Arial"/>
          <w:color w:val="000000"/>
          <w:sz w:val="20"/>
          <w:szCs w:val="20"/>
        </w:rPr>
      </w:pPr>
      <w:r w:rsidRPr="00816980">
        <w:rPr>
          <w:rFonts w:ascii="Arial" w:hAnsi="Arial" w:cs="Arial"/>
          <w:color w:val="000000"/>
          <w:sz w:val="20"/>
          <w:szCs w:val="20"/>
        </w:rPr>
        <w:t xml:space="preserve">Spain </w:t>
      </w:r>
      <w:proofErr w:type="gramStart"/>
      <w:r w:rsidRPr="00816980">
        <w:rPr>
          <w:rFonts w:ascii="Arial" w:hAnsi="Arial" w:cs="Arial"/>
          <w:color w:val="000000"/>
          <w:sz w:val="20"/>
          <w:szCs w:val="20"/>
        </w:rPr>
        <w:t>were</w:t>
      </w:r>
      <w:proofErr w:type="gramEnd"/>
      <w:r w:rsidRPr="00816980">
        <w:rPr>
          <w:rFonts w:ascii="Arial" w:hAnsi="Arial" w:cs="Arial"/>
          <w:color w:val="000000"/>
          <w:sz w:val="20"/>
          <w:szCs w:val="20"/>
        </w:rPr>
        <w:t xml:space="preserve"> forced to attend, he delivered his own lectures on Jewish thought. He later collected his </w:t>
      </w:r>
    </w:p>
    <w:p w14:paraId="6DC9B338" w14:textId="77777777" w:rsidR="00816980" w:rsidRPr="00816980" w:rsidRDefault="00816980" w:rsidP="00816980">
      <w:pPr>
        <w:autoSpaceDE w:val="0"/>
        <w:autoSpaceDN w:val="0"/>
        <w:adjustRightInd w:val="0"/>
        <w:spacing w:after="0" w:line="240" w:lineRule="auto"/>
        <w:rPr>
          <w:rFonts w:ascii="Arial" w:hAnsi="Arial" w:cs="Arial"/>
          <w:color w:val="000000"/>
          <w:sz w:val="20"/>
          <w:szCs w:val="20"/>
        </w:rPr>
      </w:pPr>
      <w:r w:rsidRPr="00816980">
        <w:rPr>
          <w:rFonts w:ascii="Arial" w:hAnsi="Arial" w:cs="Arial"/>
          <w:color w:val="000000"/>
          <w:sz w:val="20"/>
          <w:szCs w:val="20"/>
        </w:rPr>
        <w:t xml:space="preserve">lectures in a book, entitled </w:t>
      </w:r>
      <w:proofErr w:type="spellStart"/>
      <w:r w:rsidRPr="00816980">
        <w:rPr>
          <w:rFonts w:ascii="Arial" w:hAnsi="Arial" w:cs="Arial"/>
          <w:color w:val="000000"/>
          <w:sz w:val="20"/>
          <w:szCs w:val="20"/>
        </w:rPr>
        <w:t>Akeidat</w:t>
      </w:r>
      <w:proofErr w:type="spellEnd"/>
      <w:r w:rsidRPr="00816980">
        <w:rPr>
          <w:rFonts w:ascii="Arial" w:hAnsi="Arial" w:cs="Arial"/>
          <w:color w:val="000000"/>
          <w:sz w:val="20"/>
          <w:szCs w:val="20"/>
        </w:rPr>
        <w:t xml:space="preserve"> Yitzchak, which follows the order of the weekly Torah portion. The book is composed of 105 chapters, with each chapter containing several lectures. The lectures are based on the writings of the Sages, such as the Talmud, Midrash and Zohar, and Jewish philosophical treatises </w:t>
      </w:r>
    </w:p>
    <w:p w14:paraId="6DED59EF" w14:textId="77777777" w:rsidR="00816980" w:rsidRPr="00816980" w:rsidRDefault="00816980" w:rsidP="00816980">
      <w:pPr>
        <w:autoSpaceDE w:val="0"/>
        <w:autoSpaceDN w:val="0"/>
        <w:adjustRightInd w:val="0"/>
        <w:spacing w:after="0" w:line="240" w:lineRule="auto"/>
        <w:rPr>
          <w:rFonts w:ascii="Arial" w:hAnsi="Arial" w:cs="Arial"/>
          <w:color w:val="000000"/>
          <w:sz w:val="20"/>
          <w:szCs w:val="20"/>
        </w:rPr>
      </w:pPr>
      <w:r w:rsidRPr="00816980">
        <w:rPr>
          <w:rFonts w:ascii="Arial" w:hAnsi="Arial" w:cs="Arial"/>
          <w:color w:val="000000"/>
          <w:sz w:val="20"/>
          <w:szCs w:val="20"/>
        </w:rPr>
        <w:t xml:space="preserve">from the generations that preceded him, such as the writings of the Rambam and </w:t>
      </w:r>
      <w:proofErr w:type="spellStart"/>
      <w:r w:rsidRPr="00816980">
        <w:rPr>
          <w:rFonts w:ascii="Arial" w:hAnsi="Arial" w:cs="Arial"/>
          <w:color w:val="000000"/>
          <w:sz w:val="20"/>
          <w:szCs w:val="20"/>
        </w:rPr>
        <w:t>Ramban</w:t>
      </w:r>
      <w:proofErr w:type="spellEnd"/>
      <w:r w:rsidRPr="00816980">
        <w:rPr>
          <w:rFonts w:ascii="Arial" w:hAnsi="Arial" w:cs="Arial"/>
          <w:color w:val="000000"/>
          <w:sz w:val="20"/>
          <w:szCs w:val="20"/>
        </w:rPr>
        <w:t xml:space="preserve">, the </w:t>
      </w:r>
      <w:proofErr w:type="spellStart"/>
      <w:r w:rsidRPr="00816980">
        <w:rPr>
          <w:rFonts w:ascii="Arial" w:hAnsi="Arial" w:cs="Arial"/>
          <w:color w:val="000000"/>
          <w:sz w:val="20"/>
          <w:szCs w:val="20"/>
        </w:rPr>
        <w:t>Sefer</w:t>
      </w:r>
      <w:proofErr w:type="spellEnd"/>
      <w:r w:rsidRPr="00816980">
        <w:rPr>
          <w:rFonts w:ascii="Arial" w:hAnsi="Arial" w:cs="Arial"/>
          <w:color w:val="000000"/>
          <w:sz w:val="20"/>
          <w:szCs w:val="20"/>
        </w:rPr>
        <w:t xml:space="preserve"> Ha - </w:t>
      </w:r>
    </w:p>
    <w:p w14:paraId="45A029EC" w14:textId="77777777" w:rsidR="00816980" w:rsidRPr="00816980" w:rsidRDefault="00816980" w:rsidP="00816980">
      <w:pPr>
        <w:autoSpaceDE w:val="0"/>
        <w:autoSpaceDN w:val="0"/>
        <w:adjustRightInd w:val="0"/>
        <w:spacing w:after="0" w:line="240" w:lineRule="auto"/>
        <w:rPr>
          <w:rFonts w:ascii="Arial" w:hAnsi="Arial" w:cs="Arial"/>
          <w:color w:val="000000"/>
          <w:sz w:val="20"/>
          <w:szCs w:val="20"/>
        </w:rPr>
      </w:pPr>
      <w:proofErr w:type="spellStart"/>
      <w:r w:rsidRPr="00816980">
        <w:rPr>
          <w:rFonts w:ascii="Arial" w:hAnsi="Arial" w:cs="Arial"/>
          <w:color w:val="000000"/>
          <w:sz w:val="20"/>
          <w:szCs w:val="20"/>
        </w:rPr>
        <w:t>Ikkarim</w:t>
      </w:r>
      <w:proofErr w:type="spellEnd"/>
      <w:r w:rsidRPr="00816980">
        <w:rPr>
          <w:rFonts w:ascii="Arial" w:hAnsi="Arial" w:cs="Arial"/>
          <w:color w:val="000000"/>
          <w:sz w:val="20"/>
          <w:szCs w:val="20"/>
        </w:rPr>
        <w:t xml:space="preserve"> by Rabbi Yosef </w:t>
      </w:r>
      <w:proofErr w:type="spellStart"/>
      <w:r w:rsidRPr="00816980">
        <w:rPr>
          <w:rFonts w:ascii="Arial" w:hAnsi="Arial" w:cs="Arial"/>
          <w:color w:val="000000"/>
          <w:sz w:val="20"/>
          <w:szCs w:val="20"/>
        </w:rPr>
        <w:t>Albo</w:t>
      </w:r>
      <w:proofErr w:type="spellEnd"/>
      <w:r w:rsidRPr="00816980">
        <w:rPr>
          <w:rFonts w:ascii="Arial" w:hAnsi="Arial" w:cs="Arial"/>
          <w:color w:val="000000"/>
          <w:sz w:val="20"/>
          <w:szCs w:val="20"/>
        </w:rPr>
        <w:t xml:space="preserve"> and the writings of Rabbi Avraham </w:t>
      </w:r>
      <w:proofErr w:type="spellStart"/>
      <w:r w:rsidRPr="00816980">
        <w:rPr>
          <w:rFonts w:ascii="Arial" w:hAnsi="Arial" w:cs="Arial"/>
          <w:color w:val="000000"/>
          <w:sz w:val="20"/>
          <w:szCs w:val="20"/>
        </w:rPr>
        <w:t>Bibago</w:t>
      </w:r>
      <w:proofErr w:type="spellEnd"/>
      <w:r w:rsidRPr="00816980">
        <w:rPr>
          <w:rFonts w:ascii="Arial" w:hAnsi="Arial" w:cs="Arial"/>
          <w:color w:val="000000"/>
          <w:sz w:val="20"/>
          <w:szCs w:val="20"/>
        </w:rPr>
        <w:t xml:space="preserve">. They elucidate difficult verses, </w:t>
      </w:r>
    </w:p>
    <w:p w14:paraId="2C752591" w14:textId="77777777" w:rsidR="00816980" w:rsidRPr="00816980" w:rsidRDefault="00816980" w:rsidP="00816980">
      <w:pPr>
        <w:autoSpaceDE w:val="0"/>
        <w:autoSpaceDN w:val="0"/>
        <w:adjustRightInd w:val="0"/>
        <w:spacing w:after="0" w:line="240" w:lineRule="auto"/>
        <w:rPr>
          <w:rFonts w:ascii="Arial" w:hAnsi="Arial" w:cs="Arial"/>
          <w:color w:val="000000"/>
          <w:sz w:val="20"/>
          <w:szCs w:val="20"/>
        </w:rPr>
      </w:pPr>
      <w:r w:rsidRPr="00816980">
        <w:rPr>
          <w:rFonts w:ascii="Arial" w:hAnsi="Arial" w:cs="Arial"/>
          <w:color w:val="000000"/>
          <w:sz w:val="20"/>
          <w:szCs w:val="20"/>
        </w:rPr>
        <w:t xml:space="preserve">often using parables to explain them. In 5252 (1492), he was exiled from Spain, as part of the Spanish </w:t>
      </w:r>
    </w:p>
    <w:p w14:paraId="0A8C2C75" w14:textId="302B73BE" w:rsidR="00816980" w:rsidRDefault="00816980" w:rsidP="00816980">
      <w:pPr>
        <w:autoSpaceDE w:val="0"/>
        <w:autoSpaceDN w:val="0"/>
        <w:adjustRightInd w:val="0"/>
        <w:spacing w:after="0" w:line="240" w:lineRule="auto"/>
        <w:rPr>
          <w:rFonts w:ascii="Arial" w:hAnsi="Arial" w:cs="Arial"/>
          <w:color w:val="000000"/>
          <w:sz w:val="20"/>
          <w:szCs w:val="20"/>
        </w:rPr>
      </w:pPr>
      <w:r w:rsidRPr="00816980">
        <w:rPr>
          <w:rFonts w:ascii="Arial" w:hAnsi="Arial" w:cs="Arial"/>
          <w:color w:val="000000"/>
          <w:sz w:val="20"/>
          <w:szCs w:val="20"/>
        </w:rPr>
        <w:t xml:space="preserve">Expulsion. He travelled to Portugal, and from there to Italy, where he died in Naples in 5254 (1494). </w:t>
      </w:r>
    </w:p>
    <w:p w14:paraId="0E041E70" w14:textId="4F105D11" w:rsidR="007B0096" w:rsidRPr="0083056D" w:rsidRDefault="007B0096" w:rsidP="00816980">
      <w:pPr>
        <w:autoSpaceDE w:val="0"/>
        <w:autoSpaceDN w:val="0"/>
        <w:adjustRightInd w:val="0"/>
        <w:spacing w:after="0" w:line="240" w:lineRule="auto"/>
        <w:rPr>
          <w:rFonts w:ascii="Arial" w:hAnsi="Arial" w:cs="Arial"/>
          <w:color w:val="000000"/>
          <w:sz w:val="18"/>
          <w:szCs w:val="18"/>
        </w:rPr>
      </w:pPr>
    </w:p>
    <w:p w14:paraId="1A125946" w14:textId="5AF06DBD" w:rsidR="007B0096" w:rsidRDefault="007B0096" w:rsidP="007B0096">
      <w:pPr>
        <w:pStyle w:val="NormalWeb"/>
        <w:shd w:val="clear" w:color="auto" w:fill="FFFFFF"/>
        <w:spacing w:before="120" w:beforeAutospacing="0" w:after="120" w:afterAutospacing="0"/>
        <w:rPr>
          <w:rFonts w:ascii="Arial" w:hAnsi="Arial" w:cs="Arial"/>
          <w:color w:val="202122"/>
          <w:sz w:val="21"/>
          <w:szCs w:val="21"/>
        </w:rPr>
      </w:pPr>
      <w:hyperlink r:id="rId17" w:history="1">
        <w:r w:rsidRPr="00457271">
          <w:rPr>
            <w:rStyle w:val="Hyperlink"/>
            <w:rFonts w:ascii="Arial" w:hAnsi="Arial" w:cs="Arial"/>
            <w:sz w:val="21"/>
            <w:szCs w:val="21"/>
          </w:rPr>
          <w:t>https://en.wikipedia.org/wiki/Shneur_Zalman_of_Liadi#cite_ref-wer_21-1</w:t>
        </w:r>
      </w:hyperlink>
      <w:r w:rsidRPr="007B0096">
        <w:rPr>
          <w:rFonts w:ascii="Arial" w:hAnsi="Arial" w:cs="Arial"/>
          <w:color w:val="202122"/>
          <w:sz w:val="21"/>
          <w:szCs w:val="21"/>
        </w:rPr>
        <w:t xml:space="preserve"> </w:t>
      </w:r>
    </w:p>
    <w:p w14:paraId="66952CC0" w14:textId="1C058029" w:rsidR="007B0096" w:rsidRDefault="007B0096" w:rsidP="00AD0864">
      <w:pPr>
        <w:pStyle w:val="NormalWeb"/>
        <w:shd w:val="clear" w:color="auto" w:fill="FFFFFF"/>
        <w:spacing w:before="0" w:beforeAutospacing="0" w:after="0" w:afterAutospacing="0"/>
        <w:rPr>
          <w:rFonts w:ascii="Arial" w:hAnsi="Arial" w:cs="Arial"/>
          <w:color w:val="202122"/>
          <w:sz w:val="21"/>
          <w:szCs w:val="21"/>
        </w:rPr>
      </w:pPr>
      <w:r>
        <w:rPr>
          <w:rFonts w:ascii="Arial" w:hAnsi="Arial" w:cs="Arial"/>
          <w:color w:val="202122"/>
          <w:sz w:val="21"/>
          <w:szCs w:val="21"/>
        </w:rPr>
        <w:t>During the </w:t>
      </w:r>
      <w:hyperlink r:id="rId18" w:tooltip="French invasion of Russia" w:history="1">
        <w:r>
          <w:rPr>
            <w:rStyle w:val="Hyperlink"/>
            <w:rFonts w:ascii="Arial" w:hAnsi="Arial" w:cs="Arial"/>
            <w:color w:val="0645AD"/>
            <w:sz w:val="21"/>
            <w:szCs w:val="21"/>
          </w:rPr>
          <w:t>French invasion of Russia</w:t>
        </w:r>
      </w:hyperlink>
      <w:r>
        <w:rPr>
          <w:rFonts w:ascii="Arial" w:hAnsi="Arial" w:cs="Arial"/>
          <w:color w:val="202122"/>
          <w:sz w:val="21"/>
          <w:szCs w:val="21"/>
        </w:rPr>
        <w:t>, while many Polish Hasidic </w:t>
      </w:r>
      <w:hyperlink r:id="rId19" w:tooltip="Rebbe" w:history="1">
        <w:r>
          <w:rPr>
            <w:rStyle w:val="Hyperlink"/>
            <w:rFonts w:ascii="Arial" w:hAnsi="Arial" w:cs="Arial"/>
            <w:color w:val="0645AD"/>
            <w:sz w:val="21"/>
            <w:szCs w:val="21"/>
          </w:rPr>
          <w:t>leaders</w:t>
        </w:r>
      </w:hyperlink>
      <w:r>
        <w:rPr>
          <w:rFonts w:ascii="Arial" w:hAnsi="Arial" w:cs="Arial"/>
          <w:color w:val="202122"/>
          <w:sz w:val="21"/>
          <w:szCs w:val="21"/>
        </w:rPr>
        <w:t> supported </w:t>
      </w:r>
      <w:hyperlink r:id="rId20" w:tooltip="Napoleon" w:history="1">
        <w:r>
          <w:rPr>
            <w:rStyle w:val="Hyperlink"/>
            <w:rFonts w:ascii="Arial" w:hAnsi="Arial" w:cs="Arial"/>
            <w:color w:val="0645AD"/>
            <w:sz w:val="21"/>
            <w:szCs w:val="21"/>
          </w:rPr>
          <w:t>Napoleon</w:t>
        </w:r>
      </w:hyperlink>
      <w:r>
        <w:rPr>
          <w:rFonts w:ascii="Arial" w:hAnsi="Arial" w:cs="Arial"/>
          <w:color w:val="202122"/>
          <w:sz w:val="21"/>
          <w:szCs w:val="21"/>
        </w:rPr>
        <w:t xml:space="preserve"> or remained quiet about their support, </w:t>
      </w:r>
      <w:proofErr w:type="spellStart"/>
      <w:r>
        <w:rPr>
          <w:rFonts w:ascii="Arial" w:hAnsi="Arial" w:cs="Arial"/>
          <w:color w:val="202122"/>
          <w:sz w:val="21"/>
          <w:szCs w:val="21"/>
        </w:rPr>
        <w:t>Shneur</w:t>
      </w:r>
      <w:proofErr w:type="spellEnd"/>
      <w:r>
        <w:rPr>
          <w:rFonts w:ascii="Arial" w:hAnsi="Arial" w:cs="Arial"/>
          <w:color w:val="202122"/>
          <w:sz w:val="21"/>
          <w:szCs w:val="21"/>
        </w:rPr>
        <w:t xml:space="preserve"> </w:t>
      </w:r>
      <w:proofErr w:type="spellStart"/>
      <w:r>
        <w:rPr>
          <w:rFonts w:ascii="Arial" w:hAnsi="Arial" w:cs="Arial"/>
          <w:color w:val="202122"/>
          <w:sz w:val="21"/>
          <w:szCs w:val="21"/>
        </w:rPr>
        <w:t>Zalman</w:t>
      </w:r>
      <w:proofErr w:type="spellEnd"/>
      <w:r>
        <w:rPr>
          <w:rFonts w:ascii="Arial" w:hAnsi="Arial" w:cs="Arial"/>
          <w:color w:val="202122"/>
          <w:sz w:val="21"/>
          <w:szCs w:val="21"/>
        </w:rPr>
        <w:t xml:space="preserve"> openly and vigorously supported the Tsar.</w:t>
      </w:r>
    </w:p>
    <w:p w14:paraId="03E29DEA" w14:textId="77777777" w:rsidR="007B0096" w:rsidRDefault="007B0096" w:rsidP="00AD0864">
      <w:pPr>
        <w:pStyle w:val="NormalWeb"/>
        <w:shd w:val="clear" w:color="auto" w:fill="FFFFFF"/>
        <w:spacing w:before="0" w:beforeAutospacing="0" w:after="0" w:afterAutospacing="0"/>
        <w:rPr>
          <w:rFonts w:ascii="Arial" w:hAnsi="Arial" w:cs="Arial"/>
          <w:color w:val="202122"/>
          <w:sz w:val="21"/>
          <w:szCs w:val="21"/>
        </w:rPr>
      </w:pPr>
      <w:r>
        <w:rPr>
          <w:rFonts w:ascii="Arial" w:hAnsi="Arial" w:cs="Arial"/>
          <w:color w:val="202122"/>
          <w:sz w:val="21"/>
          <w:szCs w:val="21"/>
        </w:rPr>
        <w:t xml:space="preserve">While fleeing from the advancing French army he wrote a letter explaining his opposition to Napoleon to a friend, Moshe </w:t>
      </w:r>
      <w:proofErr w:type="spellStart"/>
      <w:r>
        <w:rPr>
          <w:rFonts w:ascii="Arial" w:hAnsi="Arial" w:cs="Arial"/>
          <w:color w:val="202122"/>
          <w:sz w:val="21"/>
          <w:szCs w:val="21"/>
        </w:rPr>
        <w:t>Meizeles</w:t>
      </w:r>
      <w:proofErr w:type="spellEnd"/>
      <w:r>
        <w:rPr>
          <w:rFonts w:ascii="Arial" w:hAnsi="Arial" w:cs="Arial"/>
          <w:color w:val="202122"/>
          <w:sz w:val="21"/>
          <w:szCs w:val="21"/>
        </w:rPr>
        <w:t>:</w:t>
      </w:r>
      <w:hyperlink r:id="rId21" w:anchor="cite_note-wer-21" w:history="1">
        <w:r>
          <w:rPr>
            <w:rStyle w:val="Hyperlink"/>
            <w:rFonts w:ascii="Arial" w:hAnsi="Arial" w:cs="Arial"/>
            <w:color w:val="0645AD"/>
            <w:sz w:val="17"/>
            <w:szCs w:val="17"/>
            <w:vertAlign w:val="superscript"/>
          </w:rPr>
          <w:t>[21]</w:t>
        </w:r>
      </w:hyperlink>
    </w:p>
    <w:p w14:paraId="27D0DD85" w14:textId="77777777" w:rsidR="007B0096" w:rsidRDefault="007B0096" w:rsidP="00AD0864">
      <w:pPr>
        <w:pStyle w:val="NormalWeb"/>
        <w:shd w:val="clear" w:color="auto" w:fill="FFFFFF"/>
        <w:spacing w:before="0" w:beforeAutospacing="0" w:after="0" w:afterAutospacing="0"/>
        <w:rPr>
          <w:rFonts w:ascii="Arial" w:hAnsi="Arial" w:cs="Arial"/>
          <w:color w:val="202122"/>
          <w:sz w:val="21"/>
          <w:szCs w:val="21"/>
        </w:rPr>
      </w:pPr>
      <w:r>
        <w:rPr>
          <w:rFonts w:ascii="Arial" w:hAnsi="Arial" w:cs="Arial"/>
          <w:color w:val="202122"/>
          <w:sz w:val="21"/>
          <w:szCs w:val="21"/>
        </w:rPr>
        <w:t xml:space="preserve">Should Napoleon be victorious, wealth among the Jews will be abundant . . . but the hearts of Israel will be separated and distant from their father in heaven. But if our master Alexander will triumph, though poverty will be abundant . . . the heart of Israel will be bound and joined with their father in heaven </w:t>
      </w:r>
      <w:proofErr w:type="gramStart"/>
      <w:r>
        <w:rPr>
          <w:rFonts w:ascii="Arial" w:hAnsi="Arial" w:cs="Arial"/>
          <w:color w:val="202122"/>
          <w:sz w:val="21"/>
          <w:szCs w:val="21"/>
        </w:rPr>
        <w:t>. . . .</w:t>
      </w:r>
      <w:proofErr w:type="gramEnd"/>
      <w:r>
        <w:rPr>
          <w:rFonts w:ascii="Arial" w:hAnsi="Arial" w:cs="Arial"/>
          <w:color w:val="202122"/>
          <w:sz w:val="21"/>
          <w:szCs w:val="21"/>
        </w:rPr>
        <w:t xml:space="preserve"> And for God's sake: Burn this letter.</w:t>
      </w:r>
      <w:hyperlink r:id="rId22" w:anchor="cite_note-22" w:history="1">
        <w:r>
          <w:rPr>
            <w:rStyle w:val="Hyperlink"/>
            <w:rFonts w:ascii="Arial" w:hAnsi="Arial" w:cs="Arial"/>
            <w:color w:val="0645AD"/>
            <w:sz w:val="17"/>
            <w:szCs w:val="17"/>
            <w:vertAlign w:val="superscript"/>
          </w:rPr>
          <w:t>[22]</w:t>
        </w:r>
      </w:hyperlink>
    </w:p>
    <w:p w14:paraId="12CF040C" w14:textId="77777777" w:rsidR="007B0096" w:rsidRDefault="007B0096" w:rsidP="00AD0864">
      <w:pPr>
        <w:pStyle w:val="NormalWeb"/>
        <w:shd w:val="clear" w:color="auto" w:fill="FFFFFF"/>
        <w:spacing w:before="0" w:beforeAutospacing="0" w:after="0" w:afterAutospacing="0"/>
        <w:rPr>
          <w:rFonts w:ascii="Arial" w:hAnsi="Arial" w:cs="Arial"/>
          <w:color w:val="202122"/>
          <w:sz w:val="21"/>
          <w:szCs w:val="21"/>
        </w:rPr>
      </w:pPr>
      <w:r>
        <w:rPr>
          <w:rFonts w:ascii="Arial" w:hAnsi="Arial" w:cs="Arial"/>
          <w:color w:val="202122"/>
          <w:sz w:val="21"/>
          <w:szCs w:val="21"/>
        </w:rPr>
        <w:t xml:space="preserve">Some argue that </w:t>
      </w:r>
      <w:proofErr w:type="spellStart"/>
      <w:r>
        <w:rPr>
          <w:rFonts w:ascii="Arial" w:hAnsi="Arial" w:cs="Arial"/>
          <w:color w:val="202122"/>
          <w:sz w:val="21"/>
          <w:szCs w:val="21"/>
        </w:rPr>
        <w:t>Shneur</w:t>
      </w:r>
      <w:proofErr w:type="spellEnd"/>
      <w:r>
        <w:rPr>
          <w:rFonts w:ascii="Arial" w:hAnsi="Arial" w:cs="Arial"/>
          <w:color w:val="202122"/>
          <w:sz w:val="21"/>
          <w:szCs w:val="21"/>
        </w:rPr>
        <w:t xml:space="preserve"> </w:t>
      </w:r>
      <w:proofErr w:type="spellStart"/>
      <w:r>
        <w:rPr>
          <w:rFonts w:ascii="Arial" w:hAnsi="Arial" w:cs="Arial"/>
          <w:color w:val="202122"/>
          <w:sz w:val="21"/>
          <w:szCs w:val="21"/>
        </w:rPr>
        <w:t>Zalman's</w:t>
      </w:r>
      <w:proofErr w:type="spellEnd"/>
      <w:r>
        <w:rPr>
          <w:rFonts w:ascii="Arial" w:hAnsi="Arial" w:cs="Arial"/>
          <w:color w:val="202122"/>
          <w:sz w:val="21"/>
          <w:szCs w:val="21"/>
        </w:rPr>
        <w:t xml:space="preserve"> opposition stemmed from Napoleon's attempts to arouse a messianic view of himself in Jews, opening the gates of the ghettos and emancipating their residents as he conquered. He established an </w:t>
      </w:r>
      <w:hyperlink r:id="rId23" w:tooltip="Ersatz" w:history="1">
        <w:r>
          <w:rPr>
            <w:rStyle w:val="Hyperlink"/>
            <w:rFonts w:ascii="Arial" w:hAnsi="Arial" w:cs="Arial"/>
            <w:color w:val="0645AD"/>
            <w:sz w:val="21"/>
            <w:szCs w:val="21"/>
          </w:rPr>
          <w:t>ersatz</w:t>
        </w:r>
      </w:hyperlink>
      <w:r>
        <w:rPr>
          <w:rFonts w:ascii="Arial" w:hAnsi="Arial" w:cs="Arial"/>
          <w:color w:val="202122"/>
          <w:sz w:val="21"/>
          <w:szCs w:val="21"/>
        </w:rPr>
        <w:t> </w:t>
      </w:r>
      <w:hyperlink r:id="rId24" w:tooltip="Sanhedrin" w:history="1">
        <w:r>
          <w:rPr>
            <w:rStyle w:val="Hyperlink"/>
            <w:rFonts w:ascii="Arial" w:hAnsi="Arial" w:cs="Arial"/>
            <w:i/>
            <w:iCs/>
            <w:color w:val="0645AD"/>
            <w:sz w:val="21"/>
            <w:szCs w:val="21"/>
          </w:rPr>
          <w:t>Sanhedrin</w:t>
        </w:r>
      </w:hyperlink>
      <w:r>
        <w:rPr>
          <w:rFonts w:ascii="Arial" w:hAnsi="Arial" w:cs="Arial"/>
          <w:color w:val="202122"/>
          <w:sz w:val="21"/>
          <w:szCs w:val="21"/>
        </w:rPr>
        <w:t xml:space="preserve">, recruiting Jews to his ranks, and spreading </w:t>
      </w:r>
      <w:r>
        <w:rPr>
          <w:rFonts w:ascii="Arial" w:hAnsi="Arial" w:cs="Arial"/>
          <w:color w:val="202122"/>
          <w:sz w:val="21"/>
          <w:szCs w:val="21"/>
        </w:rPr>
        <w:lastRenderedPageBreak/>
        <w:t>rumors about his conquest of the Holy Land to make Jews subversive for his own ends.</w:t>
      </w:r>
      <w:hyperlink r:id="rId25" w:anchor="cite_note-23" w:history="1">
        <w:r>
          <w:rPr>
            <w:rStyle w:val="Hyperlink"/>
            <w:rFonts w:ascii="Arial" w:hAnsi="Arial" w:cs="Arial"/>
            <w:color w:val="0645AD"/>
            <w:sz w:val="17"/>
            <w:szCs w:val="17"/>
            <w:vertAlign w:val="superscript"/>
          </w:rPr>
          <w:t>[23]</w:t>
        </w:r>
      </w:hyperlink>
      <w:r>
        <w:rPr>
          <w:rFonts w:ascii="Arial" w:hAnsi="Arial" w:cs="Arial"/>
          <w:color w:val="202122"/>
          <w:sz w:val="21"/>
          <w:szCs w:val="21"/>
        </w:rPr>
        <w:t> Thus, his opposition was based on a practical fear of Jews turning to the false messianism of Napoleon as he saw it.</w:t>
      </w:r>
      <w:hyperlink r:id="rId26" w:anchor="cite_note-wer-21" w:history="1">
        <w:r>
          <w:rPr>
            <w:rStyle w:val="Hyperlink"/>
            <w:rFonts w:ascii="Arial" w:hAnsi="Arial" w:cs="Arial"/>
            <w:color w:val="0645AD"/>
            <w:sz w:val="17"/>
            <w:szCs w:val="17"/>
            <w:shd w:val="clear" w:color="auto" w:fill="EAF3FF"/>
            <w:vertAlign w:val="superscript"/>
          </w:rPr>
          <w:t>[21]</w:t>
        </w:r>
      </w:hyperlink>
    </w:p>
    <w:p w14:paraId="15976B7F" w14:textId="15D43E27" w:rsidR="00731F30" w:rsidRPr="00731F30" w:rsidRDefault="007B0096" w:rsidP="00731F30">
      <w:pPr>
        <w:pStyle w:val="NormalWeb"/>
        <w:shd w:val="clear" w:color="auto" w:fill="FFFFFF"/>
        <w:spacing w:before="0" w:beforeAutospacing="0" w:after="0" w:afterAutospacing="0"/>
        <w:rPr>
          <w:rFonts w:ascii="Arial" w:hAnsi="Arial" w:cs="Arial"/>
          <w:color w:val="202122"/>
          <w:sz w:val="21"/>
          <w:szCs w:val="21"/>
          <w:rtl/>
        </w:rPr>
      </w:pPr>
      <w:hyperlink r:id="rId27" w:tooltip="Yisroel Hopsztajn" w:history="1">
        <w:r>
          <w:rPr>
            <w:rStyle w:val="Hyperlink"/>
            <w:rFonts w:ascii="Arial" w:hAnsi="Arial" w:cs="Arial"/>
            <w:color w:val="0645AD"/>
            <w:sz w:val="21"/>
            <w:szCs w:val="21"/>
          </w:rPr>
          <w:t xml:space="preserve">Yisroel </w:t>
        </w:r>
        <w:proofErr w:type="spellStart"/>
        <w:r>
          <w:rPr>
            <w:rStyle w:val="Hyperlink"/>
            <w:rFonts w:ascii="Arial" w:hAnsi="Arial" w:cs="Arial"/>
            <w:color w:val="0645AD"/>
            <w:sz w:val="21"/>
            <w:szCs w:val="21"/>
          </w:rPr>
          <w:t>Hopsztajn</w:t>
        </w:r>
        <w:proofErr w:type="spellEnd"/>
      </w:hyperlink>
      <w:r>
        <w:rPr>
          <w:rFonts w:ascii="Arial" w:hAnsi="Arial" w:cs="Arial"/>
          <w:color w:val="202122"/>
          <w:sz w:val="21"/>
          <w:szCs w:val="21"/>
        </w:rPr>
        <w:t> of </w:t>
      </w:r>
      <w:hyperlink r:id="rId28" w:tooltip="Kozienice" w:history="1">
        <w:r>
          <w:rPr>
            <w:rStyle w:val="Hyperlink"/>
            <w:rFonts w:ascii="Arial" w:hAnsi="Arial" w:cs="Arial"/>
            <w:color w:val="0645AD"/>
            <w:sz w:val="21"/>
            <w:szCs w:val="21"/>
          </w:rPr>
          <w:t>Kozienice</w:t>
        </w:r>
      </w:hyperlink>
      <w:r>
        <w:rPr>
          <w:rFonts w:ascii="Arial" w:hAnsi="Arial" w:cs="Arial"/>
          <w:color w:val="202122"/>
          <w:sz w:val="21"/>
          <w:szCs w:val="21"/>
        </w:rPr>
        <w:t>, another Hasidic leader, also considered Napoleon a menace to the Jewish people,</w:t>
      </w:r>
      <w:hyperlink r:id="rId29" w:anchor="cite_note-24" w:history="1">
        <w:r>
          <w:rPr>
            <w:rStyle w:val="Hyperlink"/>
            <w:rFonts w:ascii="Arial" w:hAnsi="Arial" w:cs="Arial"/>
            <w:color w:val="0645AD"/>
            <w:sz w:val="17"/>
            <w:szCs w:val="17"/>
            <w:vertAlign w:val="superscript"/>
          </w:rPr>
          <w:t>[24]</w:t>
        </w:r>
      </w:hyperlink>
      <w:r>
        <w:rPr>
          <w:rFonts w:ascii="Arial" w:hAnsi="Arial" w:cs="Arial"/>
          <w:color w:val="202122"/>
          <w:sz w:val="21"/>
          <w:szCs w:val="21"/>
        </w:rPr>
        <w:t> but believed that after victory over Russia, </w:t>
      </w:r>
      <w:hyperlink r:id="rId30" w:tooltip="Messiah" w:history="1">
        <w:r>
          <w:rPr>
            <w:rStyle w:val="Hyperlink"/>
            <w:rFonts w:ascii="Arial" w:hAnsi="Arial" w:cs="Arial"/>
            <w:color w:val="0645AD"/>
            <w:sz w:val="21"/>
            <w:szCs w:val="21"/>
          </w:rPr>
          <w:t>Messiah</w:t>
        </w:r>
      </w:hyperlink>
      <w:r>
        <w:rPr>
          <w:rFonts w:ascii="Arial" w:hAnsi="Arial" w:cs="Arial"/>
          <w:color w:val="202122"/>
          <w:sz w:val="21"/>
          <w:szCs w:val="21"/>
        </w:rPr>
        <w:t> will arrive. </w:t>
      </w:r>
      <w:hyperlink r:id="rId31" w:tooltip="Menachem Mendel Schneerson" w:history="1">
        <w:r>
          <w:rPr>
            <w:rStyle w:val="Hyperlink"/>
            <w:rFonts w:ascii="Arial" w:hAnsi="Arial" w:cs="Arial"/>
            <w:color w:val="0645AD"/>
            <w:sz w:val="21"/>
            <w:szCs w:val="21"/>
          </w:rPr>
          <w:t xml:space="preserve">Menachem Mendel </w:t>
        </w:r>
        <w:proofErr w:type="spellStart"/>
        <w:r>
          <w:rPr>
            <w:rStyle w:val="Hyperlink"/>
            <w:rFonts w:ascii="Arial" w:hAnsi="Arial" w:cs="Arial"/>
            <w:color w:val="0645AD"/>
            <w:sz w:val="21"/>
            <w:szCs w:val="21"/>
          </w:rPr>
          <w:t>Schneerson</w:t>
        </w:r>
        <w:proofErr w:type="spellEnd"/>
      </w:hyperlink>
      <w:r>
        <w:rPr>
          <w:rFonts w:ascii="Arial" w:hAnsi="Arial" w:cs="Arial"/>
          <w:color w:val="202122"/>
          <w:sz w:val="21"/>
          <w:szCs w:val="21"/>
        </w:rPr>
        <w:t xml:space="preserve"> identifies </w:t>
      </w:r>
      <w:proofErr w:type="spellStart"/>
      <w:r>
        <w:rPr>
          <w:rFonts w:ascii="Arial" w:hAnsi="Arial" w:cs="Arial"/>
          <w:color w:val="202122"/>
          <w:sz w:val="21"/>
          <w:szCs w:val="21"/>
        </w:rPr>
        <w:t>Hopsztajn</w:t>
      </w:r>
      <w:proofErr w:type="spellEnd"/>
      <w:r>
        <w:rPr>
          <w:rFonts w:ascii="Arial" w:hAnsi="Arial" w:cs="Arial"/>
          <w:color w:val="202122"/>
          <w:sz w:val="21"/>
          <w:szCs w:val="21"/>
        </w:rPr>
        <w:t xml:space="preserve"> as the Chasidic leader who preferred that Napoleon defeat the Czar.</w:t>
      </w:r>
      <w:hyperlink r:id="rId32" w:anchor="cite_note-25" w:history="1">
        <w:r>
          <w:rPr>
            <w:rStyle w:val="Hyperlink"/>
            <w:rFonts w:ascii="Arial" w:hAnsi="Arial" w:cs="Arial"/>
            <w:color w:val="0645AD"/>
            <w:sz w:val="17"/>
            <w:szCs w:val="17"/>
            <w:vertAlign w:val="superscript"/>
          </w:rPr>
          <w:t>[25]</w:t>
        </w:r>
      </w:hyperlink>
    </w:p>
    <w:p w14:paraId="6D039ECE" w14:textId="77777777" w:rsidR="00731F30" w:rsidRPr="00731F30" w:rsidRDefault="00731F30" w:rsidP="00731F30">
      <w:pPr>
        <w:autoSpaceDE w:val="0"/>
        <w:autoSpaceDN w:val="0"/>
        <w:bidi/>
        <w:adjustRightInd w:val="0"/>
        <w:spacing w:after="0" w:line="240" w:lineRule="auto"/>
        <w:rPr>
          <w:rFonts w:ascii="Arial" w:hAnsi="Arial" w:cs="Arial"/>
          <w:rtl/>
        </w:rPr>
      </w:pPr>
      <w:r w:rsidRPr="00731F30">
        <w:rPr>
          <w:rFonts w:ascii="Arial" w:hAnsi="Arial" w:cs="Arial"/>
          <w:b/>
          <w:bCs/>
          <w:color w:val="000000"/>
          <w:rtl/>
        </w:rPr>
        <w:t>לבוש מרדכי הקדמות בבא מציעא פתיחה</w:t>
      </w:r>
      <w:r w:rsidRPr="00731F30">
        <w:rPr>
          <w:rFonts w:ascii="Arial" w:hAnsi="Arial" w:cs="Arial"/>
        </w:rPr>
        <w:t xml:space="preserve"> </w:t>
      </w:r>
    </w:p>
    <w:p w14:paraId="3EF04377" w14:textId="77777777" w:rsidR="00731F30" w:rsidRDefault="00731F30" w:rsidP="00731F3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קיום דברי התוכחה ובגוים ההם לא תרגיע, מופת כי הנהגת ישראל היא רוחנית ולא טבעית</w:t>
      </w:r>
    </w:p>
    <w:p w14:paraId="2259052C" w14:textId="77777777" w:rsidR="00731F30" w:rsidRDefault="00731F30" w:rsidP="00731F30">
      <w:pPr>
        <w:autoSpaceDE w:val="0"/>
        <w:autoSpaceDN w:val="0"/>
        <w:bidi/>
        <w:adjustRightInd w:val="0"/>
        <w:spacing w:after="0" w:line="240" w:lineRule="auto"/>
        <w:rPr>
          <w:rFonts w:ascii="Arial" w:hAnsi="Arial" w:cs="Arial"/>
          <w:color w:val="000000"/>
          <w:sz w:val="28"/>
          <w:szCs w:val="28"/>
        </w:rPr>
      </w:pPr>
      <w:r w:rsidRPr="00731F30">
        <w:rPr>
          <w:rFonts w:ascii="Arial" w:hAnsi="Arial" w:cs="Arial"/>
          <w:sz w:val="28"/>
          <w:szCs w:val="28"/>
          <w:rtl/>
        </w:rPr>
        <w:t xml:space="preserve">נפלא הדבר איך נתקיים נבואתם בתומם, התורה הקדושה היא מורה שעות, אשר יושבי בית המדרש ע"י התורה יוכלו לתת אמת מידה </w:t>
      </w:r>
      <w:r>
        <w:rPr>
          <w:rFonts w:ascii="Arial" w:hAnsi="Arial" w:cs="Arial"/>
          <w:color w:val="000000"/>
          <w:sz w:val="28"/>
          <w:szCs w:val="28"/>
          <w:rtl/>
        </w:rPr>
        <w:t xml:space="preserve">כמה נטתה ספינת ישראל מן הדרך. אם נקרא בעין פקוחה, נראה כל אשר יקרנו עתה רשום בכתב אמת, ובתוכחה הנאמרה זה יותר משלשת אלפי שנה. נתפזרנו מקצה הארץ ועד קצה הארץ, אין שום מקום על פני כדור הארץ אשר לא נפזר שמה ישראל, רוב הקיבוץ של עם ישראל במקומות אחדים, אך המיעוט נתפזר על כל כדור הארץ, הננו לזעווה לכל ממלכות הארץ, הכל ידעו כי בבא ישראל לאיזה מקום ישגשג המסחר, ובלי שום טעם הננו לזעווה, אך יד ה' היא אשר אין לזה שום מקום בשכל. נפלא הוא הדבר איך נתקיים בנו זה שלשת אלפי שנה, ובגוים ההם לא תרגיע ולא יהיה מנוח לכף רגלך (דברים; כח, סה). חלפו הרבה עתים נשתנו הרבה דעות, צמחו דעות וחברות צער בעלי חיים אשר גם על הבעל חי ירחמו ועל המדבר לא יחפצו לרחם, ונעשה תורה וחובה לרדוף את בני שם, שום שכל אנושי לא היה יכול להבין את זאת. כאשר החלה ההשכלה לפעם שרו שירים כי יבוא יום אשר לא יהיה ניכר איש לפני רעהו בשביל מולדתו, ובאמת לפי השכל היה הצדק אתם. אך יושבי בית המדרש הם ראו בהמורה דרך אשר בידם, בהתורה הקדושה הכתוב ובגוים ההם לא תרגיע, ואמרו להם אף כי לפי השכל הצדק אתכם, אך דבר אלקינו יקום לעולם, כי אם הספינה תט מני הדרך, יחפצו להתקרב לעמים למצוא חן בעיניהם, ועי"ז יעברו מדברי התורה, או אז יתקיים ובגוים ההם לא תרגיע ולא יהיה מנוח, יתקיים הכתוב (יחזקאל; כ, לב) אשר אמרתם היה נהיה כגוים, תחפצו להדמות להם, ובזה תאמרו להשוות להם בזכויות, שישכחו המה כי מעם אחר הנכם, היה לא תהיה, ביד חזקה ובחמה שפוכה אמלוך עליכם (יחזקאל; כ, לג). ועתה נראה כי נבואת יושבי על התורה, אשר ראו דברי נבואתם בספר התורה, איך לא שונה כמלא השערה, באשר ספינתנו לא תלך על פי השיטה הטבעית, אך ע"י שיטה רוחנית ע"י הנהגה גבוהה. </w:t>
      </w:r>
    </w:p>
    <w:p w14:paraId="4C2833C3" w14:textId="77777777" w:rsidR="00731F30" w:rsidRPr="007924A6" w:rsidRDefault="00731F30" w:rsidP="00731F30">
      <w:pPr>
        <w:autoSpaceDE w:val="0"/>
        <w:autoSpaceDN w:val="0"/>
        <w:adjustRightInd w:val="0"/>
        <w:spacing w:after="0" w:line="240" w:lineRule="auto"/>
        <w:rPr>
          <w:rFonts w:ascii="Arial" w:hAnsi="Arial" w:cs="Arial"/>
          <w:color w:val="000000"/>
          <w:sz w:val="20"/>
          <w:szCs w:val="20"/>
        </w:rPr>
      </w:pPr>
      <w:r w:rsidRPr="007924A6">
        <w:rPr>
          <w:rFonts w:ascii="Arial" w:hAnsi="Arial" w:cs="Arial"/>
          <w:color w:val="000000"/>
          <w:sz w:val="20"/>
          <w:szCs w:val="20"/>
        </w:rPr>
        <w:t xml:space="preserve">Rabbi Moshe Mordechai ben R. </w:t>
      </w:r>
      <w:proofErr w:type="spellStart"/>
      <w:r w:rsidRPr="007924A6">
        <w:rPr>
          <w:rFonts w:ascii="Arial" w:hAnsi="Arial" w:cs="Arial"/>
          <w:color w:val="000000"/>
          <w:sz w:val="20"/>
          <w:szCs w:val="20"/>
        </w:rPr>
        <w:t>Zvi</w:t>
      </w:r>
      <w:proofErr w:type="spellEnd"/>
      <w:r w:rsidRPr="007924A6">
        <w:rPr>
          <w:rFonts w:ascii="Arial" w:hAnsi="Arial" w:cs="Arial"/>
          <w:color w:val="000000"/>
          <w:sz w:val="20"/>
          <w:szCs w:val="20"/>
        </w:rPr>
        <w:t xml:space="preserve"> Chaim Epstein was born in 5626 (1866) in Lithuania, to a rabbinic </w:t>
      </w:r>
    </w:p>
    <w:p w14:paraId="3D56A452" w14:textId="77777777" w:rsidR="00731F30" w:rsidRPr="007924A6" w:rsidRDefault="00731F30" w:rsidP="00731F30">
      <w:pPr>
        <w:autoSpaceDE w:val="0"/>
        <w:autoSpaceDN w:val="0"/>
        <w:adjustRightInd w:val="0"/>
        <w:spacing w:after="0" w:line="240" w:lineRule="auto"/>
        <w:rPr>
          <w:rFonts w:ascii="Arial" w:hAnsi="Arial" w:cs="Arial"/>
          <w:color w:val="000000"/>
          <w:sz w:val="20"/>
          <w:szCs w:val="20"/>
        </w:rPr>
      </w:pPr>
      <w:r w:rsidRPr="007924A6">
        <w:rPr>
          <w:rFonts w:ascii="Arial" w:hAnsi="Arial" w:cs="Arial"/>
          <w:color w:val="000000"/>
          <w:sz w:val="20"/>
          <w:szCs w:val="20"/>
        </w:rPr>
        <w:t xml:space="preserve">family. He studied in the </w:t>
      </w:r>
      <w:proofErr w:type="spellStart"/>
      <w:r w:rsidRPr="007924A6">
        <w:rPr>
          <w:rFonts w:ascii="Arial" w:hAnsi="Arial" w:cs="Arial"/>
          <w:color w:val="000000"/>
          <w:sz w:val="20"/>
          <w:szCs w:val="20"/>
        </w:rPr>
        <w:t>Volozhin</w:t>
      </w:r>
      <w:proofErr w:type="spellEnd"/>
      <w:r w:rsidRPr="007924A6">
        <w:rPr>
          <w:rFonts w:ascii="Arial" w:hAnsi="Arial" w:cs="Arial"/>
          <w:color w:val="000000"/>
          <w:sz w:val="20"/>
          <w:szCs w:val="20"/>
        </w:rPr>
        <w:t xml:space="preserve"> Yeshiva. He was the brother - in - law of Rabbi </w:t>
      </w:r>
      <w:proofErr w:type="spellStart"/>
      <w:r w:rsidRPr="007924A6">
        <w:rPr>
          <w:rFonts w:ascii="Arial" w:hAnsi="Arial" w:cs="Arial"/>
          <w:color w:val="000000"/>
          <w:sz w:val="20"/>
          <w:szCs w:val="20"/>
        </w:rPr>
        <w:t>Isser</w:t>
      </w:r>
      <w:proofErr w:type="spellEnd"/>
      <w:r w:rsidRPr="007924A6">
        <w:rPr>
          <w:rFonts w:ascii="Arial" w:hAnsi="Arial" w:cs="Arial"/>
          <w:color w:val="000000"/>
          <w:sz w:val="20"/>
          <w:szCs w:val="20"/>
        </w:rPr>
        <w:t xml:space="preserve"> </w:t>
      </w:r>
      <w:proofErr w:type="spellStart"/>
      <w:r w:rsidRPr="007924A6">
        <w:rPr>
          <w:rFonts w:ascii="Arial" w:hAnsi="Arial" w:cs="Arial"/>
          <w:color w:val="000000"/>
          <w:sz w:val="20"/>
          <w:szCs w:val="20"/>
        </w:rPr>
        <w:t>Zalman</w:t>
      </w:r>
      <w:proofErr w:type="spellEnd"/>
      <w:r w:rsidRPr="007924A6">
        <w:rPr>
          <w:rFonts w:ascii="Arial" w:hAnsi="Arial" w:cs="Arial"/>
          <w:color w:val="000000"/>
          <w:sz w:val="20"/>
          <w:szCs w:val="20"/>
        </w:rPr>
        <w:t xml:space="preserve"> Meltzer, </w:t>
      </w:r>
    </w:p>
    <w:p w14:paraId="3FEAA785" w14:textId="77777777" w:rsidR="00731F30" w:rsidRPr="007924A6" w:rsidRDefault="00731F30" w:rsidP="00731F30">
      <w:pPr>
        <w:autoSpaceDE w:val="0"/>
        <w:autoSpaceDN w:val="0"/>
        <w:adjustRightInd w:val="0"/>
        <w:spacing w:after="0" w:line="240" w:lineRule="auto"/>
        <w:rPr>
          <w:rFonts w:ascii="Arial" w:hAnsi="Arial" w:cs="Arial"/>
          <w:color w:val="000000"/>
          <w:sz w:val="20"/>
          <w:szCs w:val="20"/>
        </w:rPr>
      </w:pPr>
      <w:r w:rsidRPr="007924A6">
        <w:rPr>
          <w:rFonts w:ascii="Arial" w:hAnsi="Arial" w:cs="Arial"/>
          <w:color w:val="000000"/>
          <w:sz w:val="20"/>
          <w:szCs w:val="20"/>
        </w:rPr>
        <w:t xml:space="preserve">with whom he served as co - Rosh Yeshiva of the </w:t>
      </w:r>
      <w:proofErr w:type="spellStart"/>
      <w:r w:rsidRPr="007924A6">
        <w:rPr>
          <w:rFonts w:ascii="Arial" w:hAnsi="Arial" w:cs="Arial"/>
          <w:color w:val="000000"/>
          <w:sz w:val="20"/>
          <w:szCs w:val="20"/>
        </w:rPr>
        <w:t>Slobodka</w:t>
      </w:r>
      <w:proofErr w:type="spellEnd"/>
      <w:r w:rsidRPr="007924A6">
        <w:rPr>
          <w:rFonts w:ascii="Arial" w:hAnsi="Arial" w:cs="Arial"/>
          <w:color w:val="000000"/>
          <w:sz w:val="20"/>
          <w:szCs w:val="20"/>
        </w:rPr>
        <w:t xml:space="preserve"> Yeshiva, founded by the "Alter" of </w:t>
      </w:r>
      <w:proofErr w:type="spellStart"/>
      <w:r w:rsidRPr="007924A6">
        <w:rPr>
          <w:rFonts w:ascii="Arial" w:hAnsi="Arial" w:cs="Arial"/>
          <w:color w:val="000000"/>
          <w:sz w:val="20"/>
          <w:szCs w:val="20"/>
        </w:rPr>
        <w:t>Slobodka</w:t>
      </w:r>
      <w:proofErr w:type="spellEnd"/>
      <w:r w:rsidRPr="007924A6">
        <w:rPr>
          <w:rFonts w:ascii="Arial" w:hAnsi="Arial" w:cs="Arial"/>
          <w:color w:val="000000"/>
          <w:sz w:val="20"/>
          <w:szCs w:val="20"/>
        </w:rPr>
        <w:t xml:space="preserve">, </w:t>
      </w:r>
    </w:p>
    <w:p w14:paraId="282968F8" w14:textId="77777777" w:rsidR="00731F30" w:rsidRPr="007924A6" w:rsidRDefault="00731F30" w:rsidP="00731F30">
      <w:pPr>
        <w:autoSpaceDE w:val="0"/>
        <w:autoSpaceDN w:val="0"/>
        <w:adjustRightInd w:val="0"/>
        <w:spacing w:after="0" w:line="240" w:lineRule="auto"/>
        <w:rPr>
          <w:rFonts w:ascii="Arial" w:hAnsi="Arial" w:cs="Arial"/>
          <w:color w:val="000000"/>
          <w:sz w:val="20"/>
          <w:szCs w:val="20"/>
        </w:rPr>
      </w:pPr>
      <w:r w:rsidRPr="007924A6">
        <w:rPr>
          <w:rFonts w:ascii="Arial" w:hAnsi="Arial" w:cs="Arial"/>
          <w:color w:val="000000"/>
          <w:sz w:val="20"/>
          <w:szCs w:val="20"/>
        </w:rPr>
        <w:t xml:space="preserve">Rabbi </w:t>
      </w:r>
      <w:proofErr w:type="spellStart"/>
      <w:r w:rsidRPr="007924A6">
        <w:rPr>
          <w:rFonts w:ascii="Arial" w:hAnsi="Arial" w:cs="Arial"/>
          <w:color w:val="000000"/>
          <w:sz w:val="20"/>
          <w:szCs w:val="20"/>
        </w:rPr>
        <w:t>Natan</w:t>
      </w:r>
      <w:proofErr w:type="spellEnd"/>
      <w:r w:rsidRPr="007924A6">
        <w:rPr>
          <w:rFonts w:ascii="Arial" w:hAnsi="Arial" w:cs="Arial"/>
          <w:color w:val="000000"/>
          <w:sz w:val="20"/>
          <w:szCs w:val="20"/>
        </w:rPr>
        <w:t xml:space="preserve"> </w:t>
      </w:r>
      <w:proofErr w:type="spellStart"/>
      <w:r w:rsidRPr="007924A6">
        <w:rPr>
          <w:rFonts w:ascii="Arial" w:hAnsi="Arial" w:cs="Arial"/>
          <w:color w:val="000000"/>
          <w:sz w:val="20"/>
          <w:szCs w:val="20"/>
        </w:rPr>
        <w:t>Zvi</w:t>
      </w:r>
      <w:proofErr w:type="spellEnd"/>
      <w:r w:rsidRPr="007924A6">
        <w:rPr>
          <w:rFonts w:ascii="Arial" w:hAnsi="Arial" w:cs="Arial"/>
          <w:color w:val="000000"/>
          <w:sz w:val="20"/>
          <w:szCs w:val="20"/>
        </w:rPr>
        <w:t xml:space="preserve"> Finkel. In 5684 (1924), he opened a branch of the Yeshiva in Hebron. After the Arab riots of 5789 (1929), the Yeshiva moved to Jerusalem, where it remained known as the Hebron Yeshiva, </w:t>
      </w:r>
    </w:p>
    <w:p w14:paraId="57ACA8CA" w14:textId="77777777" w:rsidR="00731F30" w:rsidRPr="007924A6" w:rsidRDefault="00731F30" w:rsidP="00731F30">
      <w:pPr>
        <w:autoSpaceDE w:val="0"/>
        <w:autoSpaceDN w:val="0"/>
        <w:adjustRightInd w:val="0"/>
        <w:spacing w:after="0" w:line="240" w:lineRule="auto"/>
        <w:rPr>
          <w:rFonts w:ascii="Arial" w:hAnsi="Arial" w:cs="Arial"/>
          <w:color w:val="000000"/>
          <w:sz w:val="20"/>
          <w:szCs w:val="20"/>
        </w:rPr>
      </w:pPr>
      <w:r w:rsidRPr="007924A6">
        <w:rPr>
          <w:rFonts w:ascii="Arial" w:hAnsi="Arial" w:cs="Arial"/>
          <w:color w:val="000000"/>
          <w:sz w:val="20"/>
          <w:szCs w:val="20"/>
        </w:rPr>
        <w:t xml:space="preserve">opening several different branches of its own. He passed away in 5694 (1934). </w:t>
      </w:r>
    </w:p>
    <w:p w14:paraId="36ABD31D" w14:textId="77777777" w:rsidR="00A005C0" w:rsidRPr="0083056D" w:rsidRDefault="00A005C0" w:rsidP="00AD0864">
      <w:pPr>
        <w:autoSpaceDE w:val="0"/>
        <w:autoSpaceDN w:val="0"/>
        <w:bidi/>
        <w:adjustRightInd w:val="0"/>
        <w:spacing w:after="0" w:line="240" w:lineRule="auto"/>
        <w:rPr>
          <w:rFonts w:ascii="Arial" w:hAnsi="Arial" w:cs="Arial"/>
          <w:color w:val="000000"/>
        </w:rPr>
      </w:pPr>
    </w:p>
    <w:p w14:paraId="3CFBB912" w14:textId="3B1884CF" w:rsidR="00AD0864" w:rsidRPr="00BC3511" w:rsidRDefault="00AD0864" w:rsidP="00A005C0">
      <w:pPr>
        <w:autoSpaceDE w:val="0"/>
        <w:autoSpaceDN w:val="0"/>
        <w:bidi/>
        <w:adjustRightInd w:val="0"/>
        <w:spacing w:after="0" w:line="240" w:lineRule="auto"/>
        <w:rPr>
          <w:rFonts w:ascii="Arial" w:hAnsi="Arial" w:cs="Arial"/>
          <w:rtl/>
        </w:rPr>
      </w:pPr>
      <w:r w:rsidRPr="00BC3511">
        <w:rPr>
          <w:rFonts w:ascii="Arial" w:hAnsi="Arial" w:cs="Arial"/>
          <w:b/>
          <w:bCs/>
          <w:color w:val="000000"/>
          <w:rtl/>
        </w:rPr>
        <w:t>תלמוד בבלי מסכת מכות דף כד עמוד א</w:t>
      </w:r>
      <w:r w:rsidRPr="00BC3511">
        <w:rPr>
          <w:rFonts w:ascii="Arial" w:hAnsi="Arial" w:cs="Arial"/>
        </w:rPr>
        <w:t xml:space="preserve"> </w:t>
      </w:r>
    </w:p>
    <w:p w14:paraId="1FF7ACC6" w14:textId="527495EE" w:rsidR="00AD0864" w:rsidRDefault="00AD0864" w:rsidP="00C806B3">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 xml:space="preserve">אמר ר' יוסי בר חנינא: ארבע גזירות גזר משה רבינו על ישראל, באו ארבעה נביאים וביטלום. </w:t>
      </w:r>
      <w:r w:rsidR="00C806B3">
        <w:rPr>
          <w:rFonts w:ascii="Arial" w:hAnsi="Arial" w:cs="Arial"/>
          <w:color w:val="000000"/>
          <w:sz w:val="28"/>
          <w:szCs w:val="28"/>
        </w:rPr>
        <w:t>…</w:t>
      </w:r>
      <w:r>
        <w:rPr>
          <w:rFonts w:ascii="Arial" w:hAnsi="Arial" w:cs="Arial"/>
          <w:color w:val="000000"/>
          <w:sz w:val="28"/>
          <w:szCs w:val="28"/>
          <w:rtl/>
        </w:rPr>
        <w:t xml:space="preserve"> </w:t>
      </w:r>
      <w:r w:rsidRPr="00BC3511">
        <w:rPr>
          <w:rFonts w:ascii="Arial" w:hAnsi="Arial" w:cs="Arial"/>
          <w:sz w:val="28"/>
          <w:szCs w:val="28"/>
          <w:rtl/>
        </w:rPr>
        <w:t xml:space="preserve">משה אמר: ובגוים ההם לא תרגיע, </w:t>
      </w:r>
      <w:r>
        <w:rPr>
          <w:rFonts w:ascii="Arial" w:hAnsi="Arial" w:cs="Arial"/>
          <w:color w:val="000000"/>
          <w:sz w:val="28"/>
          <w:szCs w:val="28"/>
          <w:rtl/>
        </w:rPr>
        <w:t xml:space="preserve">בא ירמיה ואמר: הלוך להרגיעו ישראל. </w:t>
      </w:r>
    </w:p>
    <w:p w14:paraId="7BABFB79" w14:textId="121AB2AD" w:rsidR="00AD0864" w:rsidRDefault="00AD0864" w:rsidP="00C806B3">
      <w:pPr>
        <w:autoSpaceDE w:val="0"/>
        <w:autoSpaceDN w:val="0"/>
        <w:adjustRightInd w:val="0"/>
        <w:spacing w:after="0" w:line="240" w:lineRule="auto"/>
      </w:pPr>
      <w:hyperlink r:id="rId33" w:history="1">
        <w:r w:rsidRPr="00BC3511">
          <w:rPr>
            <w:rStyle w:val="Hyperlink"/>
            <w:b/>
            <w:bCs/>
            <w:color w:val="auto"/>
            <w:u w:val="none"/>
          </w:rPr>
          <w:t xml:space="preserve">Rabbi </w:t>
        </w:r>
        <w:proofErr w:type="spellStart"/>
        <w:r w:rsidRPr="00BC3511">
          <w:rPr>
            <w:rStyle w:val="Hyperlink"/>
            <w:b/>
            <w:bCs/>
            <w:color w:val="auto"/>
            <w:u w:val="none"/>
          </w:rPr>
          <w:t>Yosei</w:t>
        </w:r>
        <w:proofErr w:type="spellEnd"/>
        <w:r w:rsidRPr="00BC3511">
          <w:rPr>
            <w:rStyle w:val="Hyperlink"/>
            <w:b/>
            <w:bCs/>
            <w:color w:val="auto"/>
            <w:u w:val="none"/>
          </w:rPr>
          <w:t xml:space="preserve"> bar </w:t>
        </w:r>
        <w:proofErr w:type="spellStart"/>
        <w:r w:rsidRPr="00BC3511">
          <w:rPr>
            <w:rStyle w:val="Hyperlink"/>
            <w:b/>
            <w:bCs/>
            <w:color w:val="auto"/>
            <w:u w:val="none"/>
          </w:rPr>
          <w:t>Ḥanina</w:t>
        </w:r>
        <w:proofErr w:type="spellEnd"/>
      </w:hyperlink>
      <w:r w:rsidRPr="00BC3511">
        <w:rPr>
          <w:b/>
          <w:bCs/>
        </w:rPr>
        <w:t xml:space="preserve"> says: </w:t>
      </w:r>
      <w:hyperlink r:id="rId34" w:history="1">
        <w:r w:rsidRPr="00BC3511">
          <w:rPr>
            <w:rStyle w:val="Hyperlink"/>
            <w:b/>
            <w:bCs/>
            <w:color w:val="auto"/>
            <w:u w:val="none"/>
          </w:rPr>
          <w:t>Moses our teacher</w:t>
        </w:r>
      </w:hyperlink>
      <w:r w:rsidRPr="00BC3511">
        <w:rPr>
          <w:b/>
          <w:bCs/>
        </w:rPr>
        <w:t xml:space="preserve"> issued four decrees upon the </w:t>
      </w:r>
      <w:hyperlink r:id="rId35" w:history="1">
        <w:r w:rsidRPr="00BC3511">
          <w:rPr>
            <w:rStyle w:val="Hyperlink"/>
            <w:b/>
            <w:bCs/>
            <w:color w:val="auto"/>
            <w:u w:val="none"/>
          </w:rPr>
          <w:t>Jewish people</w:t>
        </w:r>
      </w:hyperlink>
      <w:r w:rsidRPr="00BC3511">
        <w:rPr>
          <w:b/>
          <w:bCs/>
        </w:rPr>
        <w:t>,</w:t>
      </w:r>
      <w:r w:rsidRPr="00BC3511">
        <w:t xml:space="preserve"> and </w:t>
      </w:r>
      <w:r w:rsidRPr="00BC3511">
        <w:rPr>
          <w:b/>
          <w:bCs/>
        </w:rPr>
        <w:t xml:space="preserve">four prophets came and revoked them. </w:t>
      </w:r>
      <w:r w:rsidR="00C806B3">
        <w:rPr>
          <w:b/>
          <w:bCs/>
        </w:rPr>
        <w:t>…</w:t>
      </w:r>
      <w:r w:rsidRPr="00BC3511">
        <w:t xml:space="preserve"> </w:t>
      </w:r>
      <w:hyperlink r:id="rId36" w:history="1">
        <w:r w:rsidRPr="00BC3511">
          <w:rPr>
            <w:rStyle w:val="Hyperlink"/>
            <w:b/>
            <w:bCs/>
            <w:color w:val="auto"/>
            <w:u w:val="none"/>
          </w:rPr>
          <w:t>Moses</w:t>
        </w:r>
      </w:hyperlink>
      <w:r w:rsidRPr="00BC3511">
        <w:rPr>
          <w:b/>
          <w:bCs/>
        </w:rPr>
        <w:t xml:space="preserve"> said: “And among these nations you shall have no </w:t>
      </w:r>
      <w:r w:rsidRPr="00BC3511">
        <w:rPr>
          <w:b/>
          <w:bCs/>
        </w:rPr>
        <w:lastRenderedPageBreak/>
        <w:t>repose”</w:t>
      </w:r>
      <w:r w:rsidRPr="00BC3511">
        <w:t xml:space="preserve"> (</w:t>
      </w:r>
      <w:hyperlink r:id="rId37" w:history="1">
        <w:r w:rsidRPr="00BC3511">
          <w:rPr>
            <w:rStyle w:val="Hyperlink"/>
            <w:color w:val="auto"/>
            <w:u w:val="none"/>
          </w:rPr>
          <w:t>Deuteronomy 28:65</w:t>
        </w:r>
      </w:hyperlink>
      <w:r w:rsidRPr="00BC3511">
        <w:t xml:space="preserve">). </w:t>
      </w:r>
      <w:hyperlink r:id="rId38" w:history="1">
        <w:r w:rsidRPr="00BC3511">
          <w:rPr>
            <w:rStyle w:val="Hyperlink"/>
            <w:b/>
            <w:bCs/>
            <w:color w:val="auto"/>
            <w:u w:val="none"/>
          </w:rPr>
          <w:t>Jeremiah</w:t>
        </w:r>
      </w:hyperlink>
      <w:r w:rsidRPr="00BC3511">
        <w:rPr>
          <w:b/>
          <w:bCs/>
        </w:rPr>
        <w:t xml:space="preserve"> came</w:t>
      </w:r>
      <w:r w:rsidRPr="00BC3511">
        <w:t xml:space="preserve"> and revoked it, </w:t>
      </w:r>
      <w:r w:rsidRPr="00BC3511">
        <w:rPr>
          <w:b/>
          <w:bCs/>
        </w:rPr>
        <w:t xml:space="preserve">and said: “Even </w:t>
      </w:r>
      <w:hyperlink r:id="rId39" w:history="1">
        <w:r w:rsidRPr="00BC3511">
          <w:rPr>
            <w:rStyle w:val="Hyperlink"/>
            <w:b/>
            <w:bCs/>
            <w:color w:val="auto"/>
            <w:u w:val="none"/>
          </w:rPr>
          <w:t>Israel</w:t>
        </w:r>
      </w:hyperlink>
      <w:r w:rsidRPr="00BC3511">
        <w:rPr>
          <w:b/>
          <w:bCs/>
        </w:rPr>
        <w:t>, when I go to cause him to rest”</w:t>
      </w:r>
      <w:r w:rsidRPr="00BC3511">
        <w:t xml:space="preserve"> (</w:t>
      </w:r>
      <w:hyperlink r:id="rId40" w:history="1">
        <w:r w:rsidRPr="00BC3511">
          <w:rPr>
            <w:rStyle w:val="Hyperlink"/>
            <w:color w:val="auto"/>
            <w:u w:val="none"/>
          </w:rPr>
          <w:t>Jeremiah 31:1</w:t>
        </w:r>
      </w:hyperlink>
      <w:r w:rsidRPr="00BC3511">
        <w:t xml:space="preserve">), indicating that the </w:t>
      </w:r>
      <w:hyperlink r:id="rId41" w:history="1">
        <w:r w:rsidRPr="00BC3511">
          <w:rPr>
            <w:rStyle w:val="Hyperlink"/>
            <w:color w:val="auto"/>
            <w:u w:val="none"/>
          </w:rPr>
          <w:t>Jewish people</w:t>
        </w:r>
      </w:hyperlink>
      <w:r w:rsidRPr="00BC3511">
        <w:t xml:space="preserve"> will find rest even in exile. </w:t>
      </w:r>
    </w:p>
    <w:p w14:paraId="7217EF04" w14:textId="77777777" w:rsidR="00497C8B" w:rsidRPr="00C806B3" w:rsidRDefault="00497C8B" w:rsidP="003A4AFA">
      <w:pPr>
        <w:autoSpaceDE w:val="0"/>
        <w:autoSpaceDN w:val="0"/>
        <w:bidi/>
        <w:adjustRightInd w:val="0"/>
        <w:spacing w:after="0" w:line="240" w:lineRule="auto"/>
        <w:rPr>
          <w:rFonts w:ascii="Arial" w:hAnsi="Arial" w:cs="Arial"/>
          <w:b/>
          <w:bCs/>
          <w:color w:val="000000"/>
          <w:sz w:val="20"/>
          <w:szCs w:val="20"/>
        </w:rPr>
      </w:pPr>
    </w:p>
    <w:tbl>
      <w:tblPr>
        <w:tblStyle w:val="TableGrid"/>
        <w:bidiVisual/>
        <w:tblW w:w="0" w:type="auto"/>
        <w:tblLook w:val="04A0" w:firstRow="1" w:lastRow="0" w:firstColumn="1" w:lastColumn="0" w:noHBand="0" w:noVBand="1"/>
      </w:tblPr>
      <w:tblGrid>
        <w:gridCol w:w="4675"/>
        <w:gridCol w:w="4675"/>
      </w:tblGrid>
      <w:tr w:rsidR="007631D7" w14:paraId="2E727323" w14:textId="77777777" w:rsidTr="007631D7">
        <w:tc>
          <w:tcPr>
            <w:tcW w:w="4675" w:type="dxa"/>
          </w:tcPr>
          <w:p w14:paraId="29540C80" w14:textId="0455AD3C" w:rsidR="007631D7" w:rsidRPr="007631D7" w:rsidRDefault="007631D7" w:rsidP="003A4AFA">
            <w:pPr>
              <w:tabs>
                <w:tab w:val="left" w:pos="5555"/>
              </w:tabs>
              <w:rPr>
                <w:rFonts w:ascii="Arial" w:eastAsia="Times New Roman" w:hAnsi="Arial" w:cs="Arial"/>
              </w:rPr>
            </w:pPr>
            <w:hyperlink r:id="rId42" w:anchor="v54" w:history="1">
              <w:r w:rsidRPr="007631D7">
                <w:rPr>
                  <w:rFonts w:ascii="Arial" w:eastAsia="Times New Roman" w:hAnsi="Arial" w:cs="Arial"/>
                </w:rPr>
                <w:t>54</w:t>
              </w:r>
            </w:hyperlink>
            <w:r>
              <w:rPr>
                <w:rFonts w:ascii="Arial" w:eastAsia="Times New Roman" w:hAnsi="Arial" w:cs="Arial"/>
              </w:rPr>
              <w:t xml:space="preserve"> </w:t>
            </w:r>
            <w:r w:rsidRPr="007631D7">
              <w:rPr>
                <w:rFonts w:ascii="Arial" w:eastAsia="Times New Roman" w:hAnsi="Arial" w:cs="Arial"/>
              </w:rPr>
              <w:t>And it was, as Solomon finished praying all this prayer and supplication to the Lord, that he arose from before the altar of the Lord, from kneeling on his knees with his hands spread out toward heaven. </w:t>
            </w:r>
          </w:p>
          <w:p w14:paraId="18705415" w14:textId="633FB37D" w:rsidR="007631D7" w:rsidRPr="007631D7" w:rsidRDefault="007631D7" w:rsidP="003A4AFA">
            <w:pPr>
              <w:tabs>
                <w:tab w:val="left" w:pos="5555"/>
              </w:tabs>
              <w:rPr>
                <w:rFonts w:ascii="Arial" w:eastAsia="Times New Roman" w:hAnsi="Arial" w:cs="Arial"/>
              </w:rPr>
            </w:pPr>
            <w:hyperlink r:id="rId43" w:anchor="v55" w:history="1">
              <w:r w:rsidRPr="007631D7">
                <w:rPr>
                  <w:rFonts w:ascii="Arial" w:eastAsia="Times New Roman" w:hAnsi="Arial" w:cs="Arial"/>
                </w:rPr>
                <w:t>55</w:t>
              </w:r>
            </w:hyperlink>
            <w:r>
              <w:rPr>
                <w:rFonts w:ascii="Arial" w:eastAsia="Times New Roman" w:hAnsi="Arial" w:cs="Arial"/>
              </w:rPr>
              <w:t xml:space="preserve"> </w:t>
            </w:r>
            <w:r w:rsidRPr="007631D7">
              <w:rPr>
                <w:rFonts w:ascii="Arial" w:eastAsia="Times New Roman" w:hAnsi="Arial" w:cs="Arial"/>
              </w:rPr>
              <w:t>And he stood, and blessed the entire congregation of Israel (with) a loud voice, saying,</w:t>
            </w:r>
            <w:r w:rsidRPr="007631D7">
              <w:rPr>
                <w:rFonts w:ascii="Arial" w:eastAsia="Times New Roman" w:hAnsi="Arial" w:cs="Arial"/>
                <w:rtl/>
              </w:rPr>
              <w:t> </w:t>
            </w:r>
          </w:p>
          <w:p w14:paraId="63FCF22E" w14:textId="0B468B02" w:rsidR="007631D7" w:rsidRPr="007631D7" w:rsidRDefault="007631D7" w:rsidP="003A4AFA">
            <w:pPr>
              <w:tabs>
                <w:tab w:val="left" w:pos="5555"/>
              </w:tabs>
              <w:rPr>
                <w:rFonts w:ascii="Times New Roman" w:eastAsia="Times New Roman" w:hAnsi="Times New Roman" w:cs="Times New Roman"/>
                <w:rtl/>
              </w:rPr>
            </w:pPr>
            <w:hyperlink r:id="rId44" w:anchor="v56" w:history="1">
              <w:r w:rsidRPr="007631D7">
                <w:rPr>
                  <w:rFonts w:ascii="Arial" w:eastAsia="Times New Roman" w:hAnsi="Arial" w:cs="Arial"/>
                  <w:b/>
                  <w:bCs/>
                </w:rPr>
                <w:t>56</w:t>
              </w:r>
            </w:hyperlink>
            <w:r w:rsidRPr="004911CC">
              <w:rPr>
                <w:rFonts w:ascii="Arial" w:eastAsia="Times New Roman" w:hAnsi="Arial" w:cs="Arial"/>
                <w:b/>
                <w:bCs/>
              </w:rPr>
              <w:t xml:space="preserve"> </w:t>
            </w:r>
            <w:r w:rsidRPr="007631D7">
              <w:rPr>
                <w:rFonts w:ascii="Arial" w:eastAsia="Times New Roman" w:hAnsi="Arial" w:cs="Arial"/>
                <w:b/>
                <w:bCs/>
              </w:rPr>
              <w:t xml:space="preserve">"Blessed (be) the Lord, </w:t>
            </w:r>
            <w:proofErr w:type="gramStart"/>
            <w:r w:rsidRPr="007631D7">
              <w:rPr>
                <w:rFonts w:ascii="Arial" w:eastAsia="Times New Roman" w:hAnsi="Arial" w:cs="Arial"/>
                <w:b/>
                <w:bCs/>
              </w:rPr>
              <w:t>Who</w:t>
            </w:r>
            <w:proofErr w:type="gramEnd"/>
            <w:r w:rsidRPr="007631D7">
              <w:rPr>
                <w:rFonts w:ascii="Arial" w:eastAsia="Times New Roman" w:hAnsi="Arial" w:cs="Arial"/>
                <w:b/>
                <w:bCs/>
              </w:rPr>
              <w:t xml:space="preserve"> has given rest to His people Israel,</w:t>
            </w:r>
            <w:r w:rsidRPr="007631D7">
              <w:rPr>
                <w:rFonts w:ascii="Arial" w:eastAsia="Times New Roman" w:hAnsi="Arial" w:cs="Arial"/>
              </w:rPr>
              <w:t xml:space="preserve"> according to all that He spoke; there has not failed one word of all his good word, that He spoke through Moses His servant</w:t>
            </w:r>
          </w:p>
        </w:tc>
        <w:tc>
          <w:tcPr>
            <w:tcW w:w="4675" w:type="dxa"/>
          </w:tcPr>
          <w:p w14:paraId="49F8B0A4" w14:textId="77777777" w:rsidR="007631D7" w:rsidRPr="007631D7" w:rsidRDefault="007631D7" w:rsidP="003A4AFA">
            <w:pPr>
              <w:autoSpaceDE w:val="0"/>
              <w:autoSpaceDN w:val="0"/>
              <w:bidi/>
              <w:adjustRightInd w:val="0"/>
              <w:rPr>
                <w:rFonts w:ascii="Arial" w:hAnsi="Arial" w:cs="Arial"/>
                <w:rtl/>
              </w:rPr>
            </w:pPr>
            <w:r w:rsidRPr="007631D7">
              <w:rPr>
                <w:rFonts w:ascii="Arial" w:hAnsi="Arial" w:cs="Arial"/>
                <w:b/>
                <w:bCs/>
                <w:rtl/>
              </w:rPr>
              <w:t>מלכים א פרק ח</w:t>
            </w:r>
            <w:r w:rsidRPr="007631D7">
              <w:rPr>
                <w:rFonts w:ascii="Arial" w:hAnsi="Arial" w:cs="Arial"/>
              </w:rPr>
              <w:t xml:space="preserve"> </w:t>
            </w:r>
          </w:p>
          <w:p w14:paraId="649D7218" w14:textId="77777777" w:rsidR="007631D7" w:rsidRPr="007631D7" w:rsidRDefault="007631D7" w:rsidP="003A4AFA">
            <w:pPr>
              <w:autoSpaceDE w:val="0"/>
              <w:autoSpaceDN w:val="0"/>
              <w:bidi/>
              <w:adjustRightInd w:val="0"/>
              <w:rPr>
                <w:rFonts w:ascii="Arial" w:hAnsi="Arial" w:cs="Arial"/>
                <w:sz w:val="28"/>
                <w:szCs w:val="28"/>
                <w:rtl/>
              </w:rPr>
            </w:pPr>
            <w:r w:rsidRPr="007631D7">
              <w:rPr>
                <w:rFonts w:ascii="Arial" w:hAnsi="Arial" w:cs="Arial"/>
                <w:sz w:val="24"/>
                <w:szCs w:val="24"/>
                <w:rtl/>
              </w:rPr>
              <w:t>(נד)</w:t>
            </w:r>
            <w:r w:rsidRPr="007631D7">
              <w:rPr>
                <w:rFonts w:ascii="Arial" w:hAnsi="Arial" w:cs="Arial"/>
                <w:sz w:val="28"/>
                <w:szCs w:val="28"/>
                <w:rtl/>
              </w:rPr>
              <w:t xml:space="preserve"> וַיְהִ֣י׀ כְּכַלּ֣וֹת שְׁלֹמֹ֗ה לְהִתְפַּלֵּל֙ אֶל־יְקֹוָ֔ק אֵ֛ת כָּל־הַתְּפִלָּ֥ה וְהַתְּחִנָּ֖ה הַזֹּ֑את קָ֞ם מִלִּפְנֵ֨י מִזְבַּ֤ח יְקֹוָק֙ מִכְּרֹ֣עַ עַל־בִּרְכָּ֔יו וְכַפָּ֖יו פְּרֻשׂ֥וֹת הַשָּׁמָֽיִם:</w:t>
            </w:r>
          </w:p>
          <w:p w14:paraId="072EFFDA" w14:textId="77777777" w:rsidR="007631D7" w:rsidRPr="007631D7" w:rsidRDefault="007631D7" w:rsidP="003A4AFA">
            <w:pPr>
              <w:autoSpaceDE w:val="0"/>
              <w:autoSpaceDN w:val="0"/>
              <w:bidi/>
              <w:adjustRightInd w:val="0"/>
              <w:rPr>
                <w:rFonts w:ascii="Arial" w:hAnsi="Arial" w:cs="Arial"/>
                <w:sz w:val="28"/>
                <w:szCs w:val="28"/>
                <w:rtl/>
              </w:rPr>
            </w:pPr>
            <w:r w:rsidRPr="007631D7">
              <w:rPr>
                <w:rFonts w:ascii="Arial" w:hAnsi="Arial" w:cs="Arial"/>
                <w:sz w:val="24"/>
                <w:szCs w:val="24"/>
                <w:rtl/>
              </w:rPr>
              <w:t>(נה)</w:t>
            </w:r>
            <w:r w:rsidRPr="007631D7">
              <w:rPr>
                <w:rFonts w:ascii="Arial" w:hAnsi="Arial" w:cs="Arial"/>
                <w:sz w:val="28"/>
                <w:szCs w:val="28"/>
                <w:rtl/>
              </w:rPr>
              <w:t xml:space="preserve"> וַֽיַּעְמֹ֕ד וַיְבָ֕רֶךְ אֵ֖ת כָּל־קְהַ֣ל יִשְׂרָאֵ֑ל ק֥וֹל גָּד֖וֹל לֵאמֹֽר:</w:t>
            </w:r>
          </w:p>
          <w:p w14:paraId="79E3AD0B" w14:textId="36C8C6BD" w:rsidR="007631D7" w:rsidRPr="007631D7" w:rsidRDefault="007631D7" w:rsidP="003A4AFA">
            <w:pPr>
              <w:autoSpaceDE w:val="0"/>
              <w:autoSpaceDN w:val="0"/>
              <w:bidi/>
              <w:adjustRightInd w:val="0"/>
              <w:rPr>
                <w:rFonts w:ascii="Arial" w:hAnsi="Arial" w:cs="Arial"/>
                <w:sz w:val="28"/>
                <w:szCs w:val="28"/>
                <w:rtl/>
              </w:rPr>
            </w:pPr>
            <w:r w:rsidRPr="007631D7">
              <w:rPr>
                <w:rFonts w:ascii="Arial" w:hAnsi="Arial" w:cs="Arial"/>
                <w:sz w:val="24"/>
                <w:szCs w:val="24"/>
                <w:rtl/>
              </w:rPr>
              <w:t>(נו)</w:t>
            </w:r>
            <w:r w:rsidRPr="007631D7">
              <w:rPr>
                <w:rFonts w:ascii="Arial" w:hAnsi="Arial" w:cs="Arial"/>
                <w:sz w:val="28"/>
                <w:szCs w:val="28"/>
                <w:rtl/>
              </w:rPr>
              <w:t xml:space="preserve"> </w:t>
            </w:r>
            <w:r w:rsidRPr="004911CC">
              <w:rPr>
                <w:rFonts w:ascii="Arial" w:hAnsi="Arial" w:cs="Arial"/>
                <w:b/>
                <w:bCs/>
                <w:sz w:val="28"/>
                <w:szCs w:val="28"/>
                <w:rtl/>
              </w:rPr>
              <w:t>בָּר֣וּךְ יְקֹוָ֗ק אֲשֶׁ֨ר נָתַ֤ן מְנוּחָה֙ לְעַמּ֣וֹ יִשְׂרָאֵ֔ל</w:t>
            </w:r>
            <w:r w:rsidRPr="007631D7">
              <w:rPr>
                <w:rFonts w:ascii="Arial" w:hAnsi="Arial" w:cs="Arial"/>
                <w:sz w:val="28"/>
                <w:szCs w:val="28"/>
                <w:rtl/>
              </w:rPr>
              <w:t xml:space="preserve"> כְּכֹ֖ל אֲשֶׁ֣ר דִּבֵּ֑ר לֹֽא־נָפַ֞ל דָּבָ֣ר אֶחָ֗ד מִכֹּל֙ דְּבָר֣וֹ הַטּ֔וֹב אֲשֶׁ֣ר דִּבֶּ֔ר בְּיַ֖ד מֹשֶׁ֥ה עַבְדּֽוֹ:</w:t>
            </w:r>
          </w:p>
        </w:tc>
      </w:tr>
    </w:tbl>
    <w:p w14:paraId="752D9F2B" w14:textId="77777777" w:rsidR="00A005C0" w:rsidRPr="00C806B3" w:rsidRDefault="00A005C0" w:rsidP="00A005C0">
      <w:pPr>
        <w:autoSpaceDE w:val="0"/>
        <w:autoSpaceDN w:val="0"/>
        <w:bidi/>
        <w:adjustRightInd w:val="0"/>
        <w:spacing w:after="0" w:line="240" w:lineRule="auto"/>
        <w:rPr>
          <w:rFonts w:ascii="Arial" w:hAnsi="Arial" w:cs="Arial"/>
          <w:b/>
          <w:bCs/>
          <w:color w:val="000000"/>
          <w:sz w:val="20"/>
          <w:szCs w:val="20"/>
        </w:rPr>
      </w:pPr>
    </w:p>
    <w:tbl>
      <w:tblPr>
        <w:tblStyle w:val="TableGrid"/>
        <w:bidiVisual/>
        <w:tblW w:w="0" w:type="auto"/>
        <w:tblLook w:val="04A0" w:firstRow="1" w:lastRow="0" w:firstColumn="1" w:lastColumn="0" w:noHBand="0" w:noVBand="1"/>
      </w:tblPr>
      <w:tblGrid>
        <w:gridCol w:w="4675"/>
        <w:gridCol w:w="4675"/>
      </w:tblGrid>
      <w:tr w:rsidR="00A005C0" w14:paraId="33EEC3D6" w14:textId="77777777" w:rsidTr="00A005C0">
        <w:tc>
          <w:tcPr>
            <w:tcW w:w="4675" w:type="dxa"/>
          </w:tcPr>
          <w:p w14:paraId="51804F21" w14:textId="18E93F3D" w:rsidR="00A005C0" w:rsidRPr="00A005C0" w:rsidRDefault="00A005C0" w:rsidP="00A005C0">
            <w:pPr>
              <w:tabs>
                <w:tab w:val="left" w:pos="5524"/>
              </w:tabs>
              <w:rPr>
                <w:rFonts w:ascii="Arial" w:eastAsia="Times New Roman" w:hAnsi="Arial" w:cs="Arial"/>
              </w:rPr>
            </w:pPr>
            <w:hyperlink r:id="rId45" w:anchor="v8" w:history="1">
              <w:r w:rsidRPr="00A005C0">
                <w:rPr>
                  <w:rFonts w:ascii="Arial" w:eastAsia="Times New Roman" w:hAnsi="Arial" w:cs="Arial"/>
                </w:rPr>
                <w:t>8</w:t>
              </w:r>
            </w:hyperlink>
            <w:r>
              <w:rPr>
                <w:rFonts w:ascii="Arial" w:eastAsia="Times New Roman" w:hAnsi="Arial" w:cs="Arial"/>
              </w:rPr>
              <w:t xml:space="preserve"> </w:t>
            </w:r>
            <w:r w:rsidRPr="00A005C0">
              <w:rPr>
                <w:rFonts w:ascii="Arial" w:eastAsia="Times New Roman" w:hAnsi="Arial" w:cs="Arial"/>
              </w:rPr>
              <w:t>Remember the Sabbath day to sanctify it. </w:t>
            </w:r>
          </w:p>
          <w:p w14:paraId="42688160" w14:textId="5E87C04D" w:rsidR="00A005C0" w:rsidRPr="00A005C0" w:rsidRDefault="00A005C0" w:rsidP="00A005C0">
            <w:pPr>
              <w:tabs>
                <w:tab w:val="left" w:pos="5524"/>
              </w:tabs>
              <w:rPr>
                <w:rFonts w:ascii="Arial" w:eastAsia="Times New Roman" w:hAnsi="Arial" w:cs="Arial"/>
              </w:rPr>
            </w:pPr>
            <w:hyperlink r:id="rId46" w:anchor="v9" w:history="1">
              <w:r w:rsidRPr="00A005C0">
                <w:rPr>
                  <w:rFonts w:ascii="Arial" w:eastAsia="Times New Roman" w:hAnsi="Arial" w:cs="Arial"/>
                </w:rPr>
                <w:t>9</w:t>
              </w:r>
            </w:hyperlink>
            <w:r>
              <w:rPr>
                <w:rFonts w:ascii="Arial" w:eastAsia="Times New Roman" w:hAnsi="Arial" w:cs="Arial"/>
              </w:rPr>
              <w:t xml:space="preserve"> </w:t>
            </w:r>
            <w:r w:rsidRPr="00A005C0">
              <w:rPr>
                <w:rFonts w:ascii="Arial" w:eastAsia="Times New Roman" w:hAnsi="Arial" w:cs="Arial"/>
              </w:rPr>
              <w:t>Six days may you work and perform all your labor,</w:t>
            </w:r>
            <w:r w:rsidRPr="00A005C0">
              <w:rPr>
                <w:rFonts w:ascii="Arial" w:eastAsia="Times New Roman" w:hAnsi="Arial" w:cs="Arial"/>
                <w:rtl/>
              </w:rPr>
              <w:t> </w:t>
            </w:r>
          </w:p>
          <w:p w14:paraId="3E3823C1" w14:textId="3C1A7859" w:rsidR="00A005C0" w:rsidRPr="00A005C0" w:rsidRDefault="00A005C0" w:rsidP="00A005C0">
            <w:pPr>
              <w:tabs>
                <w:tab w:val="left" w:pos="5524"/>
              </w:tabs>
              <w:rPr>
                <w:rFonts w:ascii="Arial" w:eastAsia="Times New Roman" w:hAnsi="Arial" w:cs="Arial"/>
              </w:rPr>
            </w:pPr>
            <w:hyperlink r:id="rId47" w:anchor="v10" w:history="1">
              <w:r w:rsidRPr="00A005C0">
                <w:rPr>
                  <w:rFonts w:ascii="Arial" w:eastAsia="Times New Roman" w:hAnsi="Arial" w:cs="Arial"/>
                </w:rPr>
                <w:t>10</w:t>
              </w:r>
            </w:hyperlink>
            <w:r>
              <w:rPr>
                <w:rFonts w:ascii="Arial" w:eastAsia="Times New Roman" w:hAnsi="Arial" w:cs="Arial"/>
              </w:rPr>
              <w:t xml:space="preserve"> </w:t>
            </w:r>
            <w:r w:rsidRPr="00A005C0">
              <w:rPr>
                <w:rFonts w:ascii="Arial" w:eastAsia="Times New Roman" w:hAnsi="Arial" w:cs="Arial"/>
              </w:rPr>
              <w:t>but the seventh day is a Sabbath to the Lord, your God; you shall perform no labor, neither you, your son, your daughter, your manservant, your maidservant, your beast, nor your stranger who is in your cities.</w:t>
            </w:r>
            <w:r w:rsidRPr="00A005C0">
              <w:rPr>
                <w:rFonts w:ascii="Arial" w:eastAsia="Times New Roman" w:hAnsi="Arial" w:cs="Arial"/>
                <w:rtl/>
              </w:rPr>
              <w:t> </w:t>
            </w:r>
          </w:p>
          <w:p w14:paraId="2BB51F62" w14:textId="66C8B025" w:rsidR="00A005C0" w:rsidRPr="00A005C0" w:rsidRDefault="00A005C0" w:rsidP="00A005C0">
            <w:pPr>
              <w:tabs>
                <w:tab w:val="left" w:pos="5524"/>
              </w:tabs>
              <w:rPr>
                <w:rFonts w:ascii="Times New Roman" w:eastAsia="Times New Roman" w:hAnsi="Times New Roman" w:cs="Times New Roman"/>
                <w:rtl/>
              </w:rPr>
            </w:pPr>
            <w:hyperlink r:id="rId48" w:anchor="v11" w:history="1">
              <w:r w:rsidRPr="00A005C0">
                <w:rPr>
                  <w:rFonts w:ascii="Arial" w:eastAsia="Times New Roman" w:hAnsi="Arial" w:cs="Arial"/>
                </w:rPr>
                <w:t>11</w:t>
              </w:r>
            </w:hyperlink>
            <w:r>
              <w:rPr>
                <w:rFonts w:ascii="Arial" w:eastAsia="Times New Roman" w:hAnsi="Arial" w:cs="Arial"/>
              </w:rPr>
              <w:t xml:space="preserve"> </w:t>
            </w:r>
            <w:r w:rsidRPr="00A005C0">
              <w:rPr>
                <w:rFonts w:ascii="Arial" w:eastAsia="Times New Roman" w:hAnsi="Arial" w:cs="Arial"/>
              </w:rPr>
              <w:t xml:space="preserve">For [in] six days the Lord made the heaven and the earth, the sea and all that is in them, </w:t>
            </w:r>
            <w:r w:rsidRPr="00A005C0">
              <w:rPr>
                <w:rFonts w:ascii="Arial" w:eastAsia="Times New Roman" w:hAnsi="Arial" w:cs="Arial"/>
                <w:b/>
                <w:bCs/>
              </w:rPr>
              <w:t>and He rested</w:t>
            </w:r>
            <w:r w:rsidRPr="00A005C0">
              <w:rPr>
                <w:rFonts w:ascii="Arial" w:eastAsia="Times New Roman" w:hAnsi="Arial" w:cs="Arial"/>
              </w:rPr>
              <w:t xml:space="preserve"> on the seventh day. Therefore, the Lord blessed the Sabbath day and sanctified it.</w:t>
            </w:r>
          </w:p>
        </w:tc>
        <w:tc>
          <w:tcPr>
            <w:tcW w:w="4675" w:type="dxa"/>
          </w:tcPr>
          <w:p w14:paraId="18E1A6E4" w14:textId="77777777" w:rsidR="00A005C0" w:rsidRPr="00A005C0" w:rsidRDefault="00A005C0" w:rsidP="00A005C0">
            <w:pPr>
              <w:autoSpaceDE w:val="0"/>
              <w:autoSpaceDN w:val="0"/>
              <w:bidi/>
              <w:adjustRightInd w:val="0"/>
              <w:rPr>
                <w:rFonts w:ascii="Arial" w:hAnsi="Arial" w:cs="Arial"/>
                <w:rtl/>
              </w:rPr>
            </w:pPr>
            <w:r w:rsidRPr="00A005C0">
              <w:rPr>
                <w:rFonts w:ascii="Arial" w:hAnsi="Arial" w:cs="Arial"/>
                <w:b/>
                <w:bCs/>
                <w:rtl/>
              </w:rPr>
              <w:t>שמות פרק כ</w:t>
            </w:r>
            <w:r w:rsidRPr="00A005C0">
              <w:rPr>
                <w:rFonts w:ascii="Arial" w:hAnsi="Arial" w:cs="Arial"/>
              </w:rPr>
              <w:t xml:space="preserve"> </w:t>
            </w:r>
          </w:p>
          <w:p w14:paraId="23CC396B" w14:textId="77777777" w:rsidR="00A005C0" w:rsidRPr="00A005C0" w:rsidRDefault="00A005C0" w:rsidP="00A005C0">
            <w:pPr>
              <w:autoSpaceDE w:val="0"/>
              <w:autoSpaceDN w:val="0"/>
              <w:bidi/>
              <w:adjustRightInd w:val="0"/>
              <w:rPr>
                <w:rFonts w:ascii="Arial" w:hAnsi="Arial" w:cs="Arial"/>
                <w:sz w:val="28"/>
                <w:szCs w:val="28"/>
                <w:rtl/>
              </w:rPr>
            </w:pPr>
            <w:r w:rsidRPr="00A005C0">
              <w:rPr>
                <w:rFonts w:ascii="Arial" w:hAnsi="Arial" w:cs="Arial"/>
                <w:sz w:val="24"/>
                <w:szCs w:val="24"/>
                <w:rtl/>
              </w:rPr>
              <w:t>(ח)</w:t>
            </w:r>
            <w:r w:rsidRPr="00A005C0">
              <w:rPr>
                <w:rFonts w:ascii="Arial" w:hAnsi="Arial" w:cs="Arial"/>
                <w:sz w:val="28"/>
                <w:szCs w:val="28"/>
                <w:rtl/>
              </w:rPr>
              <w:t xml:space="preserve"> זָכ֛וֹר֩ אֶת־י֥֨וֹם הַשַּׁבָּ֖֜ת לְקַדְּשֽׁ֗וֹ:</w:t>
            </w:r>
          </w:p>
          <w:p w14:paraId="6CC38760" w14:textId="77777777" w:rsidR="00A005C0" w:rsidRPr="00A005C0" w:rsidRDefault="00A005C0" w:rsidP="00A005C0">
            <w:pPr>
              <w:autoSpaceDE w:val="0"/>
              <w:autoSpaceDN w:val="0"/>
              <w:bidi/>
              <w:adjustRightInd w:val="0"/>
              <w:rPr>
                <w:rFonts w:ascii="Arial" w:hAnsi="Arial" w:cs="Arial"/>
                <w:sz w:val="28"/>
                <w:szCs w:val="28"/>
                <w:rtl/>
              </w:rPr>
            </w:pPr>
            <w:r w:rsidRPr="00A005C0">
              <w:rPr>
                <w:rFonts w:ascii="Arial" w:hAnsi="Arial" w:cs="Arial"/>
                <w:sz w:val="24"/>
                <w:szCs w:val="24"/>
                <w:rtl/>
              </w:rPr>
              <w:t>(ט)</w:t>
            </w:r>
            <w:r w:rsidRPr="00A005C0">
              <w:rPr>
                <w:rFonts w:ascii="Arial" w:hAnsi="Arial" w:cs="Arial"/>
                <w:sz w:val="28"/>
                <w:szCs w:val="28"/>
                <w:rtl/>
              </w:rPr>
              <w:t xml:space="preserve"> שֵׁ֣֤שֶׁת יָמִ֣ים֙ תַּֽעֲבֹ֔ד֘ וְעָשִׂ֣֖יתָ כָּל־מְלַאכְתֶּֽךָ֒:</w:t>
            </w:r>
          </w:p>
          <w:p w14:paraId="242D4EFC" w14:textId="77777777" w:rsidR="00A005C0" w:rsidRPr="00A005C0" w:rsidRDefault="00A005C0" w:rsidP="00A005C0">
            <w:pPr>
              <w:autoSpaceDE w:val="0"/>
              <w:autoSpaceDN w:val="0"/>
              <w:bidi/>
              <w:adjustRightInd w:val="0"/>
              <w:rPr>
                <w:rFonts w:ascii="Arial" w:hAnsi="Arial" w:cs="Arial"/>
                <w:sz w:val="28"/>
                <w:szCs w:val="28"/>
                <w:rtl/>
              </w:rPr>
            </w:pPr>
            <w:r w:rsidRPr="00A005C0">
              <w:rPr>
                <w:rFonts w:ascii="Arial" w:hAnsi="Arial" w:cs="Arial"/>
                <w:sz w:val="24"/>
                <w:szCs w:val="24"/>
                <w:rtl/>
              </w:rPr>
              <w:t>(י)</w:t>
            </w:r>
            <w:r w:rsidRPr="00A005C0">
              <w:rPr>
                <w:rFonts w:ascii="Arial" w:hAnsi="Arial" w:cs="Arial"/>
                <w:sz w:val="28"/>
                <w:szCs w:val="28"/>
                <w:rtl/>
              </w:rPr>
              <w:t xml:space="preserve"> וְי֙וֹם֙ הַשְּׁבִיעִ֔֜י שַׁבָּ֣֖ת׀ לַיקֹוָ֣ק אֱלֹהֶ֑֔יךָ לֹֽ֣א־תַעֲשֶׂ֣֨ה כָל־מְלָאכָ֡֜ה אַתָּ֣ה׀ וּבִנְךָֽ֣־וּ֠בִתֶּ֗ךָ עַבְדְּךָ֤֨ וַאֲמָֽתְךָ֙֜ וּבְהֶמְתֶּ֗֔ךָ וְגֵרְךָ֖֨ אֲשֶׁ֣ר בִּשְׁעָרֶֽ֔יךָ:</w:t>
            </w:r>
          </w:p>
          <w:p w14:paraId="5E81C851" w14:textId="724018DF" w:rsidR="00A005C0" w:rsidRPr="00A005C0" w:rsidRDefault="00A005C0" w:rsidP="00A005C0">
            <w:pPr>
              <w:autoSpaceDE w:val="0"/>
              <w:autoSpaceDN w:val="0"/>
              <w:bidi/>
              <w:adjustRightInd w:val="0"/>
              <w:rPr>
                <w:rFonts w:ascii="Arial" w:hAnsi="Arial" w:cs="Arial"/>
                <w:sz w:val="24"/>
                <w:szCs w:val="24"/>
                <w:rtl/>
              </w:rPr>
            </w:pPr>
            <w:r w:rsidRPr="00A005C0">
              <w:rPr>
                <w:rFonts w:ascii="Arial" w:hAnsi="Arial" w:cs="Arial"/>
                <w:sz w:val="24"/>
                <w:szCs w:val="24"/>
                <w:rtl/>
              </w:rPr>
              <w:t>(יא)</w:t>
            </w:r>
            <w:r w:rsidRPr="00A005C0">
              <w:rPr>
                <w:rFonts w:ascii="Arial" w:hAnsi="Arial" w:cs="Arial"/>
                <w:sz w:val="28"/>
                <w:szCs w:val="28"/>
                <w:rtl/>
              </w:rPr>
              <w:t xml:space="preserve"> כִּ֣י שֵֽׁשֶׁת־יָמִים֩ עָשָׂ֨ה יְקֹוָ֜ק אֶת־הַשָּׁמַ֣יִם וְאֶת־הָאָ֗רֶץ אֶת־הַיָּם֙ וְאֶת־כָּל־אֲשֶׁר־בָּ֔ם </w:t>
            </w:r>
            <w:r w:rsidRPr="00A005C0">
              <w:rPr>
                <w:rFonts w:ascii="Arial" w:hAnsi="Arial" w:cs="Arial"/>
                <w:b/>
                <w:bCs/>
                <w:sz w:val="28"/>
                <w:szCs w:val="28"/>
                <w:rtl/>
              </w:rPr>
              <w:t>וַיָּ֖נַח</w:t>
            </w:r>
            <w:r w:rsidRPr="00A005C0">
              <w:rPr>
                <w:rFonts w:ascii="Arial" w:hAnsi="Arial" w:cs="Arial"/>
                <w:sz w:val="28"/>
                <w:szCs w:val="28"/>
                <w:rtl/>
              </w:rPr>
              <w:t xml:space="preserve"> בַּיּ֣וֹם הַשְּׁבִיעִ֑י עַל־כֵּ֗ן בֵּרַ֧ךְ יְקֹוָ֛ק אֶת־י֥וֹם הַשַּׁבָּ֖ת וַֽיְקַדְּשֵֽׁהוּ: ס</w:t>
            </w:r>
          </w:p>
        </w:tc>
      </w:tr>
    </w:tbl>
    <w:p w14:paraId="416B36F9" w14:textId="77777777" w:rsidR="00A005C0" w:rsidRPr="00C806B3" w:rsidRDefault="00A005C0" w:rsidP="00816980">
      <w:pPr>
        <w:autoSpaceDE w:val="0"/>
        <w:autoSpaceDN w:val="0"/>
        <w:bidi/>
        <w:adjustRightInd w:val="0"/>
        <w:spacing w:after="0" w:line="240" w:lineRule="auto"/>
        <w:rPr>
          <w:rFonts w:ascii="Arial" w:hAnsi="Arial" w:cs="Arial"/>
          <w:color w:val="000000"/>
          <w:sz w:val="20"/>
          <w:szCs w:val="20"/>
        </w:rPr>
      </w:pPr>
    </w:p>
    <w:p w14:paraId="222822E1" w14:textId="10F27B27" w:rsidR="003A4AFA" w:rsidRPr="00816980" w:rsidRDefault="003A4AFA" w:rsidP="00A005C0">
      <w:pPr>
        <w:autoSpaceDE w:val="0"/>
        <w:autoSpaceDN w:val="0"/>
        <w:bidi/>
        <w:adjustRightInd w:val="0"/>
        <w:spacing w:after="0" w:line="240" w:lineRule="auto"/>
        <w:rPr>
          <w:rFonts w:ascii="Arial" w:hAnsi="Arial" w:cs="Arial"/>
          <w:b/>
          <w:bCs/>
          <w:color w:val="000000"/>
          <w:sz w:val="24"/>
          <w:szCs w:val="24"/>
        </w:rPr>
      </w:pPr>
      <w:r>
        <w:rPr>
          <w:rFonts w:ascii="Arial" w:hAnsi="Arial" w:cs="Arial"/>
          <w:color w:val="000000"/>
          <w:sz w:val="28"/>
          <w:szCs w:val="28"/>
          <w:rtl/>
        </w:rPr>
        <w:t xml:space="preserve">יום שבתון אין לשכוח, זכרו כריח הניחוח, </w:t>
      </w:r>
      <w:r w:rsidRPr="00A005C0">
        <w:rPr>
          <w:rFonts w:ascii="Arial" w:hAnsi="Arial" w:cs="Arial"/>
          <w:sz w:val="28"/>
          <w:szCs w:val="28"/>
          <w:rtl/>
        </w:rPr>
        <w:t xml:space="preserve">יונה </w:t>
      </w:r>
      <w:r w:rsidRPr="00A005C0">
        <w:rPr>
          <w:rFonts w:ascii="Arial" w:hAnsi="Arial" w:cs="Arial"/>
          <w:b/>
          <w:bCs/>
          <w:sz w:val="28"/>
          <w:szCs w:val="28"/>
          <w:rtl/>
        </w:rPr>
        <w:t xml:space="preserve">מצאה </w:t>
      </w:r>
      <w:r w:rsidRPr="00A005C0">
        <w:rPr>
          <w:rFonts w:ascii="Arial" w:hAnsi="Arial" w:cs="Arial"/>
          <w:b/>
          <w:bCs/>
          <w:color w:val="000000"/>
          <w:sz w:val="28"/>
          <w:szCs w:val="28"/>
          <w:rtl/>
        </w:rPr>
        <w:t>בו מנוח</w:t>
      </w:r>
      <w:r>
        <w:rPr>
          <w:rFonts w:ascii="Arial" w:hAnsi="Arial" w:cs="Arial"/>
          <w:color w:val="000000"/>
          <w:sz w:val="28"/>
          <w:szCs w:val="28"/>
          <w:rtl/>
        </w:rPr>
        <w:t>, ושם ינוחו יגיעי כח.</w:t>
      </w:r>
    </w:p>
    <w:p w14:paraId="1C1720BB" w14:textId="25454B4D" w:rsidR="00650ADA" w:rsidRDefault="00C806B3" w:rsidP="00C806B3">
      <w:pPr>
        <w:pStyle w:val="NoSpacing"/>
        <w:rPr>
          <w:sz w:val="20"/>
          <w:szCs w:val="20"/>
        </w:rPr>
      </w:pPr>
      <w:r w:rsidRPr="00C806B3">
        <w:rPr>
          <w:sz w:val="20"/>
          <w:szCs w:val="20"/>
        </w:rPr>
        <w:t>Judah Halevi was a </w:t>
      </w:r>
      <w:hyperlink r:id="rId49" w:tooltip="Sephardic" w:history="1">
        <w:r w:rsidRPr="00C806B3">
          <w:rPr>
            <w:rStyle w:val="Hyperlink"/>
            <w:sz w:val="20"/>
            <w:szCs w:val="20"/>
          </w:rPr>
          <w:t>Spanish Jewish</w:t>
        </w:r>
      </w:hyperlink>
      <w:r w:rsidRPr="00C806B3">
        <w:rPr>
          <w:sz w:val="20"/>
          <w:szCs w:val="20"/>
        </w:rPr>
        <w:t> physician, poet and </w:t>
      </w:r>
      <w:hyperlink r:id="rId50" w:tooltip="Philosopher" w:history="1">
        <w:r w:rsidRPr="00C806B3">
          <w:rPr>
            <w:rStyle w:val="Hyperlink"/>
            <w:sz w:val="20"/>
            <w:szCs w:val="20"/>
          </w:rPr>
          <w:t>philosopher</w:t>
        </w:r>
      </w:hyperlink>
      <w:r w:rsidRPr="00C806B3">
        <w:rPr>
          <w:sz w:val="20"/>
          <w:szCs w:val="20"/>
        </w:rPr>
        <w:t>. He was born in Spain in 1075 or 1086, and died shortly after arriving in </w:t>
      </w:r>
      <w:hyperlink r:id="rId51" w:tooltip="The Holy Land" w:history="1">
        <w:r w:rsidRPr="00C806B3">
          <w:rPr>
            <w:rStyle w:val="Hyperlink"/>
            <w:sz w:val="20"/>
            <w:szCs w:val="20"/>
          </w:rPr>
          <w:t>the Holy Land</w:t>
        </w:r>
      </w:hyperlink>
      <w:r w:rsidRPr="00C806B3">
        <w:rPr>
          <w:sz w:val="20"/>
          <w:szCs w:val="20"/>
        </w:rPr>
        <w:t> in 1141, at that point the </w:t>
      </w:r>
      <w:hyperlink r:id="rId52" w:tooltip="Crusader states" w:history="1">
        <w:r w:rsidRPr="00C806B3">
          <w:rPr>
            <w:rStyle w:val="Hyperlink"/>
            <w:sz w:val="20"/>
            <w:szCs w:val="20"/>
          </w:rPr>
          <w:t>Crusader</w:t>
        </w:r>
      </w:hyperlink>
      <w:r w:rsidRPr="00C806B3">
        <w:rPr>
          <w:sz w:val="20"/>
          <w:szCs w:val="20"/>
        </w:rPr>
        <w:t> </w:t>
      </w:r>
      <w:hyperlink r:id="rId53" w:tooltip="Kingdom of Jerusalem" w:history="1">
        <w:r w:rsidRPr="00C806B3">
          <w:rPr>
            <w:rStyle w:val="Hyperlink"/>
            <w:sz w:val="20"/>
            <w:szCs w:val="20"/>
          </w:rPr>
          <w:t>Kingdom of Jerusalem</w:t>
        </w:r>
      </w:hyperlink>
      <w:r w:rsidRPr="00C806B3">
        <w:rPr>
          <w:sz w:val="20"/>
          <w:szCs w:val="20"/>
        </w:rPr>
        <w:t>.</w:t>
      </w:r>
    </w:p>
    <w:p w14:paraId="6E668224" w14:textId="77777777" w:rsidR="00C806B3" w:rsidRPr="00C806B3" w:rsidRDefault="00C806B3" w:rsidP="00C806B3">
      <w:pPr>
        <w:pStyle w:val="NoSpacing"/>
        <w:rPr>
          <w:sz w:val="20"/>
          <w:szCs w:val="20"/>
        </w:rPr>
      </w:pPr>
    </w:p>
    <w:p w14:paraId="03E19A03" w14:textId="77777777" w:rsidR="00C806B3" w:rsidRDefault="00E0682C" w:rsidP="00C806B3">
      <w:pPr>
        <w:autoSpaceDE w:val="0"/>
        <w:autoSpaceDN w:val="0"/>
        <w:bidi/>
        <w:adjustRightInd w:val="0"/>
        <w:spacing w:after="0" w:line="240" w:lineRule="auto"/>
        <w:rPr>
          <w:rFonts w:ascii="Arial" w:hAnsi="Arial" w:cs="Arial"/>
          <w:b/>
          <w:bCs/>
          <w:color w:val="000000"/>
        </w:rPr>
      </w:pPr>
      <w:r w:rsidRPr="00E0682C">
        <w:rPr>
          <w:rFonts w:ascii="Arial" w:hAnsi="Arial" w:cs="Arial"/>
          <w:b/>
          <w:bCs/>
          <w:color w:val="000000"/>
          <w:rtl/>
        </w:rPr>
        <w:t>תיקוני זוהר תקונא עשרין וחד ועשרין דף נד עמוד ב</w:t>
      </w:r>
    </w:p>
    <w:p w14:paraId="1631B226" w14:textId="6D9B8F9E" w:rsidR="00731F30" w:rsidRPr="00C806B3" w:rsidRDefault="00E0682C" w:rsidP="00C806B3">
      <w:pPr>
        <w:autoSpaceDE w:val="0"/>
        <w:autoSpaceDN w:val="0"/>
        <w:bidi/>
        <w:adjustRightInd w:val="0"/>
        <w:spacing w:after="0" w:line="240" w:lineRule="auto"/>
        <w:rPr>
          <w:rFonts w:ascii="Arial" w:hAnsi="Arial" w:cs="Arial"/>
        </w:rPr>
      </w:pPr>
      <w:r w:rsidRPr="00E0682C">
        <w:rPr>
          <w:rFonts w:ascii="Arial" w:hAnsi="Arial" w:cs="Arial"/>
        </w:rPr>
        <w:t xml:space="preserve"> </w:t>
      </w:r>
      <w:r>
        <w:rPr>
          <w:rFonts w:ascii="Arial" w:hAnsi="Arial" w:cs="Arial"/>
          <w:color w:val="000000"/>
          <w:sz w:val="28"/>
          <w:szCs w:val="28"/>
          <w:rtl/>
        </w:rPr>
        <w:t xml:space="preserve">אתמר ותשב אליו היונה לעת </w:t>
      </w:r>
      <w:r w:rsidRPr="00E0682C">
        <w:rPr>
          <w:rFonts w:ascii="Arial" w:hAnsi="Arial" w:cs="Arial"/>
          <w:sz w:val="28"/>
          <w:szCs w:val="28"/>
          <w:rtl/>
        </w:rPr>
        <w:t>ערב ודא ערב שבת</w:t>
      </w:r>
    </w:p>
    <w:p w14:paraId="6241D147" w14:textId="77777777" w:rsidR="00C806B3" w:rsidRDefault="00C806B3" w:rsidP="00731F30">
      <w:pPr>
        <w:autoSpaceDE w:val="0"/>
        <w:autoSpaceDN w:val="0"/>
        <w:bidi/>
        <w:adjustRightInd w:val="0"/>
        <w:spacing w:after="0" w:line="240" w:lineRule="auto"/>
        <w:rPr>
          <w:rFonts w:ascii="Arial" w:hAnsi="Arial" w:cs="Arial"/>
          <w:b/>
          <w:bCs/>
          <w:color w:val="000000"/>
        </w:rPr>
      </w:pPr>
    </w:p>
    <w:p w14:paraId="1BBFADA6" w14:textId="77777777" w:rsidR="009406E6" w:rsidRDefault="009406E6" w:rsidP="00C806B3">
      <w:pPr>
        <w:autoSpaceDE w:val="0"/>
        <w:autoSpaceDN w:val="0"/>
        <w:bidi/>
        <w:adjustRightInd w:val="0"/>
        <w:spacing w:after="0" w:line="240" w:lineRule="auto"/>
        <w:rPr>
          <w:rFonts w:ascii="Arial" w:hAnsi="Arial" w:cs="Arial"/>
          <w:b/>
          <w:bCs/>
          <w:color w:val="000000"/>
          <w:sz w:val="24"/>
          <w:szCs w:val="24"/>
        </w:rPr>
      </w:pPr>
    </w:p>
    <w:p w14:paraId="6FA0AF5D" w14:textId="77777777" w:rsidR="009406E6" w:rsidRDefault="009406E6" w:rsidP="009406E6">
      <w:pPr>
        <w:autoSpaceDE w:val="0"/>
        <w:autoSpaceDN w:val="0"/>
        <w:bidi/>
        <w:adjustRightInd w:val="0"/>
        <w:spacing w:after="0" w:line="240" w:lineRule="auto"/>
        <w:rPr>
          <w:rFonts w:ascii="Arial" w:hAnsi="Arial" w:cs="Arial"/>
          <w:b/>
          <w:bCs/>
          <w:color w:val="000000"/>
          <w:sz w:val="24"/>
          <w:szCs w:val="24"/>
        </w:rPr>
      </w:pPr>
    </w:p>
    <w:p w14:paraId="46FDC1D5" w14:textId="77777777" w:rsidR="009406E6" w:rsidRDefault="009406E6" w:rsidP="009406E6">
      <w:pPr>
        <w:autoSpaceDE w:val="0"/>
        <w:autoSpaceDN w:val="0"/>
        <w:bidi/>
        <w:adjustRightInd w:val="0"/>
        <w:spacing w:after="0" w:line="240" w:lineRule="auto"/>
        <w:rPr>
          <w:rFonts w:ascii="Arial" w:hAnsi="Arial" w:cs="Arial"/>
          <w:b/>
          <w:bCs/>
          <w:color w:val="000000"/>
          <w:sz w:val="24"/>
          <w:szCs w:val="24"/>
        </w:rPr>
      </w:pPr>
    </w:p>
    <w:p w14:paraId="3336882F" w14:textId="77777777" w:rsidR="009406E6" w:rsidRDefault="009406E6" w:rsidP="009406E6">
      <w:pPr>
        <w:autoSpaceDE w:val="0"/>
        <w:autoSpaceDN w:val="0"/>
        <w:bidi/>
        <w:adjustRightInd w:val="0"/>
        <w:spacing w:after="0" w:line="240" w:lineRule="auto"/>
        <w:rPr>
          <w:rFonts w:ascii="Arial" w:hAnsi="Arial" w:cs="Arial"/>
          <w:b/>
          <w:bCs/>
          <w:color w:val="000000"/>
          <w:sz w:val="24"/>
          <w:szCs w:val="24"/>
        </w:rPr>
      </w:pPr>
    </w:p>
    <w:p w14:paraId="53DC914D" w14:textId="77777777" w:rsidR="009406E6" w:rsidRDefault="009406E6" w:rsidP="009406E6">
      <w:pPr>
        <w:autoSpaceDE w:val="0"/>
        <w:autoSpaceDN w:val="0"/>
        <w:bidi/>
        <w:adjustRightInd w:val="0"/>
        <w:spacing w:after="0" w:line="240" w:lineRule="auto"/>
        <w:rPr>
          <w:rFonts w:ascii="Arial" w:hAnsi="Arial" w:cs="Arial"/>
          <w:b/>
          <w:bCs/>
          <w:color w:val="000000"/>
          <w:sz w:val="24"/>
          <w:szCs w:val="24"/>
        </w:rPr>
      </w:pPr>
    </w:p>
    <w:p w14:paraId="72956EF8" w14:textId="77777777" w:rsidR="009406E6" w:rsidRDefault="009406E6" w:rsidP="009406E6">
      <w:pPr>
        <w:autoSpaceDE w:val="0"/>
        <w:autoSpaceDN w:val="0"/>
        <w:bidi/>
        <w:adjustRightInd w:val="0"/>
        <w:spacing w:after="0" w:line="240" w:lineRule="auto"/>
        <w:rPr>
          <w:rFonts w:ascii="Arial" w:hAnsi="Arial" w:cs="Arial"/>
          <w:b/>
          <w:bCs/>
          <w:color w:val="000000"/>
          <w:sz w:val="24"/>
          <w:szCs w:val="24"/>
        </w:rPr>
      </w:pPr>
    </w:p>
    <w:p w14:paraId="493C5F2F" w14:textId="77777777" w:rsidR="009406E6" w:rsidRDefault="009406E6" w:rsidP="009406E6">
      <w:pPr>
        <w:autoSpaceDE w:val="0"/>
        <w:autoSpaceDN w:val="0"/>
        <w:bidi/>
        <w:adjustRightInd w:val="0"/>
        <w:spacing w:after="0" w:line="240" w:lineRule="auto"/>
        <w:rPr>
          <w:rFonts w:ascii="Arial" w:hAnsi="Arial" w:cs="Arial"/>
          <w:b/>
          <w:bCs/>
          <w:color w:val="000000"/>
          <w:sz w:val="24"/>
          <w:szCs w:val="24"/>
        </w:rPr>
      </w:pPr>
    </w:p>
    <w:p w14:paraId="5AB6D790" w14:textId="77777777" w:rsidR="009406E6" w:rsidRDefault="009406E6" w:rsidP="009406E6">
      <w:pPr>
        <w:autoSpaceDE w:val="0"/>
        <w:autoSpaceDN w:val="0"/>
        <w:bidi/>
        <w:adjustRightInd w:val="0"/>
        <w:spacing w:after="0" w:line="240" w:lineRule="auto"/>
        <w:rPr>
          <w:rFonts w:ascii="Arial" w:hAnsi="Arial" w:cs="Arial"/>
          <w:b/>
          <w:bCs/>
          <w:color w:val="000000"/>
          <w:sz w:val="24"/>
          <w:szCs w:val="24"/>
        </w:rPr>
      </w:pPr>
    </w:p>
    <w:p w14:paraId="35C1A5D8" w14:textId="77777777" w:rsidR="009406E6" w:rsidRDefault="009406E6" w:rsidP="009406E6">
      <w:pPr>
        <w:autoSpaceDE w:val="0"/>
        <w:autoSpaceDN w:val="0"/>
        <w:bidi/>
        <w:adjustRightInd w:val="0"/>
        <w:spacing w:after="0" w:line="240" w:lineRule="auto"/>
        <w:rPr>
          <w:rFonts w:ascii="Arial" w:hAnsi="Arial" w:cs="Arial"/>
          <w:b/>
          <w:bCs/>
          <w:color w:val="000000"/>
          <w:sz w:val="24"/>
          <w:szCs w:val="24"/>
        </w:rPr>
      </w:pPr>
    </w:p>
    <w:p w14:paraId="7752B1A3" w14:textId="77777777" w:rsidR="009406E6" w:rsidRDefault="009406E6" w:rsidP="009406E6">
      <w:pPr>
        <w:autoSpaceDE w:val="0"/>
        <w:autoSpaceDN w:val="0"/>
        <w:bidi/>
        <w:adjustRightInd w:val="0"/>
        <w:spacing w:after="0" w:line="240" w:lineRule="auto"/>
        <w:rPr>
          <w:rFonts w:ascii="Arial" w:hAnsi="Arial" w:cs="Arial"/>
          <w:b/>
          <w:bCs/>
          <w:color w:val="000000"/>
          <w:sz w:val="24"/>
          <w:szCs w:val="24"/>
        </w:rPr>
      </w:pPr>
    </w:p>
    <w:p w14:paraId="4ECE6B74" w14:textId="77777777" w:rsidR="009406E6" w:rsidRDefault="009406E6" w:rsidP="009406E6">
      <w:pPr>
        <w:autoSpaceDE w:val="0"/>
        <w:autoSpaceDN w:val="0"/>
        <w:bidi/>
        <w:adjustRightInd w:val="0"/>
        <w:spacing w:after="0" w:line="240" w:lineRule="auto"/>
        <w:rPr>
          <w:rFonts w:ascii="Arial" w:hAnsi="Arial" w:cs="Arial"/>
          <w:b/>
          <w:bCs/>
          <w:color w:val="000000"/>
          <w:sz w:val="24"/>
          <w:szCs w:val="24"/>
        </w:rPr>
      </w:pPr>
    </w:p>
    <w:p w14:paraId="5EB5F4D3" w14:textId="3A75A883" w:rsidR="00C806B3" w:rsidRPr="00956D6B" w:rsidRDefault="00C806B3" w:rsidP="009406E6">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lastRenderedPageBreak/>
        <w:t>צרור המור דברים פרשת כי תבא</w:t>
      </w:r>
      <w:r>
        <w:rPr>
          <w:rFonts w:ascii="Arial" w:hAnsi="Arial" w:cs="Arial"/>
          <w:sz w:val="24"/>
          <w:szCs w:val="24"/>
        </w:rPr>
        <w:t xml:space="preserve"> </w:t>
      </w:r>
    </w:p>
    <w:p w14:paraId="057E3C1D" w14:textId="77777777" w:rsidR="00C806B3" w:rsidRDefault="00C806B3" w:rsidP="00C806B3">
      <w:pPr>
        <w:bidi/>
        <w:spacing w:after="0"/>
        <w:rPr>
          <w:rFonts w:ascii="Arial" w:hAnsi="Arial" w:cs="Arial"/>
          <w:color w:val="000000"/>
          <w:sz w:val="28"/>
          <w:szCs w:val="28"/>
        </w:rPr>
      </w:pPr>
      <w:r>
        <w:rPr>
          <w:rFonts w:ascii="Arial" w:hAnsi="Arial" w:cs="Arial"/>
          <w:color w:val="000000"/>
          <w:sz w:val="28"/>
          <w:szCs w:val="28"/>
          <w:rtl/>
        </w:rPr>
        <w:t xml:space="preserve">עד שלזה אמרו בזוהר על פסוק אם ימלאו העבים גשם על הארץ וגו'. שבזמן שהיה רבן שמעון בן יוחאי ורבי אלעזר בנו ז"ל נחבאים במערה מאימת מלך רומי. נשאלה זאת השאלה בין החברים. כי בקללות ראשונות היו בהם נחמות גדולות לפי שהיו כנגד בית ראשון. אבל בקללות שניות אין בהם נחמה לפי שהם יותר חמורות. ולא ידעו פשר דבר לפי שלא היה שם הקדוש לתרץ ולהשיב על שאלתם. ואף על פי שהיו יודעים היכן היה. היה הדבר ביניהם בסוד ולא היו יכולים לגלותו. ואז קם רבי יהודה וכתב בפתח אחד זאת השאלה והלך לבן יונה ואמר </w:t>
      </w:r>
      <w:r>
        <w:rPr>
          <w:rFonts w:ascii="Arial" w:hAnsi="Arial" w:cs="Arial"/>
          <w:color w:val="FF00FF"/>
          <w:sz w:val="28"/>
          <w:szCs w:val="28"/>
          <w:rtl/>
        </w:rPr>
        <w:t>שפנינא</w:t>
      </w:r>
      <w:r>
        <w:rPr>
          <w:rFonts w:ascii="Arial" w:hAnsi="Arial" w:cs="Arial"/>
          <w:color w:val="000000"/>
          <w:sz w:val="28"/>
          <w:szCs w:val="28"/>
          <w:rtl/>
        </w:rPr>
        <w:t xml:space="preserve"> שפנינא נאמן היית מימי המבול. לך אצל רבן שמעון בן יוחי ותן לו זאת השאלה. עמד ולקח הכתב והוליכו למערה. וכשראה הקדוש זאת השאלה התחיל לבכות ואמר אוי מה יעשו דורות האחרונים שלא יהיה ביניהם תורה. ואז נתגלה שם אליהו ז"ל לשכך דמעותיו. ואמר כי זאת השאלה נשאל בישיבה של מעלה. ותירצו שאלו הקללות קלות מהראשונות והם תוכחות מאהבה. כמו האב שהמו מעיו לבנו. וכשרוצה ליסרו נותן קולות וקולי קולות ונוהם כארי. ומקלל בפיו ובלבו יבך מאהבת הבן. כן בכאן קללות רבות ושאגה לו כלביא וינהום עליו כנהמת ים. ולא מלבו אלא ליסרם ולהדריכם בדרך ישרה. ולכן רוב הקללות הם כפולות ורובם הם חיצי רעב. ואינם קללות חמורות כראשונות. בא וראה הקללה היותר חמורה שבכאן. היא גם כל חלי וכל מכה אשר לא כתוב בספר התורה יעלם השם עליך עד השמידך. והיא היותר קלה שבכולם. שלא כתב יעלם השם אלהיך בפתח העין אלא בשבא. שפירושו שכל חולי וכל מכה יעלימם השם ויכסם ולא יביאם עליך. ומה שאמר עד השמדך. זה לא יהיה לעולם. כאומרו כי אעשה כלה בכל הגוים ואותך לא אעשה כלה. בענין שהאריך השם באלו הקללות. ליראם ולבהלם. לפי שראה אורך הגלות. בענין שישובו אל ה' וירחמם. ועל מבועי מים ינהלם. ולכן תמצא שכתב מיד אחר הקללות. ויקרא משה אל כל ישראל בלשון חבה ותחנונים. ואמר להם אל תפחדו ואל תיראו. כי כבר ידעתם את כל אשר עשה ה' במצרים בשבילכם. והוא טוב ומטיב ולא אכזרי. וכן ראיתם אשר עשה לכם במדבר בהכנת מזונות ומלבושים הצריכים לכם. וזהו לא בלו שמלותיכם וגו'. וכן יעשה עמכם בכל עת אם תאבו ושמעתם:</w:t>
      </w:r>
    </w:p>
    <w:p w14:paraId="1F68B59F" w14:textId="77777777" w:rsidR="00C806B3" w:rsidRPr="00C806B3" w:rsidRDefault="00C806B3" w:rsidP="00C806B3">
      <w:pPr>
        <w:autoSpaceDE w:val="0"/>
        <w:autoSpaceDN w:val="0"/>
        <w:bidi/>
        <w:adjustRightInd w:val="0"/>
        <w:spacing w:after="0" w:line="240" w:lineRule="auto"/>
        <w:rPr>
          <w:rFonts w:ascii="Arial" w:hAnsi="Arial" w:cs="Arial"/>
          <w:b/>
          <w:bCs/>
          <w:color w:val="000000"/>
        </w:rPr>
      </w:pPr>
    </w:p>
    <w:p w14:paraId="466013CE" w14:textId="120686A9" w:rsidR="00341B21" w:rsidRPr="00341B21" w:rsidRDefault="00341B21" w:rsidP="00C806B3">
      <w:pPr>
        <w:autoSpaceDE w:val="0"/>
        <w:autoSpaceDN w:val="0"/>
        <w:bidi/>
        <w:adjustRightInd w:val="0"/>
        <w:spacing w:after="0" w:line="240" w:lineRule="auto"/>
        <w:rPr>
          <w:rFonts w:ascii="Arial" w:hAnsi="Arial" w:cs="Arial"/>
          <w:rtl/>
        </w:rPr>
      </w:pPr>
      <w:r w:rsidRPr="00341B21">
        <w:rPr>
          <w:rFonts w:ascii="Arial" w:hAnsi="Arial" w:cs="Arial"/>
          <w:b/>
          <w:bCs/>
          <w:color w:val="000000"/>
          <w:rtl/>
        </w:rPr>
        <w:t>זוהר חדש כרך א (תורה) פרשת כי תבא דף צז עמוד ב</w:t>
      </w:r>
      <w:r w:rsidRPr="00341B21">
        <w:rPr>
          <w:rFonts w:ascii="Arial" w:hAnsi="Arial" w:cs="Arial"/>
        </w:rPr>
        <w:t xml:space="preserve"> </w:t>
      </w:r>
      <w:r w:rsidRPr="00341B21">
        <w:rPr>
          <w:rFonts w:ascii="Arial" w:hAnsi="Arial" w:cs="Arial"/>
          <w:color w:val="000000"/>
          <w:rtl/>
        </w:rPr>
        <w:t xml:space="preserve">זהר מפרשת כי תבא </w:t>
      </w:r>
    </w:p>
    <w:p w14:paraId="6FC21BCB" w14:textId="73B0E325" w:rsidR="00341B21" w:rsidRPr="00341B21" w:rsidRDefault="00341B21" w:rsidP="003A4AFA">
      <w:pPr>
        <w:autoSpaceDE w:val="0"/>
        <w:autoSpaceDN w:val="0"/>
        <w:bidi/>
        <w:adjustRightInd w:val="0"/>
        <w:spacing w:after="0" w:line="240" w:lineRule="auto"/>
        <w:rPr>
          <w:rFonts w:ascii="Arial" w:hAnsi="Arial" w:cs="Arial"/>
          <w:b/>
          <w:bCs/>
          <w:color w:val="000000"/>
          <w:sz w:val="24"/>
          <w:szCs w:val="24"/>
        </w:rPr>
      </w:pPr>
      <w:r w:rsidRPr="0056258C">
        <w:rPr>
          <w:rFonts w:ascii="Arial" w:hAnsi="Arial" w:cs="Arial"/>
          <w:color w:val="000000"/>
          <w:rtl/>
        </w:rPr>
        <w:t xml:space="preserve">רבי שמעון בן יוחאי אזל ליה וערק למדברא דלוד ואתגניז בחד מערתא הוא ורבי אלעזר בריה אתרחיש לון ניסא ונפק להו חד חרובא וחד מעיינא דמייא אכלי מההוא חרובא ושתאן מאינון מיין. הוה אליהו ז"ל אתי לון בכל יומא תרי זמני ואוליף לון ולא ידע איניש בהו. </w:t>
      </w:r>
      <w:r>
        <w:rPr>
          <w:rFonts w:ascii="Arial" w:hAnsi="Arial" w:cs="Arial"/>
          <w:color w:val="000000"/>
          <w:sz w:val="28"/>
          <w:szCs w:val="28"/>
          <w:rtl/>
        </w:rPr>
        <w:t xml:space="preserve">יומא חד הוו חכימייא בבי מדרשא שואלין ואמרין קללות שבתורת כהנים אינון כנגד בית ראשון. קללות שבמשנה תורה כנגד בית שני וגלות אחרון. בקללות שבתורת כהנים אית בהו הבטחות וחביבו דקב"ה לישראל דכתיב וזכרתי את בריתי יעקב וגו' וכתיב ואף גם זאת בהיותם בארץ אויביהם. קללות שבמשנה תורה לית בהו הבטחות ולית בהו נחמה כלל כמא דכתיב בקללות קדמאין. ולא הוו ידעי. קם רבי יהודה בר אלעאי ואמר חבל על גריעותא דבר יוחאי ולית מאן דידע מניה ואלו ידעי לית רשו לגלאה ליה. ר' יוסי ב"ר יהודה קם יומא חד בצפרא חמא כל אינון עופין דאינון הוו </w:t>
      </w:r>
      <w:r w:rsidRPr="00A005C0">
        <w:rPr>
          <w:rFonts w:ascii="Arial" w:hAnsi="Arial" w:cs="Arial"/>
          <w:sz w:val="28"/>
          <w:szCs w:val="28"/>
          <w:rtl/>
        </w:rPr>
        <w:t xml:space="preserve">טאסן </w:t>
      </w:r>
      <w:r>
        <w:rPr>
          <w:rFonts w:ascii="Arial" w:hAnsi="Arial" w:cs="Arial"/>
          <w:color w:val="000000"/>
          <w:sz w:val="28"/>
          <w:szCs w:val="28"/>
          <w:rtl/>
        </w:rPr>
        <w:t xml:space="preserve">ושפנינא חדא אזלא בתרייהו קם על רגלוי ואמר שפנינא שפנינא מהימנא מיומי טופנא דיוקנא דעמא קדישא לך יאות ולך נאה זיל ועביד לי שליחותא חדא לבר יוחאי באתר דאיהו תמן אסתחרא ההוא שפנינא וקמת קמיה. כתב פתקא חדא ואמר מה דאמר. </w:t>
      </w:r>
      <w:r>
        <w:rPr>
          <w:rFonts w:ascii="Arial" w:hAnsi="Arial" w:cs="Arial"/>
          <w:color w:val="000000"/>
          <w:sz w:val="28"/>
          <w:szCs w:val="28"/>
          <w:rtl/>
        </w:rPr>
        <w:lastRenderedPageBreak/>
        <w:t>וקמת שפנינא ונטלת בפומה ואזלת לגביה דר"ש ושויאת ליה בכנפא אסתכל בההוא פתקא ובכה הוא ורבי אלעזר בריה. ואמר בכינא על פרישותנא מן חבריא ובכינא על מלין אלין דלא אתגליין להו מה יעבדון דרי בתראי אי ישגיחון בהאי. אדהכי אתא אליהו ז"ל חמי דבכי אמר בשליחותא אחרא הוינא זמין השתא ושדרני קב"ה לשככא דמעיך. אי רבי אי רבי לא הוה אצטריך השתא לגלאה לצדיקייא מלין אלין. אבל כך אמר קב"ה בקללות קדמאין אית ל"ב קראי וכלהו לקביל שבילי דאורייתא. בקללות בתראי אית בהו נ"ג קראי לקביל פרשיין ואורחין דאורייתא.</w:t>
      </w:r>
      <w:r>
        <w:rPr>
          <w:rFonts w:ascii="Arial" w:hAnsi="Arial" w:cs="Arial"/>
          <w:b/>
          <w:bCs/>
          <w:color w:val="000000"/>
          <w:sz w:val="24"/>
          <w:szCs w:val="24"/>
        </w:rPr>
        <w:t xml:space="preserve"> </w:t>
      </w:r>
      <w:r>
        <w:rPr>
          <w:rFonts w:ascii="Arial" w:hAnsi="Arial" w:cs="Arial"/>
          <w:b/>
          <w:bCs/>
          <w:color w:val="000000"/>
          <w:sz w:val="24"/>
          <w:szCs w:val="24"/>
          <w:rtl/>
        </w:rPr>
        <w:t>דף צח עמוד א</w:t>
      </w:r>
      <w:r>
        <w:rPr>
          <w:rFonts w:ascii="Arial" w:hAnsi="Arial" w:cs="Arial"/>
          <w:sz w:val="24"/>
          <w:szCs w:val="24"/>
        </w:rPr>
        <w:t xml:space="preserve"> </w:t>
      </w:r>
    </w:p>
    <w:p w14:paraId="7DD6BB34" w14:textId="3E4F579D" w:rsidR="000A47CD" w:rsidRPr="00650ADA" w:rsidRDefault="00341B21" w:rsidP="00650ADA">
      <w:pPr>
        <w:autoSpaceDE w:val="0"/>
        <w:autoSpaceDN w:val="0"/>
        <w:bidi/>
        <w:adjustRightInd w:val="0"/>
        <w:spacing w:after="0" w:line="240" w:lineRule="auto"/>
        <w:rPr>
          <w:rFonts w:ascii="Arial" w:hAnsi="Arial" w:cs="Arial"/>
          <w:b/>
          <w:bCs/>
          <w:color w:val="000000"/>
          <w:sz w:val="24"/>
          <w:szCs w:val="24"/>
        </w:rPr>
      </w:pPr>
      <w:r>
        <w:rPr>
          <w:rFonts w:ascii="Arial" w:hAnsi="Arial" w:cs="Arial"/>
          <w:color w:val="000000"/>
          <w:sz w:val="28"/>
          <w:szCs w:val="28"/>
          <w:rtl/>
        </w:rPr>
        <w:t>בגלות קדמאה דבית ראשון עברו ישראל אינון שבילין סתימין דסתרא אתגלי חובייהו ואתגלי קיצא דילהון ונחמתא ואבטחותא דילהון. בגלות בתראה דבית שני עברו ישראל ג"ן פרשיות אורחין דאתגליין אסתים חובייהו ואסתים קיצייהו ולא כתיב בהו הבטחות ונחמות. אדהכי עבר חד רוחא ואפריש לון וסליק אליהו גו גלגלא דנורא ואשתאר רבי שמעון ובכי ואדמוך אפיתחא דמערתא אדהכי אתא אליהו ז"ל אמר קום רבי שמעון אתער משנתך זכאה חולקך דקב"ה בעי ביקרך כל הבטחות ונחמות דישראל בהני קללות כתיבי.</w:t>
      </w:r>
    </w:p>
    <w:p w14:paraId="6FDE107D" w14:textId="77777777" w:rsidR="003A4AFA" w:rsidRPr="00710AA3" w:rsidRDefault="003A4AFA" w:rsidP="003A4AFA">
      <w:pPr>
        <w:autoSpaceDE w:val="0"/>
        <w:autoSpaceDN w:val="0"/>
        <w:adjustRightInd w:val="0"/>
        <w:spacing w:after="0" w:line="240" w:lineRule="auto"/>
        <w:rPr>
          <w:rFonts w:ascii="Arial" w:hAnsi="Arial" w:cs="Arial"/>
          <w:color w:val="000000"/>
          <w:sz w:val="20"/>
          <w:szCs w:val="20"/>
        </w:rPr>
      </w:pPr>
      <w:r w:rsidRPr="00710AA3">
        <w:rPr>
          <w:rFonts w:ascii="Arial" w:hAnsi="Arial" w:cs="Arial"/>
          <w:color w:val="000000"/>
          <w:sz w:val="20"/>
          <w:szCs w:val="20"/>
        </w:rPr>
        <w:t xml:space="preserve">Zohar </w:t>
      </w:r>
      <w:proofErr w:type="spellStart"/>
      <w:r w:rsidRPr="00710AA3">
        <w:rPr>
          <w:rFonts w:ascii="Arial" w:hAnsi="Arial" w:cs="Arial"/>
          <w:color w:val="000000"/>
          <w:sz w:val="20"/>
          <w:szCs w:val="20"/>
        </w:rPr>
        <w:t>Chadash</w:t>
      </w:r>
      <w:proofErr w:type="spellEnd"/>
      <w:r w:rsidRPr="00710AA3">
        <w:rPr>
          <w:rFonts w:ascii="Arial" w:hAnsi="Arial" w:cs="Arial"/>
          <w:color w:val="000000"/>
          <w:sz w:val="20"/>
          <w:szCs w:val="20"/>
        </w:rPr>
        <w:t xml:space="preserve"> includes sections that were revealed in later years, regarding the weekly parsha, and </w:t>
      </w:r>
      <w:proofErr w:type="spellStart"/>
      <w:r w:rsidRPr="00710AA3">
        <w:rPr>
          <w:rFonts w:ascii="Arial" w:hAnsi="Arial" w:cs="Arial"/>
          <w:color w:val="000000"/>
          <w:sz w:val="20"/>
          <w:szCs w:val="20"/>
        </w:rPr>
        <w:t>Megillot</w:t>
      </w:r>
      <w:proofErr w:type="spellEnd"/>
      <w:r w:rsidRPr="00710AA3">
        <w:rPr>
          <w:rFonts w:ascii="Arial" w:hAnsi="Arial" w:cs="Arial"/>
          <w:color w:val="000000"/>
          <w:sz w:val="20"/>
          <w:szCs w:val="20"/>
        </w:rPr>
        <w:t xml:space="preserve"> Ruth and </w:t>
      </w:r>
      <w:proofErr w:type="spellStart"/>
      <w:r w:rsidRPr="00710AA3">
        <w:rPr>
          <w:rFonts w:ascii="Arial" w:hAnsi="Arial" w:cs="Arial"/>
          <w:color w:val="000000"/>
          <w:sz w:val="20"/>
          <w:szCs w:val="20"/>
        </w:rPr>
        <w:t>Eichah</w:t>
      </w:r>
      <w:proofErr w:type="spellEnd"/>
      <w:r w:rsidRPr="00710AA3">
        <w:rPr>
          <w:rFonts w:ascii="Arial" w:hAnsi="Arial" w:cs="Arial"/>
          <w:color w:val="000000"/>
          <w:sz w:val="20"/>
          <w:szCs w:val="20"/>
        </w:rPr>
        <w:t xml:space="preserve">. </w:t>
      </w:r>
    </w:p>
    <w:p w14:paraId="51FD5EEB" w14:textId="77777777" w:rsidR="003A4AFA" w:rsidRPr="00A005C0" w:rsidRDefault="003A4AFA" w:rsidP="003A4AFA">
      <w:pPr>
        <w:pStyle w:val="segmenttext"/>
        <w:bidi/>
        <w:spacing w:before="0" w:beforeAutospacing="0" w:after="0" w:afterAutospacing="0"/>
        <w:rPr>
          <w:rFonts w:asciiTheme="minorBidi" w:hAnsiTheme="minorBidi" w:cstheme="minorBidi"/>
          <w:sz w:val="22"/>
          <w:szCs w:val="22"/>
        </w:rPr>
      </w:pPr>
    </w:p>
    <w:p w14:paraId="25876892" w14:textId="77777777" w:rsidR="0094356D" w:rsidRPr="00E11C43" w:rsidRDefault="0094356D" w:rsidP="003A4AFA">
      <w:pPr>
        <w:pStyle w:val="NormalWeb"/>
        <w:spacing w:before="0" w:beforeAutospacing="0" w:after="0" w:afterAutospacing="0"/>
        <w:rPr>
          <w:rFonts w:asciiTheme="minorBidi" w:hAnsiTheme="minorBidi" w:cstheme="minorBidi"/>
          <w:color w:val="404040"/>
          <w:sz w:val="22"/>
          <w:szCs w:val="22"/>
        </w:rPr>
      </w:pPr>
      <w:r w:rsidRPr="00E11C43">
        <w:rPr>
          <w:rFonts w:asciiTheme="minorBidi" w:hAnsiTheme="minorBidi" w:cstheme="minorBidi"/>
          <w:color w:val="404040"/>
          <w:sz w:val="22"/>
          <w:szCs w:val="22"/>
        </w:rPr>
        <w:t>The Zohar begins by telling us that when Rabbi Shimon Bar Yochai was in a cave together with his son Rabbi Eliezer hiding from the Romans, Elijah the prophet would visit them daily and teach them the mysteries of the Torah. Meanwhile, during their absence, back in the study hall a question arose:</w:t>
      </w:r>
    </w:p>
    <w:p w14:paraId="56C36E1F" w14:textId="77777777" w:rsidR="0094356D" w:rsidRPr="00E11C43" w:rsidRDefault="0094356D" w:rsidP="003A4AFA">
      <w:pPr>
        <w:pStyle w:val="NormalWeb"/>
        <w:spacing w:before="0" w:beforeAutospacing="0" w:after="0" w:afterAutospacing="0"/>
        <w:rPr>
          <w:rFonts w:asciiTheme="minorBidi" w:hAnsiTheme="minorBidi" w:cstheme="minorBidi"/>
          <w:color w:val="404040"/>
          <w:sz w:val="22"/>
          <w:szCs w:val="22"/>
        </w:rPr>
      </w:pPr>
      <w:r w:rsidRPr="00E11C43">
        <w:rPr>
          <w:rFonts w:asciiTheme="minorBidi" w:hAnsiTheme="minorBidi" w:cstheme="minorBidi"/>
          <w:color w:val="404040"/>
          <w:sz w:val="22"/>
          <w:szCs w:val="22"/>
        </w:rPr>
        <w:t xml:space="preserve">It is said (we have a tradition) that the curses in </w:t>
      </w:r>
      <w:proofErr w:type="spellStart"/>
      <w:r w:rsidRPr="00E11C43">
        <w:rPr>
          <w:rFonts w:asciiTheme="minorBidi" w:hAnsiTheme="minorBidi" w:cstheme="minorBidi"/>
          <w:color w:val="404040"/>
          <w:sz w:val="22"/>
          <w:szCs w:val="22"/>
        </w:rPr>
        <w:t>Torat</w:t>
      </w:r>
      <w:proofErr w:type="spellEnd"/>
      <w:r w:rsidRPr="00E11C43">
        <w:rPr>
          <w:rFonts w:asciiTheme="minorBidi" w:hAnsiTheme="minorBidi" w:cstheme="minorBidi"/>
          <w:color w:val="404040"/>
          <w:sz w:val="22"/>
          <w:szCs w:val="22"/>
        </w:rPr>
        <w:t xml:space="preserve"> Kohanim (Book of Leviticus) are referring to the destruction of the first Temple, while the curses listed in Mishna Torah (literally Repetition of the Torah, or </w:t>
      </w:r>
      <w:proofErr w:type="spellStart"/>
      <w:r w:rsidRPr="00E11C43">
        <w:rPr>
          <w:rFonts w:asciiTheme="minorBidi" w:hAnsiTheme="minorBidi" w:cstheme="minorBidi"/>
          <w:color w:val="404040"/>
          <w:sz w:val="22"/>
          <w:szCs w:val="22"/>
        </w:rPr>
        <w:t>Deuteronoomy</w:t>
      </w:r>
      <w:proofErr w:type="spellEnd"/>
      <w:r w:rsidRPr="00E11C43">
        <w:rPr>
          <w:rFonts w:asciiTheme="minorBidi" w:hAnsiTheme="minorBidi" w:cstheme="minorBidi"/>
          <w:color w:val="404040"/>
          <w:sz w:val="22"/>
          <w:szCs w:val="22"/>
        </w:rPr>
        <w:t xml:space="preserve">) refer to the second Temple. The curses in Leviticus contain guarantees and display the love which God has for man ... The curses in Deuteronomy contain no such guarantees or comforting words [that one day redemption will come] ... and no one knew how to answer this question. Rabbi Yehuda bar </w:t>
      </w:r>
      <w:proofErr w:type="spellStart"/>
      <w:r w:rsidRPr="00E11C43">
        <w:rPr>
          <w:rFonts w:asciiTheme="minorBidi" w:hAnsiTheme="minorBidi" w:cstheme="minorBidi"/>
          <w:color w:val="404040"/>
          <w:sz w:val="22"/>
          <w:szCs w:val="22"/>
        </w:rPr>
        <w:t>Iylai</w:t>
      </w:r>
      <w:proofErr w:type="spellEnd"/>
      <w:r w:rsidRPr="00E11C43">
        <w:rPr>
          <w:rFonts w:asciiTheme="minorBidi" w:hAnsiTheme="minorBidi" w:cstheme="minorBidi"/>
          <w:color w:val="404040"/>
          <w:sz w:val="22"/>
          <w:szCs w:val="22"/>
        </w:rPr>
        <w:t xml:space="preserve"> arose and said: "Woe to us for we miss Rabbi Shimon, and we do not know where he is."</w:t>
      </w:r>
    </w:p>
    <w:p w14:paraId="62CC9803" w14:textId="16980BD5" w:rsidR="000A47CD" w:rsidRPr="00E11C43" w:rsidRDefault="0094356D" w:rsidP="003A4AFA">
      <w:pPr>
        <w:spacing w:after="0"/>
        <w:rPr>
          <w:rFonts w:asciiTheme="minorBidi" w:hAnsiTheme="minorBidi"/>
          <w:color w:val="404040"/>
          <w:rtl/>
        </w:rPr>
      </w:pPr>
      <w:proofErr w:type="gramStart"/>
      <w:r w:rsidRPr="00E11C43">
        <w:rPr>
          <w:rFonts w:asciiTheme="minorBidi" w:hAnsiTheme="minorBidi"/>
          <w:color w:val="404040"/>
        </w:rPr>
        <w:t>Rabbi Yossi bar Yehuda,</w:t>
      </w:r>
      <w:proofErr w:type="gramEnd"/>
      <w:r w:rsidRPr="00E11C43">
        <w:rPr>
          <w:rFonts w:asciiTheme="minorBidi" w:hAnsiTheme="minorBidi"/>
          <w:color w:val="404040"/>
        </w:rPr>
        <w:t xml:space="preserve"> arose one morning and saw many birds flying about. Alone in the back of the group was one solitary dove. He stood on his feet and said "Dove, faithful dove, from the days of the flood [of Noah] symbol of our holy people ... go and be my emissary to Bar Yochai, wherever he may be."</w:t>
      </w:r>
    </w:p>
    <w:p w14:paraId="620AA1C0" w14:textId="4177546C" w:rsidR="0094356D" w:rsidRPr="00E11C43" w:rsidRDefault="0094356D" w:rsidP="003A4AFA">
      <w:pPr>
        <w:spacing w:after="0"/>
        <w:rPr>
          <w:rFonts w:asciiTheme="minorBidi" w:hAnsiTheme="minorBidi"/>
          <w:color w:val="404040"/>
          <w:rtl/>
        </w:rPr>
      </w:pPr>
      <w:r w:rsidRPr="00E11C43">
        <w:rPr>
          <w:rFonts w:asciiTheme="minorBidi" w:hAnsiTheme="minorBidi"/>
          <w:color w:val="404040"/>
        </w:rPr>
        <w:t xml:space="preserve">The dove circled above while Rabbi Yossi wrote a letter ... the dove took the letter to Rabbi Shimon ... When Rabbi Shimon saw the </w:t>
      </w:r>
      <w:proofErr w:type="gramStart"/>
      <w:r w:rsidRPr="00E11C43">
        <w:rPr>
          <w:rFonts w:asciiTheme="minorBidi" w:hAnsiTheme="minorBidi"/>
          <w:color w:val="404040"/>
        </w:rPr>
        <w:t>letter</w:t>
      </w:r>
      <w:proofErr w:type="gramEnd"/>
      <w:r w:rsidRPr="00E11C43">
        <w:rPr>
          <w:rFonts w:asciiTheme="minorBidi" w:hAnsiTheme="minorBidi"/>
          <w:color w:val="404040"/>
        </w:rPr>
        <w:t xml:space="preserve"> he began to weep ... He said I am crying because I am separated from my companions, and I cry </w:t>
      </w:r>
      <w:proofErr w:type="gramStart"/>
      <w:r w:rsidRPr="00E11C43">
        <w:rPr>
          <w:rFonts w:asciiTheme="minorBidi" w:hAnsiTheme="minorBidi"/>
          <w:color w:val="404040"/>
        </w:rPr>
        <w:t>for that which is</w:t>
      </w:r>
      <w:proofErr w:type="gramEnd"/>
      <w:r w:rsidRPr="00E11C43">
        <w:rPr>
          <w:rFonts w:asciiTheme="minorBidi" w:hAnsiTheme="minorBidi"/>
          <w:color w:val="404040"/>
        </w:rPr>
        <w:t xml:space="preserve"> not revealed to them, what will future generations do if they see this? Elijah </w:t>
      </w:r>
      <w:proofErr w:type="gramStart"/>
      <w:r w:rsidRPr="00E11C43">
        <w:rPr>
          <w:rFonts w:asciiTheme="minorBidi" w:hAnsiTheme="minorBidi"/>
          <w:color w:val="404040"/>
        </w:rPr>
        <w:t>then arrived,</w:t>
      </w:r>
      <w:proofErr w:type="gramEnd"/>
      <w:r w:rsidRPr="00E11C43">
        <w:rPr>
          <w:rFonts w:asciiTheme="minorBidi" w:hAnsiTheme="minorBidi"/>
          <w:color w:val="404040"/>
        </w:rPr>
        <w:t xml:space="preserve"> he saw that [Rabbi Shimon] was crying. He [Elijah] said I was on a different mission, but God sent me to dry your tears.</w:t>
      </w:r>
    </w:p>
    <w:p w14:paraId="19EE99D0" w14:textId="37299DEA" w:rsidR="0094356D" w:rsidRPr="00E11C43" w:rsidRDefault="0094356D" w:rsidP="003A4AFA">
      <w:pPr>
        <w:spacing w:after="0"/>
        <w:rPr>
          <w:rFonts w:asciiTheme="minorBidi" w:hAnsiTheme="minorBidi"/>
          <w:color w:val="404040"/>
        </w:rPr>
      </w:pPr>
      <w:r w:rsidRPr="00E11C43">
        <w:rPr>
          <w:rFonts w:asciiTheme="minorBidi" w:hAnsiTheme="minorBidi"/>
          <w:color w:val="404040"/>
        </w:rPr>
        <w:t xml:space="preserve">All this will take place at the end of days, and all is dependent on repentance, but it is hidden ... he who has a heart will look and return to his master ... Rabbi Shimon wrote these things in a letter and sent it back with the dove to </w:t>
      </w:r>
      <w:proofErr w:type="spellStart"/>
      <w:r w:rsidRPr="00E11C43">
        <w:rPr>
          <w:rFonts w:asciiTheme="minorBidi" w:hAnsiTheme="minorBidi"/>
          <w:color w:val="404040"/>
        </w:rPr>
        <w:t>Rav</w:t>
      </w:r>
      <w:proofErr w:type="spellEnd"/>
      <w:r w:rsidRPr="00E11C43">
        <w:rPr>
          <w:rFonts w:asciiTheme="minorBidi" w:hAnsiTheme="minorBidi"/>
          <w:color w:val="404040"/>
        </w:rPr>
        <w:t xml:space="preserve"> Yossi who was still waiting ... (Zohar </w:t>
      </w:r>
      <w:proofErr w:type="spellStart"/>
      <w:r w:rsidRPr="00E11C43">
        <w:rPr>
          <w:rFonts w:asciiTheme="minorBidi" w:hAnsiTheme="minorBidi"/>
          <w:color w:val="404040"/>
        </w:rPr>
        <w:t>Chadash</w:t>
      </w:r>
      <w:proofErr w:type="spellEnd"/>
      <w:r w:rsidRPr="00E11C43">
        <w:rPr>
          <w:rFonts w:asciiTheme="minorBidi" w:hAnsiTheme="minorBidi"/>
          <w:color w:val="404040"/>
        </w:rPr>
        <w:t xml:space="preserve"> Ki </w:t>
      </w:r>
      <w:proofErr w:type="spellStart"/>
      <w:r w:rsidRPr="00E11C43">
        <w:rPr>
          <w:rFonts w:asciiTheme="minorBidi" w:hAnsiTheme="minorBidi"/>
          <w:color w:val="404040"/>
        </w:rPr>
        <w:t>Tavo</w:t>
      </w:r>
      <w:proofErr w:type="spellEnd"/>
      <w:r w:rsidRPr="00E11C43">
        <w:rPr>
          <w:rFonts w:asciiTheme="minorBidi" w:hAnsiTheme="minorBidi"/>
          <w:color w:val="404040"/>
        </w:rPr>
        <w:t xml:space="preserve"> 59c-60a)</w:t>
      </w:r>
    </w:p>
    <w:p w14:paraId="66CFA0BC" w14:textId="77777777" w:rsidR="00816980" w:rsidRPr="00A005C0" w:rsidRDefault="00816980" w:rsidP="00B44B68">
      <w:pPr>
        <w:autoSpaceDE w:val="0"/>
        <w:autoSpaceDN w:val="0"/>
        <w:adjustRightInd w:val="0"/>
        <w:spacing w:after="0" w:line="240" w:lineRule="auto"/>
        <w:rPr>
          <w:rFonts w:ascii="Arial" w:hAnsi="Arial" w:cs="Arial"/>
          <w:b/>
          <w:bCs/>
          <w:color w:val="000000"/>
        </w:rPr>
      </w:pPr>
    </w:p>
    <w:p w14:paraId="74C5F476" w14:textId="4AB14E6B" w:rsidR="000A47CD" w:rsidRPr="00D47750" w:rsidRDefault="000A47CD" w:rsidP="003A4AFA">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אגרא דכלה בראשית פרשת נח</w:t>
      </w:r>
      <w:r>
        <w:rPr>
          <w:rFonts w:ascii="Arial" w:hAnsi="Arial" w:cs="Arial"/>
          <w:sz w:val="24"/>
          <w:szCs w:val="24"/>
        </w:rPr>
        <w:t xml:space="preserve"> </w:t>
      </w:r>
    </w:p>
    <w:p w14:paraId="728F68F2" w14:textId="33B9E066" w:rsidR="000A47CD" w:rsidRDefault="000A47CD" w:rsidP="003A4AFA">
      <w:pPr>
        <w:bidi/>
        <w:spacing w:after="0"/>
        <w:rPr>
          <w:rFonts w:ascii="Arial" w:hAnsi="Arial" w:cs="Arial"/>
          <w:color w:val="000000"/>
          <w:sz w:val="28"/>
          <w:szCs w:val="28"/>
        </w:rPr>
      </w:pPr>
      <w:r>
        <w:rPr>
          <w:rFonts w:ascii="Arial" w:hAnsi="Arial" w:cs="Arial"/>
          <w:color w:val="000000"/>
          <w:sz w:val="28"/>
          <w:szCs w:val="28"/>
          <w:rtl/>
        </w:rPr>
        <w:t xml:space="preserve">(ח - יג) במקראי קודש הללו הגם המעשה שהיה כך היה, עם כל זה יש להבין מה משמיענו כל זה בתוה"ק, על כן יש לרמז בזה שנח הצדיק רמז בזה הענין ענין הגלות, וזה החלי, וישלח את היונה דייקא, רמז לכנסת ישראל שנמשלה ליונה, על כן אמר ריבוי </w:t>
      </w:r>
      <w:r>
        <w:rPr>
          <w:rFonts w:ascii="Arial" w:hAnsi="Arial" w:cs="Arial"/>
          <w:color w:val="000000"/>
          <w:sz w:val="28"/>
          <w:szCs w:val="28"/>
          <w:rtl/>
        </w:rPr>
        <w:lastRenderedPageBreak/>
        <w:t xml:space="preserve">הא"ת, ר"ל שמרמז על כנסת ישראל שכנפיה מגינות עליה הם האתוון מא' ועד ת' כנודע, מאתו דייקא, שהיתה אתו עמו מאז ומקדם, ושלחה בגלות ולא יזנח לעולם ח"ו, רק שלחה מאתו לראות הקלו המים מעל פני האדמה, ר"ל שעל ידי פזרון כנסת ישראל בגלות, על ידי כך יבררו כל הניצוצי קודש שנתפזרו בקליפות, ועל ידם יש בקליפות כח להתגבר על האדמה, והם מים הזדונים הרוצים להתהוות על האדמה, וזהו לראות הקלו המים וכו', שהם יראו להקל המים הזדונים מעל האדמה ותראה היבשה, וזהו ירמוז לגלות ראשון גלות בבל, ולא מצאה היונה </w:t>
      </w:r>
      <w:r>
        <w:rPr>
          <w:rFonts w:ascii="Arial" w:hAnsi="Arial" w:cs="Arial"/>
          <w:color w:val="FF00FF"/>
          <w:sz w:val="28"/>
          <w:szCs w:val="28"/>
          <w:rtl/>
        </w:rPr>
        <w:t>מנוח</w:t>
      </w:r>
      <w:r>
        <w:rPr>
          <w:rFonts w:ascii="Arial" w:hAnsi="Arial" w:cs="Arial"/>
          <w:color w:val="000000"/>
          <w:sz w:val="28"/>
          <w:szCs w:val="28"/>
          <w:rtl/>
        </w:rPr>
        <w:t xml:space="preserve"> </w:t>
      </w:r>
      <w:r>
        <w:rPr>
          <w:rFonts w:ascii="Arial" w:hAnsi="Arial" w:cs="Arial"/>
          <w:color w:val="FF00FF"/>
          <w:sz w:val="28"/>
          <w:szCs w:val="28"/>
          <w:rtl/>
        </w:rPr>
        <w:t>לכף</w:t>
      </w:r>
      <w:r>
        <w:rPr>
          <w:rFonts w:ascii="Arial" w:hAnsi="Arial" w:cs="Arial"/>
          <w:color w:val="000000"/>
          <w:sz w:val="28"/>
          <w:szCs w:val="28"/>
          <w:rtl/>
        </w:rPr>
        <w:t xml:space="preserve"> רגלה, כי התהלכו שם מגוי אל גוי מבבל למדי וממדי לפרס, ותשב אליו אל התבה, מעצמה שבה בלי הראות אותות ומופתים בעולם, להיות כי עדיין לא טהרו פני תבל לגמרי על שנשאו נשים נכריות, וזה יאמר כי מים על פני כל הארץ, והש"י ברוב רחמיו וחסדיו וישלח ידו, על ידי נביאים אחרונים חגי זכריה ומלאכי, ויקחה ויבא אותה אליו אל התיבה ויחל עוד שבעת ימים אחרים ר"ל שפגמו בז' מדות, ויוסף שלח את היונה מן התבה, כאן לא נאמר מאתו כי בבית שני שוב לא היו אתו ממש, כי כבר נחסר הארון ואורים ותומים ורוח הקודש מן הנביאים כנודע, ותבוא אליו היונה לעת ערב, ר"ל באלף הששי ובפרט בשנת של"ה שנתגלה מאור עינינו האר"י ז"ל והתחילו להתנוצץ ניצוצי החכמה ונתבטל גזירות השמדיות והגירושין, וזה יאמר והנה עלה זית טרף בפיה, הם חכמת התורה על פי הקבלה הקדושה, וידע נח כי קלו המים מעל פני האדמה ונתבטל הגזירות החמורות, והתחילו להתנוצץ מאורי אור התורה ולברר הניצוה"ק וביטול הקליפות מן הארץ, ולא נאמר בכאן וישלח ידו ויקחה, כי עדיין לא לקחה לביתו כאשר אנחנו רואים עד היום, וייחל בב' יודין לשון תקוה ויחול, שהש"י מיחל ומצפה לשבעת ימים אחרים, ר"ל שנתקן כל המדות העליונות, על כן ויוסף שלח את היונה, לא נאמר כאן מן התבה, כי כבר איננה בתבה מאז ולא יספה שוב אליו עוד כמאז ומקדם, רק הוא מעצמו יבוא אצלה ויביאה לביתו, כמו שנזכר בזוה"ק וידוע לכל הבאים בסוד ד'.</w:t>
      </w:r>
    </w:p>
    <w:p w14:paraId="7CE265D1" w14:textId="14690F0B" w:rsidR="003A4AFA" w:rsidRPr="00A005C0" w:rsidRDefault="003A4AFA" w:rsidP="003A4AFA">
      <w:pPr>
        <w:bidi/>
        <w:spacing w:after="0"/>
        <w:rPr>
          <w:rFonts w:ascii="Arial" w:hAnsi="Arial" w:cs="Arial"/>
          <w:color w:val="000000"/>
        </w:rPr>
      </w:pPr>
    </w:p>
    <w:p w14:paraId="2809A23C" w14:textId="77777777" w:rsidR="00AD0864" w:rsidRDefault="00AD0864" w:rsidP="00AD0864">
      <w:pPr>
        <w:bidi/>
        <w:spacing w:after="0"/>
        <w:rPr>
          <w:rFonts w:ascii="Arial" w:hAnsi="Arial" w:cs="Arial"/>
          <w:color w:val="000000"/>
          <w:sz w:val="28"/>
          <w:szCs w:val="28"/>
          <w:rtl/>
        </w:rPr>
      </w:pPr>
      <w:r>
        <w:rPr>
          <w:rtl/>
        </w:rPr>
        <w:t>ויעוי"ש בפי' רמ"ד וואלי: "ומ״ש בכפל הלשון ״לא תרגיע, ולא יהיה מנוח לכף רגלך״ הטעם הוא, להודיע שכשם שאין מנוחה להם בארצות הגוים, כך אין מנוחה אל השראתם</w:t>
      </w:r>
      <w:r>
        <w:t>"</w:t>
      </w:r>
    </w:p>
    <w:p w14:paraId="335F650A" w14:textId="5DA8A6A6" w:rsidR="00587B90" w:rsidRDefault="00AD0864" w:rsidP="00C806B3">
      <w:pPr>
        <w:bidi/>
        <w:spacing w:after="0"/>
        <w:rPr>
          <w:rFonts w:ascii="Arial" w:hAnsi="Arial" w:cs="Arial"/>
          <w:color w:val="202122"/>
          <w:sz w:val="21"/>
          <w:szCs w:val="21"/>
          <w:shd w:val="clear" w:color="auto" w:fill="FFFFFF"/>
        </w:rPr>
      </w:pPr>
      <w:r>
        <w:rPr>
          <w:rFonts w:ascii="Arial" w:hAnsi="Arial" w:cs="Arial"/>
          <w:color w:val="202122"/>
          <w:sz w:val="21"/>
          <w:szCs w:val="21"/>
          <w:shd w:val="clear" w:color="auto" w:fill="FFFFFF"/>
          <w:rtl/>
        </w:rPr>
        <w:t>רבי </w:t>
      </w:r>
      <w:r>
        <w:rPr>
          <w:rFonts w:ascii="Arial" w:hAnsi="Arial" w:cs="Arial"/>
          <w:b/>
          <w:bCs/>
          <w:color w:val="202122"/>
          <w:sz w:val="21"/>
          <w:szCs w:val="21"/>
          <w:shd w:val="clear" w:color="auto" w:fill="FFFFFF"/>
          <w:rtl/>
        </w:rPr>
        <w:t>משה דוד ואלי</w:t>
      </w:r>
      <w:r>
        <w:rPr>
          <w:rFonts w:ascii="Arial" w:hAnsi="Arial" w:cs="Arial"/>
          <w:color w:val="202122"/>
          <w:sz w:val="21"/>
          <w:szCs w:val="21"/>
          <w:shd w:val="clear" w:color="auto" w:fill="FFFFFF"/>
          <w:rtl/>
        </w:rPr>
        <w:t> </w:t>
      </w:r>
      <w:r>
        <w:rPr>
          <w:rFonts w:ascii="Arial" w:hAnsi="Arial" w:cs="Arial"/>
          <w:color w:val="202122"/>
          <w:sz w:val="21"/>
          <w:szCs w:val="21"/>
          <w:shd w:val="clear" w:color="auto" w:fill="FFFFFF"/>
        </w:rPr>
        <w:t>(~</w:t>
      </w:r>
      <w:hyperlink r:id="rId54" w:tooltip="1697" w:history="1">
        <w:r>
          <w:rPr>
            <w:rStyle w:val="Hyperlink"/>
            <w:rFonts w:ascii="Arial" w:hAnsi="Arial" w:cs="Arial"/>
            <w:color w:val="3366CC"/>
            <w:sz w:val="21"/>
            <w:szCs w:val="21"/>
            <w:shd w:val="clear" w:color="auto" w:fill="FFFFFF"/>
          </w:rPr>
          <w:t>1697</w:t>
        </w:r>
      </w:hyperlink>
      <w:r>
        <w:rPr>
          <w:rFonts w:ascii="Arial" w:hAnsi="Arial" w:cs="Arial"/>
          <w:color w:val="202122"/>
          <w:sz w:val="21"/>
          <w:szCs w:val="21"/>
          <w:shd w:val="clear" w:color="auto" w:fill="FFFFFF"/>
        </w:rPr>
        <w:t> - </w:t>
      </w:r>
      <w:hyperlink r:id="rId55" w:tooltip="17 בדצמבר" w:history="1">
        <w:r>
          <w:rPr>
            <w:rStyle w:val="Hyperlink"/>
            <w:rFonts w:ascii="Arial" w:hAnsi="Arial" w:cs="Arial"/>
            <w:color w:val="3366CC"/>
            <w:sz w:val="21"/>
            <w:szCs w:val="21"/>
            <w:shd w:val="clear" w:color="auto" w:fill="FFFFFF"/>
          </w:rPr>
          <w:t xml:space="preserve">17 </w:t>
        </w:r>
        <w:r>
          <w:rPr>
            <w:rStyle w:val="Hyperlink"/>
            <w:rFonts w:ascii="Arial" w:hAnsi="Arial" w:cs="Arial"/>
            <w:color w:val="3366CC"/>
            <w:sz w:val="21"/>
            <w:szCs w:val="21"/>
            <w:shd w:val="clear" w:color="auto" w:fill="FFFFFF"/>
            <w:rtl/>
          </w:rPr>
          <w:t>בדצמבר</w:t>
        </w:r>
      </w:hyperlink>
      <w:r>
        <w:rPr>
          <w:rFonts w:ascii="Arial" w:hAnsi="Arial" w:cs="Arial"/>
          <w:color w:val="202122"/>
          <w:sz w:val="21"/>
          <w:szCs w:val="21"/>
          <w:shd w:val="clear" w:color="auto" w:fill="FFFFFF"/>
        </w:rPr>
        <w:t> </w:t>
      </w:r>
      <w:hyperlink r:id="rId56" w:tooltip="1776" w:history="1">
        <w:r>
          <w:rPr>
            <w:rStyle w:val="Hyperlink"/>
            <w:rFonts w:ascii="Arial" w:hAnsi="Arial" w:cs="Arial"/>
            <w:color w:val="3366CC"/>
            <w:sz w:val="21"/>
            <w:szCs w:val="21"/>
            <w:shd w:val="clear" w:color="auto" w:fill="FFFFFF"/>
          </w:rPr>
          <w:t>1776</w:t>
        </w:r>
      </w:hyperlink>
      <w:r>
        <w:rPr>
          <w:rFonts w:ascii="Arial" w:hAnsi="Arial" w:cs="Arial"/>
          <w:color w:val="202122"/>
          <w:sz w:val="21"/>
          <w:szCs w:val="21"/>
          <w:shd w:val="clear" w:color="auto" w:fill="FFFFFF"/>
        </w:rPr>
        <w:t>, </w:t>
      </w:r>
      <w:hyperlink r:id="rId57" w:tooltip="ז' בטבת" w:history="1">
        <w:r>
          <w:rPr>
            <w:rStyle w:val="Hyperlink"/>
            <w:rFonts w:ascii="Arial" w:hAnsi="Arial" w:cs="Arial"/>
            <w:color w:val="3366CC"/>
            <w:sz w:val="21"/>
            <w:szCs w:val="21"/>
            <w:shd w:val="clear" w:color="auto" w:fill="FFFFFF"/>
            <w:rtl/>
          </w:rPr>
          <w:t>ז' בטבת</w:t>
        </w:r>
      </w:hyperlink>
      <w:r>
        <w:rPr>
          <w:rFonts w:ascii="Arial" w:hAnsi="Arial" w:cs="Arial"/>
          <w:color w:val="202122"/>
          <w:sz w:val="21"/>
          <w:szCs w:val="21"/>
          <w:shd w:val="clear" w:color="auto" w:fill="FFFFFF"/>
        </w:rPr>
        <w:t> </w:t>
      </w:r>
      <w:hyperlink r:id="rId58" w:tooltip="ה'תקל&quot;ז" w:history="1">
        <w:r>
          <w:rPr>
            <w:rStyle w:val="Hyperlink"/>
            <w:rFonts w:ascii="Arial" w:hAnsi="Arial" w:cs="Arial"/>
            <w:color w:val="3366CC"/>
            <w:sz w:val="21"/>
            <w:szCs w:val="21"/>
            <w:shd w:val="clear" w:color="auto" w:fill="FFFFFF"/>
            <w:rtl/>
          </w:rPr>
          <w:t>ה'תקל"ז</w:t>
        </w:r>
      </w:hyperlink>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tl/>
        </w:rPr>
        <w:t>היה פרשן </w:t>
      </w:r>
      <w:hyperlink r:id="rId59" w:tooltip="מקרא" w:history="1">
        <w:r>
          <w:rPr>
            <w:rStyle w:val="Hyperlink"/>
            <w:rFonts w:ascii="Arial" w:hAnsi="Arial" w:cs="Arial"/>
            <w:color w:val="3366CC"/>
            <w:sz w:val="21"/>
            <w:szCs w:val="21"/>
            <w:shd w:val="clear" w:color="auto" w:fill="FFFFFF"/>
            <w:rtl/>
          </w:rPr>
          <w:t>מקרא</w:t>
        </w:r>
      </w:hyperlink>
      <w:r>
        <w:rPr>
          <w:rFonts w:ascii="Arial" w:hAnsi="Arial" w:cs="Arial"/>
          <w:color w:val="202122"/>
          <w:sz w:val="21"/>
          <w:szCs w:val="21"/>
          <w:shd w:val="clear" w:color="auto" w:fill="FFFFFF"/>
        </w:rPr>
        <w:t>, </w:t>
      </w:r>
      <w:hyperlink r:id="rId60" w:tooltip="רופא" w:history="1">
        <w:r>
          <w:rPr>
            <w:rStyle w:val="Hyperlink"/>
            <w:rFonts w:ascii="Arial" w:hAnsi="Arial" w:cs="Arial"/>
            <w:color w:val="3366CC"/>
            <w:sz w:val="21"/>
            <w:szCs w:val="21"/>
            <w:shd w:val="clear" w:color="auto" w:fill="FFFFFF"/>
            <w:rtl/>
          </w:rPr>
          <w:t>רופא</w:t>
        </w:r>
      </w:hyperlink>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tl/>
        </w:rPr>
        <w:t>מלומד, ו</w:t>
      </w:r>
      <w:hyperlink r:id="rId61" w:tooltip="מקובל" w:history="1">
        <w:r>
          <w:rPr>
            <w:rStyle w:val="Hyperlink"/>
            <w:rFonts w:ascii="Arial" w:hAnsi="Arial" w:cs="Arial"/>
            <w:color w:val="3366CC"/>
            <w:sz w:val="21"/>
            <w:szCs w:val="21"/>
            <w:shd w:val="clear" w:color="auto" w:fill="FFFFFF"/>
            <w:rtl/>
          </w:rPr>
          <w:t>מקובל</w:t>
        </w:r>
      </w:hyperlink>
      <w:r>
        <w:rPr>
          <w:rFonts w:ascii="Arial" w:hAnsi="Arial" w:cs="Arial"/>
          <w:color w:val="202122"/>
          <w:sz w:val="21"/>
          <w:szCs w:val="21"/>
          <w:shd w:val="clear" w:color="auto" w:fill="FFFFFF"/>
        </w:rPr>
        <w:t> </w:t>
      </w:r>
      <w:r>
        <w:rPr>
          <w:rFonts w:ascii="Arial" w:hAnsi="Arial" w:cs="Arial"/>
          <w:color w:val="202122"/>
          <w:sz w:val="21"/>
          <w:szCs w:val="21"/>
          <w:shd w:val="clear" w:color="auto" w:fill="FFFFFF"/>
          <w:rtl/>
        </w:rPr>
        <w:t>יהודי מ</w:t>
      </w:r>
      <w:hyperlink r:id="rId62" w:tooltip="איטליה" w:history="1">
        <w:r>
          <w:rPr>
            <w:rStyle w:val="Hyperlink"/>
            <w:rFonts w:ascii="Arial" w:hAnsi="Arial" w:cs="Arial"/>
            <w:color w:val="3366CC"/>
            <w:sz w:val="21"/>
            <w:szCs w:val="21"/>
            <w:shd w:val="clear" w:color="auto" w:fill="FFFFFF"/>
            <w:rtl/>
          </w:rPr>
          <w:t>איטליה</w:t>
        </w:r>
      </w:hyperlink>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tl/>
        </w:rPr>
        <w:t>חי בעיר </w:t>
      </w:r>
      <w:hyperlink r:id="rId63" w:tooltip="פדובה" w:history="1">
        <w:r>
          <w:rPr>
            <w:rStyle w:val="Hyperlink"/>
            <w:rFonts w:ascii="Arial" w:hAnsi="Arial" w:cs="Arial"/>
            <w:color w:val="3366CC"/>
            <w:sz w:val="21"/>
            <w:szCs w:val="21"/>
            <w:shd w:val="clear" w:color="auto" w:fill="FFFFFF"/>
            <w:rtl/>
          </w:rPr>
          <w:t>פדובה</w:t>
        </w:r>
      </w:hyperlink>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tl/>
        </w:rPr>
        <w:t>היה </w:t>
      </w:r>
      <w:hyperlink r:id="rId64" w:tooltip="תלמיד חבר" w:history="1">
        <w:r>
          <w:rPr>
            <w:rStyle w:val="Hyperlink"/>
            <w:rFonts w:ascii="Arial" w:hAnsi="Arial" w:cs="Arial"/>
            <w:color w:val="3366CC"/>
            <w:sz w:val="21"/>
            <w:szCs w:val="21"/>
            <w:shd w:val="clear" w:color="auto" w:fill="FFFFFF"/>
            <w:rtl/>
          </w:rPr>
          <w:t>תלמיד חבר</w:t>
        </w:r>
      </w:hyperlink>
      <w:r>
        <w:rPr>
          <w:rFonts w:ascii="Arial" w:hAnsi="Arial" w:cs="Arial"/>
          <w:color w:val="202122"/>
          <w:sz w:val="21"/>
          <w:szCs w:val="21"/>
          <w:shd w:val="clear" w:color="auto" w:fill="FFFFFF"/>
        </w:rPr>
        <w:t> </w:t>
      </w:r>
      <w:r>
        <w:rPr>
          <w:rFonts w:ascii="Arial" w:hAnsi="Arial" w:cs="Arial"/>
          <w:color w:val="202122"/>
          <w:sz w:val="21"/>
          <w:szCs w:val="21"/>
          <w:shd w:val="clear" w:color="auto" w:fill="FFFFFF"/>
          <w:rtl/>
        </w:rPr>
        <w:t>של ה</w:t>
      </w:r>
      <w:hyperlink r:id="rId65" w:tooltip="רמח&quot;ל" w:history="1">
        <w:r>
          <w:rPr>
            <w:rStyle w:val="Hyperlink"/>
            <w:rFonts w:ascii="Arial" w:hAnsi="Arial" w:cs="Arial"/>
            <w:color w:val="3366CC"/>
            <w:sz w:val="21"/>
            <w:szCs w:val="21"/>
            <w:shd w:val="clear" w:color="auto" w:fill="FFFFFF"/>
            <w:rtl/>
          </w:rPr>
          <w:t>רמח"ל</w:t>
        </w:r>
      </w:hyperlink>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tl/>
        </w:rPr>
        <w:t>לפי החוקר </w:t>
      </w:r>
      <w:hyperlink r:id="rId66" w:tooltip="יוסף אלמנצי" w:history="1">
        <w:r>
          <w:rPr>
            <w:rStyle w:val="Hyperlink"/>
            <w:rFonts w:ascii="Arial" w:hAnsi="Arial" w:cs="Arial"/>
            <w:color w:val="3366CC"/>
            <w:sz w:val="21"/>
            <w:szCs w:val="21"/>
            <w:shd w:val="clear" w:color="auto" w:fill="FFFFFF"/>
            <w:rtl/>
          </w:rPr>
          <w:t>יוסף אלמנצי</w:t>
        </w:r>
      </w:hyperlink>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tl/>
        </w:rPr>
        <w:t>היה הרמ"ד ואלי רבו של הרמח"ל בקבלה בתחילת לימודו</w:t>
      </w:r>
      <w:r>
        <w:rPr>
          <w:rFonts w:ascii="Arial" w:hAnsi="Arial" w:cs="Arial"/>
          <w:color w:val="202122"/>
          <w:sz w:val="21"/>
          <w:szCs w:val="21"/>
          <w:shd w:val="clear" w:color="auto" w:fill="FFFFFF"/>
        </w:rPr>
        <w:t>.</w:t>
      </w:r>
    </w:p>
    <w:p w14:paraId="2AF20472" w14:textId="21A15E76" w:rsidR="00587B90" w:rsidRDefault="00587B90" w:rsidP="00587B90">
      <w:pPr>
        <w:bidi/>
        <w:spacing w:after="0"/>
        <w:rPr>
          <w:rFonts w:ascii="Arial" w:hAnsi="Arial" w:cs="Arial"/>
          <w:color w:val="202122"/>
          <w:sz w:val="21"/>
          <w:szCs w:val="21"/>
          <w:shd w:val="clear" w:color="auto" w:fill="FFFFFF"/>
        </w:rPr>
      </w:pPr>
    </w:p>
    <w:p w14:paraId="6B046D18" w14:textId="77777777" w:rsidR="00956D6B" w:rsidRDefault="00956D6B" w:rsidP="00956D6B">
      <w:pPr>
        <w:bidi/>
        <w:spacing w:after="0"/>
        <w:rPr>
          <w:rFonts w:ascii="Arial" w:hAnsi="Arial" w:cs="Arial"/>
          <w:color w:val="000000"/>
          <w:sz w:val="28"/>
          <w:szCs w:val="28"/>
        </w:rPr>
      </w:pPr>
    </w:p>
    <w:p w14:paraId="6E97DE44" w14:textId="77777777" w:rsidR="003A4AFA" w:rsidRDefault="003A4AFA" w:rsidP="003A4AFA">
      <w:pPr>
        <w:autoSpaceDE w:val="0"/>
        <w:autoSpaceDN w:val="0"/>
        <w:adjustRightInd w:val="0"/>
        <w:spacing w:after="0" w:line="240" w:lineRule="auto"/>
        <w:rPr>
          <w:rFonts w:ascii="Arial" w:hAnsi="Arial" w:cs="Arial"/>
          <w:color w:val="000000"/>
          <w:sz w:val="24"/>
          <w:szCs w:val="24"/>
        </w:rPr>
      </w:pPr>
      <w:hyperlink r:id="rId67" w:history="1">
        <w:r w:rsidRPr="00457271">
          <w:rPr>
            <w:rStyle w:val="Hyperlink"/>
            <w:rFonts w:ascii="Arial" w:hAnsi="Arial" w:cs="Arial"/>
            <w:sz w:val="24"/>
            <w:szCs w:val="24"/>
          </w:rPr>
          <w:t>https://rabbirudman.wordpress.com/2022/05/20/parshas-bechukosai-the-two-tochachos-according-to-rashbi/</w:t>
        </w:r>
      </w:hyperlink>
    </w:p>
    <w:p w14:paraId="5336BB42" w14:textId="77777777" w:rsidR="003A4AFA" w:rsidRDefault="003A4AFA" w:rsidP="003A4AFA">
      <w:pPr>
        <w:autoSpaceDE w:val="0"/>
        <w:autoSpaceDN w:val="0"/>
        <w:adjustRightInd w:val="0"/>
        <w:spacing w:after="0" w:line="240" w:lineRule="auto"/>
        <w:rPr>
          <w:rFonts w:ascii="Arial" w:hAnsi="Arial" w:cs="Arial"/>
          <w:color w:val="000000"/>
          <w:sz w:val="24"/>
          <w:szCs w:val="24"/>
        </w:rPr>
      </w:pPr>
    </w:p>
    <w:p w14:paraId="75BAA3D2" w14:textId="77777777" w:rsidR="003A4AFA" w:rsidRPr="0094356D" w:rsidRDefault="003A4AFA" w:rsidP="003A4AFA">
      <w:pPr>
        <w:spacing w:after="0"/>
        <w:rPr>
          <w:rFonts w:ascii="Arial" w:hAnsi="Arial" w:cs="Arial"/>
          <w:color w:val="000000"/>
          <w:sz w:val="28"/>
          <w:szCs w:val="28"/>
        </w:rPr>
      </w:pPr>
      <w:r>
        <w:rPr>
          <w:rFonts w:ascii="Helvetica" w:hAnsi="Helvetica"/>
          <w:color w:val="404040"/>
          <w:sz w:val="20"/>
          <w:szCs w:val="20"/>
          <w:shd w:val="clear" w:color="auto" w:fill="FFFFFF"/>
        </w:rPr>
        <w:t xml:space="preserve">But this question was also posed to </w:t>
      </w:r>
      <w:proofErr w:type="spellStart"/>
      <w:r>
        <w:rPr>
          <w:rFonts w:ascii="Helvetica" w:hAnsi="Helvetica"/>
          <w:color w:val="404040"/>
          <w:sz w:val="20"/>
          <w:szCs w:val="20"/>
          <w:shd w:val="clear" w:color="auto" w:fill="FFFFFF"/>
        </w:rPr>
        <w:t>Rashbi</w:t>
      </w:r>
      <w:proofErr w:type="spellEnd"/>
      <w:r>
        <w:rPr>
          <w:rFonts w:ascii="Helvetica" w:hAnsi="Helvetica"/>
          <w:color w:val="404040"/>
          <w:sz w:val="20"/>
          <w:szCs w:val="20"/>
          <w:shd w:val="clear" w:color="auto" w:fill="FFFFFF"/>
        </w:rPr>
        <w:t xml:space="preserve"> when he was in the cave. This is brought in the Zohar </w:t>
      </w:r>
      <w:proofErr w:type="spellStart"/>
      <w:r>
        <w:rPr>
          <w:rFonts w:ascii="Helvetica" w:hAnsi="Helvetica"/>
          <w:color w:val="404040"/>
          <w:sz w:val="20"/>
          <w:szCs w:val="20"/>
          <w:shd w:val="clear" w:color="auto" w:fill="FFFFFF"/>
        </w:rPr>
        <w:t>Chadash</w:t>
      </w:r>
      <w:proofErr w:type="spellEnd"/>
      <w:r>
        <w:rPr>
          <w:rFonts w:ascii="Helvetica" w:hAnsi="Helvetica"/>
          <w:color w:val="404040"/>
          <w:sz w:val="20"/>
          <w:szCs w:val="20"/>
          <w:shd w:val="clear" w:color="auto" w:fill="FFFFFF"/>
        </w:rPr>
        <w:t xml:space="preserve"> of </w:t>
      </w:r>
      <w:proofErr w:type="spellStart"/>
      <w:r>
        <w:rPr>
          <w:rFonts w:ascii="Helvetica" w:hAnsi="Helvetica"/>
          <w:color w:val="404040"/>
          <w:sz w:val="20"/>
          <w:szCs w:val="20"/>
          <w:shd w:val="clear" w:color="auto" w:fill="FFFFFF"/>
        </w:rPr>
        <w:t>Parshas</w:t>
      </w:r>
      <w:proofErr w:type="spellEnd"/>
      <w:r>
        <w:rPr>
          <w:rFonts w:ascii="Helvetica" w:hAnsi="Helvetica"/>
          <w:color w:val="404040"/>
          <w:sz w:val="20"/>
          <w:szCs w:val="20"/>
          <w:shd w:val="clear" w:color="auto" w:fill="FFFFFF"/>
        </w:rPr>
        <w:t xml:space="preserve"> Ki </w:t>
      </w:r>
      <w:proofErr w:type="spellStart"/>
      <w:proofErr w:type="gramStart"/>
      <w:r>
        <w:rPr>
          <w:rFonts w:ascii="Helvetica" w:hAnsi="Helvetica"/>
          <w:color w:val="404040"/>
          <w:sz w:val="20"/>
          <w:szCs w:val="20"/>
          <w:shd w:val="clear" w:color="auto" w:fill="FFFFFF"/>
        </w:rPr>
        <w:t>Tavo</w:t>
      </w:r>
      <w:proofErr w:type="spellEnd"/>
      <w:r>
        <w:rPr>
          <w:rFonts w:ascii="Helvetica" w:hAnsi="Helvetica"/>
          <w:color w:val="404040"/>
          <w:sz w:val="20"/>
          <w:szCs w:val="20"/>
          <w:shd w:val="clear" w:color="auto" w:fill="FFFFFF"/>
        </w:rPr>
        <w:t xml:space="preserve"> .</w:t>
      </w:r>
      <w:proofErr w:type="gramEnd"/>
      <w:r>
        <w:rPr>
          <w:rFonts w:ascii="Helvetica" w:hAnsi="Helvetica"/>
          <w:color w:val="404040"/>
          <w:sz w:val="20"/>
          <w:szCs w:val="20"/>
        </w:rPr>
        <w:br/>
      </w:r>
      <w:r>
        <w:rPr>
          <w:rFonts w:ascii="Helvetica" w:hAnsi="Helvetica"/>
          <w:color w:val="404040"/>
          <w:sz w:val="20"/>
          <w:szCs w:val="20"/>
          <w:shd w:val="clear" w:color="auto" w:fill="FFFFFF"/>
        </w:rPr>
        <w:t xml:space="preserve">The </w:t>
      </w:r>
      <w:proofErr w:type="spellStart"/>
      <w:r>
        <w:rPr>
          <w:rFonts w:ascii="Helvetica" w:hAnsi="Helvetica"/>
          <w:color w:val="404040"/>
          <w:sz w:val="20"/>
          <w:szCs w:val="20"/>
          <w:shd w:val="clear" w:color="auto" w:fill="FFFFFF"/>
        </w:rPr>
        <w:t>Chochomim</w:t>
      </w:r>
      <w:proofErr w:type="spellEnd"/>
      <w:r>
        <w:rPr>
          <w:rFonts w:ascii="Helvetica" w:hAnsi="Helvetica"/>
          <w:color w:val="404040"/>
          <w:sz w:val="20"/>
          <w:szCs w:val="20"/>
          <w:shd w:val="clear" w:color="auto" w:fill="FFFFFF"/>
        </w:rPr>
        <w:t xml:space="preserve"> were learning the two </w:t>
      </w:r>
      <w:proofErr w:type="spellStart"/>
      <w:r>
        <w:rPr>
          <w:rFonts w:ascii="Helvetica" w:hAnsi="Helvetica"/>
          <w:color w:val="404040"/>
          <w:sz w:val="20"/>
          <w:szCs w:val="20"/>
          <w:shd w:val="clear" w:color="auto" w:fill="FFFFFF"/>
        </w:rPr>
        <w:t>Tochachos</w:t>
      </w:r>
      <w:proofErr w:type="spellEnd"/>
      <w:r>
        <w:rPr>
          <w:rFonts w:ascii="Helvetica" w:hAnsi="Helvetica"/>
          <w:color w:val="404040"/>
          <w:sz w:val="20"/>
          <w:szCs w:val="20"/>
          <w:shd w:val="clear" w:color="auto" w:fill="FFFFFF"/>
        </w:rPr>
        <w:t xml:space="preserve">. They had pointed out the difference between them and were still unable to answer the final question, why was there no Teshuva and redemption at the end of the second </w:t>
      </w:r>
      <w:proofErr w:type="spellStart"/>
      <w:r>
        <w:rPr>
          <w:rFonts w:ascii="Helvetica" w:hAnsi="Helvetica"/>
          <w:color w:val="404040"/>
          <w:sz w:val="20"/>
          <w:szCs w:val="20"/>
          <w:shd w:val="clear" w:color="auto" w:fill="FFFFFF"/>
        </w:rPr>
        <w:t>Tochacha</w:t>
      </w:r>
      <w:proofErr w:type="spellEnd"/>
      <w:r>
        <w:rPr>
          <w:rFonts w:ascii="Helvetica" w:hAnsi="Helvetica"/>
          <w:color w:val="404040"/>
          <w:sz w:val="20"/>
          <w:szCs w:val="20"/>
          <w:shd w:val="clear" w:color="auto" w:fill="FFFFFF"/>
        </w:rPr>
        <w:t xml:space="preserve">? Rabbi Yehuda ben </w:t>
      </w:r>
      <w:proofErr w:type="spellStart"/>
      <w:r>
        <w:rPr>
          <w:rFonts w:ascii="Helvetica" w:hAnsi="Helvetica"/>
          <w:color w:val="404040"/>
          <w:sz w:val="20"/>
          <w:szCs w:val="20"/>
          <w:shd w:val="clear" w:color="auto" w:fill="FFFFFF"/>
        </w:rPr>
        <w:t>Ilai</w:t>
      </w:r>
      <w:proofErr w:type="spellEnd"/>
      <w:r>
        <w:rPr>
          <w:rFonts w:ascii="Helvetica" w:hAnsi="Helvetica"/>
          <w:color w:val="404040"/>
          <w:sz w:val="20"/>
          <w:szCs w:val="20"/>
          <w:shd w:val="clear" w:color="auto" w:fill="FFFFFF"/>
        </w:rPr>
        <w:t xml:space="preserve"> said that this is because of the absence of </w:t>
      </w:r>
      <w:proofErr w:type="spellStart"/>
      <w:r>
        <w:rPr>
          <w:rFonts w:ascii="Helvetica" w:hAnsi="Helvetica"/>
          <w:color w:val="404040"/>
          <w:sz w:val="20"/>
          <w:szCs w:val="20"/>
          <w:shd w:val="clear" w:color="auto" w:fill="FFFFFF"/>
        </w:rPr>
        <w:t>Rashbi</w:t>
      </w:r>
      <w:proofErr w:type="spellEnd"/>
      <w:r>
        <w:rPr>
          <w:rFonts w:ascii="Helvetica" w:hAnsi="Helvetica"/>
          <w:color w:val="404040"/>
          <w:sz w:val="20"/>
          <w:szCs w:val="20"/>
          <w:shd w:val="clear" w:color="auto" w:fill="FFFFFF"/>
        </w:rPr>
        <w:t xml:space="preserve">, who was in the cave. The next morning Rabbi Yossi ben Yehuda saw a flock of birds milling around. He spotted a dove, which represents </w:t>
      </w:r>
      <w:proofErr w:type="spellStart"/>
      <w:r>
        <w:rPr>
          <w:rFonts w:ascii="Helvetica" w:hAnsi="Helvetica"/>
          <w:color w:val="404040"/>
          <w:sz w:val="20"/>
          <w:szCs w:val="20"/>
          <w:shd w:val="clear" w:color="auto" w:fill="FFFFFF"/>
        </w:rPr>
        <w:t>Klal</w:t>
      </w:r>
      <w:proofErr w:type="spellEnd"/>
      <w:r>
        <w:rPr>
          <w:rFonts w:ascii="Helvetica" w:hAnsi="Helvetica"/>
          <w:color w:val="404040"/>
          <w:sz w:val="20"/>
          <w:szCs w:val="20"/>
          <w:shd w:val="clear" w:color="auto" w:fill="FFFFFF"/>
        </w:rPr>
        <w:t xml:space="preserve"> Yisroel. He wrote the question down, attached the note to the dove, and commanded it to bring the note to </w:t>
      </w:r>
      <w:proofErr w:type="spellStart"/>
      <w:r>
        <w:rPr>
          <w:rFonts w:ascii="Helvetica" w:hAnsi="Helvetica"/>
          <w:color w:val="404040"/>
          <w:sz w:val="20"/>
          <w:szCs w:val="20"/>
          <w:shd w:val="clear" w:color="auto" w:fill="FFFFFF"/>
        </w:rPr>
        <w:t>Rashbi</w:t>
      </w:r>
      <w:proofErr w:type="spellEnd"/>
      <w:r>
        <w:rPr>
          <w:rFonts w:ascii="Helvetica" w:hAnsi="Helvetica"/>
          <w:color w:val="404040"/>
          <w:sz w:val="20"/>
          <w:szCs w:val="20"/>
          <w:shd w:val="clear" w:color="auto" w:fill="FFFFFF"/>
        </w:rPr>
        <w:t>.</w:t>
      </w:r>
      <w:r>
        <w:rPr>
          <w:rFonts w:ascii="Helvetica" w:hAnsi="Helvetica"/>
          <w:color w:val="404040"/>
          <w:sz w:val="20"/>
          <w:szCs w:val="20"/>
        </w:rPr>
        <w:br/>
      </w:r>
      <w:r>
        <w:rPr>
          <w:rFonts w:ascii="Helvetica" w:hAnsi="Helvetica"/>
          <w:color w:val="404040"/>
          <w:sz w:val="20"/>
          <w:szCs w:val="20"/>
          <w:shd w:val="clear" w:color="auto" w:fill="FFFFFF"/>
        </w:rPr>
        <w:t xml:space="preserve">The bird went to </w:t>
      </w:r>
      <w:proofErr w:type="spellStart"/>
      <w:r>
        <w:rPr>
          <w:rFonts w:ascii="Helvetica" w:hAnsi="Helvetica"/>
          <w:color w:val="404040"/>
          <w:sz w:val="20"/>
          <w:szCs w:val="20"/>
          <w:shd w:val="clear" w:color="auto" w:fill="FFFFFF"/>
        </w:rPr>
        <w:t>Rashbi</w:t>
      </w:r>
      <w:proofErr w:type="spellEnd"/>
      <w:r>
        <w:rPr>
          <w:rFonts w:ascii="Helvetica" w:hAnsi="Helvetica"/>
          <w:color w:val="404040"/>
          <w:sz w:val="20"/>
          <w:szCs w:val="20"/>
          <w:shd w:val="clear" w:color="auto" w:fill="FFFFFF"/>
        </w:rPr>
        <w:t xml:space="preserve"> and brought him the question. When he saw the question, he began to cry that </w:t>
      </w:r>
      <w:r>
        <w:rPr>
          <w:rFonts w:ascii="Helvetica" w:hAnsi="Helvetica"/>
          <w:color w:val="404040"/>
          <w:sz w:val="20"/>
          <w:szCs w:val="20"/>
          <w:shd w:val="clear" w:color="auto" w:fill="FFFFFF"/>
        </w:rPr>
        <w:lastRenderedPageBreak/>
        <w:t xml:space="preserve">he and his friends could not learn together. Eliyahu came to him and revealed the answer. This is the answer </w:t>
      </w:r>
      <w:proofErr w:type="spellStart"/>
      <w:r>
        <w:rPr>
          <w:rFonts w:ascii="Helvetica" w:hAnsi="Helvetica"/>
          <w:color w:val="404040"/>
          <w:sz w:val="20"/>
          <w:szCs w:val="20"/>
          <w:shd w:val="clear" w:color="auto" w:fill="FFFFFF"/>
        </w:rPr>
        <w:t>Rashbi</w:t>
      </w:r>
      <w:proofErr w:type="spellEnd"/>
      <w:r>
        <w:rPr>
          <w:rFonts w:ascii="Helvetica" w:hAnsi="Helvetica"/>
          <w:color w:val="404040"/>
          <w:sz w:val="20"/>
          <w:szCs w:val="20"/>
          <w:shd w:val="clear" w:color="auto" w:fill="FFFFFF"/>
        </w:rPr>
        <w:t xml:space="preserve"> gave:</w:t>
      </w:r>
      <w:r>
        <w:rPr>
          <w:rFonts w:ascii="Helvetica" w:hAnsi="Helvetica"/>
          <w:color w:val="404040"/>
          <w:sz w:val="20"/>
          <w:szCs w:val="20"/>
        </w:rPr>
        <w:br/>
      </w:r>
      <w:r>
        <w:rPr>
          <w:rFonts w:ascii="Helvetica" w:hAnsi="Helvetica"/>
          <w:color w:val="404040"/>
          <w:sz w:val="20"/>
          <w:szCs w:val="20"/>
          <w:shd w:val="clear" w:color="auto" w:fill="FFFFFF"/>
        </w:rPr>
        <w:t xml:space="preserve">The </w:t>
      </w:r>
      <w:proofErr w:type="spellStart"/>
      <w:r>
        <w:rPr>
          <w:rFonts w:ascii="Helvetica" w:hAnsi="Helvetica"/>
          <w:color w:val="404040"/>
          <w:sz w:val="20"/>
          <w:szCs w:val="20"/>
          <w:shd w:val="clear" w:color="auto" w:fill="FFFFFF"/>
        </w:rPr>
        <w:t>Tochachos</w:t>
      </w:r>
      <w:proofErr w:type="spellEnd"/>
      <w:r>
        <w:rPr>
          <w:rFonts w:ascii="Helvetica" w:hAnsi="Helvetica"/>
          <w:color w:val="404040"/>
          <w:sz w:val="20"/>
          <w:szCs w:val="20"/>
          <w:shd w:val="clear" w:color="auto" w:fill="FFFFFF"/>
        </w:rPr>
        <w:t xml:space="preserve"> in </w:t>
      </w:r>
      <w:proofErr w:type="spellStart"/>
      <w:r>
        <w:rPr>
          <w:rFonts w:ascii="Helvetica" w:hAnsi="Helvetica"/>
          <w:color w:val="404040"/>
          <w:sz w:val="20"/>
          <w:szCs w:val="20"/>
          <w:shd w:val="clear" w:color="auto" w:fill="FFFFFF"/>
        </w:rPr>
        <w:t>VaYikra</w:t>
      </w:r>
      <w:proofErr w:type="spellEnd"/>
      <w:r>
        <w:rPr>
          <w:rFonts w:ascii="Helvetica" w:hAnsi="Helvetica"/>
          <w:color w:val="404040"/>
          <w:sz w:val="20"/>
          <w:szCs w:val="20"/>
          <w:shd w:val="clear" w:color="auto" w:fill="FFFFFF"/>
        </w:rPr>
        <w:t xml:space="preserve"> have thirty-two </w:t>
      </w:r>
      <w:proofErr w:type="spellStart"/>
      <w:r>
        <w:rPr>
          <w:rFonts w:ascii="Helvetica" w:hAnsi="Helvetica"/>
          <w:color w:val="404040"/>
          <w:sz w:val="20"/>
          <w:szCs w:val="20"/>
          <w:shd w:val="clear" w:color="auto" w:fill="FFFFFF"/>
        </w:rPr>
        <w:t>Pesukim</w:t>
      </w:r>
      <w:proofErr w:type="spellEnd"/>
      <w:r>
        <w:rPr>
          <w:rFonts w:ascii="Helvetica" w:hAnsi="Helvetica"/>
          <w:color w:val="404040"/>
          <w:sz w:val="20"/>
          <w:szCs w:val="20"/>
          <w:shd w:val="clear" w:color="auto" w:fill="FFFFFF"/>
        </w:rPr>
        <w:t xml:space="preserve"> corresponding to the concept of the thirty-two paths of </w:t>
      </w:r>
      <w:proofErr w:type="spellStart"/>
      <w:r>
        <w:rPr>
          <w:rFonts w:ascii="Helvetica" w:hAnsi="Helvetica"/>
          <w:color w:val="404040"/>
          <w:sz w:val="20"/>
          <w:szCs w:val="20"/>
          <w:shd w:val="clear" w:color="auto" w:fill="FFFFFF"/>
        </w:rPr>
        <w:t>Chochma</w:t>
      </w:r>
      <w:proofErr w:type="spellEnd"/>
      <w:r>
        <w:rPr>
          <w:rFonts w:ascii="Helvetica" w:hAnsi="Helvetica"/>
          <w:color w:val="404040"/>
          <w:sz w:val="20"/>
          <w:szCs w:val="20"/>
          <w:shd w:val="clear" w:color="auto" w:fill="FFFFFF"/>
        </w:rPr>
        <w:t xml:space="preserve">. In </w:t>
      </w:r>
      <w:proofErr w:type="spellStart"/>
      <w:r>
        <w:rPr>
          <w:rFonts w:ascii="Helvetica" w:hAnsi="Helvetica"/>
          <w:color w:val="404040"/>
          <w:sz w:val="20"/>
          <w:szCs w:val="20"/>
          <w:shd w:val="clear" w:color="auto" w:fill="FFFFFF"/>
        </w:rPr>
        <w:t>Devarim</w:t>
      </w:r>
      <w:proofErr w:type="spellEnd"/>
      <w:r>
        <w:rPr>
          <w:rFonts w:ascii="Helvetica" w:hAnsi="Helvetica"/>
          <w:color w:val="404040"/>
          <w:sz w:val="20"/>
          <w:szCs w:val="20"/>
          <w:shd w:val="clear" w:color="auto" w:fill="FFFFFF"/>
        </w:rPr>
        <w:t xml:space="preserve"> there are fifty-three </w:t>
      </w:r>
      <w:proofErr w:type="spellStart"/>
      <w:r>
        <w:rPr>
          <w:rFonts w:ascii="Helvetica" w:hAnsi="Helvetica"/>
          <w:color w:val="404040"/>
          <w:sz w:val="20"/>
          <w:szCs w:val="20"/>
          <w:shd w:val="clear" w:color="auto" w:fill="FFFFFF"/>
        </w:rPr>
        <w:t>Pesukim</w:t>
      </w:r>
      <w:proofErr w:type="spellEnd"/>
      <w:r>
        <w:rPr>
          <w:rFonts w:ascii="Helvetica" w:hAnsi="Helvetica"/>
          <w:color w:val="404040"/>
          <w:sz w:val="20"/>
          <w:szCs w:val="20"/>
          <w:shd w:val="clear" w:color="auto" w:fill="FFFFFF"/>
        </w:rPr>
        <w:t xml:space="preserve"> corresponding to the fifty-three </w:t>
      </w:r>
      <w:proofErr w:type="spellStart"/>
      <w:r>
        <w:rPr>
          <w:rFonts w:ascii="Helvetica" w:hAnsi="Helvetica"/>
          <w:color w:val="404040"/>
          <w:sz w:val="20"/>
          <w:szCs w:val="20"/>
          <w:shd w:val="clear" w:color="auto" w:fill="FFFFFF"/>
        </w:rPr>
        <w:t>Parshiyos</w:t>
      </w:r>
      <w:proofErr w:type="spellEnd"/>
      <w:r>
        <w:rPr>
          <w:rFonts w:ascii="Helvetica" w:hAnsi="Helvetica"/>
          <w:color w:val="404040"/>
          <w:sz w:val="20"/>
          <w:szCs w:val="20"/>
          <w:shd w:val="clear" w:color="auto" w:fill="FFFFFF"/>
        </w:rPr>
        <w:t xml:space="preserve">. In addition, even though it seems that there is no </w:t>
      </w:r>
      <w:proofErr w:type="spellStart"/>
      <w:r>
        <w:rPr>
          <w:rFonts w:ascii="Helvetica" w:hAnsi="Helvetica"/>
          <w:color w:val="404040"/>
          <w:sz w:val="20"/>
          <w:szCs w:val="20"/>
          <w:shd w:val="clear" w:color="auto" w:fill="FFFFFF"/>
        </w:rPr>
        <w:t>Nechama</w:t>
      </w:r>
      <w:proofErr w:type="spellEnd"/>
      <w:r>
        <w:rPr>
          <w:rFonts w:ascii="Helvetica" w:hAnsi="Helvetica"/>
          <w:color w:val="404040"/>
          <w:sz w:val="20"/>
          <w:szCs w:val="20"/>
          <w:shd w:val="clear" w:color="auto" w:fill="FFFFFF"/>
        </w:rPr>
        <w:t xml:space="preserve">, but after examining the </w:t>
      </w:r>
      <w:proofErr w:type="spellStart"/>
      <w:r>
        <w:rPr>
          <w:rFonts w:ascii="Helvetica" w:hAnsi="Helvetica"/>
          <w:color w:val="404040"/>
          <w:sz w:val="20"/>
          <w:szCs w:val="20"/>
          <w:shd w:val="clear" w:color="auto" w:fill="FFFFFF"/>
        </w:rPr>
        <w:t>Pesukim</w:t>
      </w:r>
      <w:proofErr w:type="spellEnd"/>
      <w:r>
        <w:rPr>
          <w:rFonts w:ascii="Helvetica" w:hAnsi="Helvetica"/>
          <w:color w:val="404040"/>
          <w:sz w:val="20"/>
          <w:szCs w:val="20"/>
          <w:shd w:val="clear" w:color="auto" w:fill="FFFFFF"/>
        </w:rPr>
        <w:t xml:space="preserve"> that seem to be portending bad they are </w:t>
      </w:r>
      <w:proofErr w:type="gramStart"/>
      <w:r>
        <w:rPr>
          <w:rFonts w:ascii="Helvetica" w:hAnsi="Helvetica"/>
          <w:color w:val="404040"/>
          <w:sz w:val="20"/>
          <w:szCs w:val="20"/>
          <w:shd w:val="clear" w:color="auto" w:fill="FFFFFF"/>
        </w:rPr>
        <w:t>really good</w:t>
      </w:r>
      <w:proofErr w:type="gramEnd"/>
      <w:r>
        <w:rPr>
          <w:rFonts w:ascii="Helvetica" w:hAnsi="Helvetica"/>
          <w:color w:val="404040"/>
          <w:sz w:val="20"/>
          <w:szCs w:val="20"/>
          <w:shd w:val="clear" w:color="auto" w:fill="FFFFFF"/>
        </w:rPr>
        <w:t xml:space="preserve">. </w:t>
      </w:r>
      <w:proofErr w:type="spellStart"/>
      <w:r>
        <w:rPr>
          <w:rFonts w:ascii="Helvetica" w:hAnsi="Helvetica"/>
          <w:color w:val="404040"/>
          <w:sz w:val="20"/>
          <w:szCs w:val="20"/>
          <w:shd w:val="clear" w:color="auto" w:fill="FFFFFF"/>
        </w:rPr>
        <w:t>Klal</w:t>
      </w:r>
      <w:proofErr w:type="spellEnd"/>
      <w:r>
        <w:rPr>
          <w:rFonts w:ascii="Helvetica" w:hAnsi="Helvetica"/>
          <w:color w:val="404040"/>
          <w:sz w:val="20"/>
          <w:szCs w:val="20"/>
          <w:shd w:val="clear" w:color="auto" w:fill="FFFFFF"/>
        </w:rPr>
        <w:t xml:space="preserve"> Yisroel is mean to understand that they are like a son who realizes that his father’s discipline is </w:t>
      </w:r>
      <w:proofErr w:type="gramStart"/>
      <w:r>
        <w:rPr>
          <w:rFonts w:ascii="Helvetica" w:hAnsi="Helvetica"/>
          <w:color w:val="404040"/>
          <w:sz w:val="20"/>
          <w:szCs w:val="20"/>
          <w:shd w:val="clear" w:color="auto" w:fill="FFFFFF"/>
        </w:rPr>
        <w:t>really good</w:t>
      </w:r>
      <w:proofErr w:type="gramEnd"/>
      <w:r>
        <w:rPr>
          <w:rFonts w:ascii="Helvetica" w:hAnsi="Helvetica"/>
          <w:color w:val="404040"/>
          <w:sz w:val="20"/>
          <w:szCs w:val="20"/>
          <w:shd w:val="clear" w:color="auto" w:fill="FFFFFF"/>
        </w:rPr>
        <w:t>.</w:t>
      </w:r>
      <w:r>
        <w:rPr>
          <w:rFonts w:ascii="Helvetica" w:hAnsi="Helvetica"/>
          <w:color w:val="404040"/>
          <w:sz w:val="20"/>
          <w:szCs w:val="20"/>
        </w:rPr>
        <w:br/>
      </w:r>
      <w:r>
        <w:rPr>
          <w:rFonts w:ascii="Helvetica" w:hAnsi="Helvetica"/>
          <w:color w:val="404040"/>
          <w:sz w:val="20"/>
          <w:szCs w:val="20"/>
          <w:shd w:val="clear" w:color="auto" w:fill="FFFFFF"/>
        </w:rPr>
        <w:t xml:space="preserve">As one example, the </w:t>
      </w:r>
      <w:proofErr w:type="spellStart"/>
      <w:r>
        <w:rPr>
          <w:rFonts w:ascii="Helvetica" w:hAnsi="Helvetica"/>
          <w:color w:val="404040"/>
          <w:sz w:val="20"/>
          <w:szCs w:val="20"/>
          <w:shd w:val="clear" w:color="auto" w:fill="FFFFFF"/>
        </w:rPr>
        <w:t>Pasuk</w:t>
      </w:r>
      <w:proofErr w:type="spellEnd"/>
      <w:r>
        <w:rPr>
          <w:rFonts w:ascii="Helvetica" w:hAnsi="Helvetica"/>
          <w:color w:val="404040"/>
          <w:sz w:val="20"/>
          <w:szCs w:val="20"/>
          <w:shd w:val="clear" w:color="auto" w:fill="FFFFFF"/>
        </w:rPr>
        <w:t xml:space="preserve"> describes how we will return to Egypt in ships. That seems to be a </w:t>
      </w:r>
      <w:proofErr w:type="spellStart"/>
      <w:r>
        <w:rPr>
          <w:rFonts w:ascii="Helvetica" w:hAnsi="Helvetica"/>
          <w:color w:val="404040"/>
          <w:sz w:val="20"/>
          <w:szCs w:val="20"/>
          <w:shd w:val="clear" w:color="auto" w:fill="FFFFFF"/>
        </w:rPr>
        <w:t>Nevuah</w:t>
      </w:r>
      <w:proofErr w:type="spellEnd"/>
      <w:r>
        <w:rPr>
          <w:rFonts w:ascii="Helvetica" w:hAnsi="Helvetica"/>
          <w:color w:val="404040"/>
          <w:sz w:val="20"/>
          <w:szCs w:val="20"/>
          <w:shd w:val="clear" w:color="auto" w:fill="FFFFFF"/>
        </w:rPr>
        <w:t xml:space="preserve"> of punishment. But then there is a </w:t>
      </w:r>
      <w:proofErr w:type="spellStart"/>
      <w:r>
        <w:rPr>
          <w:rFonts w:ascii="Helvetica" w:hAnsi="Helvetica"/>
          <w:color w:val="404040"/>
          <w:sz w:val="20"/>
          <w:szCs w:val="20"/>
          <w:shd w:val="clear" w:color="auto" w:fill="FFFFFF"/>
        </w:rPr>
        <w:t>Pasuk</w:t>
      </w:r>
      <w:proofErr w:type="spellEnd"/>
      <w:r>
        <w:rPr>
          <w:rFonts w:ascii="Helvetica" w:hAnsi="Helvetica"/>
          <w:color w:val="404040"/>
          <w:sz w:val="20"/>
          <w:szCs w:val="20"/>
          <w:shd w:val="clear" w:color="auto" w:fill="FFFFFF"/>
        </w:rPr>
        <w:t xml:space="preserve"> in Yeshaya that the travel on a ship is joyous. When read that way then everything clear. It is </w:t>
      </w:r>
      <w:proofErr w:type="gramStart"/>
      <w:r>
        <w:rPr>
          <w:rFonts w:ascii="Helvetica" w:hAnsi="Helvetica"/>
          <w:color w:val="404040"/>
          <w:sz w:val="20"/>
          <w:szCs w:val="20"/>
          <w:shd w:val="clear" w:color="auto" w:fill="FFFFFF"/>
        </w:rPr>
        <w:t>actually not</w:t>
      </w:r>
      <w:proofErr w:type="gramEnd"/>
      <w:r>
        <w:rPr>
          <w:rFonts w:ascii="Helvetica" w:hAnsi="Helvetica"/>
          <w:color w:val="404040"/>
          <w:sz w:val="20"/>
          <w:szCs w:val="20"/>
          <w:shd w:val="clear" w:color="auto" w:fill="FFFFFF"/>
        </w:rPr>
        <w:t xml:space="preserve"> punishment, but reproof that brings to Teshuva and looseness to Hashem. The entire Parsha can be explained that way even if on the surface it seems to be punishment,</w:t>
      </w:r>
    </w:p>
    <w:p w14:paraId="23E56DEC" w14:textId="77777777" w:rsidR="00E42AB7" w:rsidRDefault="00E42AB7" w:rsidP="005405A7">
      <w:pPr>
        <w:autoSpaceDE w:val="0"/>
        <w:autoSpaceDN w:val="0"/>
        <w:bidi/>
        <w:adjustRightInd w:val="0"/>
        <w:spacing w:after="0" w:line="240" w:lineRule="auto"/>
        <w:rPr>
          <w:rFonts w:ascii="Arial" w:hAnsi="Arial" w:cs="Arial"/>
          <w:b/>
          <w:bCs/>
          <w:color w:val="000000"/>
          <w:sz w:val="24"/>
          <w:szCs w:val="24"/>
        </w:rPr>
      </w:pPr>
    </w:p>
    <w:p w14:paraId="2A3D14EB" w14:textId="33B6C496" w:rsidR="005405A7" w:rsidRPr="00E42AB7" w:rsidRDefault="005405A7" w:rsidP="00E42AB7">
      <w:pPr>
        <w:autoSpaceDE w:val="0"/>
        <w:autoSpaceDN w:val="0"/>
        <w:bidi/>
        <w:adjustRightInd w:val="0"/>
        <w:spacing w:after="0" w:line="240" w:lineRule="auto"/>
        <w:rPr>
          <w:rFonts w:ascii="Arial" w:hAnsi="Arial" w:cs="Arial"/>
          <w:rtl/>
        </w:rPr>
      </w:pPr>
      <w:r w:rsidRPr="00E42AB7">
        <w:rPr>
          <w:rFonts w:ascii="Arial" w:hAnsi="Arial" w:cs="Arial"/>
          <w:b/>
          <w:bCs/>
          <w:color w:val="000000"/>
          <w:rtl/>
        </w:rPr>
        <w:t>שו"ת בית יצחק צלעות הבית (בסוף חלק יורה דעה) דרוש ב</w:t>
      </w:r>
      <w:r w:rsidRPr="00E42AB7">
        <w:rPr>
          <w:rFonts w:ascii="Arial" w:hAnsi="Arial" w:cs="Arial"/>
        </w:rPr>
        <w:t xml:space="preserve"> </w:t>
      </w:r>
    </w:p>
    <w:p w14:paraId="4FD1B744" w14:textId="05A07DC5" w:rsidR="003A4AFA" w:rsidRDefault="005405A7" w:rsidP="005405A7">
      <w:pPr>
        <w:bidi/>
        <w:spacing w:after="0"/>
        <w:rPr>
          <w:rFonts w:ascii="Arial" w:hAnsi="Arial" w:cs="Arial"/>
          <w:color w:val="000000"/>
          <w:sz w:val="28"/>
          <w:szCs w:val="28"/>
        </w:rPr>
      </w:pPr>
      <w:r>
        <w:rPr>
          <w:rFonts w:ascii="Arial" w:hAnsi="Arial" w:cs="Arial"/>
          <w:color w:val="000000"/>
          <w:sz w:val="28"/>
          <w:szCs w:val="28"/>
          <w:rtl/>
        </w:rPr>
        <w:t xml:space="preserve">ד. וזה רמזו במדרש איכה פרשה א' פיסקא ומרוב עבודה היא ישבה בגוים </w:t>
      </w:r>
      <w:r>
        <w:rPr>
          <w:rFonts w:ascii="Arial" w:hAnsi="Arial" w:cs="Arial"/>
          <w:color w:val="FF00FF"/>
          <w:sz w:val="28"/>
          <w:szCs w:val="28"/>
          <w:rtl/>
        </w:rPr>
        <w:t>לא</w:t>
      </w:r>
      <w:r>
        <w:rPr>
          <w:rFonts w:ascii="Arial" w:hAnsi="Arial" w:cs="Arial"/>
          <w:color w:val="000000"/>
          <w:sz w:val="28"/>
          <w:szCs w:val="28"/>
          <w:rtl/>
        </w:rPr>
        <w:t xml:space="preserve"> </w:t>
      </w:r>
      <w:r>
        <w:rPr>
          <w:rFonts w:ascii="Arial" w:hAnsi="Arial" w:cs="Arial"/>
          <w:color w:val="FF00FF"/>
          <w:sz w:val="28"/>
          <w:szCs w:val="28"/>
          <w:rtl/>
        </w:rPr>
        <w:t>מצאה</w:t>
      </w:r>
      <w:r>
        <w:rPr>
          <w:rFonts w:ascii="Arial" w:hAnsi="Arial" w:cs="Arial"/>
          <w:color w:val="000000"/>
          <w:sz w:val="28"/>
          <w:szCs w:val="28"/>
          <w:rtl/>
        </w:rPr>
        <w:t xml:space="preserve"> </w:t>
      </w:r>
      <w:r>
        <w:rPr>
          <w:rFonts w:ascii="Arial" w:hAnsi="Arial" w:cs="Arial"/>
          <w:color w:val="FF00FF"/>
          <w:sz w:val="28"/>
          <w:szCs w:val="28"/>
          <w:rtl/>
        </w:rPr>
        <w:t>מנוח</w:t>
      </w:r>
      <w:r>
        <w:rPr>
          <w:rFonts w:ascii="Arial" w:hAnsi="Arial" w:cs="Arial"/>
          <w:color w:val="000000"/>
          <w:sz w:val="28"/>
          <w:szCs w:val="28"/>
          <w:rtl/>
        </w:rPr>
        <w:t xml:space="preserve"> ר' יודן בר' נחמי' אלו מצאה מנוח לא היתה חוזרת ודכותי' ולא מצאה היונה מנוח. ודכותי' ובגוים ההם לא תרגיע ולא יהי' מנוח לכף רגלך והכונה כאמור דאחרי שישראל ידעו שהם שנואים בעיני העמים. ובכל דור ודור עלינו לכלותינו. אנחנו נעמוד חלוצים ונושאים עינינו לאבינו שבשמים ובזכות זה ד' יבא ויגאלנו ואלו הי' מנוח לא היו חוזרים כי אז נבטח על שלות ההשקט והמנוחה. ולא נשים מבטחנו בד' וכמה יקר מליצתם שסמכו על מקרא ולא מצאה היונה מנוח לכף רגלה ותשב אליו אל התיבה שישראל נמשלים ליונה ואחרי שישראל לא ימצאו מנוח בגולה ישובו אליו יתברך וישימו בד' מבטחם. ומלות אל התיבה הן רמז שישובו לתורה ולתעודה. כן אחי ורעי נשובה נגדל בנינו לת"ת כי הוא חיינו ואורך ימינו ובזכות זה נושע בקרוב תשועת עולמים:</w:t>
      </w:r>
    </w:p>
    <w:p w14:paraId="7905A8C8" w14:textId="69290607" w:rsidR="00E42AB7" w:rsidRPr="00E42AB7" w:rsidRDefault="00E42AB7" w:rsidP="00E42AB7">
      <w:pPr>
        <w:bidi/>
        <w:spacing w:after="0"/>
        <w:rPr>
          <w:rFonts w:ascii="Arial" w:hAnsi="Arial" w:cs="Arial"/>
          <w:color w:val="000000"/>
        </w:rPr>
      </w:pPr>
    </w:p>
    <w:p w14:paraId="65D920AB" w14:textId="1EF3D97F" w:rsidR="00E42AB7" w:rsidRDefault="00E42AB7" w:rsidP="00E42AB7">
      <w:pPr>
        <w:bidi/>
        <w:spacing w:after="0"/>
      </w:pPr>
      <w:hyperlink r:id="rId68" w:history="1">
        <w:r w:rsidRPr="00457271">
          <w:rPr>
            <w:rStyle w:val="Hyperlink"/>
          </w:rPr>
          <w:t>https://www.elami-elatzmi.co.il/%D7%90%D7%93%D7%9D-%D7%94%D7%A8%D7%90%D7%A9%D7%95%D7%9F-%D7%95%D7%92%D7%9F-%D7%A2%D7%93%D7%9F-%D7%94%D7%A8%D7%91-%D7%9E%D7%A8%D7%93%D7%9B%D7%99-%D7%A1%D7%91%D7%AA%D7%95/?lang=en</w:t>
        </w:r>
      </w:hyperlink>
    </w:p>
    <w:p w14:paraId="239C8AED" w14:textId="77777777" w:rsidR="00E42AB7" w:rsidRDefault="00E42AB7" w:rsidP="00E42AB7">
      <w:pPr>
        <w:pStyle w:val="NormalWeb"/>
        <w:shd w:val="clear" w:color="auto" w:fill="FFFFFF"/>
        <w:bidi/>
        <w:spacing w:before="0" w:beforeAutospacing="0" w:after="0" w:afterAutospacing="0"/>
        <w:rPr>
          <w:rFonts w:ascii="Roboto" w:hAnsi="Roboto"/>
          <w:color w:val="333333"/>
          <w:sz w:val="27"/>
          <w:szCs w:val="27"/>
        </w:rPr>
      </w:pPr>
      <w:r>
        <w:rPr>
          <w:rFonts w:ascii="Roboto" w:hAnsi="Roboto"/>
          <w:color w:val="333333"/>
          <w:sz w:val="27"/>
          <w:szCs w:val="27"/>
        </w:rPr>
        <w:br/>
        <w:t>“</w:t>
      </w:r>
      <w:r>
        <w:rPr>
          <w:rFonts w:ascii="Roboto" w:hAnsi="Roboto"/>
          <w:color w:val="333333"/>
          <w:sz w:val="27"/>
          <w:szCs w:val="27"/>
          <w:rtl/>
        </w:rPr>
        <w:t xml:space="preserve">ובגויים ההם לא תרגיע ולא יהיה מנוח לכף רגלך…” (דברים </w:t>
      </w:r>
      <w:proofErr w:type="gramStart"/>
      <w:r>
        <w:rPr>
          <w:rFonts w:ascii="Roboto" w:hAnsi="Roboto"/>
          <w:color w:val="333333"/>
          <w:sz w:val="27"/>
          <w:szCs w:val="27"/>
          <w:rtl/>
        </w:rPr>
        <w:t>כ”ח</w:t>
      </w:r>
      <w:proofErr w:type="gramEnd"/>
      <w:r>
        <w:rPr>
          <w:rFonts w:ascii="Roboto" w:hAnsi="Roboto"/>
          <w:color w:val="333333"/>
          <w:sz w:val="27"/>
          <w:szCs w:val="27"/>
          <w:rtl/>
        </w:rPr>
        <w:t>, ס”ה) – העם לא מסוגל בלי ארצו</w:t>
      </w:r>
      <w:r>
        <w:rPr>
          <w:rFonts w:ascii="Roboto" w:hAnsi="Roboto"/>
          <w:color w:val="333333"/>
          <w:sz w:val="27"/>
          <w:szCs w:val="27"/>
        </w:rPr>
        <w:t>.</w:t>
      </w:r>
    </w:p>
    <w:p w14:paraId="478A77B2" w14:textId="77777777" w:rsidR="00E42AB7" w:rsidRDefault="00E42AB7" w:rsidP="00E42AB7">
      <w:pPr>
        <w:pStyle w:val="NormalWeb"/>
        <w:shd w:val="clear" w:color="auto" w:fill="FFFFFF"/>
        <w:bidi/>
        <w:spacing w:before="0" w:beforeAutospacing="0" w:after="0" w:afterAutospacing="0"/>
        <w:rPr>
          <w:rFonts w:ascii="Roboto" w:hAnsi="Roboto"/>
          <w:color w:val="333333"/>
          <w:sz w:val="27"/>
          <w:szCs w:val="27"/>
        </w:rPr>
      </w:pPr>
      <w:r>
        <w:rPr>
          <w:rFonts w:ascii="Roboto" w:hAnsi="Roboto"/>
          <w:color w:val="333333"/>
          <w:sz w:val="27"/>
          <w:szCs w:val="27"/>
          <w:rtl/>
        </w:rPr>
        <w:t>ומצד שני: “והשימותי אני את הארץ ושפמו עליה אויבכם היושבים בה” (ויקרא כ”ו, ל”ה) – הארץ אינה יכולה בלי העם, וגם על כך עמד הרמב”ן שם</w:t>
      </w:r>
      <w:r>
        <w:rPr>
          <w:rFonts w:ascii="Roboto" w:hAnsi="Roboto"/>
          <w:color w:val="333333"/>
          <w:sz w:val="27"/>
          <w:szCs w:val="27"/>
        </w:rPr>
        <w:t>.</w:t>
      </w:r>
    </w:p>
    <w:p w14:paraId="261EBA16" w14:textId="77777777" w:rsidR="00E42AB7" w:rsidRDefault="00E42AB7" w:rsidP="00E42AB7">
      <w:pPr>
        <w:pStyle w:val="NormalWeb"/>
        <w:shd w:val="clear" w:color="auto" w:fill="FFFFFF"/>
        <w:bidi/>
        <w:spacing w:before="0" w:beforeAutospacing="0" w:after="0" w:afterAutospacing="0"/>
        <w:rPr>
          <w:rFonts w:ascii="Roboto" w:hAnsi="Roboto"/>
          <w:color w:val="333333"/>
          <w:sz w:val="27"/>
          <w:szCs w:val="27"/>
        </w:rPr>
      </w:pPr>
      <w:r>
        <w:rPr>
          <w:rFonts w:ascii="Roboto" w:hAnsi="Roboto"/>
          <w:color w:val="333333"/>
          <w:sz w:val="27"/>
          <w:szCs w:val="27"/>
          <w:rtl/>
        </w:rPr>
        <w:t>האם יש ראיה לכך שגם בכניסת ישראל לארצו יש את שני הממדים – העם נכנס לארץ והארץ מקבלת עם</w:t>
      </w:r>
      <w:r>
        <w:rPr>
          <w:rFonts w:ascii="Roboto" w:hAnsi="Roboto"/>
          <w:color w:val="333333"/>
          <w:sz w:val="27"/>
          <w:szCs w:val="27"/>
        </w:rPr>
        <w:t>?</w:t>
      </w:r>
    </w:p>
    <w:p w14:paraId="3E80F4F2" w14:textId="77777777" w:rsidR="00E42AB7" w:rsidRPr="00E42AB7" w:rsidRDefault="00E42AB7" w:rsidP="00E42AB7">
      <w:pPr>
        <w:bidi/>
        <w:spacing w:after="0"/>
        <w:rPr>
          <w:rFonts w:hint="cs"/>
          <w:rtl/>
        </w:rPr>
      </w:pPr>
    </w:p>
    <w:sectPr w:rsidR="00E42AB7" w:rsidRPr="00E42AB7">
      <w:head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842D" w14:textId="77777777" w:rsidR="005B07BE" w:rsidRDefault="005B07BE" w:rsidP="00851A6B">
      <w:pPr>
        <w:spacing w:after="0" w:line="240" w:lineRule="auto"/>
      </w:pPr>
      <w:r>
        <w:separator/>
      </w:r>
    </w:p>
  </w:endnote>
  <w:endnote w:type="continuationSeparator" w:id="0">
    <w:p w14:paraId="35D4D9FE" w14:textId="77777777" w:rsidR="005B07BE" w:rsidRDefault="005B07BE" w:rsidP="0085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9F8D" w14:textId="77777777" w:rsidR="005B07BE" w:rsidRDefault="005B07BE" w:rsidP="00851A6B">
      <w:pPr>
        <w:spacing w:after="0" w:line="240" w:lineRule="auto"/>
      </w:pPr>
      <w:r>
        <w:separator/>
      </w:r>
    </w:p>
  </w:footnote>
  <w:footnote w:type="continuationSeparator" w:id="0">
    <w:p w14:paraId="74151D89" w14:textId="77777777" w:rsidR="005B07BE" w:rsidRDefault="005B07BE" w:rsidP="0085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2C" w14:textId="47B9B277" w:rsidR="00851A6B" w:rsidRDefault="00851A6B" w:rsidP="00851A6B">
    <w:pPr>
      <w:pStyle w:val="Header"/>
      <w:jc w:val="right"/>
      <w:rPr>
        <w:rtl/>
      </w:rPr>
    </w:pPr>
    <w:r>
      <w:rPr>
        <w:rFonts w:hint="cs"/>
        <w:rtl/>
      </w:rPr>
      <w:t>בס"ד</w:t>
    </w:r>
  </w:p>
  <w:p w14:paraId="3A005D1E" w14:textId="4A6B79B4" w:rsidR="00851A6B" w:rsidRDefault="00851A6B" w:rsidP="00851A6B">
    <w:pPr>
      <w:pStyle w:val="Header"/>
      <w:jc w:val="right"/>
      <w:rPr>
        <w:rFonts w:hint="cs"/>
        <w:rtl/>
      </w:rPr>
    </w:pPr>
    <w:r>
      <w:rPr>
        <w:rFonts w:hint="cs"/>
        <w:rtl/>
      </w:rPr>
      <w:t>מורה נחמה גודמן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62"/>
    <w:rsid w:val="0006436D"/>
    <w:rsid w:val="000A47CD"/>
    <w:rsid w:val="000D6262"/>
    <w:rsid w:val="0012717A"/>
    <w:rsid w:val="00160D44"/>
    <w:rsid w:val="001B03D4"/>
    <w:rsid w:val="001F6BB4"/>
    <w:rsid w:val="00216499"/>
    <w:rsid w:val="0023587D"/>
    <w:rsid w:val="0028090F"/>
    <w:rsid w:val="00341B21"/>
    <w:rsid w:val="003A4AFA"/>
    <w:rsid w:val="00417296"/>
    <w:rsid w:val="00432DFD"/>
    <w:rsid w:val="00442A29"/>
    <w:rsid w:val="004911CC"/>
    <w:rsid w:val="00497C8B"/>
    <w:rsid w:val="005405A7"/>
    <w:rsid w:val="0056258C"/>
    <w:rsid w:val="00587B90"/>
    <w:rsid w:val="005B07BE"/>
    <w:rsid w:val="00625C6D"/>
    <w:rsid w:val="00632CB8"/>
    <w:rsid w:val="00650ADA"/>
    <w:rsid w:val="00710AA3"/>
    <w:rsid w:val="00731F30"/>
    <w:rsid w:val="007631D7"/>
    <w:rsid w:val="007924A6"/>
    <w:rsid w:val="007B0096"/>
    <w:rsid w:val="007D7EAC"/>
    <w:rsid w:val="00816980"/>
    <w:rsid w:val="0083056D"/>
    <w:rsid w:val="00851A6B"/>
    <w:rsid w:val="00884C46"/>
    <w:rsid w:val="008E316B"/>
    <w:rsid w:val="009406E6"/>
    <w:rsid w:val="0094356D"/>
    <w:rsid w:val="00956D6B"/>
    <w:rsid w:val="009645C6"/>
    <w:rsid w:val="00A005C0"/>
    <w:rsid w:val="00A35905"/>
    <w:rsid w:val="00AD0864"/>
    <w:rsid w:val="00B44B68"/>
    <w:rsid w:val="00BC3511"/>
    <w:rsid w:val="00C806B3"/>
    <w:rsid w:val="00CD0E2B"/>
    <w:rsid w:val="00CF2F68"/>
    <w:rsid w:val="00D47750"/>
    <w:rsid w:val="00D71E38"/>
    <w:rsid w:val="00D96CE8"/>
    <w:rsid w:val="00DB1825"/>
    <w:rsid w:val="00DB328F"/>
    <w:rsid w:val="00E0682C"/>
    <w:rsid w:val="00E11C43"/>
    <w:rsid w:val="00E42AB7"/>
    <w:rsid w:val="00E61A62"/>
    <w:rsid w:val="00F50599"/>
    <w:rsid w:val="00FF71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5CB8"/>
  <w15:chartTrackingRefBased/>
  <w15:docId w15:val="{F059D8AA-B9FE-4A36-B2B0-F17993AF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gmenttext">
    <w:name w:val="segmenttext"/>
    <w:basedOn w:val="Normal"/>
    <w:rsid w:val="00943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
    <w:name w:val="he"/>
    <w:basedOn w:val="DefaultParagraphFont"/>
    <w:rsid w:val="0094356D"/>
  </w:style>
  <w:style w:type="paragraph" w:styleId="NormalWeb">
    <w:name w:val="Normal (Web)"/>
    <w:basedOn w:val="Normal"/>
    <w:uiPriority w:val="99"/>
    <w:unhideWhenUsed/>
    <w:rsid w:val="0094356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1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A6B"/>
  </w:style>
  <w:style w:type="paragraph" w:styleId="Footer">
    <w:name w:val="footer"/>
    <w:basedOn w:val="Normal"/>
    <w:link w:val="FooterChar"/>
    <w:uiPriority w:val="99"/>
    <w:unhideWhenUsed/>
    <w:rsid w:val="00851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A6B"/>
  </w:style>
  <w:style w:type="table" w:styleId="TableGrid">
    <w:name w:val="Table Grid"/>
    <w:basedOn w:val="TableNormal"/>
    <w:uiPriority w:val="39"/>
    <w:rsid w:val="00851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36D"/>
    <w:rPr>
      <w:color w:val="0000FF"/>
      <w:u w:val="single"/>
    </w:rPr>
  </w:style>
  <w:style w:type="character" w:customStyle="1" w:styleId="coversetext">
    <w:name w:val="co_versetext"/>
    <w:basedOn w:val="DefaultParagraphFont"/>
    <w:rsid w:val="0006436D"/>
  </w:style>
  <w:style w:type="character" w:styleId="Strong">
    <w:name w:val="Strong"/>
    <w:basedOn w:val="DefaultParagraphFont"/>
    <w:uiPriority w:val="22"/>
    <w:qFormat/>
    <w:rsid w:val="00497C8B"/>
    <w:rPr>
      <w:b/>
      <w:bCs/>
    </w:rPr>
  </w:style>
  <w:style w:type="paragraph" w:styleId="ListParagraph">
    <w:name w:val="List Paragraph"/>
    <w:basedOn w:val="Normal"/>
    <w:uiPriority w:val="34"/>
    <w:qFormat/>
    <w:rsid w:val="004911CC"/>
    <w:pPr>
      <w:ind w:left="720"/>
      <w:contextualSpacing/>
    </w:pPr>
  </w:style>
  <w:style w:type="character" w:styleId="UnresolvedMention">
    <w:name w:val="Unresolved Mention"/>
    <w:basedOn w:val="DefaultParagraphFont"/>
    <w:uiPriority w:val="99"/>
    <w:semiHidden/>
    <w:unhideWhenUsed/>
    <w:rsid w:val="00FF7113"/>
    <w:rPr>
      <w:color w:val="605E5C"/>
      <w:shd w:val="clear" w:color="auto" w:fill="E1DFDD"/>
    </w:rPr>
  </w:style>
  <w:style w:type="character" w:customStyle="1" w:styleId="script-hebrew">
    <w:name w:val="script-hebrew"/>
    <w:basedOn w:val="DefaultParagraphFont"/>
    <w:rsid w:val="00C806B3"/>
  </w:style>
  <w:style w:type="paragraph" w:styleId="NoSpacing">
    <w:name w:val="No Spacing"/>
    <w:uiPriority w:val="1"/>
    <w:qFormat/>
    <w:rsid w:val="00C8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37947">
      <w:bodyDiv w:val="1"/>
      <w:marLeft w:val="0"/>
      <w:marRight w:val="0"/>
      <w:marTop w:val="0"/>
      <w:marBottom w:val="0"/>
      <w:divBdr>
        <w:top w:val="none" w:sz="0" w:space="0" w:color="auto"/>
        <w:left w:val="none" w:sz="0" w:space="0" w:color="auto"/>
        <w:bottom w:val="none" w:sz="0" w:space="0" w:color="auto"/>
        <w:right w:val="none" w:sz="0" w:space="0" w:color="auto"/>
      </w:divBdr>
    </w:div>
    <w:div w:id="666977339">
      <w:bodyDiv w:val="1"/>
      <w:marLeft w:val="0"/>
      <w:marRight w:val="0"/>
      <w:marTop w:val="0"/>
      <w:marBottom w:val="0"/>
      <w:divBdr>
        <w:top w:val="none" w:sz="0" w:space="0" w:color="auto"/>
        <w:left w:val="none" w:sz="0" w:space="0" w:color="auto"/>
        <w:bottom w:val="none" w:sz="0" w:space="0" w:color="auto"/>
        <w:right w:val="none" w:sz="0" w:space="0" w:color="auto"/>
      </w:divBdr>
    </w:div>
    <w:div w:id="893808425">
      <w:bodyDiv w:val="1"/>
      <w:marLeft w:val="0"/>
      <w:marRight w:val="0"/>
      <w:marTop w:val="0"/>
      <w:marBottom w:val="0"/>
      <w:divBdr>
        <w:top w:val="none" w:sz="0" w:space="0" w:color="auto"/>
        <w:left w:val="none" w:sz="0" w:space="0" w:color="auto"/>
        <w:bottom w:val="none" w:sz="0" w:space="0" w:color="auto"/>
        <w:right w:val="none" w:sz="0" w:space="0" w:color="auto"/>
      </w:divBdr>
    </w:div>
    <w:div w:id="1329401005">
      <w:bodyDiv w:val="1"/>
      <w:marLeft w:val="0"/>
      <w:marRight w:val="0"/>
      <w:marTop w:val="0"/>
      <w:marBottom w:val="0"/>
      <w:divBdr>
        <w:top w:val="none" w:sz="0" w:space="0" w:color="auto"/>
        <w:left w:val="none" w:sz="0" w:space="0" w:color="auto"/>
        <w:bottom w:val="none" w:sz="0" w:space="0" w:color="auto"/>
        <w:right w:val="none" w:sz="0" w:space="0" w:color="auto"/>
      </w:divBdr>
      <w:divsChild>
        <w:div w:id="319312478">
          <w:marLeft w:val="0"/>
          <w:marRight w:val="0"/>
          <w:marTop w:val="0"/>
          <w:marBottom w:val="0"/>
          <w:divBdr>
            <w:top w:val="none" w:sz="0" w:space="0" w:color="auto"/>
            <w:left w:val="none" w:sz="0" w:space="0" w:color="auto"/>
            <w:bottom w:val="none" w:sz="0" w:space="0" w:color="auto"/>
            <w:right w:val="none" w:sz="0" w:space="0" w:color="auto"/>
          </w:divBdr>
        </w:div>
        <w:div w:id="2044940066">
          <w:marLeft w:val="0"/>
          <w:marRight w:val="0"/>
          <w:marTop w:val="0"/>
          <w:marBottom w:val="0"/>
          <w:divBdr>
            <w:top w:val="none" w:sz="0" w:space="0" w:color="auto"/>
            <w:left w:val="none" w:sz="0" w:space="0" w:color="auto"/>
            <w:bottom w:val="none" w:sz="0" w:space="0" w:color="auto"/>
            <w:right w:val="none" w:sz="0" w:space="0" w:color="auto"/>
          </w:divBdr>
        </w:div>
        <w:div w:id="1660111317">
          <w:marLeft w:val="0"/>
          <w:marRight w:val="0"/>
          <w:marTop w:val="0"/>
          <w:marBottom w:val="0"/>
          <w:divBdr>
            <w:top w:val="none" w:sz="0" w:space="0" w:color="auto"/>
            <w:left w:val="none" w:sz="0" w:space="0" w:color="auto"/>
            <w:bottom w:val="none" w:sz="0" w:space="0" w:color="auto"/>
            <w:right w:val="none" w:sz="0" w:space="0" w:color="auto"/>
          </w:divBdr>
        </w:div>
        <w:div w:id="179198098">
          <w:marLeft w:val="0"/>
          <w:marRight w:val="0"/>
          <w:marTop w:val="0"/>
          <w:marBottom w:val="0"/>
          <w:divBdr>
            <w:top w:val="none" w:sz="0" w:space="0" w:color="auto"/>
            <w:left w:val="none" w:sz="0" w:space="0" w:color="auto"/>
            <w:bottom w:val="none" w:sz="0" w:space="0" w:color="auto"/>
            <w:right w:val="none" w:sz="0" w:space="0" w:color="auto"/>
          </w:divBdr>
        </w:div>
        <w:div w:id="1870488347">
          <w:marLeft w:val="0"/>
          <w:marRight w:val="0"/>
          <w:marTop w:val="0"/>
          <w:marBottom w:val="0"/>
          <w:divBdr>
            <w:top w:val="none" w:sz="0" w:space="0" w:color="auto"/>
            <w:left w:val="none" w:sz="0" w:space="0" w:color="auto"/>
            <w:bottom w:val="none" w:sz="0" w:space="0" w:color="auto"/>
            <w:right w:val="none" w:sz="0" w:space="0" w:color="auto"/>
          </w:divBdr>
        </w:div>
        <w:div w:id="656609431">
          <w:marLeft w:val="0"/>
          <w:marRight w:val="0"/>
          <w:marTop w:val="0"/>
          <w:marBottom w:val="0"/>
          <w:divBdr>
            <w:top w:val="none" w:sz="0" w:space="0" w:color="auto"/>
            <w:left w:val="none" w:sz="0" w:space="0" w:color="auto"/>
            <w:bottom w:val="none" w:sz="0" w:space="0" w:color="auto"/>
            <w:right w:val="none" w:sz="0" w:space="0" w:color="auto"/>
          </w:divBdr>
        </w:div>
        <w:div w:id="1923756064">
          <w:marLeft w:val="0"/>
          <w:marRight w:val="0"/>
          <w:marTop w:val="0"/>
          <w:marBottom w:val="0"/>
          <w:divBdr>
            <w:top w:val="none" w:sz="0" w:space="0" w:color="auto"/>
            <w:left w:val="none" w:sz="0" w:space="0" w:color="auto"/>
            <w:bottom w:val="none" w:sz="0" w:space="0" w:color="auto"/>
            <w:right w:val="none" w:sz="0" w:space="0" w:color="auto"/>
          </w:divBdr>
        </w:div>
        <w:div w:id="1470778541">
          <w:marLeft w:val="0"/>
          <w:marRight w:val="0"/>
          <w:marTop w:val="0"/>
          <w:marBottom w:val="0"/>
          <w:divBdr>
            <w:top w:val="none" w:sz="0" w:space="0" w:color="auto"/>
            <w:left w:val="none" w:sz="0" w:space="0" w:color="auto"/>
            <w:bottom w:val="none" w:sz="0" w:space="0" w:color="auto"/>
            <w:right w:val="none" w:sz="0" w:space="0" w:color="auto"/>
          </w:divBdr>
        </w:div>
        <w:div w:id="368843953">
          <w:marLeft w:val="0"/>
          <w:marRight w:val="0"/>
          <w:marTop w:val="0"/>
          <w:marBottom w:val="0"/>
          <w:divBdr>
            <w:top w:val="none" w:sz="0" w:space="0" w:color="auto"/>
            <w:left w:val="none" w:sz="0" w:space="0" w:color="auto"/>
            <w:bottom w:val="none" w:sz="0" w:space="0" w:color="auto"/>
            <w:right w:val="none" w:sz="0" w:space="0" w:color="auto"/>
          </w:divBdr>
        </w:div>
      </w:divsChild>
    </w:div>
    <w:div w:id="1483036882">
      <w:bodyDiv w:val="1"/>
      <w:marLeft w:val="0"/>
      <w:marRight w:val="0"/>
      <w:marTop w:val="0"/>
      <w:marBottom w:val="0"/>
      <w:divBdr>
        <w:top w:val="none" w:sz="0" w:space="0" w:color="auto"/>
        <w:left w:val="none" w:sz="0" w:space="0" w:color="auto"/>
        <w:bottom w:val="none" w:sz="0" w:space="0" w:color="auto"/>
        <w:right w:val="none" w:sz="0" w:space="0" w:color="auto"/>
      </w:divBdr>
      <w:divsChild>
        <w:div w:id="55543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0277800">
      <w:bodyDiv w:val="1"/>
      <w:marLeft w:val="0"/>
      <w:marRight w:val="0"/>
      <w:marTop w:val="0"/>
      <w:marBottom w:val="0"/>
      <w:divBdr>
        <w:top w:val="none" w:sz="0" w:space="0" w:color="auto"/>
        <w:left w:val="none" w:sz="0" w:space="0" w:color="auto"/>
        <w:bottom w:val="none" w:sz="0" w:space="0" w:color="auto"/>
        <w:right w:val="none" w:sz="0" w:space="0" w:color="auto"/>
      </w:divBdr>
    </w:div>
    <w:div w:id="1863013936">
      <w:bodyDiv w:val="1"/>
      <w:marLeft w:val="0"/>
      <w:marRight w:val="0"/>
      <w:marTop w:val="0"/>
      <w:marBottom w:val="0"/>
      <w:divBdr>
        <w:top w:val="none" w:sz="0" w:space="0" w:color="auto"/>
        <w:left w:val="none" w:sz="0" w:space="0" w:color="auto"/>
        <w:bottom w:val="none" w:sz="0" w:space="0" w:color="auto"/>
        <w:right w:val="none" w:sz="0" w:space="0" w:color="auto"/>
      </w:divBdr>
    </w:div>
    <w:div w:id="2054964073">
      <w:bodyDiv w:val="1"/>
      <w:marLeft w:val="0"/>
      <w:marRight w:val="0"/>
      <w:marTop w:val="0"/>
      <w:marBottom w:val="0"/>
      <w:divBdr>
        <w:top w:val="none" w:sz="0" w:space="0" w:color="auto"/>
        <w:left w:val="none" w:sz="0" w:space="0" w:color="auto"/>
        <w:bottom w:val="none" w:sz="0" w:space="0" w:color="auto"/>
        <w:right w:val="none" w:sz="0" w:space="0" w:color="auto"/>
      </w:divBdr>
      <w:divsChild>
        <w:div w:id="127043148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Shneur_Zalman_of_Liadi" TargetMode="External"/><Relationship Id="rId21" Type="http://schemas.openxmlformats.org/officeDocument/2006/relationships/hyperlink" Target="https://en.wikipedia.org/wiki/Shneur_Zalman_of_Liadi" TargetMode="External"/><Relationship Id="rId42" Type="http://schemas.openxmlformats.org/officeDocument/2006/relationships/hyperlink" Target="https://www.chabad.org/library/bible_cdo/aid/15892" TargetMode="External"/><Relationship Id="rId47" Type="http://schemas.openxmlformats.org/officeDocument/2006/relationships/hyperlink" Target="https://www.chabad.org/library/bible_cdo/aid/9881" TargetMode="External"/><Relationship Id="rId63" Type="http://schemas.openxmlformats.org/officeDocument/2006/relationships/hyperlink" Target="https://he.wikipedia.org/wiki/%D7%A4%D7%93%D7%95%D7%91%D7%94" TargetMode="External"/><Relationship Id="rId68" Type="http://schemas.openxmlformats.org/officeDocument/2006/relationships/hyperlink" Target="https://www.elami-elatzmi.co.il/%D7%90%D7%93%D7%9D-%D7%94%D7%A8%D7%90%D7%A9%D7%95%D7%9F-%D7%95%D7%92%D7%9F-%D7%A2%D7%93%D7%9F-%D7%94%D7%A8%D7%91-%D7%9E%D7%A8%D7%93%D7%9B%D7%99-%D7%A1%D7%91%D7%AA%D7%95/?lang=en" TargetMode="External"/><Relationship Id="rId7" Type="http://schemas.openxmlformats.org/officeDocument/2006/relationships/hyperlink" Target="https://www.chabad.org/library/bible_cdo/aid/8172"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habad.org/library/bible_cdo/aid/15976" TargetMode="External"/><Relationship Id="rId29" Type="http://schemas.openxmlformats.org/officeDocument/2006/relationships/hyperlink" Target="https://en.wikipedia.org/wiki/Shneur_Zalman_of_Liadi" TargetMode="External"/><Relationship Id="rId11" Type="http://schemas.openxmlformats.org/officeDocument/2006/relationships/hyperlink" Target="https://www.chabad.org/library/bible_cdo/aid/9992" TargetMode="External"/><Relationship Id="rId24" Type="http://schemas.openxmlformats.org/officeDocument/2006/relationships/hyperlink" Target="https://en.wikipedia.org/wiki/Sanhedrin" TargetMode="External"/><Relationship Id="rId32" Type="http://schemas.openxmlformats.org/officeDocument/2006/relationships/hyperlink" Target="https://en.wikipedia.org/wiki/Shneur_Zalman_of_Liadi" TargetMode="External"/><Relationship Id="rId37" Type="http://schemas.openxmlformats.org/officeDocument/2006/relationships/hyperlink" Target="/Deuteronomy.28.65" TargetMode="External"/><Relationship Id="rId40" Type="http://schemas.openxmlformats.org/officeDocument/2006/relationships/hyperlink" Target="/Jeremiah.31.1" TargetMode="External"/><Relationship Id="rId45" Type="http://schemas.openxmlformats.org/officeDocument/2006/relationships/hyperlink" Target="https://www.chabad.org/library/bible_cdo/aid/9881" TargetMode="External"/><Relationship Id="rId53" Type="http://schemas.openxmlformats.org/officeDocument/2006/relationships/hyperlink" Target="https://en.wikipedia.org/wiki/Kingdom_of_Jerusalem" TargetMode="External"/><Relationship Id="rId58" Type="http://schemas.openxmlformats.org/officeDocument/2006/relationships/hyperlink" Target="https://he.wikipedia.org/wiki/%D7%94%27%D7%AA%D7%A7%D7%9C%22%D7%96" TargetMode="External"/><Relationship Id="rId66" Type="http://schemas.openxmlformats.org/officeDocument/2006/relationships/hyperlink" Target="https://he.wikipedia.org/wiki/%D7%99%D7%95%D7%A1%D7%A3_%D7%90%D7%9C%D7%9E%D7%A0%D7%A6%D7%99" TargetMode="External"/><Relationship Id="rId5" Type="http://schemas.openxmlformats.org/officeDocument/2006/relationships/endnotes" Target="endnotes.xml"/><Relationship Id="rId61" Type="http://schemas.openxmlformats.org/officeDocument/2006/relationships/hyperlink" Target="https://he.wikipedia.org/wiki/%D7%9E%D7%A7%D7%95%D7%91%D7%9C" TargetMode="External"/><Relationship Id="rId19" Type="http://schemas.openxmlformats.org/officeDocument/2006/relationships/hyperlink" Target="https://en.wikipedia.org/wiki/Rebbe" TargetMode="External"/><Relationship Id="rId14" Type="http://schemas.openxmlformats.org/officeDocument/2006/relationships/hyperlink" Target="https://www.chabad.org/library/bible_cdo/aid/15976" TargetMode="External"/><Relationship Id="rId22" Type="http://schemas.openxmlformats.org/officeDocument/2006/relationships/hyperlink" Target="https://en.wikipedia.org/wiki/Shneur_Zalman_of_Liadi" TargetMode="External"/><Relationship Id="rId27" Type="http://schemas.openxmlformats.org/officeDocument/2006/relationships/hyperlink" Target="https://en.wikipedia.org/wiki/Yisroel_Hopsztajn" TargetMode="External"/><Relationship Id="rId30" Type="http://schemas.openxmlformats.org/officeDocument/2006/relationships/hyperlink" Target="https://en.wikipedia.org/wiki/Messiah" TargetMode="External"/><Relationship Id="rId35" Type="http://schemas.openxmlformats.org/officeDocument/2006/relationships/hyperlink" Target="/topics/jewish-people" TargetMode="External"/><Relationship Id="rId43" Type="http://schemas.openxmlformats.org/officeDocument/2006/relationships/hyperlink" Target="https://www.chabad.org/library/bible_cdo/aid/15892" TargetMode="External"/><Relationship Id="rId48" Type="http://schemas.openxmlformats.org/officeDocument/2006/relationships/hyperlink" Target="https://www.chabad.org/library/bible_cdo/aid/9881" TargetMode="External"/><Relationship Id="rId56" Type="http://schemas.openxmlformats.org/officeDocument/2006/relationships/hyperlink" Target="https://he.wikipedia.org/wiki/1776" TargetMode="External"/><Relationship Id="rId64" Type="http://schemas.openxmlformats.org/officeDocument/2006/relationships/hyperlink" Target="https://he.wikipedia.org/wiki/%D7%AA%D7%9C%D7%9E%D7%99%D7%93_%D7%97%D7%91%D7%A8" TargetMode="External"/><Relationship Id="rId69" Type="http://schemas.openxmlformats.org/officeDocument/2006/relationships/header" Target="header1.xml"/><Relationship Id="rId8" Type="http://schemas.openxmlformats.org/officeDocument/2006/relationships/hyperlink" Target="https://www.chabad.org/library/bible_cdo/aid/16446" TargetMode="External"/><Relationship Id="rId51" Type="http://schemas.openxmlformats.org/officeDocument/2006/relationships/hyperlink" Target="https://en.wikipedia.org/wiki/The_Holy_Land" TargetMode="External"/><Relationship Id="rId3" Type="http://schemas.openxmlformats.org/officeDocument/2006/relationships/webSettings" Target="webSettings.xml"/><Relationship Id="rId12" Type="http://schemas.openxmlformats.org/officeDocument/2006/relationships/hyperlink" Target="https://www.chabad.org/library/bible_cdo/aid/16457/showrashi/true" TargetMode="External"/><Relationship Id="rId17" Type="http://schemas.openxmlformats.org/officeDocument/2006/relationships/hyperlink" Target="https://en.wikipedia.org/wiki/Shneur_Zalman_of_Liadi#cite_ref-wer_21-1" TargetMode="External"/><Relationship Id="rId25" Type="http://schemas.openxmlformats.org/officeDocument/2006/relationships/hyperlink" Target="https://en.wikipedia.org/wiki/Shneur_Zalman_of_Liadi" TargetMode="External"/><Relationship Id="rId33" Type="http://schemas.openxmlformats.org/officeDocument/2006/relationships/hyperlink" Target="/topics/rabbi-yose-b-chanina" TargetMode="External"/><Relationship Id="rId38" Type="http://schemas.openxmlformats.org/officeDocument/2006/relationships/hyperlink" Target="/topics/jeremiah" TargetMode="External"/><Relationship Id="rId46" Type="http://schemas.openxmlformats.org/officeDocument/2006/relationships/hyperlink" Target="https://www.chabad.org/library/bible_cdo/aid/9881" TargetMode="External"/><Relationship Id="rId59" Type="http://schemas.openxmlformats.org/officeDocument/2006/relationships/hyperlink" Target="https://he.wikipedia.org/wiki/%D7%9E%D7%A7%D7%A8%D7%90" TargetMode="External"/><Relationship Id="rId67" Type="http://schemas.openxmlformats.org/officeDocument/2006/relationships/hyperlink" Target="https://rabbirudman.wordpress.com/2022/05/20/parshas-bechukosai-the-two-tochachos-according-to-rashbi/" TargetMode="External"/><Relationship Id="rId20" Type="http://schemas.openxmlformats.org/officeDocument/2006/relationships/hyperlink" Target="https://en.wikipedia.org/wiki/Napoleon" TargetMode="External"/><Relationship Id="rId41" Type="http://schemas.openxmlformats.org/officeDocument/2006/relationships/hyperlink" Target="/topics/jewish-people" TargetMode="External"/><Relationship Id="rId54" Type="http://schemas.openxmlformats.org/officeDocument/2006/relationships/hyperlink" Target="https://he.wikipedia.org/wiki/1697" TargetMode="External"/><Relationship Id="rId62" Type="http://schemas.openxmlformats.org/officeDocument/2006/relationships/hyperlink" Target="https://he.wikipedia.org/wiki/%D7%90%D7%99%D7%98%D7%9C%D7%99%D7%94"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habad.org/library/bible_cdo/aid/8172" TargetMode="External"/><Relationship Id="rId15" Type="http://schemas.openxmlformats.org/officeDocument/2006/relationships/hyperlink" Target="https://www.chabad.org/library/bible_cdo/aid/15976" TargetMode="External"/><Relationship Id="rId23" Type="http://schemas.openxmlformats.org/officeDocument/2006/relationships/hyperlink" Target="https://en.wikipedia.org/wiki/Ersatz" TargetMode="External"/><Relationship Id="rId28" Type="http://schemas.openxmlformats.org/officeDocument/2006/relationships/hyperlink" Target="https://en.wikipedia.org/wiki/Kozienice" TargetMode="External"/><Relationship Id="rId36" Type="http://schemas.openxmlformats.org/officeDocument/2006/relationships/hyperlink" Target="/topics/moses" TargetMode="External"/><Relationship Id="rId49" Type="http://schemas.openxmlformats.org/officeDocument/2006/relationships/hyperlink" Target="https://en.wikipedia.org/wiki/Sephardic" TargetMode="External"/><Relationship Id="rId57" Type="http://schemas.openxmlformats.org/officeDocument/2006/relationships/hyperlink" Target="https://he.wikipedia.org/wiki/%D7%96%27_%D7%91%D7%98%D7%91%D7%AA" TargetMode="External"/><Relationship Id="rId10" Type="http://schemas.openxmlformats.org/officeDocument/2006/relationships/hyperlink" Target="https://www.chabad.org/library/bible_cdo/aid/9992" TargetMode="External"/><Relationship Id="rId31" Type="http://schemas.openxmlformats.org/officeDocument/2006/relationships/hyperlink" Target="https://en.wikipedia.org/wiki/Menachem_Mendel_Schneerson" TargetMode="External"/><Relationship Id="rId44" Type="http://schemas.openxmlformats.org/officeDocument/2006/relationships/hyperlink" Target="https://www.chabad.org/library/bible_cdo/aid/15892" TargetMode="External"/><Relationship Id="rId52" Type="http://schemas.openxmlformats.org/officeDocument/2006/relationships/hyperlink" Target="https://en.wikipedia.org/wiki/Crusader_states" TargetMode="External"/><Relationship Id="rId60" Type="http://schemas.openxmlformats.org/officeDocument/2006/relationships/hyperlink" Target="https://he.wikipedia.org/wiki/%D7%A8%D7%95%D7%A4%D7%90" TargetMode="External"/><Relationship Id="rId65" Type="http://schemas.openxmlformats.org/officeDocument/2006/relationships/hyperlink" Target="https://he.wikipedia.org/wiki/%D7%A8%D7%9E%D7%97%22%D7%9C" TargetMode="External"/><Relationship Id="rId4" Type="http://schemas.openxmlformats.org/officeDocument/2006/relationships/footnotes" Target="footnotes.xml"/><Relationship Id="rId9" Type="http://schemas.openxmlformats.org/officeDocument/2006/relationships/hyperlink" Target="https://www.chabad.org/library/bible_cdo/aid/9992" TargetMode="External"/><Relationship Id="rId13" Type="http://schemas.openxmlformats.org/officeDocument/2006/relationships/hyperlink" Target="https://www.chabad.org/library/bible_cdo/aid/16405" TargetMode="External"/><Relationship Id="rId18" Type="http://schemas.openxmlformats.org/officeDocument/2006/relationships/hyperlink" Target="https://en.wikipedia.org/wiki/French_invasion_of_Russia" TargetMode="External"/><Relationship Id="rId39" Type="http://schemas.openxmlformats.org/officeDocument/2006/relationships/hyperlink" Target="/topics/jewish-people" TargetMode="External"/><Relationship Id="rId34" Type="http://schemas.openxmlformats.org/officeDocument/2006/relationships/hyperlink" Target="/topics/moses" TargetMode="External"/><Relationship Id="rId50" Type="http://schemas.openxmlformats.org/officeDocument/2006/relationships/hyperlink" Target="https://en.wikipedia.org/wiki/Philosopher" TargetMode="External"/><Relationship Id="rId55" Type="http://schemas.openxmlformats.org/officeDocument/2006/relationships/hyperlink" Target="https://he.wikipedia.org/wiki/17_%D7%91%D7%93%D7%A6%D7%9E%D7%91%D7%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3406</TotalTime>
  <Pages>9</Pages>
  <Words>4823</Words>
  <Characters>27497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18</cp:revision>
  <dcterms:created xsi:type="dcterms:W3CDTF">2022-09-07T17:52:00Z</dcterms:created>
  <dcterms:modified xsi:type="dcterms:W3CDTF">2022-09-13T21:26:00Z</dcterms:modified>
</cp:coreProperties>
</file>