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69C8640" w:rsidR="00EB22D2" w:rsidRPr="00DD5331" w:rsidRDefault="009A5F69" w:rsidP="00ED2975">
      <w:pPr>
        <w:jc w:val="center"/>
        <w:rPr>
          <w:rFonts w:ascii="Times New Roman" w:eastAsia="Times New Roman" w:hAnsi="Times New Roman" w:cs="Times New Roman"/>
          <w:b/>
          <w:bCs/>
          <w:sz w:val="24"/>
          <w:szCs w:val="24"/>
        </w:rPr>
      </w:pPr>
      <w:r w:rsidRPr="00DD5331">
        <w:rPr>
          <w:rFonts w:ascii="Times New Roman" w:eastAsia="Times New Roman" w:hAnsi="Times New Roman" w:cs="Times New Roman"/>
          <w:b/>
          <w:bCs/>
          <w:sz w:val="24"/>
          <w:szCs w:val="24"/>
        </w:rPr>
        <w:t xml:space="preserve">Rejoicing During </w:t>
      </w:r>
      <w:r w:rsidRPr="00DD5331">
        <w:rPr>
          <w:rFonts w:ascii="Times New Roman" w:eastAsia="Times New Roman" w:hAnsi="Times New Roman" w:cs="Times New Roman"/>
          <w:b/>
          <w:bCs/>
          <w:i/>
          <w:iCs/>
          <w:sz w:val="24"/>
          <w:szCs w:val="24"/>
        </w:rPr>
        <w:t>Sheva Berachos</w:t>
      </w:r>
      <w:r w:rsidRPr="00DD5331">
        <w:rPr>
          <w:rFonts w:ascii="Times New Roman" w:eastAsia="Times New Roman" w:hAnsi="Times New Roman" w:cs="Times New Roman"/>
          <w:b/>
          <w:bCs/>
          <w:sz w:val="24"/>
          <w:szCs w:val="24"/>
        </w:rPr>
        <w:t xml:space="preserve"> Week: A Torah or Rabbinic</w:t>
      </w:r>
      <w:r w:rsidRPr="00DD5331">
        <w:rPr>
          <w:rFonts w:ascii="Times New Roman" w:eastAsia="Times New Roman" w:hAnsi="Times New Roman" w:cs="Times New Roman"/>
          <w:b/>
          <w:bCs/>
          <w:i/>
          <w:iCs/>
          <w:sz w:val="24"/>
          <w:szCs w:val="24"/>
        </w:rPr>
        <w:t xml:space="preserve"> Mitzvah</w:t>
      </w:r>
      <w:r w:rsidRPr="00DD5331">
        <w:rPr>
          <w:rFonts w:ascii="Times New Roman" w:eastAsia="Times New Roman" w:hAnsi="Times New Roman" w:cs="Times New Roman"/>
          <w:b/>
          <w:bCs/>
          <w:sz w:val="24"/>
          <w:szCs w:val="24"/>
        </w:rPr>
        <w:t>?</w:t>
      </w:r>
    </w:p>
    <w:p w14:paraId="00000002" w14:textId="77777777" w:rsidR="00EB22D2" w:rsidRDefault="009A5F69" w:rsidP="00ED297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EB22D2" w:rsidRDefault="00EB22D2">
      <w:pPr>
        <w:bidi/>
        <w:rPr>
          <w:rFonts w:ascii="Times New Roman" w:eastAsia="Times New Roman" w:hAnsi="Times New Roman" w:cs="Times New Roman"/>
          <w:sz w:val="24"/>
          <w:szCs w:val="24"/>
        </w:rPr>
      </w:pPr>
    </w:p>
    <w:p w14:paraId="00000004" w14:textId="253042DE"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9A5F69" w:rsidRPr="00ED2975">
        <w:rPr>
          <w:rFonts w:ascii="Times New Roman" w:eastAsia="Times New Roman" w:hAnsi="Times New Roman" w:cs="Times New Roman"/>
          <w:b/>
          <w:bCs/>
          <w:sz w:val="24"/>
          <w:szCs w:val="24"/>
          <w:rtl/>
        </w:rPr>
        <w:t>ויקרא פרשת תזריע פרק יג</w:t>
      </w:r>
    </w:p>
    <w:p w14:paraId="0000000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וְאִם פָּרוֹחַ תִּפְרַח הַצָּרַעַת בָּעוֹר וְכִסְּתָה הַצָּרַעַת אֵת כָּל עוֹר הַנֶּגַע מֵרֹאשׁוֹ וְעַד רַגְלָיו לְכָל מַרְאֵה עֵינֵי הַכֹּהֵן:</w:t>
      </w:r>
    </w:p>
    <w:p w14:paraId="00000006"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(יג) וְרָאָה הַכֹּהֵן וְהִנֵּה כִסְּתָה הַצָּרַעַת אֶת כָּל בְּשָׂרוֹ וְטִהַר אֶת הַנָּגַע כֻּלּוֹ הָפַךְ לָבָן טָהוֹר הוּא:</w:t>
      </w:r>
    </w:p>
    <w:p w14:paraId="0000000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וּבְיוֹם הֵרָאוֹת בּוֹ בָּשָׂר חַי יִטְמָא:</w:t>
      </w:r>
    </w:p>
    <w:p w14:paraId="00000008"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וְרָאָה הַכֹּהֵן אֶת הַבָּשָׂר הַחַי וְטִמְּאוֹ הַבָּשָׂר הַחַי טָמֵא הוּא צָרַעַת הוּא:</w:t>
      </w:r>
    </w:p>
    <w:p w14:paraId="00000009" w14:textId="77777777" w:rsidR="00EB22D2" w:rsidRDefault="00EB22D2">
      <w:pPr>
        <w:bidi/>
        <w:rPr>
          <w:rFonts w:ascii="Times New Roman" w:eastAsia="Times New Roman" w:hAnsi="Times New Roman" w:cs="Times New Roman"/>
          <w:sz w:val="24"/>
          <w:szCs w:val="24"/>
        </w:rPr>
      </w:pPr>
    </w:p>
    <w:p w14:paraId="0000000A" w14:textId="45C66C06"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9A5F69" w:rsidRPr="00ED2975">
        <w:rPr>
          <w:rFonts w:ascii="Times New Roman" w:eastAsia="Times New Roman" w:hAnsi="Times New Roman" w:cs="Times New Roman"/>
          <w:b/>
          <w:bCs/>
          <w:sz w:val="24"/>
          <w:szCs w:val="24"/>
          <w:rtl/>
        </w:rPr>
        <w:t>רש"י ויקרא פרשת תזריע פרק יג</w:t>
      </w:r>
    </w:p>
    <w:p w14:paraId="0000000B" w14:textId="482A8348" w:rsidR="00EB22D2" w:rsidRDefault="000852E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w:t>
      </w:r>
      <w:r>
        <w:rPr>
          <w:rFonts w:ascii="Times New Roman" w:eastAsia="Times New Roman" w:hAnsi="Times New Roman" w:cs="Times New Roman"/>
          <w:sz w:val="24"/>
          <w:szCs w:val="24"/>
        </w:rPr>
        <w:t xml:space="preserve"> </w:t>
      </w:r>
      <w:r w:rsidR="009A5F69">
        <w:rPr>
          <w:rFonts w:ascii="Times New Roman" w:eastAsia="Times New Roman" w:hAnsi="Times New Roman" w:cs="Times New Roman"/>
          <w:sz w:val="24"/>
          <w:szCs w:val="24"/>
          <w:rtl/>
        </w:rPr>
        <w:t>וביום - מה תלמוד לומר, ללמד יש יום שאתה רואה בוח יש יום שאין אתה רואה בו, מכאן אמרו חתן נותנין לו כל שבעת ימי המשתה לו [ולאצטליתו] ולכסותו ולביתו, וכן ברגל נותנין לו כל ימי הרגל:</w:t>
      </w:r>
    </w:p>
    <w:p w14:paraId="0000000C" w14:textId="77777777" w:rsidR="00EB22D2" w:rsidRDefault="00EB22D2">
      <w:pPr>
        <w:bidi/>
        <w:rPr>
          <w:rFonts w:ascii="Times New Roman" w:eastAsia="Times New Roman" w:hAnsi="Times New Roman" w:cs="Times New Roman"/>
          <w:sz w:val="24"/>
          <w:szCs w:val="24"/>
        </w:rPr>
      </w:pPr>
    </w:p>
    <w:p w14:paraId="0000000D" w14:textId="088324D4"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9A5F69" w:rsidRPr="00ED2975">
        <w:rPr>
          <w:rFonts w:ascii="Times New Roman" w:eastAsia="Times New Roman" w:hAnsi="Times New Roman" w:cs="Times New Roman"/>
          <w:b/>
          <w:bCs/>
          <w:sz w:val="24"/>
          <w:szCs w:val="24"/>
          <w:rtl/>
        </w:rPr>
        <w:t>גור אריה ויקרא פרשת תזריע פרק יג</w:t>
      </w:r>
    </w:p>
    <w:p w14:paraId="0000000E" w14:textId="2D7FA224" w:rsidR="00EB22D2" w:rsidRDefault="0008152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w:t>
      </w:r>
      <w:r>
        <w:rPr>
          <w:rFonts w:ascii="Times New Roman" w:eastAsia="Times New Roman" w:hAnsi="Times New Roman" w:cs="Times New Roman"/>
          <w:sz w:val="24"/>
          <w:szCs w:val="24"/>
        </w:rPr>
        <w:t xml:space="preserve"> </w:t>
      </w:r>
      <w:r w:rsidR="009A5F69">
        <w:rPr>
          <w:rFonts w:ascii="Times New Roman" w:eastAsia="Times New Roman" w:hAnsi="Times New Roman" w:cs="Times New Roman"/>
          <w:sz w:val="24"/>
          <w:szCs w:val="24"/>
          <w:rtl/>
        </w:rPr>
        <w:t>מה תלמוד לומר וביום כו'. פירוש, דלא הוי למכתב רק 'ובהראות בו בשר חי יטמא', מאי "וביום", אלא למדך שפירושו וביום שאתה רואה בשר חי, ויש יום שאין אתה רואה, כדמפרש (מו"ק ח.). ואם נולד נגע ברגל או בחתן, אין הכהן רואה אותו לטמא אותו (נגעים פ"ג מ"ב, ושם). וכל זמן שלא טימא אותו הכהן טהור הוא, דגזירת הכתוב הוא דבכהן תליא מלתא, כדלעיל (רש"י פסוק ב):</w:t>
      </w:r>
    </w:p>
    <w:p w14:paraId="0000000F" w14:textId="77777777" w:rsidR="00EB22D2" w:rsidRDefault="00EB22D2">
      <w:pPr>
        <w:bidi/>
        <w:rPr>
          <w:rFonts w:ascii="Times New Roman" w:eastAsia="Times New Roman" w:hAnsi="Times New Roman" w:cs="Times New Roman"/>
          <w:sz w:val="24"/>
          <w:szCs w:val="24"/>
        </w:rPr>
      </w:pPr>
    </w:p>
    <w:p w14:paraId="00000010" w14:textId="391F77EA"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A5F69" w:rsidRPr="00ED2975">
        <w:rPr>
          <w:rFonts w:ascii="Times New Roman" w:eastAsia="Times New Roman" w:hAnsi="Times New Roman" w:cs="Times New Roman"/>
          <w:b/>
          <w:bCs/>
          <w:sz w:val="24"/>
          <w:szCs w:val="24"/>
          <w:rtl/>
        </w:rPr>
        <w:t>תלמוד בבלי מסכת מועד קטן דף ז עמוד ב</w:t>
      </w:r>
    </w:p>
    <w:p w14:paraId="0000001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והתניא: וביום הראות בו - יש יום שאתה רואה בו, ויש יום שאי אתה רואה בו. מכאן אמרו: חתן שנולד בו נגע - נותנין לו שבעה ימי המשתה, לו ולביתו ולכסותו. וכן ברגל, נותנין לו שבעת ימי הרגל, דברי רבי יהודה.</w:t>
      </w:r>
    </w:p>
    <w:p w14:paraId="00000012" w14:textId="77777777" w:rsidR="00EB22D2" w:rsidRDefault="00EB22D2">
      <w:pPr>
        <w:bidi/>
        <w:rPr>
          <w:rFonts w:ascii="Times New Roman" w:eastAsia="Times New Roman" w:hAnsi="Times New Roman" w:cs="Times New Roman"/>
          <w:sz w:val="24"/>
          <w:szCs w:val="24"/>
        </w:rPr>
      </w:pPr>
    </w:p>
    <w:p w14:paraId="00000013" w14:textId="5F504ABF"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A5F69" w:rsidRPr="00ED2975">
        <w:rPr>
          <w:rFonts w:ascii="Times New Roman" w:eastAsia="Times New Roman" w:hAnsi="Times New Roman" w:cs="Times New Roman"/>
          <w:b/>
          <w:bCs/>
          <w:sz w:val="24"/>
          <w:szCs w:val="24"/>
          <w:rtl/>
        </w:rPr>
        <w:t>רש"י מסכת מועד קטן דף ז עמוד ב</w:t>
      </w:r>
    </w:p>
    <w:p w14:paraId="00000014"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נותנין לו שבעה ימי המשתה - דלא חזי ליה, דלמא מטמא ליה.</w:t>
      </w:r>
    </w:p>
    <w:p w14:paraId="0000001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ולכסותו - אם נראה הנגע בכסותו.</w:t>
      </w:r>
    </w:p>
    <w:p w14:paraId="00000016" w14:textId="77777777" w:rsidR="00EB22D2" w:rsidRDefault="00EB22D2">
      <w:pPr>
        <w:bidi/>
        <w:rPr>
          <w:rFonts w:ascii="Times New Roman" w:eastAsia="Times New Roman" w:hAnsi="Times New Roman" w:cs="Times New Roman"/>
          <w:sz w:val="24"/>
          <w:szCs w:val="24"/>
        </w:rPr>
      </w:pPr>
    </w:p>
    <w:p w14:paraId="00000017" w14:textId="17CCF3C3"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A5F69" w:rsidRPr="00ED2975">
        <w:rPr>
          <w:rFonts w:ascii="Times New Roman" w:eastAsia="Times New Roman" w:hAnsi="Times New Roman" w:cs="Times New Roman"/>
          <w:b/>
          <w:bCs/>
          <w:sz w:val="24"/>
          <w:szCs w:val="24"/>
          <w:rtl/>
        </w:rPr>
        <w:t>משנה מסכת נגעים פרק ג</w:t>
      </w:r>
    </w:p>
    <w:p w14:paraId="00000018"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19"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חתן שנראה בו נגע נותנין לו שבעת ימי המשתה לו ולביתו ולכסותו וכן ברגל נותנין לו כל ימות הרגל: </w:t>
      </w:r>
    </w:p>
    <w:p w14:paraId="0000001A" w14:textId="77777777" w:rsidR="00EB22D2" w:rsidRDefault="00EB22D2">
      <w:pPr>
        <w:bidi/>
        <w:rPr>
          <w:rFonts w:ascii="Times New Roman" w:eastAsia="Times New Roman" w:hAnsi="Times New Roman" w:cs="Times New Roman"/>
          <w:sz w:val="24"/>
          <w:szCs w:val="24"/>
        </w:rPr>
      </w:pPr>
    </w:p>
    <w:p w14:paraId="0000001B" w14:textId="4E67B70A"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9A5F69" w:rsidRPr="00ED2975">
        <w:rPr>
          <w:rFonts w:ascii="Times New Roman" w:eastAsia="Times New Roman" w:hAnsi="Times New Roman" w:cs="Times New Roman"/>
          <w:b/>
          <w:bCs/>
          <w:sz w:val="24"/>
          <w:szCs w:val="24"/>
          <w:rtl/>
        </w:rPr>
        <w:t>ר' עובדיה מברטנורא מסכת נגעים פרק ג</w:t>
      </w:r>
    </w:p>
    <w:p w14:paraId="0000001C"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1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נותנין לו שבעת ימי המשתה - דכתיב וביום הראות בו, מכדי לכתוב רחמנא ובהראות, מאי וביום, לומר לך יש יום שאתה רואה ויש יום שאי אתה רואה:</w:t>
      </w:r>
    </w:p>
    <w:p w14:paraId="0000001E" w14:textId="77777777" w:rsidR="00EB22D2" w:rsidRDefault="00EB22D2">
      <w:pPr>
        <w:bidi/>
        <w:rPr>
          <w:rFonts w:ascii="Times New Roman" w:eastAsia="Times New Roman" w:hAnsi="Times New Roman" w:cs="Times New Roman"/>
          <w:sz w:val="24"/>
          <w:szCs w:val="24"/>
        </w:rPr>
      </w:pPr>
    </w:p>
    <w:p w14:paraId="0000001F" w14:textId="043BF8DF"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9A5F69" w:rsidRPr="00ED2975">
        <w:rPr>
          <w:rFonts w:ascii="Times New Roman" w:eastAsia="Times New Roman" w:hAnsi="Times New Roman" w:cs="Times New Roman"/>
          <w:b/>
          <w:bCs/>
          <w:sz w:val="24"/>
          <w:szCs w:val="24"/>
          <w:rtl/>
        </w:rPr>
        <w:t>תפארת ישראל - יכין מסכת נגעים פרק ג</w:t>
      </w:r>
    </w:p>
    <w:p w14:paraId="00000020"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2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המשתה. ואין הכהן פוסק דינו אז, אבל אדם אחר כופין אותו להראות נגעו לכהן, דמ"ש מכל מצות עשה, דכשלא יקיימו מכין אותו עד שתצא נפשו או עד שיקיימו [כתובות דפ"ו א'], ואת"ל מאן יימר דהכא מצוה, ת"ל והובא אל הכהן משמע על כרחו:</w:t>
      </w:r>
    </w:p>
    <w:p w14:paraId="0000002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ולכסותו. כשנולד נגע בא' מהן:</w:t>
      </w:r>
    </w:p>
    <w:p w14:paraId="00000023"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כא) ברגל. כשנולד בא' מהנך נגע ברגל לשום אדם:</w:t>
      </w:r>
    </w:p>
    <w:p w14:paraId="00000024" w14:textId="77777777" w:rsidR="00EB22D2" w:rsidRDefault="00EB22D2">
      <w:pPr>
        <w:bidi/>
        <w:rPr>
          <w:rFonts w:ascii="Times New Roman" w:eastAsia="Times New Roman" w:hAnsi="Times New Roman" w:cs="Times New Roman"/>
          <w:sz w:val="24"/>
          <w:szCs w:val="24"/>
        </w:rPr>
      </w:pPr>
    </w:p>
    <w:p w14:paraId="00000025" w14:textId="735C0776"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A5F69" w:rsidRPr="00ED2975">
        <w:rPr>
          <w:rFonts w:ascii="Times New Roman" w:eastAsia="Times New Roman" w:hAnsi="Times New Roman" w:cs="Times New Roman"/>
          <w:b/>
          <w:bCs/>
          <w:sz w:val="24"/>
          <w:szCs w:val="24"/>
          <w:rtl/>
        </w:rPr>
        <w:t>תלמוד בבלי מסכת כתובות דף פו עמוד א</w:t>
      </w:r>
      <w:r w:rsidRPr="00DD5331">
        <w:rPr>
          <w:rFonts w:ascii="Times New Roman" w:eastAsia="Times New Roman" w:hAnsi="Times New Roman" w:cs="Times New Roman"/>
          <w:b/>
          <w:bCs/>
          <w:sz w:val="24"/>
          <w:szCs w:val="24"/>
        </w:rPr>
        <w:t xml:space="preserve"> - </w:t>
      </w:r>
      <w:r w:rsidRPr="00DD5331">
        <w:rPr>
          <w:rFonts w:ascii="Times New Roman" w:eastAsia="Times New Roman" w:hAnsi="Times New Roman" w:cs="Times New Roman"/>
          <w:b/>
          <w:bCs/>
          <w:sz w:val="24"/>
          <w:szCs w:val="24"/>
          <w:rtl/>
        </w:rPr>
        <w:t>עמוד ב</w:t>
      </w:r>
    </w:p>
    <w:p w14:paraId="00000026"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אבל במצות עשה, כגון שאומרין לו עשה סוכה ואינו עושה, לולב ואינו עושה,</w:t>
      </w:r>
    </w:p>
    <w:p w14:paraId="00000028" w14:textId="18910575"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מכין אותו עד שתצא נפשו.</w:t>
      </w:r>
    </w:p>
    <w:p w14:paraId="0E8B2004" w14:textId="77777777" w:rsidR="00DD5331" w:rsidRDefault="00DD5331" w:rsidP="00DD5331">
      <w:pPr>
        <w:bidi/>
        <w:rPr>
          <w:rFonts w:ascii="Times New Roman" w:eastAsia="Times New Roman" w:hAnsi="Times New Roman" w:cs="Times New Roman"/>
          <w:sz w:val="24"/>
          <w:szCs w:val="24"/>
        </w:rPr>
      </w:pPr>
    </w:p>
    <w:p w14:paraId="0000002A" w14:textId="31206B46"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A5F69" w:rsidRPr="00ED2975">
        <w:rPr>
          <w:rFonts w:ascii="Times New Roman" w:eastAsia="Times New Roman" w:hAnsi="Times New Roman" w:cs="Times New Roman"/>
          <w:b/>
          <w:bCs/>
          <w:sz w:val="24"/>
          <w:szCs w:val="24"/>
          <w:rtl/>
        </w:rPr>
        <w:t>רש"י מסכת כתובות דף פו עמוד ב</w:t>
      </w:r>
    </w:p>
    <w:p w14:paraId="0000002B"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מכין אותו - קודם שעבר על העשה ויש בידו לקיים.</w:t>
      </w:r>
    </w:p>
    <w:p w14:paraId="0000002C" w14:textId="77777777" w:rsidR="00EB22D2" w:rsidRDefault="00EB22D2">
      <w:pPr>
        <w:bidi/>
        <w:rPr>
          <w:rFonts w:ascii="Times New Roman" w:eastAsia="Times New Roman" w:hAnsi="Times New Roman" w:cs="Times New Roman"/>
          <w:sz w:val="24"/>
          <w:szCs w:val="24"/>
        </w:rPr>
      </w:pPr>
    </w:p>
    <w:p w14:paraId="0000002D" w14:textId="68D8AE01"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A5F69" w:rsidRPr="00ED2975">
        <w:rPr>
          <w:rFonts w:ascii="Times New Roman" w:eastAsia="Times New Roman" w:hAnsi="Times New Roman" w:cs="Times New Roman"/>
          <w:b/>
          <w:bCs/>
          <w:sz w:val="24"/>
          <w:szCs w:val="24"/>
          <w:rtl/>
        </w:rPr>
        <w:t>ויקרא פרשת תזריע פרק יג</w:t>
      </w:r>
    </w:p>
    <w:p w14:paraId="0000002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וַיְדַבֵּר יְקֹוָק אֶל מֹשֶׁה וְאֶל אַהֲרֹן לֵאמֹר:</w:t>
      </w:r>
    </w:p>
    <w:p w14:paraId="0000002F"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אָדָם כִּי יִהְיֶה בְעוֹר בְּשָׂרוֹ שְׂאֵת אוֹ סַפַּחַת אוֹ בַהֶרֶת וְהָיָה בְעוֹר בְּשָׂרוֹ לְנֶגַע צָרָעַת וְהוּבָא אֶל אַהֲרֹן הַכֹּהֵן אוֹ אֶל אַחַד מִבָּנָיו הַכֹּהֲנִים:</w:t>
      </w:r>
    </w:p>
    <w:p w14:paraId="00000030" w14:textId="77777777" w:rsidR="00EB22D2" w:rsidRDefault="00EB22D2">
      <w:pPr>
        <w:bidi/>
        <w:rPr>
          <w:rFonts w:ascii="Times New Roman" w:eastAsia="Times New Roman" w:hAnsi="Times New Roman" w:cs="Times New Roman"/>
          <w:sz w:val="24"/>
          <w:szCs w:val="24"/>
        </w:rPr>
      </w:pPr>
    </w:p>
    <w:p w14:paraId="00000031" w14:textId="38224249"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9A5F69" w:rsidRPr="00ED2975">
        <w:rPr>
          <w:rFonts w:ascii="Times New Roman" w:eastAsia="Times New Roman" w:hAnsi="Times New Roman" w:cs="Times New Roman"/>
          <w:b/>
          <w:bCs/>
          <w:sz w:val="24"/>
          <w:szCs w:val="24"/>
          <w:rtl/>
        </w:rPr>
        <w:t>רש"י ויקרא פרשת תזריע פרק יג</w:t>
      </w:r>
    </w:p>
    <w:p w14:paraId="0000003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אל אהרן וגו' - גזירת הכתוב היא שאין טומאת נגעים וטהרתן אלא על פי כהן:</w:t>
      </w:r>
    </w:p>
    <w:p w14:paraId="00000033" w14:textId="77777777" w:rsidR="00EB22D2" w:rsidRDefault="00EB22D2">
      <w:pPr>
        <w:bidi/>
        <w:rPr>
          <w:rFonts w:ascii="Times New Roman" w:eastAsia="Times New Roman" w:hAnsi="Times New Roman" w:cs="Times New Roman"/>
          <w:sz w:val="24"/>
          <w:szCs w:val="24"/>
        </w:rPr>
      </w:pPr>
    </w:p>
    <w:p w14:paraId="00000034" w14:textId="753B51D1"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9A5F69" w:rsidRPr="00ED2975">
        <w:rPr>
          <w:rFonts w:ascii="Times New Roman" w:eastAsia="Times New Roman" w:hAnsi="Times New Roman" w:cs="Times New Roman"/>
          <w:b/>
          <w:bCs/>
          <w:sz w:val="24"/>
          <w:szCs w:val="24"/>
          <w:rtl/>
        </w:rPr>
        <w:t>אברבנאל ויקרא פרשת תזריע פרק יג</w:t>
      </w:r>
    </w:p>
    <w:p w14:paraId="0000003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…ואמר והובא אל אהרן הכהן להגיד שאף שלא ירצה יובא לפניו בעל כרחו…</w:t>
      </w:r>
    </w:p>
    <w:p w14:paraId="00000036" w14:textId="77777777" w:rsidR="00EB22D2" w:rsidRDefault="00EB22D2">
      <w:pPr>
        <w:bidi/>
        <w:rPr>
          <w:rFonts w:ascii="Times New Roman" w:eastAsia="Times New Roman" w:hAnsi="Times New Roman" w:cs="Times New Roman"/>
          <w:sz w:val="24"/>
          <w:szCs w:val="24"/>
        </w:rPr>
      </w:pPr>
    </w:p>
    <w:p w14:paraId="00000037" w14:textId="3B8A4398"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9A5F69" w:rsidRPr="00ED2975">
        <w:rPr>
          <w:rFonts w:ascii="Times New Roman" w:eastAsia="Times New Roman" w:hAnsi="Times New Roman" w:cs="Times New Roman"/>
          <w:b/>
          <w:bCs/>
          <w:sz w:val="24"/>
          <w:szCs w:val="24"/>
          <w:rtl/>
        </w:rPr>
        <w:t>רא"ש מסכת נגעים פרק ג</w:t>
      </w:r>
    </w:p>
    <w:p w14:paraId="00000038"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ב</w:t>
      </w:r>
    </w:p>
    <w:p w14:paraId="00000039" w14:textId="5199E91E" w:rsidR="00EB22D2" w:rsidRDefault="009A5F69" w:rsidP="00DD533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חתן שנראה כו'. פי' שאר כל אדם שנראה בו נגע ב"ד כופין אותו לבוא אל הכהן דמצות עשה היא דכתיב והובא אבל חתן נותנין לו [כל ז' ימי המשתה ורגל נותנין לו כל ימות הרגל]. ובפ"ק דמו"ק מפרש וביום הראות יש יום שאתה רואה ויש יום שאי אתה רואה</w:t>
      </w:r>
      <w:r w:rsidR="00DD5331">
        <w:rPr>
          <w:rFonts w:ascii="Times New Roman" w:eastAsia="Times New Roman" w:hAnsi="Times New Roman" w:cs="Times New Roman"/>
          <w:sz w:val="24"/>
          <w:szCs w:val="24"/>
        </w:rPr>
        <w:t>…</w:t>
      </w:r>
      <w:r>
        <w:rPr>
          <w:rFonts w:ascii="Times New Roman" w:eastAsia="Times New Roman" w:hAnsi="Times New Roman" w:cs="Times New Roman"/>
          <w:sz w:val="24"/>
          <w:szCs w:val="24"/>
          <w:rtl/>
        </w:rPr>
        <w:t xml:space="preserve"> </w:t>
      </w:r>
    </w:p>
    <w:p w14:paraId="0000003A" w14:textId="77777777" w:rsidR="00EB22D2" w:rsidRDefault="00EB22D2">
      <w:pPr>
        <w:bidi/>
        <w:rPr>
          <w:rFonts w:ascii="Times New Roman" w:eastAsia="Times New Roman" w:hAnsi="Times New Roman" w:cs="Times New Roman"/>
          <w:sz w:val="24"/>
          <w:szCs w:val="24"/>
        </w:rPr>
      </w:pPr>
    </w:p>
    <w:p w14:paraId="0000003B" w14:textId="70A68640"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9A5F69" w:rsidRPr="00ED2975">
        <w:rPr>
          <w:rFonts w:ascii="Times New Roman" w:eastAsia="Times New Roman" w:hAnsi="Times New Roman" w:cs="Times New Roman"/>
          <w:b/>
          <w:bCs/>
          <w:sz w:val="24"/>
          <w:szCs w:val="24"/>
          <w:rtl/>
        </w:rPr>
        <w:t>ספר החינוך פרשת תזריע מצוה קסט</w:t>
      </w:r>
    </w:p>
    <w:p w14:paraId="0000003C"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…וכל מי שנצטרע ולא התנהג על פי התורה הכתובה במצורע, אלא שלקח הדבר בדרך מקרה ולא חש לבוא אל הכהן ולהראותה לו, ביטל עשה זה.</w:t>
      </w:r>
    </w:p>
    <w:p w14:paraId="0000003D" w14:textId="77777777" w:rsidR="00EB22D2" w:rsidRDefault="00EB22D2">
      <w:pPr>
        <w:bidi/>
        <w:rPr>
          <w:rFonts w:ascii="Times New Roman" w:eastAsia="Times New Roman" w:hAnsi="Times New Roman" w:cs="Times New Roman"/>
          <w:sz w:val="24"/>
          <w:szCs w:val="24"/>
        </w:rPr>
      </w:pPr>
    </w:p>
    <w:p w14:paraId="0000003E" w14:textId="2A889458"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9A5F69" w:rsidRPr="00ED2975">
        <w:rPr>
          <w:rFonts w:ascii="Times New Roman" w:eastAsia="Times New Roman" w:hAnsi="Times New Roman" w:cs="Times New Roman"/>
          <w:b/>
          <w:bCs/>
          <w:sz w:val="24"/>
          <w:szCs w:val="24"/>
          <w:rtl/>
        </w:rPr>
        <w:t>מנחת חינוך פרשת תזריע מצוה קסט</w:t>
      </w:r>
    </w:p>
    <w:p w14:paraId="0000003F"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שמצוה כו'. נראה מדברי הרב המחבר שזו מצות עשה שילך לכהן ועיין בהגהת משנה למלך בסוף הספר: </w:t>
      </w:r>
    </w:p>
    <w:p w14:paraId="00000040" w14:textId="77777777" w:rsidR="00EB22D2" w:rsidRDefault="00EB22D2">
      <w:pPr>
        <w:bidi/>
        <w:rPr>
          <w:rFonts w:ascii="Times New Roman" w:eastAsia="Times New Roman" w:hAnsi="Times New Roman" w:cs="Times New Roman"/>
          <w:sz w:val="24"/>
          <w:szCs w:val="24"/>
        </w:rPr>
      </w:pPr>
    </w:p>
    <w:p w14:paraId="00000041" w14:textId="7E2D0734"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9A5F69" w:rsidRPr="00ED2975">
        <w:rPr>
          <w:rFonts w:ascii="Times New Roman" w:eastAsia="Times New Roman" w:hAnsi="Times New Roman" w:cs="Times New Roman"/>
          <w:b/>
          <w:bCs/>
          <w:sz w:val="24"/>
          <w:szCs w:val="24"/>
          <w:rtl/>
        </w:rPr>
        <w:t>ספר המצוות לרמב"ם מצות עשה קא</w:t>
      </w:r>
    </w:p>
    <w:p w14:paraId="0000004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והמצוה הק"א היא שצונו (תזריע יג) להיות אדם מצורע טמא ומצוה זו כוללת כל דיני צרעת אדם מה שממנה טמא ומה שממנה טהור ומה שממנה צריכה הסגר או בלתי צריכה הסגר ומה שיצטרך עם ההסגר גלוח או אינו צריך עם ההסגר גלוח, כלומר תגלחת הנתק, וזולת זה מחלקי דיניה ואיכות טומאתה:  </w:t>
      </w:r>
    </w:p>
    <w:p w14:paraId="00000043" w14:textId="77777777" w:rsidR="00EB22D2" w:rsidRDefault="00EB22D2">
      <w:pPr>
        <w:bidi/>
        <w:rPr>
          <w:rFonts w:ascii="Times New Roman" w:eastAsia="Times New Roman" w:hAnsi="Times New Roman" w:cs="Times New Roman"/>
          <w:sz w:val="24"/>
          <w:szCs w:val="24"/>
        </w:rPr>
      </w:pPr>
    </w:p>
    <w:p w14:paraId="00000044" w14:textId="1FEF1074"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9A5F69" w:rsidRPr="00ED2975">
        <w:rPr>
          <w:rFonts w:ascii="Times New Roman" w:eastAsia="Times New Roman" w:hAnsi="Times New Roman" w:cs="Times New Roman"/>
          <w:b/>
          <w:bCs/>
          <w:sz w:val="24"/>
          <w:szCs w:val="24"/>
          <w:rtl/>
        </w:rPr>
        <w:t>ויקרא פרשת מצורע פרק יד</w:t>
      </w:r>
    </w:p>
    <w:p w14:paraId="0000004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(לג) וַיְדַבֵּר יְקֹוָק אֶל מֹשֶׁה וְאֶל אַהֲרֹן לֵאמֹר:</w:t>
      </w:r>
    </w:p>
    <w:p w14:paraId="00000046"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כִּי תָבֹאוּ אֶל אֶרֶץ כְּנַעַן אֲשֶׁר אֲנִי נֹתֵן לָכֶם לַאֲחֻזָּה וְנָתַתִּי נֶגַע צָרַעַת בְּבֵית אֶרֶץ אֲחֻזַּתְכֶם:</w:t>
      </w:r>
    </w:p>
    <w:p w14:paraId="0000004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(לה) וּבָא אֲשֶׁר לוֹ הַבַּיִת וְהִגִּיד לַכֹּהֵן לֵאמֹר כְּנֶגַע נִרְאָה לִי בַּבָּיִת:</w:t>
      </w:r>
    </w:p>
    <w:p w14:paraId="00000048"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וְצִוָּה הַכֹּהֵן וּפִנּוּ אֶת הַבַּיִת בְּטֶרֶם יָבֹא הַכֹּהֵן לִרְאוֹת אֶת הַנֶּגַע וְלֹא יִטְמָא כָּל אֲשֶׁר בַּבָּיִת וְאַחַר כֵּן יָבֹא הַכֹּהֵן לִרְאוֹת אֶת הַבָּיִת:</w:t>
      </w:r>
    </w:p>
    <w:p w14:paraId="00000049" w14:textId="77777777" w:rsidR="00EB22D2" w:rsidRDefault="00EB22D2">
      <w:pPr>
        <w:bidi/>
        <w:rPr>
          <w:rFonts w:ascii="Times New Roman" w:eastAsia="Times New Roman" w:hAnsi="Times New Roman" w:cs="Times New Roman"/>
          <w:sz w:val="24"/>
          <w:szCs w:val="24"/>
        </w:rPr>
      </w:pPr>
    </w:p>
    <w:p w14:paraId="0000004A" w14:textId="1AD333FC"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9A5F69" w:rsidRPr="00ED2975">
        <w:rPr>
          <w:rFonts w:ascii="Times New Roman" w:eastAsia="Times New Roman" w:hAnsi="Times New Roman" w:cs="Times New Roman"/>
          <w:b/>
          <w:bCs/>
          <w:sz w:val="24"/>
          <w:szCs w:val="24"/>
          <w:rtl/>
        </w:rPr>
        <w:t>רש"י ויקרא פרשת מצורע פרק יד</w:t>
      </w:r>
    </w:p>
    <w:p w14:paraId="0000004B"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(לו) בטרם יבא הכהן וגו' - שכל זמן שאין כהן נזקק לו, אין שם תורת טומאה:</w:t>
      </w:r>
    </w:p>
    <w:p w14:paraId="0000004C"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יטמא כל אשר בבית - שאם לא יפנהו ויבא הכהן ויראה הנגע, נזקק להסגר, וכל מה שבתוכו יטמא. ועל מה חסה תורה, אם על כלי שטף, יטבילם ויטהרו, ואם על אוכלין ומשקין, יאכלם בימי טומאתו, הא לא חסה התורה אלא על כלי חרס, שאין להם טהרה במקוה:</w:t>
      </w:r>
    </w:p>
    <w:p w14:paraId="0000004D" w14:textId="77777777" w:rsidR="00EB22D2" w:rsidRDefault="00EB22D2">
      <w:pPr>
        <w:bidi/>
        <w:rPr>
          <w:rFonts w:ascii="Times New Roman" w:eastAsia="Times New Roman" w:hAnsi="Times New Roman" w:cs="Times New Roman"/>
          <w:sz w:val="24"/>
          <w:szCs w:val="24"/>
        </w:rPr>
      </w:pPr>
    </w:p>
    <w:p w14:paraId="0000004E" w14:textId="47BA50C8"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9A5F69" w:rsidRPr="00ED2975">
        <w:rPr>
          <w:rFonts w:ascii="Times New Roman" w:eastAsia="Times New Roman" w:hAnsi="Times New Roman" w:cs="Times New Roman"/>
          <w:b/>
          <w:bCs/>
          <w:sz w:val="24"/>
          <w:szCs w:val="24"/>
          <w:rtl/>
        </w:rPr>
        <w:t>תלמוד בבלי מסכת מועד קטן דף ז עמוד ב</w:t>
      </w:r>
    </w:p>
    <w:p w14:paraId="0000004F"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אומר: אינו צריך, הרי הוא אומר וצוה הכהן ופנו את הבית, אם ממתינים לו לדבר הרשות - כל שכן לדבר מצוה. מאי בינייהו? אמר אביי: משמעות דורשין איכא בינייהו. ורבא אמר: דבר הרשות איכא בינייהו.</w:t>
      </w:r>
    </w:p>
    <w:p w14:paraId="00000050" w14:textId="722409B4" w:rsidR="00EB22D2" w:rsidRDefault="00EB22D2">
      <w:pPr>
        <w:bidi/>
        <w:rPr>
          <w:rFonts w:ascii="Times New Roman" w:eastAsia="Times New Roman" w:hAnsi="Times New Roman" w:cs="Times New Roman"/>
          <w:sz w:val="24"/>
          <w:szCs w:val="24"/>
        </w:rPr>
      </w:pPr>
    </w:p>
    <w:p w14:paraId="6B953AC5" w14:textId="77777777" w:rsidR="00DD5331" w:rsidRDefault="00DD5331" w:rsidP="00DD5331">
      <w:pPr>
        <w:bidi/>
        <w:rPr>
          <w:rFonts w:ascii="Times New Roman" w:eastAsia="Times New Roman" w:hAnsi="Times New Roman" w:cs="Times New Roman"/>
          <w:sz w:val="24"/>
          <w:szCs w:val="24"/>
        </w:rPr>
      </w:pPr>
    </w:p>
    <w:p w14:paraId="00000051" w14:textId="7C9712DC"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9A5F69" w:rsidRPr="00ED2975">
        <w:rPr>
          <w:rFonts w:ascii="Times New Roman" w:eastAsia="Times New Roman" w:hAnsi="Times New Roman" w:cs="Times New Roman"/>
          <w:b/>
          <w:bCs/>
          <w:sz w:val="24"/>
          <w:szCs w:val="24"/>
          <w:rtl/>
        </w:rPr>
        <w:t>רש"י מסכת מועד קטן דף ז עמוד ב</w:t>
      </w:r>
    </w:p>
    <w:p w14:paraId="0000005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ממתינין לדבר הרשות - הרי ממתינין לו, שאין מטמאין עד שמפנה כל הכלים שבבית, וילפינן מינה דבטומאה דבגופיה נמי ממתין לדבר הרשות, דומיא דהכא, כיון דאשכחן דבטומאה דגופיה ממתינין לו לדבר הרשות - כל שכן דממתינין לו לדבר מצוה, כגון חתן וברגל.</w:t>
      </w:r>
    </w:p>
    <w:p w14:paraId="00000053"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משמעות דורשין - דמר דריש מהאי קרא, ומר דריש מהאי קרא.</w:t>
      </w:r>
    </w:p>
    <w:p w14:paraId="00000054"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דבר הרשות איכא בינייהו - רבי יהודה דמפיק מביום הראות בו ומכאן אמרו: חתן ורגל, דהיינו מצוה - ממתינין לו, אבל לדבר הרשות - אין ממתינין לו בטומאה דגופיה, ורבי סבר: דבדבר רשות נמי ממתינין לו, כדאמרינן לעיל: דרבי יליף טומאה דגופיה להמתין לו מטומאה דביתו.</w:t>
      </w:r>
    </w:p>
    <w:p w14:paraId="00000055" w14:textId="77777777" w:rsidR="00EB22D2" w:rsidRDefault="00EB22D2">
      <w:pPr>
        <w:bidi/>
        <w:rPr>
          <w:rFonts w:ascii="Times New Roman" w:eastAsia="Times New Roman" w:hAnsi="Times New Roman" w:cs="Times New Roman"/>
          <w:sz w:val="24"/>
          <w:szCs w:val="24"/>
        </w:rPr>
      </w:pPr>
    </w:p>
    <w:p w14:paraId="00000056" w14:textId="4F225A7C"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9A5F69" w:rsidRPr="00ED2975">
        <w:rPr>
          <w:rFonts w:ascii="Times New Roman" w:eastAsia="Times New Roman" w:hAnsi="Times New Roman" w:cs="Times New Roman"/>
          <w:b/>
          <w:bCs/>
          <w:sz w:val="24"/>
          <w:szCs w:val="24"/>
          <w:rtl/>
        </w:rPr>
        <w:t>ספר אור זרוע חלק ב - הלכות אבילות סימן תלב</w:t>
      </w:r>
    </w:p>
    <w:p w14:paraId="0000005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…כתוב בפר"ח מאן דשכיב ליה שיכבא ביו"ט שני של יו"ט האחרון או ביום ב' של עצרת נהיג אבילות בו ביום דהוא יום קבורה והוא מדאורייתא דכתיב ואכלתי חטאת היום וכתיב נמי ואחריתה כיום מר והוא יום המיתה הלכך יום המיתה דאורייתא ויו"ט שני מדרבנן אתי דאורייתא ומבטל דרבנן ונהיג ביה אבילות כשאר יומי עכ"ל. וכלשון הזה כתב רבי' יצחק אלפס. וה"ר ברוך בר' יצחק מריגנשבורק משיב עליה מדתניא רפ"ק דכתובות הרי שהיתה פתו אפויה וטבחו טבוח ויינו מזוג ונתן מים ע"ג בשר ומת אביו של חתן או אמה של כלה מכניסין את המת לחדר ואת הכלה לחופה ובועל בעילת מצוה ופורש ונוהג ז' ימי המשתה ואח"כ נוהג ז' ימי אבילות פירש"י והתירו להם להכניס את המת לחדר שלא יקברוהו דא"כ חלה אבילות על האבלים בסתימת הגולל כדלקמן ושוב לא יוכל לכנוס עד שיעברו ימי האבל. ופורש. ויקברו את המת מיד דכיון דחלה עליו חתונה הויא לגביה כרגל ולא אתיא אבילות וחייל' ונוהג שבעת ימי המשתה עכ"ל הא למדת שאע"פ דרגל דחתן דרבנן הוא אפ"ה מבטל אפי' יום ראשון דאבילות. ואני המחבר נראה בעיני דשבעת ימי המשתה דחתן יש להם סמך מן התורה לבטל האבילות כהיא דפ"ק גמרא ר"מ אומר רואין את הנגעים דתניא וביום הראות בו יש יום שאתה רואה בו ויש יום שאי אתה רואה בו מכאן אמרו חתן שנולד בו נגע נותנין לו ז' ימים לו [ולביתו] ולאיצטליתו ולכסותו וכן ברגל נותנין לו כל ימי הרגל דברי ר' יהודה פירש"י נוהגין היו לעשות שבעת ימי המשתה לחתן. נותנין לו. שלא יראה לכהן לא יתחיל לכתחילה בימי חתונה וכן ברגל. ור' אומר אינו צריך הרי הוא אומר וצוה הכהן ופנו את הבית וכו' עד ורבא אמר דבר הרשות איכא בינייהו פי' דלר"י דוקא לדבר מצוה נותנין לו המתנה שלא להראות לכהן אבל לדבר רשות אינו רשות להמתין ולר' אפי' לדבר הרשות. הא למדת דמדמי רגל דחתן לרגל דאורייתא כדי לבטל אמירת כהן טמא ואע"ג שאינו טמא עד שיאמר הכהן טמא מ"מ הוצרך רחמנא להתיר המתנה שלא לומר לכהן ש"מ דכרגל דמי לענין מנוגע ה"ה לענין אבלות דתרוייהו כי הדדי נינהו אבל ומנודה ומנוגע להרבה דברים ואע"ג דרבי פליג ולפי דבריו אין ראיה וקיי"ל הלכה כרבי מחבירו הא לא קשיא די"ל דההיא דכתובות ר' יהודה היא וכל זה דחקתי עצמי לפרש כדי לקיים דברי הגאונים…</w:t>
      </w:r>
    </w:p>
    <w:p w14:paraId="00000058" w14:textId="77777777" w:rsidR="00EB22D2" w:rsidRDefault="00EB22D2">
      <w:pPr>
        <w:bidi/>
        <w:rPr>
          <w:rFonts w:ascii="Times New Roman" w:eastAsia="Times New Roman" w:hAnsi="Times New Roman" w:cs="Times New Roman"/>
          <w:sz w:val="24"/>
          <w:szCs w:val="24"/>
        </w:rPr>
      </w:pPr>
    </w:p>
    <w:p w14:paraId="00000059" w14:textId="30C5C94A"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9A5F69" w:rsidRPr="00ED2975">
        <w:rPr>
          <w:rFonts w:ascii="Times New Roman" w:eastAsia="Times New Roman" w:hAnsi="Times New Roman" w:cs="Times New Roman"/>
          <w:b/>
          <w:bCs/>
          <w:sz w:val="24"/>
          <w:szCs w:val="24"/>
          <w:rtl/>
        </w:rPr>
        <w:t>רבינו חננאל מסכת מועד קטן דף כ עמוד א</w:t>
      </w:r>
    </w:p>
    <w:p w14:paraId="0000005A"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…ומאן דשכיב ליה שכבא ביו"ט שני של יו"ט האחרון או ביו"ט שני דעצרת נהיג אבל בו ביום דהוא יום קבורה והוא מדאורייתא דכתיב ואכלתי חטאת היום וכתיב נמי ואחריתה כיום מר והוא יום המיתה הלכך יום מיתה מדאורייתא ויו"ט שני מדרבנן אתי דאורייתא ומבטל דרבנן ונהיג ביה אבלות כשאר יומי…</w:t>
      </w:r>
    </w:p>
    <w:p w14:paraId="0000005B" w14:textId="77777777" w:rsidR="00EB22D2" w:rsidRDefault="00EB22D2">
      <w:pPr>
        <w:bidi/>
        <w:rPr>
          <w:rFonts w:ascii="Times New Roman" w:eastAsia="Times New Roman" w:hAnsi="Times New Roman" w:cs="Times New Roman"/>
          <w:sz w:val="24"/>
          <w:szCs w:val="24"/>
        </w:rPr>
      </w:pPr>
    </w:p>
    <w:p w14:paraId="0000005C" w14:textId="1FEE308C"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9A5F69" w:rsidRPr="00ED2975">
        <w:rPr>
          <w:rFonts w:ascii="Times New Roman" w:eastAsia="Times New Roman" w:hAnsi="Times New Roman" w:cs="Times New Roman"/>
          <w:b/>
          <w:bCs/>
          <w:sz w:val="24"/>
          <w:szCs w:val="24"/>
          <w:rtl/>
        </w:rPr>
        <w:t>ויקרא פרשת שמיני פרק י</w:t>
      </w:r>
    </w:p>
    <w:p w14:paraId="0000005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(יט) וַיְדַבֵּר אַהֲרֹן אֶל מֹשֶׁה הֵן הַיּוֹם הִקְרִיבוּ אֶת חַטָּאתָם וְאֶת עֹלָתָם לִפְנֵי יְקֹוָק וַתִּקְרֶאנָה אֹתִי כָּאֵלֶּה וְאָכַלְתִּי חַטָּאת הַיּוֹם הַיִּיטַב בְּעֵינֵי יְקֹוָק:</w:t>
      </w:r>
    </w:p>
    <w:p w14:paraId="0000005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 וַיִּשְׁמַע מֹשֶׁה וַיִּיטַב בְּעֵינָיו:</w:t>
      </w:r>
    </w:p>
    <w:p w14:paraId="0000005F" w14:textId="77777777" w:rsidR="00EB22D2" w:rsidRDefault="00EB22D2">
      <w:pPr>
        <w:bidi/>
        <w:rPr>
          <w:rFonts w:ascii="Times New Roman" w:eastAsia="Times New Roman" w:hAnsi="Times New Roman" w:cs="Times New Roman"/>
          <w:sz w:val="24"/>
          <w:szCs w:val="24"/>
        </w:rPr>
      </w:pPr>
    </w:p>
    <w:p w14:paraId="00000060" w14:textId="517152BA"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9A5F69" w:rsidRPr="00ED2975">
        <w:rPr>
          <w:rFonts w:ascii="Times New Roman" w:eastAsia="Times New Roman" w:hAnsi="Times New Roman" w:cs="Times New Roman"/>
          <w:b/>
          <w:bCs/>
          <w:sz w:val="24"/>
          <w:szCs w:val="24"/>
          <w:rtl/>
        </w:rPr>
        <w:t>עמוס פרק ח</w:t>
      </w:r>
    </w:p>
    <w:p w14:paraId="0000006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וְהָפַכְתִּי חַגֵּיכֶם לְאֵבֶל וְכָל שִׁירֵיכֶם לְקִינָה וְהַעֲלֵיתִי עַל כָּל מָתְנַיִם שָׂק וְעַל כָּל רֹאשׁ קָרְחָה וְשַׂמְתִּיהָ כְּאֵבֶל יָחִיד וְאַחֲרִיתָהּ כְּיוֹם מָר:</w:t>
      </w:r>
    </w:p>
    <w:p w14:paraId="00000062" w14:textId="77777777" w:rsidR="00EB22D2" w:rsidRDefault="00EB22D2">
      <w:pPr>
        <w:bidi/>
        <w:rPr>
          <w:rFonts w:ascii="Times New Roman" w:eastAsia="Times New Roman" w:hAnsi="Times New Roman" w:cs="Times New Roman"/>
          <w:sz w:val="24"/>
          <w:szCs w:val="24"/>
        </w:rPr>
      </w:pPr>
    </w:p>
    <w:p w14:paraId="00000063" w14:textId="43204478"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9A5F69" w:rsidRPr="00ED2975">
        <w:rPr>
          <w:rFonts w:ascii="Times New Roman" w:eastAsia="Times New Roman" w:hAnsi="Times New Roman" w:cs="Times New Roman"/>
          <w:b/>
          <w:bCs/>
          <w:sz w:val="24"/>
          <w:szCs w:val="24"/>
          <w:rtl/>
        </w:rPr>
        <w:t>רי"ף מסכת מועד קטן דף יא עמוד ב</w:t>
      </w:r>
    </w:p>
    <w:p w14:paraId="00000064"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ומאן דשכיב ליה שכבא ביו"ט שני שהוא יו"ט האחרון או ביו"ט שני דעצרת נוהג בו אבלות דהוא יום מיתה ויום קבורה והכי אסכימו באבלות דיום ראשון דאורייתא הוא דכתיב ואכלתי חטאת היום וכתיב ואחריתה כיום מר ויו"ט אחרון מדרבנן הוא וכיון דאבלות דיום ראשון מדאורייתא ויום טוב אחרון מדרבנן אתי עשה דיחיד דאורייתא ודחי עשה דרבנן.</w:t>
      </w:r>
    </w:p>
    <w:p w14:paraId="00000065" w14:textId="51B9D4B5" w:rsidR="00EB22D2" w:rsidRDefault="00EB22D2">
      <w:pPr>
        <w:bidi/>
        <w:rPr>
          <w:rFonts w:ascii="Times New Roman" w:eastAsia="Times New Roman" w:hAnsi="Times New Roman" w:cs="Times New Roman"/>
          <w:sz w:val="24"/>
          <w:szCs w:val="24"/>
        </w:rPr>
      </w:pPr>
    </w:p>
    <w:p w14:paraId="00000066" w14:textId="581A0693"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.27</w:t>
      </w:r>
      <w:r w:rsidR="009A5F69" w:rsidRPr="00ED2975">
        <w:rPr>
          <w:rFonts w:ascii="Times New Roman" w:eastAsia="Times New Roman" w:hAnsi="Times New Roman" w:cs="Times New Roman"/>
          <w:b/>
          <w:bCs/>
          <w:sz w:val="24"/>
          <w:szCs w:val="24"/>
          <w:rtl/>
        </w:rPr>
        <w:t>תלמוד בבלי מסכת כתובות דף ג עמוד ב</w:t>
      </w:r>
      <w:r w:rsidRPr="00DD5331">
        <w:rPr>
          <w:rFonts w:ascii="Times New Roman" w:eastAsia="Times New Roman" w:hAnsi="Times New Roman" w:cs="Times New Roman"/>
          <w:b/>
          <w:bCs/>
          <w:sz w:val="24"/>
          <w:szCs w:val="24"/>
        </w:rPr>
        <w:t xml:space="preserve"> - </w:t>
      </w:r>
      <w:r w:rsidRPr="00DD5331">
        <w:rPr>
          <w:rFonts w:ascii="Times New Roman" w:eastAsia="Times New Roman" w:hAnsi="Times New Roman" w:cs="Times New Roman"/>
          <w:b/>
          <w:bCs/>
          <w:sz w:val="24"/>
          <w:szCs w:val="24"/>
          <w:rtl/>
        </w:rPr>
        <w:t>ד עמוד א</w:t>
      </w:r>
    </w:p>
    <w:p w14:paraId="0000006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כדתני': הרי שהיה פתו אפוי וטבחו טבוח ויינו מזוג, ומת אביו של חתן או אמה של כלה, מכניסין את המת לחדר ואת החתן ואת הכלה לחופה,</w:t>
      </w:r>
    </w:p>
    <w:p w14:paraId="00000069"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ובועל בעילת מצוה ופורש, ונוהג שבעת ימי המשתה ואחר כך נוהג שבעת ימי אבילות</w:t>
      </w:r>
    </w:p>
    <w:p w14:paraId="0000006A" w14:textId="77777777" w:rsidR="00EB22D2" w:rsidRPr="00DD5331" w:rsidRDefault="00EB22D2">
      <w:pPr>
        <w:bidi/>
        <w:rPr>
          <w:rFonts w:ascii="Times New Roman" w:eastAsia="Times New Roman" w:hAnsi="Times New Roman" w:cs="Times New Roman"/>
          <w:sz w:val="24"/>
          <w:szCs w:val="24"/>
        </w:rPr>
      </w:pPr>
    </w:p>
    <w:p w14:paraId="0000006B" w14:textId="52B1EEB4"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9A5F69" w:rsidRPr="00ED2975">
        <w:rPr>
          <w:rFonts w:ascii="Times New Roman" w:eastAsia="Times New Roman" w:hAnsi="Times New Roman" w:cs="Times New Roman"/>
          <w:b/>
          <w:bCs/>
          <w:sz w:val="24"/>
          <w:szCs w:val="24"/>
          <w:rtl/>
        </w:rPr>
        <w:t>רש"י מסכת כתובות דף ג עמוד ב</w:t>
      </w:r>
    </w:p>
    <w:p w14:paraId="0000006C"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כדתניא - חתן שמת אביו בשני ואין יכול להמתין עד למחר שצריך להשהות את המת עד שיכנסו לחופה.</w:t>
      </w:r>
    </w:p>
    <w:p w14:paraId="0000006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ויינו מזוג - במים שיהא ראוי לשתיה ושוב אינו מתקיים.</w:t>
      </w:r>
    </w:p>
    <w:p w14:paraId="0000006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אביו של חתן או אמה של כלה - דוקא נקט אביו של חתן שהוא הטורח בצורכי סעודה ואמה של כלה היא המכינה לה תכשיטין לפיכך אם יעבור המועד שוב אין מכין להם והתירו להם להכניס את המת לחדר שלא יקברוהו דאם כן חלה אבילות על האבל בסתימת הגולל כדלקמן ושוב לא יוכל לכנוס עד שיעבור האבילות.</w:t>
      </w:r>
    </w:p>
    <w:p w14:paraId="0000006F" w14:textId="77777777" w:rsidR="00EB22D2" w:rsidRDefault="00EB22D2">
      <w:pPr>
        <w:bidi/>
        <w:rPr>
          <w:rFonts w:ascii="Times New Roman" w:eastAsia="Times New Roman" w:hAnsi="Times New Roman" w:cs="Times New Roman"/>
          <w:sz w:val="24"/>
          <w:szCs w:val="24"/>
        </w:rPr>
      </w:pPr>
    </w:p>
    <w:p w14:paraId="00000070" w14:textId="2930D064"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9A5F69" w:rsidRPr="00ED2975">
        <w:rPr>
          <w:rFonts w:ascii="Times New Roman" w:eastAsia="Times New Roman" w:hAnsi="Times New Roman" w:cs="Times New Roman"/>
          <w:b/>
          <w:bCs/>
          <w:sz w:val="24"/>
          <w:szCs w:val="24"/>
          <w:rtl/>
        </w:rPr>
        <w:t>רש"י מסכת כתובות דף ד עמוד א</w:t>
      </w:r>
    </w:p>
    <w:p w14:paraId="0000007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ופורש - ויקברו את המת מיד דכיון דחלה עליו חתונה הויא לגביה כרגל ולא אתיא אבילות וחיילא ונוהג שבעת ימי המשתה כו'.</w:t>
      </w:r>
    </w:p>
    <w:p w14:paraId="00000072" w14:textId="77777777" w:rsidR="00EB22D2" w:rsidRDefault="00EB22D2">
      <w:pPr>
        <w:bidi/>
        <w:rPr>
          <w:rFonts w:ascii="Times New Roman" w:eastAsia="Times New Roman" w:hAnsi="Times New Roman" w:cs="Times New Roman"/>
          <w:sz w:val="24"/>
          <w:szCs w:val="24"/>
        </w:rPr>
      </w:pPr>
    </w:p>
    <w:p w14:paraId="00000073" w14:textId="3FAFC08F"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9A5F69" w:rsidRPr="00ED2975">
        <w:rPr>
          <w:rFonts w:ascii="Times New Roman" w:eastAsia="Times New Roman" w:hAnsi="Times New Roman" w:cs="Times New Roman"/>
          <w:b/>
          <w:bCs/>
          <w:sz w:val="24"/>
          <w:szCs w:val="24"/>
          <w:rtl/>
        </w:rPr>
        <w:t>רמב"ם הלכות טומאת צרעת פרק ט</w:t>
      </w:r>
    </w:p>
    <w:p w14:paraId="00000074"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7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חתן שנראה בו נגע נותנין לו כל שבעת ימי המשתה, וכן אם נראה בבגדיו או בביתו אין רואין אותן עד לאחר המשתה, וכן ברגל נותנין לו כל ימות הרגל שנאמר וצוה הכהן ופנו את הבית וגו' אם המתינה תורה לדבר הרשות שלא יטמאו כליו קל וחומר לדבר מצוה. </w:t>
      </w:r>
    </w:p>
    <w:p w14:paraId="00000076" w14:textId="77777777" w:rsidR="00EB22D2" w:rsidRDefault="00EB22D2">
      <w:pPr>
        <w:bidi/>
        <w:rPr>
          <w:rFonts w:ascii="Times New Roman" w:eastAsia="Times New Roman" w:hAnsi="Times New Roman" w:cs="Times New Roman"/>
          <w:sz w:val="24"/>
          <w:szCs w:val="24"/>
        </w:rPr>
      </w:pPr>
    </w:p>
    <w:p w14:paraId="00000077" w14:textId="68F2A8D9"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9A5F69" w:rsidRPr="00ED2975">
        <w:rPr>
          <w:rFonts w:ascii="Times New Roman" w:eastAsia="Times New Roman" w:hAnsi="Times New Roman" w:cs="Times New Roman"/>
          <w:b/>
          <w:bCs/>
          <w:sz w:val="24"/>
          <w:szCs w:val="24"/>
          <w:rtl/>
        </w:rPr>
        <w:t>שו"ת הרשב"א חלק א סימן קנה</w:t>
      </w:r>
    </w:p>
    <w:p w14:paraId="00000078"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שאלת זה לשונך הא דגרסינן במועד קטן יום מיתה ויום קבורה מדאורייתא. אי אמרינן תרווייהו כהדדי מדאורייתא או דילמא בחד מינייהו סגיא? ונפקא מינה למי שמת לו מת ביום טוב ראשון ונקבר ביום טוב שני. אי אמרינן תרווייהו כהדדי דאורייתא אינו דוחה אבלות יום טוב שני. ואי אמרינן בחדא מינייהו סגיא דוחה. </w:t>
      </w:r>
    </w:p>
    <w:p w14:paraId="00000079"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מה שאמר דגרסינן במועד קטן דיום מיתה ויום קבורה דאורייתא לא נאמר כן בשום מקום בגמרא אלא שהגאונים ז"ל אמרוה. וכמה מגדולי חכמי ישראל נחלקו עליהם ואמרו דאין שום אבלות דאוריתא ואנינות בלבד הוא דאוריתא מדכתב (ויקרא י) ואכלתי חטאת היום וגו'. ויש להם בזה ראיות רבות על מה שיסמוכו ואין זה מקומן לפי שיאריך הענין. ומכל מקום לענין מה ששאלת אף לדעת הגאונים ז"ל דוקא יום מיתה וקבורה כהדדי הא זה בלא זה לא. ותדע לך מדגרסינן בריש פרק קמא דכתובות (דף ג' ב') היה טבחו טבוח ויינו מזוג ומת אביו של חתן או אמא של כלה. מכניסין את המת לחדר ואת החתן ואת הכלה לחופה ובועל בעילת מצוה ופורש ונוהג שבעת ימי משתה ואחר כך נוהג שבעת ימי אבלות. כלומר מכניסין את המת לחדר ואינו נקבר עד יום המחרת. אלמא מדבועל בעילת מצוה בעוד שהמת בחדר אלמא לא חל עליה אבלות דאוריתא. ואם איתא דיום מיתה לבד אפילו בלא קבורה דאוריתא אסור היה בתשמיש המטה. וכן יום קבורה דאוריתא /דאורייתא/ לא היה נוהג לכשיקבר שבעת ימי חופה שאין שבעת ימי חופה דאוריתא שידחו אבלות דאוריתא /דאורייתא/ דלא עדיפי משמחת יום טוב שני. אלא שאפילו לדברי הגאונים ז"ל יום מיתה ויום קבורה דוקא אמרו. וגם כן תמצא לרב אלפסי ז"ל בפרק אלו מגלחין שאין יום קבורה לחוד דוחה יום טוב שני עד שיהא יום מיתה ויום קבורה. שכך כתב מאן דשכיב ליה שכבא ביום טוב שהוא יום טוב אחרון או ביום שני דעצרת נוהג בו אבלות דהוא יום מיתה ויום קבורה. עד כאן לשונו וזה פשוט.  </w:t>
      </w:r>
    </w:p>
    <w:p w14:paraId="0000007A" w14:textId="77777777" w:rsidR="00EB22D2" w:rsidRDefault="00EB22D2">
      <w:pPr>
        <w:bidi/>
        <w:rPr>
          <w:rFonts w:ascii="Times New Roman" w:eastAsia="Times New Roman" w:hAnsi="Times New Roman" w:cs="Times New Roman"/>
          <w:sz w:val="24"/>
          <w:szCs w:val="24"/>
        </w:rPr>
      </w:pPr>
    </w:p>
    <w:p w14:paraId="0000007B" w14:textId="3F2B7485"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9A5F69" w:rsidRPr="00ED2975">
        <w:rPr>
          <w:rFonts w:ascii="Times New Roman" w:eastAsia="Times New Roman" w:hAnsi="Times New Roman" w:cs="Times New Roman"/>
          <w:b/>
          <w:bCs/>
          <w:sz w:val="24"/>
          <w:szCs w:val="24"/>
          <w:rtl/>
        </w:rPr>
        <w:t>שו"ת הרשב"א חלק א סימן קעב</w:t>
      </w:r>
    </w:p>
    <w:p w14:paraId="0000007C"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אמרת כי מה שאמרו הגאונים ז"ל דיום מיתה ויום קבורה דאורייתא לאו דוקא יום מיתה וקבורה אלא אפילו מת ביום ראשון ונקבר ביום שני הרי הוא כיום מיתה וקבורה. שהעיקר יום קבורה דעד שיסתום הגולל אין אבלות חלה. ומשיסתם הגולל חל עליו והיינו מיתה וקבורה. </w:t>
      </w:r>
    </w:p>
    <w:p w14:paraId="0000007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תשובה זו שגגה היא דלא אמרו אלא יום מיתה ויום קבורה…והכי מוכח בהדיא בריש פרק דכתובות (דף ג) דגרסינן התם היה טבחו טבוח ויינו מזוג ומת אביו של חתן או אמה של כלה. מכניסין את המת לחדר ואת החתן והכלה לחופה ובועל בעילת מצוה ופורש ונוהג שבעת ימי המשתה ואח"כ נוהג שבעת ימי אבלות. ואם איתא דיום קבורה לחוד מדאורייתא אם כן כשמכניסין את המת לחדר וממתינין מלקברו עד מחרתו היאך נוהג שבעת ימי המשתה? והא ימי המשתה אינן דאורייתא שידחו ימי האבלות שהן דאורייתא כדעת הגאונים ז"ל כל שהוא יום מיתה ויום קבורה. וזה דבר ברור.  </w:t>
      </w:r>
    </w:p>
    <w:p w14:paraId="0000007F" w14:textId="7402CDF2"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.33</w:t>
      </w:r>
      <w:r w:rsidR="009A5F69" w:rsidRPr="00ED2975">
        <w:rPr>
          <w:rFonts w:ascii="Times New Roman" w:eastAsia="Times New Roman" w:hAnsi="Times New Roman" w:cs="Times New Roman"/>
          <w:b/>
          <w:bCs/>
          <w:sz w:val="24"/>
          <w:szCs w:val="24"/>
          <w:rtl/>
        </w:rPr>
        <w:t>רא"ש מסכת כתובות פרק א</w:t>
      </w:r>
    </w:p>
    <w:p w14:paraId="00000080"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סימן ה</w:t>
      </w:r>
    </w:p>
    <w:p w14:paraId="0000008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קשה למה שכתב בעל הלכות מי שמת לו מת ביו"ט האחרון שנוהג בו אבילות משום דאבילות יום ראשון דאורייתא ויו"ט שני דרבנן ואתי עשה דאורייתא ודחי עשה דרבנן דלדבריהם הכא נמי ינהוג אבילות ביום ראשון דשבעת ימי המשתה דרבנן הם. והארכתי בדבר בברכות פ' היה קורא (סי' טו). וה"ר מאיר הלוי ז"ל כתב דיום א' של שמחת חתן הוי דאורייתא דכתיב (שיר ג) ביום חתונתו וביום שמחת לבו אלמא דשמחת לבו ביום ראשון יש לו סמך מן התורה…</w:t>
      </w:r>
    </w:p>
    <w:p w14:paraId="00000082" w14:textId="77777777" w:rsidR="00EB22D2" w:rsidRDefault="00EB22D2">
      <w:pPr>
        <w:bidi/>
        <w:rPr>
          <w:rFonts w:ascii="Times New Roman" w:eastAsia="Times New Roman" w:hAnsi="Times New Roman" w:cs="Times New Roman"/>
          <w:sz w:val="24"/>
          <w:szCs w:val="24"/>
        </w:rPr>
      </w:pPr>
    </w:p>
    <w:p w14:paraId="00000083" w14:textId="0629F91F"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9A5F69" w:rsidRPr="00ED2975">
        <w:rPr>
          <w:rFonts w:ascii="Times New Roman" w:eastAsia="Times New Roman" w:hAnsi="Times New Roman" w:cs="Times New Roman"/>
          <w:b/>
          <w:bCs/>
          <w:sz w:val="24"/>
          <w:szCs w:val="24"/>
          <w:rtl/>
        </w:rPr>
        <w:t>שיר השירים פרק ג</w:t>
      </w:r>
    </w:p>
    <w:p w14:paraId="00000084"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צְאֶינָה וּרְאֶינָה בְּנוֹת צִיּוֹן בַּמֶּלֶךְ שְׁלֹמֹה בָּעֲטָרָה שֶׁעִטְּרָה לּוֹ אִמּוֹ בְּיוֹם חֲתֻנָּתוֹ וּבְיוֹם שִׂמְחַת לִבּוֹ:</w:t>
      </w:r>
    </w:p>
    <w:p w14:paraId="00000085" w14:textId="77777777" w:rsidR="00EB22D2" w:rsidRDefault="00EB22D2">
      <w:pPr>
        <w:bidi/>
        <w:rPr>
          <w:rFonts w:ascii="Times New Roman" w:eastAsia="Times New Roman" w:hAnsi="Times New Roman" w:cs="Times New Roman"/>
          <w:sz w:val="24"/>
          <w:szCs w:val="24"/>
        </w:rPr>
      </w:pPr>
    </w:p>
    <w:p w14:paraId="00000086" w14:textId="091058F1"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9A5F69" w:rsidRPr="00ED2975">
        <w:rPr>
          <w:rFonts w:ascii="Times New Roman" w:eastAsia="Times New Roman" w:hAnsi="Times New Roman" w:cs="Times New Roman"/>
          <w:b/>
          <w:bCs/>
          <w:sz w:val="24"/>
          <w:szCs w:val="24"/>
          <w:rtl/>
        </w:rPr>
        <w:t>פני יהושע מסכת כתובות דף ד עמוד א</w:t>
      </w:r>
    </w:p>
    <w:p w14:paraId="0000008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בגמרא ונוהג שבעת ימי המשתה ואח"כ שבעת ימי אבילות. - …מיהו אי קשיא לי הא קשיא לי דבפ"ק דמועד קטן (דף ז' ע"ב) מייתי הש"ס ברייתא וביום הראות בו כו' יש יום שאי אתה רואה בו מכאן אמרו חתן שנולד בו נגע נותנין לו ז' ימי המשתה כו' וכן ברגל דברי ר' יהודה רבי אומר אינו צריך הרי הוא אומר ופינו את הבית וכו' ומסיק שם רבא דבר רשות איכא בינייהו משמע להדיא דר' יהודה סובר דלדבר רשות אין ממתינין אלא לדבר מצוה וקחשיב חתן דנותנין לו ז' ימים לדחות את הנגע א"כ משמע להדיא דכל ז' ימי המשתה דאורייתא נינהו ומצוה נמי איכא ורבי לא פליג אדר' יהודה בהא. ועוד דאקדמיה לחתן מקמי רגל מילפותא דקרא דביום אלמא מיהת דשקולין נינהו חתן ורגל וכמ"ש התוס' בשמעתין ד"ה מסייע לר' יוחנן ע"ש. אלא דמלשון כל הפוסקים משמע דמדרבנן נינהו ותקשי להו הך דאין רואין נגע ולדעתי צ"ע ליישב ועיין עוד בסמוך:</w:t>
      </w:r>
    </w:p>
    <w:p w14:paraId="00000088" w14:textId="77777777" w:rsidR="00EB22D2" w:rsidRDefault="00EB22D2">
      <w:pPr>
        <w:bidi/>
        <w:rPr>
          <w:rFonts w:ascii="Times New Roman" w:eastAsia="Times New Roman" w:hAnsi="Times New Roman" w:cs="Times New Roman"/>
          <w:sz w:val="24"/>
          <w:szCs w:val="24"/>
        </w:rPr>
      </w:pPr>
    </w:p>
    <w:p w14:paraId="00000089" w14:textId="20982188"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9A5F69" w:rsidRPr="00ED2975">
        <w:rPr>
          <w:rFonts w:ascii="Times New Roman" w:eastAsia="Times New Roman" w:hAnsi="Times New Roman" w:cs="Times New Roman"/>
          <w:b/>
          <w:bCs/>
          <w:sz w:val="24"/>
          <w:szCs w:val="24"/>
          <w:rtl/>
        </w:rPr>
        <w:t>תוספות מסכת כתובות דף ד עמוד א</w:t>
      </w:r>
    </w:p>
    <w:p w14:paraId="0000008A"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מסייע ליה לר' יוחנן כו' - מועד וחתן משוה אותן בכ"מ כההיא דתניא בפ"ק דמועד קטן (דף ז: ושם) חתן שנולד בו נגע נותנין לו ז' ימי המשתה לו ולאיצטליתו ולכסותו וכן ברגל נותנין לו כל ימות הרגל.</w:t>
      </w:r>
    </w:p>
    <w:p w14:paraId="0000008B" w14:textId="77777777" w:rsidR="00EB22D2" w:rsidRDefault="00EB22D2">
      <w:pPr>
        <w:bidi/>
        <w:rPr>
          <w:rFonts w:ascii="Times New Roman" w:eastAsia="Times New Roman" w:hAnsi="Times New Roman" w:cs="Times New Roman"/>
          <w:sz w:val="24"/>
          <w:szCs w:val="24"/>
        </w:rPr>
      </w:pPr>
    </w:p>
    <w:p w14:paraId="0000008C" w14:textId="632E7AF3"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9A5F69" w:rsidRPr="00ED2975">
        <w:rPr>
          <w:rFonts w:ascii="Times New Roman" w:eastAsia="Times New Roman" w:hAnsi="Times New Roman" w:cs="Times New Roman"/>
          <w:b/>
          <w:bCs/>
          <w:sz w:val="24"/>
          <w:szCs w:val="24"/>
          <w:rtl/>
        </w:rPr>
        <w:t>שו"ת באר יצחק חלק אורח חיים סימן כג</w:t>
      </w:r>
    </w:p>
    <w:p w14:paraId="0000008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[ויש להעיר בהא דחתן שנולד בו נגע הנ"ל דבמו"ק (דף ז') ילפי זה מן וביום הראות בו דיש יום שאתה רואה כו' כגון בחתן דנותנין לו ז' ימים וכן במועד, ור' אמר א"צ אם לדבר הרשות ממתינין לו לדבר מצוה לכש"כ יעו"ש, ואי נימא דז' ימי המשתה לא הוי רק מדרבנן ורק ביום א' כתב הרא"ש בכתובות (פ"א סי' ה') בשם הרמ"ה דהוי מה"ת מן ביום חתונתו, א"כ איך נותנים לחתן בנגע ז' ימים, בשלמא למאן דס"ל אם לדבר הרשות ממתינים לו לדבר מצוה לכש"כ שפיר י"ל דגם מצוה דרבנן הוי כש"כ מדבר הרשות, אבל למאן דיליף מוביום הראות בו קשה הא י"ל דהפסוק אתי על רגל דהוי מה"ת ומנלי' על חתן, אע"כ מוכח דהוי מה"ת, והא דאמר הירושלמי בכתובות (פ"א) דמשה התקין לישראל ז' ימי המשתה הא מצינו בברכות (דף מ"ח) דמשה התקין לישראל ברכת הזן אף שהיא מה"ת, אך י"ל דשאני התם כמש"כ הכ"מ (פ"ב מה' ברכות) בשם הרמב"ן והרא"ש והרשב"א בפ' ג' שאכלו דרק מטבע נוסח הברכה התקין, ויש להאריך בזה]… </w:t>
      </w:r>
    </w:p>
    <w:p w14:paraId="0000008E" w14:textId="77777777" w:rsidR="00EB22D2" w:rsidRDefault="00EB22D2">
      <w:pPr>
        <w:bidi/>
        <w:rPr>
          <w:rFonts w:ascii="Times New Roman" w:eastAsia="Times New Roman" w:hAnsi="Times New Roman" w:cs="Times New Roman"/>
          <w:sz w:val="24"/>
          <w:szCs w:val="24"/>
        </w:rPr>
      </w:pPr>
    </w:p>
    <w:p w14:paraId="0000008F" w14:textId="3EE7107E"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9A5F69" w:rsidRPr="00ED2975">
        <w:rPr>
          <w:rFonts w:ascii="Times New Roman" w:eastAsia="Times New Roman" w:hAnsi="Times New Roman" w:cs="Times New Roman"/>
          <w:b/>
          <w:bCs/>
          <w:sz w:val="24"/>
          <w:szCs w:val="24"/>
          <w:rtl/>
        </w:rPr>
        <w:t>תלמוד ירושלמי (וילנא) מסכת כתובות פרק א</w:t>
      </w:r>
    </w:p>
    <w:p w14:paraId="00000090"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9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משה התקין שבעת ימי המשתה ושבעת ימי האבל.</w:t>
      </w:r>
    </w:p>
    <w:p w14:paraId="00000092" w14:textId="77777777" w:rsidR="00EB22D2" w:rsidRDefault="00EB22D2">
      <w:pPr>
        <w:bidi/>
        <w:rPr>
          <w:rFonts w:ascii="Times New Roman" w:eastAsia="Times New Roman" w:hAnsi="Times New Roman" w:cs="Times New Roman"/>
          <w:sz w:val="24"/>
          <w:szCs w:val="24"/>
        </w:rPr>
      </w:pPr>
    </w:p>
    <w:p w14:paraId="00000093" w14:textId="5C6B3BA8"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9A5F69" w:rsidRPr="00ED2975">
        <w:rPr>
          <w:rFonts w:ascii="Times New Roman" w:eastAsia="Times New Roman" w:hAnsi="Times New Roman" w:cs="Times New Roman"/>
          <w:b/>
          <w:bCs/>
          <w:sz w:val="24"/>
          <w:szCs w:val="24"/>
          <w:rtl/>
        </w:rPr>
        <w:t>קרבן העדה מסכת כתובות פרק א</w:t>
      </w:r>
    </w:p>
    <w:p w14:paraId="00000094"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9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משה התקין. כלומר מדאורייתא אית לן שיהו שבעת ימי המשתה וז' ימי אבל דכתיב ביעקב מלא שבוע זאת וכתיב ויעש לאביו אבל שבעת ימים:</w:t>
      </w:r>
    </w:p>
    <w:p w14:paraId="00000096" w14:textId="77777777" w:rsidR="00EB22D2" w:rsidRDefault="00EB22D2">
      <w:pPr>
        <w:bidi/>
        <w:rPr>
          <w:rFonts w:ascii="Times New Roman" w:eastAsia="Times New Roman" w:hAnsi="Times New Roman" w:cs="Times New Roman"/>
          <w:sz w:val="24"/>
          <w:szCs w:val="24"/>
        </w:rPr>
      </w:pPr>
    </w:p>
    <w:p w14:paraId="00000097" w14:textId="21FAAFFB"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9A5F69" w:rsidRPr="00ED2975">
        <w:rPr>
          <w:rFonts w:ascii="Times New Roman" w:eastAsia="Times New Roman" w:hAnsi="Times New Roman" w:cs="Times New Roman"/>
          <w:b/>
          <w:bCs/>
          <w:sz w:val="24"/>
          <w:szCs w:val="24"/>
          <w:rtl/>
        </w:rPr>
        <w:t>פני משה מסכת כתובות פרק א</w:t>
      </w:r>
    </w:p>
    <w:p w14:paraId="00000098"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99"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משה התקין כו'. כלומר דיש להן רמז מן הכתוב בתורה דכתיב מלא שבוע זאת וכן באבל ויעש לאביו אבל שבעת ימים:</w:t>
      </w:r>
    </w:p>
    <w:p w14:paraId="0000009A" w14:textId="77777777" w:rsidR="00EB22D2" w:rsidRDefault="00EB22D2">
      <w:pPr>
        <w:bidi/>
        <w:rPr>
          <w:rFonts w:ascii="Times New Roman" w:eastAsia="Times New Roman" w:hAnsi="Times New Roman" w:cs="Times New Roman"/>
          <w:sz w:val="24"/>
          <w:szCs w:val="24"/>
        </w:rPr>
      </w:pPr>
    </w:p>
    <w:p w14:paraId="0000009B" w14:textId="6F4402EE"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9A5F69" w:rsidRPr="00ED2975">
        <w:rPr>
          <w:rFonts w:ascii="Times New Roman" w:eastAsia="Times New Roman" w:hAnsi="Times New Roman" w:cs="Times New Roman"/>
          <w:b/>
          <w:bCs/>
          <w:sz w:val="24"/>
          <w:szCs w:val="24"/>
          <w:rtl/>
        </w:rPr>
        <w:t>בראשית פרשת ויצא פרק כט</w:t>
      </w:r>
    </w:p>
    <w:p w14:paraId="0000009C"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וַיְהִי בַבֹּקֶר וְהִנֵּה הִוא לֵאָה וַיֹּאמֶר אֶל לָבָן מַה זֹּאת עָשִׂיתָ לִּי הֲלֹא בְרָחֵל עָבַדְתִּי עִמָּךְ וְלָמָּה רִמִּיתָנִי:</w:t>
      </w:r>
    </w:p>
    <w:p w14:paraId="0000009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וַיֹּאמֶר לָבָן לֹא יֵעָשֶׂה כֵן בִּמְקוֹמֵנוּ לָתֵת הַצְּעִירָה לִפְנֵי הַבְּכִירָה:</w:t>
      </w:r>
    </w:p>
    <w:p w14:paraId="0000009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מַלֵּא שְׁבֻעַ זֹאת וְנִתְּנָה לְךָ גַּם אֶת זֹאת בַּעֲבֹדָה אֲשֶׁר תַּעֲבֹד עִמָּדִי עוֹד שֶׁבַע שָׁנִים אֲחֵרוֹת:</w:t>
      </w:r>
    </w:p>
    <w:p w14:paraId="0000009F" w14:textId="77777777" w:rsidR="00EB22D2" w:rsidRDefault="00EB22D2">
      <w:pPr>
        <w:bidi/>
        <w:rPr>
          <w:rFonts w:ascii="Times New Roman" w:eastAsia="Times New Roman" w:hAnsi="Times New Roman" w:cs="Times New Roman"/>
          <w:sz w:val="24"/>
          <w:szCs w:val="24"/>
        </w:rPr>
      </w:pPr>
    </w:p>
    <w:p w14:paraId="000000A0" w14:textId="7C33531F"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9A5F69" w:rsidRPr="00ED2975">
        <w:rPr>
          <w:rFonts w:ascii="Times New Roman" w:eastAsia="Times New Roman" w:hAnsi="Times New Roman" w:cs="Times New Roman"/>
          <w:b/>
          <w:bCs/>
          <w:sz w:val="24"/>
          <w:szCs w:val="24"/>
          <w:rtl/>
        </w:rPr>
        <w:t>רש"י בראשית פרשת ויצא פרק כט</w:t>
      </w:r>
    </w:p>
    <w:p w14:paraId="000000A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מלא שבוע זאת - דבוק הוא שהרי נקוד בחטף שבוע של זאת, והן שבעת ימי המשתה בתלמוד ירושלמי במועד קטן (א ז). ואי אפשר לומר שבוע ממש, שאם כן היה צריך לינקד בפתח השין. ועוד ששבוע לשון זכר, כדכתיב (דברים טז ט) שבעה שבועות תספר לך, לפיכך אין משמע שבוע אלא שבעה שייטיינ"א בלע"ז [קבוצה של שבעה]:</w:t>
      </w:r>
    </w:p>
    <w:p w14:paraId="000000A2" w14:textId="77777777" w:rsidR="00EB22D2" w:rsidRDefault="00EB22D2">
      <w:pPr>
        <w:bidi/>
        <w:rPr>
          <w:rFonts w:ascii="Times New Roman" w:eastAsia="Times New Roman" w:hAnsi="Times New Roman" w:cs="Times New Roman"/>
          <w:sz w:val="24"/>
          <w:szCs w:val="24"/>
        </w:rPr>
      </w:pPr>
    </w:p>
    <w:p w14:paraId="000000A3" w14:textId="011D9247"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9A5F69" w:rsidRPr="00ED2975">
        <w:rPr>
          <w:rFonts w:ascii="Times New Roman" w:eastAsia="Times New Roman" w:hAnsi="Times New Roman" w:cs="Times New Roman"/>
          <w:b/>
          <w:bCs/>
          <w:sz w:val="24"/>
          <w:szCs w:val="24"/>
          <w:rtl/>
        </w:rPr>
        <w:t>תלמוד בבלי מסכת מועד קטן דף ח עמוד ב</w:t>
      </w:r>
    </w:p>
    <w:p w14:paraId="000000A4"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אין נושאין נשים במועד, לא בתולות ולא אלמנות, ולא מייבמין, מפני ששמחה היא לו…</w:t>
      </w:r>
    </w:p>
    <w:p w14:paraId="000000A5" w14:textId="77777777" w:rsidR="00EB22D2" w:rsidRDefault="00EB22D2">
      <w:pPr>
        <w:bidi/>
        <w:rPr>
          <w:rFonts w:ascii="Times New Roman" w:eastAsia="Times New Roman" w:hAnsi="Times New Roman" w:cs="Times New Roman"/>
          <w:sz w:val="24"/>
          <w:szCs w:val="24"/>
        </w:rPr>
      </w:pPr>
    </w:p>
    <w:p w14:paraId="000000A6" w14:textId="2E95BB74"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9A5F69" w:rsidRPr="00ED2975">
        <w:rPr>
          <w:rFonts w:ascii="Times New Roman" w:eastAsia="Times New Roman" w:hAnsi="Times New Roman" w:cs="Times New Roman"/>
          <w:b/>
          <w:bCs/>
          <w:sz w:val="24"/>
          <w:szCs w:val="24"/>
          <w:rtl/>
        </w:rPr>
        <w:t>רש"י מסכת מועד קטן דף ח עמוד ב</w:t>
      </w:r>
    </w:p>
    <w:p w14:paraId="000000A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מפני ששמחה היא לו - מפרש בגמרא.</w:t>
      </w:r>
    </w:p>
    <w:p w14:paraId="000000A8" w14:textId="77777777" w:rsidR="00EB22D2" w:rsidRDefault="00EB22D2">
      <w:pPr>
        <w:bidi/>
        <w:rPr>
          <w:rFonts w:ascii="Times New Roman" w:eastAsia="Times New Roman" w:hAnsi="Times New Roman" w:cs="Times New Roman"/>
          <w:sz w:val="24"/>
          <w:szCs w:val="24"/>
        </w:rPr>
      </w:pPr>
    </w:p>
    <w:p w14:paraId="000000A9" w14:textId="7435FD14"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9A5F69" w:rsidRPr="00ED2975">
        <w:rPr>
          <w:rFonts w:ascii="Times New Roman" w:eastAsia="Times New Roman" w:hAnsi="Times New Roman" w:cs="Times New Roman"/>
          <w:b/>
          <w:bCs/>
          <w:sz w:val="24"/>
          <w:szCs w:val="24"/>
          <w:rtl/>
        </w:rPr>
        <w:t>תלמוד בבלי מסכת מועד קטן דף ח עמוד ב</w:t>
      </w:r>
    </w:p>
    <w:p w14:paraId="000000AA"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 שמחה היא לו מאי הוי? אמר רב יהודה אמר שמואל, וכן אמר רבי אלעזר אמר רבי אושעיא, ואמרי לה אמר רבי אלעזר אמר רבי חנינא: לפי שאין מערבין שמחה בשמחה.</w:t>
      </w:r>
    </w:p>
    <w:p w14:paraId="000000AB" w14:textId="77777777" w:rsidR="00EB22D2" w:rsidRDefault="00EB22D2">
      <w:pPr>
        <w:bidi/>
        <w:rPr>
          <w:rFonts w:ascii="Times New Roman" w:eastAsia="Times New Roman" w:hAnsi="Times New Roman" w:cs="Times New Roman"/>
          <w:sz w:val="24"/>
          <w:szCs w:val="24"/>
        </w:rPr>
      </w:pPr>
    </w:p>
    <w:p w14:paraId="000000AC" w14:textId="7DEF441C"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9A5F69" w:rsidRPr="00ED2975">
        <w:rPr>
          <w:rFonts w:ascii="Times New Roman" w:eastAsia="Times New Roman" w:hAnsi="Times New Roman" w:cs="Times New Roman"/>
          <w:b/>
          <w:bCs/>
          <w:sz w:val="24"/>
          <w:szCs w:val="24"/>
          <w:rtl/>
        </w:rPr>
        <w:t>רש"י מסכת מועד קטן דף ח עמוד ב</w:t>
      </w:r>
    </w:p>
    <w:p w14:paraId="000000A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מאי הוי - וכי שמחה אסורה ביום טוב.</w:t>
      </w:r>
    </w:p>
    <w:p w14:paraId="000000A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דאין מערבין שמחה בשמחה - כלומר: בעינן דלישמח בשמחת מועד לחודיה.</w:t>
      </w:r>
    </w:p>
    <w:p w14:paraId="000000AF" w14:textId="77777777" w:rsidR="00EB22D2" w:rsidRDefault="00EB22D2">
      <w:pPr>
        <w:bidi/>
        <w:rPr>
          <w:rFonts w:ascii="Times New Roman" w:eastAsia="Times New Roman" w:hAnsi="Times New Roman" w:cs="Times New Roman"/>
          <w:sz w:val="24"/>
          <w:szCs w:val="24"/>
        </w:rPr>
      </w:pPr>
    </w:p>
    <w:p w14:paraId="000000B0" w14:textId="5BB693B7"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9A5F69" w:rsidRPr="00ED2975">
        <w:rPr>
          <w:rFonts w:ascii="Times New Roman" w:eastAsia="Times New Roman" w:hAnsi="Times New Roman" w:cs="Times New Roman"/>
          <w:b/>
          <w:bCs/>
          <w:sz w:val="24"/>
          <w:szCs w:val="24"/>
          <w:rtl/>
        </w:rPr>
        <w:t>תוספות מסכת מועד קטן דף ח עמוד ב</w:t>
      </w:r>
    </w:p>
    <w:p w14:paraId="000000B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לפי שאין מערבין שמחה בשמחה - גזירת הכתוב…ובירושלמי דריש מדכתיב מלא שבוע זאת וטעם נראה קצת דכמו שאין עושין מצות חבילות דבעינן שיהא לבו פנוי למצוה אחת ולא יפנה עצמו הימנה וכן שמחה בשמחה יהיה לבו פנוי בשמחה.</w:t>
      </w:r>
    </w:p>
    <w:p w14:paraId="000000B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בחגך ולא באשתך - עיקר דרשה הוא ולא אסמכתא…</w:t>
      </w:r>
    </w:p>
    <w:p w14:paraId="000000B3" w14:textId="77777777" w:rsidR="00EB22D2" w:rsidRDefault="00EB22D2">
      <w:pPr>
        <w:bidi/>
        <w:rPr>
          <w:rFonts w:ascii="Times New Roman" w:eastAsia="Times New Roman" w:hAnsi="Times New Roman" w:cs="Times New Roman"/>
          <w:sz w:val="24"/>
          <w:szCs w:val="24"/>
        </w:rPr>
      </w:pPr>
    </w:p>
    <w:p w14:paraId="000000B4" w14:textId="07E7F195"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9A5F69" w:rsidRPr="00ED2975">
        <w:rPr>
          <w:rFonts w:ascii="Times New Roman" w:eastAsia="Times New Roman" w:hAnsi="Times New Roman" w:cs="Times New Roman"/>
          <w:b/>
          <w:bCs/>
          <w:sz w:val="24"/>
          <w:szCs w:val="24"/>
          <w:rtl/>
        </w:rPr>
        <w:t>תלמוד ירושלמי (וילנא) מסכת מועד קטן פרק א</w:t>
      </w:r>
    </w:p>
    <w:p w14:paraId="000000B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B6"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וכל שהוא מצווה על פריה ורביה אסור לו לישא במועד. ר' אילא ר' לעזר בשם ר' חנניה על שם שאין מערבין שמחה בשמחה…ר' יעקב בר אחא שמע לה מן הדא [בראשית כט כז] מלא שבוע זאת.</w:t>
      </w:r>
    </w:p>
    <w:p w14:paraId="000000B7" w14:textId="77777777" w:rsidR="00EB22D2" w:rsidRDefault="00EB22D2">
      <w:pPr>
        <w:bidi/>
        <w:rPr>
          <w:rFonts w:ascii="Times New Roman" w:eastAsia="Times New Roman" w:hAnsi="Times New Roman" w:cs="Times New Roman"/>
          <w:sz w:val="24"/>
          <w:szCs w:val="24"/>
        </w:rPr>
      </w:pPr>
    </w:p>
    <w:p w14:paraId="000000B8" w14:textId="3631D3B7"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9A5F69" w:rsidRPr="00ED2975">
        <w:rPr>
          <w:rFonts w:ascii="Times New Roman" w:eastAsia="Times New Roman" w:hAnsi="Times New Roman" w:cs="Times New Roman"/>
          <w:b/>
          <w:bCs/>
          <w:sz w:val="24"/>
          <w:szCs w:val="24"/>
          <w:rtl/>
        </w:rPr>
        <w:t>קרבן העדה מסכת מועד קטן פרק א</w:t>
      </w:r>
    </w:p>
    <w:p w14:paraId="000000B9"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BA"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מלא שבוע זאת. ולא עשה לשניהם בשבוע אחת אלא שאין מערבין:</w:t>
      </w:r>
    </w:p>
    <w:p w14:paraId="000000BB" w14:textId="77777777" w:rsidR="00EB22D2" w:rsidRDefault="00EB22D2">
      <w:pPr>
        <w:bidi/>
        <w:rPr>
          <w:rFonts w:ascii="Times New Roman" w:eastAsia="Times New Roman" w:hAnsi="Times New Roman" w:cs="Times New Roman"/>
          <w:sz w:val="24"/>
          <w:szCs w:val="24"/>
        </w:rPr>
      </w:pPr>
    </w:p>
    <w:p w14:paraId="000000BC" w14:textId="56F3DECF"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9A5F69" w:rsidRPr="00ED2975">
        <w:rPr>
          <w:rFonts w:ascii="Times New Roman" w:eastAsia="Times New Roman" w:hAnsi="Times New Roman" w:cs="Times New Roman"/>
          <w:b/>
          <w:bCs/>
          <w:sz w:val="24"/>
          <w:szCs w:val="24"/>
          <w:rtl/>
        </w:rPr>
        <w:t>בראשית פרשת ויחי פרק נ</w:t>
      </w:r>
    </w:p>
    <w:p w14:paraId="000000B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וַיָּבֹאוּ עַד גֹּרֶן הָאָטָד אֲשֶׁר בְּעֵבֶר הַיַּרְדֵּן וַיִּסְפְּדוּ שָׁם מִסְפֵּד גָּדוֹל וְכָבֵד מְאֹד וַיַּעַשׂ לְאָבִיו אֵבֶל שִׁבְעַת יָמִים:</w:t>
      </w:r>
    </w:p>
    <w:p w14:paraId="000000BE" w14:textId="77777777" w:rsidR="00EB22D2" w:rsidRDefault="00EB22D2">
      <w:pPr>
        <w:bidi/>
        <w:rPr>
          <w:rFonts w:ascii="Times New Roman" w:eastAsia="Times New Roman" w:hAnsi="Times New Roman" w:cs="Times New Roman"/>
          <w:sz w:val="24"/>
          <w:szCs w:val="24"/>
        </w:rPr>
      </w:pPr>
    </w:p>
    <w:p w14:paraId="000000BF" w14:textId="287DF9E7"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9A5F69" w:rsidRPr="00ED2975">
        <w:rPr>
          <w:rFonts w:ascii="Times New Roman" w:eastAsia="Times New Roman" w:hAnsi="Times New Roman" w:cs="Times New Roman"/>
          <w:b/>
          <w:bCs/>
          <w:sz w:val="24"/>
          <w:szCs w:val="24"/>
          <w:rtl/>
        </w:rPr>
        <w:t>שופטים פרק יד</w:t>
      </w:r>
    </w:p>
    <w:p w14:paraId="000000C0"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וַיֵּרֶד אָבִיהוּ אֶל הָאִשָּׁה וַיַּעַשׂ שָׁם שִׁמְשׁוֹן מִשְׁתֶּה כִּי כֵּן יַעֲשׂוּ הַבַּחוּרִים:</w:t>
      </w:r>
    </w:p>
    <w:p w14:paraId="000000C1" w14:textId="7E9824B6"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(יא) וַיְהִי כִּרְאוֹתָם אוֹתוֹ וַיִּקְחוּ שְׁלֹשִׁים מֵרֵעִים וַיִּהְיוּ אִתּוֹ:</w:t>
      </w:r>
    </w:p>
    <w:p w14:paraId="2DC5658F" w14:textId="77777777" w:rsidR="00DD5331" w:rsidRDefault="00DD5331" w:rsidP="00DD5331">
      <w:pPr>
        <w:bidi/>
        <w:rPr>
          <w:rFonts w:ascii="Times New Roman" w:eastAsia="Times New Roman" w:hAnsi="Times New Roman" w:cs="Times New Roman"/>
          <w:sz w:val="24"/>
          <w:szCs w:val="24"/>
        </w:rPr>
      </w:pPr>
    </w:p>
    <w:p w14:paraId="000000C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וַיֹּאמֶר לָהֶם שִׁמְשׁוֹן אָחוּדָה נָּא לָכֶם חִידָה אִם הַגֵּד תַּגִּידוּ אוֹתָהּ לִי שִׁבְעַת יְמֵי הַמִּשְׁתֶּה וּמְצָאתֶם וְנָתַתִּי לָכֶם שְׁלֹשִׁים סְדִינִים וּשְׁלֹשִׁים חֲלִפֹת בְּגָדִים:</w:t>
      </w:r>
    </w:p>
    <w:p w14:paraId="000000C3" w14:textId="77777777" w:rsidR="00EB22D2" w:rsidRDefault="00EB22D2">
      <w:pPr>
        <w:bidi/>
        <w:rPr>
          <w:rFonts w:ascii="Times New Roman" w:eastAsia="Times New Roman" w:hAnsi="Times New Roman" w:cs="Times New Roman"/>
          <w:sz w:val="24"/>
          <w:szCs w:val="24"/>
        </w:rPr>
      </w:pPr>
    </w:p>
    <w:p w14:paraId="000000C4" w14:textId="0640CA28"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9A5F69" w:rsidRPr="00ED2975">
        <w:rPr>
          <w:rFonts w:ascii="Times New Roman" w:eastAsia="Times New Roman" w:hAnsi="Times New Roman" w:cs="Times New Roman"/>
          <w:b/>
          <w:bCs/>
          <w:sz w:val="24"/>
          <w:szCs w:val="24"/>
          <w:rtl/>
        </w:rPr>
        <w:t>מלבי"ם שופטים פרק יד</w:t>
      </w:r>
    </w:p>
    <w:p w14:paraId="000000C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(יב) ויאמר להם שמשון אחודה נא לכם חידה אם הגד תגידו אותה לי שבעת ימי המשתה. העקר כדברי האפודי שהיה להם זמן עד סוף שבעת ימי המשתה שאחרי הנשואין…</w:t>
      </w:r>
    </w:p>
    <w:p w14:paraId="000000C6" w14:textId="77777777" w:rsidR="00EB22D2" w:rsidRDefault="00EB22D2">
      <w:pPr>
        <w:bidi/>
        <w:rPr>
          <w:rFonts w:ascii="Times New Roman" w:eastAsia="Times New Roman" w:hAnsi="Times New Roman" w:cs="Times New Roman"/>
          <w:sz w:val="24"/>
          <w:szCs w:val="24"/>
        </w:rPr>
      </w:pPr>
    </w:p>
    <w:p w14:paraId="000000C7" w14:textId="6E948B31"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9A5F69" w:rsidRPr="00ED2975">
        <w:rPr>
          <w:rFonts w:ascii="Times New Roman" w:eastAsia="Times New Roman" w:hAnsi="Times New Roman" w:cs="Times New Roman"/>
          <w:b/>
          <w:bCs/>
          <w:sz w:val="24"/>
          <w:szCs w:val="24"/>
          <w:rtl/>
        </w:rPr>
        <w:t>פרקי דרבי אליעזר פרק טז</w:t>
      </w:r>
    </w:p>
    <w:p w14:paraId="000000C8"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רבי יוסי אומר מנין אנו למדין שבעת ימי המשתה, מיעקב אבינו, כשנשא את לאה עשה שבעת ימי המשתה, שנאמר [בראשית כט, כז] מלא שבוע זאת… רבי אומר שבעת ימי המשתה מאין אנו למדין, משמשון שירד לארץ פלשתים ולקח אשה ועשה שבעת ימי משתה ושמחה, שנאמר [שופטים יד, יא] ויהי כראותם וגו' אתו. מה הוא אתו, אוכלים ושותים עמו, שנאמר [שם יב] ויאמר להם שמשון אחודה נא לכם חידה…</w:t>
      </w:r>
    </w:p>
    <w:p w14:paraId="000000C9" w14:textId="77777777" w:rsidR="00EB22D2" w:rsidRDefault="00EB22D2">
      <w:pPr>
        <w:bidi/>
        <w:rPr>
          <w:rFonts w:ascii="Times New Roman" w:eastAsia="Times New Roman" w:hAnsi="Times New Roman" w:cs="Times New Roman"/>
          <w:sz w:val="24"/>
          <w:szCs w:val="24"/>
        </w:rPr>
      </w:pPr>
    </w:p>
    <w:p w14:paraId="000000CA" w14:textId="0FA47E7C"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9A5F69" w:rsidRPr="00ED2975">
        <w:rPr>
          <w:rFonts w:ascii="Times New Roman" w:eastAsia="Times New Roman" w:hAnsi="Times New Roman" w:cs="Times New Roman"/>
          <w:b/>
          <w:bCs/>
          <w:sz w:val="24"/>
          <w:szCs w:val="24"/>
          <w:rtl/>
        </w:rPr>
        <w:t>ילקוט שמעוני שופטים רמז ע</w:t>
      </w:r>
    </w:p>
    <w:p w14:paraId="000000CB"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…שבעת ימי המשתה אנו למדין מיעקב ומשמשון, כשירד לארץ פלשתים ולקח לו אשה ועשה משתה ושמחה שבעת ימים שנאמר ויהי כראותם אותו וגו', מה היו עושים היו אוכלים ושותים עמו, שנאמר ויאמר להם שמשון אחודה לכם חידה וגו'…</w:t>
      </w:r>
    </w:p>
    <w:p w14:paraId="000000CC" w14:textId="77777777" w:rsidR="00EB22D2" w:rsidRDefault="00EB22D2">
      <w:pPr>
        <w:bidi/>
        <w:rPr>
          <w:rFonts w:ascii="Times New Roman" w:eastAsia="Times New Roman" w:hAnsi="Times New Roman" w:cs="Times New Roman"/>
          <w:sz w:val="24"/>
          <w:szCs w:val="24"/>
        </w:rPr>
      </w:pPr>
    </w:p>
    <w:p w14:paraId="000000CD" w14:textId="436F1E69"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9A5F69" w:rsidRPr="00ED2975">
        <w:rPr>
          <w:rFonts w:ascii="Times New Roman" w:eastAsia="Times New Roman" w:hAnsi="Times New Roman" w:cs="Times New Roman"/>
          <w:b/>
          <w:bCs/>
          <w:sz w:val="24"/>
          <w:szCs w:val="24"/>
          <w:rtl/>
        </w:rPr>
        <w:t>רמב"ם הלכות אישות פרק י</w:t>
      </w:r>
    </w:p>
    <w:p w14:paraId="000000C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CF"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תקנו חכמים שכל הנושא בתולה יהיה שמח עמה שבעת ימים, אינו עוסק במלאכתו ולא נושא ונותן בשוק אלא אוכל ושותה ושמח, בין שהיה בחור בין שהיה אלמון…</w:t>
      </w:r>
    </w:p>
    <w:p w14:paraId="000000D0" w14:textId="77777777" w:rsidR="00EB22D2" w:rsidRDefault="00EB22D2">
      <w:pPr>
        <w:bidi/>
        <w:rPr>
          <w:rFonts w:ascii="Times New Roman" w:eastAsia="Times New Roman" w:hAnsi="Times New Roman" w:cs="Times New Roman"/>
          <w:sz w:val="24"/>
          <w:szCs w:val="24"/>
        </w:rPr>
      </w:pPr>
    </w:p>
    <w:p w14:paraId="000000D1" w14:textId="09389555"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9A5F69" w:rsidRPr="00ED2975">
        <w:rPr>
          <w:rFonts w:ascii="Times New Roman" w:eastAsia="Times New Roman" w:hAnsi="Times New Roman" w:cs="Times New Roman"/>
          <w:b/>
          <w:bCs/>
          <w:sz w:val="24"/>
          <w:szCs w:val="24"/>
          <w:rtl/>
        </w:rPr>
        <w:t>רמב"ם הלכות אבל פרק א</w:t>
      </w:r>
    </w:p>
    <w:p w14:paraId="000000D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D3"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…ומשה רבינו תקן להם לישראל שבעת ימי אבלות ושבעת ימי המשתה. </w:t>
      </w:r>
    </w:p>
    <w:p w14:paraId="000000D4" w14:textId="77777777" w:rsidR="00EB22D2" w:rsidRDefault="00EB22D2">
      <w:pPr>
        <w:bidi/>
        <w:rPr>
          <w:rFonts w:ascii="Times New Roman" w:eastAsia="Times New Roman" w:hAnsi="Times New Roman" w:cs="Times New Roman"/>
          <w:sz w:val="24"/>
          <w:szCs w:val="24"/>
        </w:rPr>
      </w:pPr>
    </w:p>
    <w:p w14:paraId="000000D5" w14:textId="71C368C5"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9A5F69" w:rsidRPr="00ED2975">
        <w:rPr>
          <w:rFonts w:ascii="Times New Roman" w:eastAsia="Times New Roman" w:hAnsi="Times New Roman" w:cs="Times New Roman"/>
          <w:b/>
          <w:bCs/>
          <w:sz w:val="24"/>
          <w:szCs w:val="24"/>
          <w:rtl/>
        </w:rPr>
        <w:t>השגות הרמב"ן לספר המצוות לרמב"ם שורש ב</w:t>
      </w:r>
    </w:p>
    <w:p w14:paraId="000000D6"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…ואפילו תקנותיו של משה רבינו עליו השלום עצמו מדרבנן הן, כמו שאמרו (ירוש' ריש כתובו') משה תקן להם שבעת ימי המשתה ושבעת ימי אבילות, והם מדרבנן…</w:t>
      </w:r>
    </w:p>
    <w:p w14:paraId="000000D7" w14:textId="77777777" w:rsidR="00EB22D2" w:rsidRDefault="00EB22D2">
      <w:pPr>
        <w:bidi/>
        <w:rPr>
          <w:rFonts w:ascii="Times New Roman" w:eastAsia="Times New Roman" w:hAnsi="Times New Roman" w:cs="Times New Roman"/>
          <w:sz w:val="24"/>
          <w:szCs w:val="24"/>
        </w:rPr>
      </w:pPr>
    </w:p>
    <w:p w14:paraId="000000D8" w14:textId="3268D824"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9A5F69" w:rsidRPr="00ED2975">
        <w:rPr>
          <w:rFonts w:ascii="Times New Roman" w:eastAsia="Times New Roman" w:hAnsi="Times New Roman" w:cs="Times New Roman"/>
          <w:b/>
          <w:bCs/>
          <w:sz w:val="24"/>
          <w:szCs w:val="24"/>
          <w:rtl/>
        </w:rPr>
        <w:t>קרן אורה מסכת מועד קטן דף ח עמוד ב</w:t>
      </w:r>
    </w:p>
    <w:p w14:paraId="000000D9"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שם משנה אין נושאין נשים במועד כו' - …נחזור לענינינו…אבל בשמחת חתן יש להסתפק אי מחויב הוא בשמחה מהתורה, או השמחה באה לו מאיליו, ומשום הכי אסרה תורה ברגל, וכבר דברו הראשונים (דלבזה) [ז"ל בזה] בסוגיא (כתובות ג' ע"ב) דהרי שהי' טבחו טבוח כו' נוהג ז' ימי המשתה ואח"כ נוהג ז' ימי אבל, מזה מוכח דמצוה לשמוח, מדדחי לימי אבל, וכתבו שם דלמ"ד יום ראשון של אבל מהתורה צריך לומר דיום ראשון של חתן נמי דבר תורה, אבל כל שבעה כתבו רוב הפוסקים דלא הוי אלא דרבנן, והפני יהושע בקונטרס אחרון בכתובות הקשה על זה מהא (לעיל ז' ע"ב) דלר' יהודה נותנין לחתן ז' ימי המשתה בראיית הנגע, אע"ג דבעינן אליביה דווקא דבר מצוה, אלמא דכולהו מהתורה הם, דדריש מוביום הראות, ומה שנ"ל בזה הוא כן, דוודאי לישנא דהש"ס דקאמר לקמן עיקר שמחה חד יומא לא משמע כמו שכתבתי דיום ראשון לחוד מהתורה ושאר יומי דרבנן, דאם כן הוי הש"ס מפרש בהדיא כן, אלא משמע דסברא בעלמא הוא…</w:t>
      </w:r>
    </w:p>
    <w:p w14:paraId="000000DA"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הדברים כן הם לענ"ד, דכל הני ג' שביעיות ימים, ז' ימי הרגל, וז' ימי המשתה, וז' ימי אבל, כולהו חד אנפי להו, דלא מצינו בהם מצוה מפורשת בתורה, אלא מכלל המקראות שמעינן להו דראוי לעשות כן, ויצא מכלל מצות התורה המפורשת ועד שאר מילי דרבנן לא באו, כיון דמצינו בהם הרבה מקראות אשר ילמדון לשמוח בזה ולהיפך בזה…וכן בשמחת חתן מצינו הרבה מקראות מורין על שמחה, כמו שנאמר מלא שבוע זאת, ואין זה בכלל מצוה, דלא נאמר בתורת צווי, ועוד נאמר (ישעיה ס"ב, ה') (כמשוש) [ומשוש] חתן על כלה, ועוד הרבה מקראות…</w:t>
      </w:r>
    </w:p>
    <w:p w14:paraId="3F406A5C" w14:textId="77777777" w:rsidR="00102001" w:rsidRDefault="00102001">
      <w:pPr>
        <w:bidi/>
        <w:rPr>
          <w:rFonts w:ascii="Times New Roman" w:eastAsia="Times New Roman" w:hAnsi="Times New Roman" w:cs="Times New Roman"/>
          <w:sz w:val="24"/>
          <w:szCs w:val="24"/>
        </w:rPr>
      </w:pPr>
    </w:p>
    <w:p w14:paraId="000000DB" w14:textId="26164421" w:rsidR="00EB22D2" w:rsidRDefault="009A5F69" w:rsidP="0010200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…אחר כל הנ"ל עולה מדברינו דכל הני ג' זמנים שקולים הם בחיובן, ולא מדרבנן לחוד, ולא מפורש בתורה…וכן ימי המשתה אע"פ שכתבו הפוסקים דמדרבנן הם לא דמיא לכל מילי דרבנן דאינן אלא מדבריהם לחוד, אבל הני מדברי תורה שמעינן להו, ומשום הכי נוהג תחילה ז' ימי המשתה ואח"כ נוהג כו', כיון דטבחו טבוח ואיכא פסידא דחינן לימי האבילות אע"פ שקדם, כיון דשקולים הם, אבל היכא דליכא פסידא ימי האבילות קודם ואח"כ ימי המשתה, ועיין ברא"ש ז"ל בריש כתובות שכתב ע"ד זה על יום ראשון לבד, ולענ"ד אין חילוק וכל הימים שוין, ובזה א"ש נמי קושיית הפני יהושע ז"ל מהא דנותנין לחתן כל ז' ימי המשתה בראיית נגעו אליבא דר"י, דוודאי חשיב דבר מצוה, כיון שמצינו בתורה הנהגה זו חשיב קצת כשל תורה, וזה ברור ודו"ק.</w:t>
      </w:r>
    </w:p>
    <w:p w14:paraId="000000DC" w14:textId="77777777" w:rsidR="00EB22D2" w:rsidRDefault="00EB22D2">
      <w:pPr>
        <w:bidi/>
        <w:rPr>
          <w:rFonts w:ascii="Times New Roman" w:eastAsia="Times New Roman" w:hAnsi="Times New Roman" w:cs="Times New Roman"/>
          <w:sz w:val="24"/>
          <w:szCs w:val="24"/>
        </w:rPr>
      </w:pPr>
    </w:p>
    <w:p w14:paraId="000000DD" w14:textId="48A9AE7C"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9A5F69" w:rsidRPr="00ED2975">
        <w:rPr>
          <w:rFonts w:ascii="Times New Roman" w:eastAsia="Times New Roman" w:hAnsi="Times New Roman" w:cs="Times New Roman"/>
          <w:b/>
          <w:bCs/>
          <w:sz w:val="24"/>
          <w:szCs w:val="24"/>
          <w:rtl/>
        </w:rPr>
        <w:t>ישעיהו פרק סב</w:t>
      </w:r>
    </w:p>
    <w:p w14:paraId="000000D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כִּי יִבְעַל בָּחוּר בְּתוּלָה יִבְעָלוּךְ בָּנָיִךְ וּמְשׂוֹשׂ חָתָן עַל כַּלָּה יָשִׂישׂ עָלַיִךְ אֱלֹהָיִךְ:</w:t>
      </w:r>
    </w:p>
    <w:p w14:paraId="000000DF"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0" w14:textId="565284BC"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9A5F69" w:rsidRPr="00ED2975">
        <w:rPr>
          <w:rFonts w:ascii="Times New Roman" w:eastAsia="Times New Roman" w:hAnsi="Times New Roman" w:cs="Times New Roman"/>
          <w:b/>
          <w:bCs/>
          <w:sz w:val="24"/>
          <w:szCs w:val="24"/>
          <w:rtl/>
        </w:rPr>
        <w:t>נחל איתן הלכות אישות פרק י</w:t>
      </w:r>
    </w:p>
    <w:p w14:paraId="000000E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יב</w:t>
      </w:r>
    </w:p>
    <w:p w14:paraId="000000E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תקנו חכמים שכל הנושא בתולה יהיה שמח עמה שבעת ימים וכו'. משמע דסבר רבינו דמצות שמחה דחתן אינו מן התורה אלא מתקנת חכמים. והפוסקים נחלקו בזה כמ"ש הרא"ש בריש כתובות. ורבינו משמע דסבר דאינו מן התורה. וכן משמע ממה שכתב בריש הלכות אבל דמשה תיקן לישראל שבעת ימי המשתה ושבעת ימי אבילות ותקנת משה לא מקרי דאורייתא כמ"ש הפוסקים גבי קריאת התורה בשבת ויו"ט דהוי תקנת משה ואינה דבר תורה…ומה שכתב בס' פני יהושע בקונטרס אחרון לכתובות להביא ראיה דשמחת חתן הוא מה"ת מדתניא בפ"ק דמו"ק גבי ראיית נגעים דכתיב וביום הראות בו יש יום שאתה רואה בו ויש יום שאי אתה רואה בו מכאן אמרו חתן שנולד בו נגע נותנין לו שבעת ימי המשתה לו ולביתו ולכסותו וכן ברגל נותנין לו שבעת ימי הרגל דברי ר' יהודה. ומשמע דדייק לה דשמחת חתן הוי מן התורה מדמעט ליה מקרא דאין רואין לו נגעו. ואין זה ראיה…והכי נמי כל שצריך לשמוח אף מדרבנן ממעטינן שאינו בכלל יום הראות רק דבר הרשות לגמרי. ועוד דאיכא למאן דאמר התם דאף לדבר הרשות ממתינין לו וא"כ אף לרבי יהודה דבעי דבר מצוה סגי בדרבנן. ולעיל בהלכות יו"ט הוכחתי דעל כרחך צריך לומר כן לדעת התוס' ורבינו דשמחת הרגל בזמן הזה דרבנן. ועל כרחך בזמן הזה איירי מדקתני וכן ברגל דמשמע דרגל לא עדיף מצות שמחה דידיה טפי מחתן ואלא איירי בזמן הזה דאינו מן התורה. וא"כ י"ל דהכי נמי הוי שמחה דחתן רק מדרבנן:</w:t>
      </w:r>
    </w:p>
    <w:p w14:paraId="000000E3" w14:textId="77777777" w:rsidR="00EB22D2" w:rsidRDefault="00EB22D2">
      <w:pPr>
        <w:bidi/>
        <w:rPr>
          <w:rFonts w:ascii="Times New Roman" w:eastAsia="Times New Roman" w:hAnsi="Times New Roman" w:cs="Times New Roman"/>
          <w:sz w:val="24"/>
          <w:szCs w:val="24"/>
        </w:rPr>
      </w:pPr>
    </w:p>
    <w:p w14:paraId="000000E4" w14:textId="608E6FCB"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9A5F69" w:rsidRPr="00ED2975">
        <w:rPr>
          <w:rFonts w:ascii="Times New Roman" w:eastAsia="Times New Roman" w:hAnsi="Times New Roman" w:cs="Times New Roman"/>
          <w:b/>
          <w:bCs/>
          <w:sz w:val="24"/>
          <w:szCs w:val="24"/>
          <w:rtl/>
        </w:rPr>
        <w:t>הערות הגרי"ש אלישיב מסכת מועד קטן דף ז עמוד ב</w:t>
      </w:r>
    </w:p>
    <w:p w14:paraId="000000E5"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שמחת חתן בז' ימי המשתה אי הוי דאורייתא</w:t>
      </w:r>
    </w:p>
    <w:p w14:paraId="000000E6"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אמרו חתן שנולד בו נגע נותנין לו ז' ימי המשתה וכו'. הפנ"י בקונטרס אחרון למסכת כתובות (אות ח') מקשה עמש"כ הרא"ש שם בשם הרמ"ה דיום ראשון של שמחת חתן דאורייתא, אבל שאר ימים פשוט לראשונים שם דאינן אלא מדרבנן, ומק' הפנ"י דבשמעתין משמע דכל ז' ימי המשתה מדאורייתא דהרי לר"י אין ממתינין לדבר הרשות ורק לדבר מצוה ממתינין ומדממתינין לחתן ז' ימי המשתה משמע דהן מדאורייתא, עיי"ש.</w:t>
      </w:r>
    </w:p>
    <w:p w14:paraId="000000E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והיה אפשר ליישב מצד דיש כח לחכמים לעקור דבר מה"ת בשוא"ת, אך קשה דא"כ היה צריך לשנות חתן אחר הרגל דרגל מה"ת וחתן מדרבנן וכמו שמעיר הפנ"י שם. (ועי' ספר יד דוד).</w:t>
      </w:r>
    </w:p>
    <w:p w14:paraId="000000E8" w14:textId="77777777" w:rsidR="00EB22D2" w:rsidRDefault="00EB22D2">
      <w:pPr>
        <w:bidi/>
        <w:rPr>
          <w:rFonts w:ascii="Times New Roman" w:eastAsia="Times New Roman" w:hAnsi="Times New Roman" w:cs="Times New Roman"/>
          <w:sz w:val="24"/>
          <w:szCs w:val="24"/>
        </w:rPr>
      </w:pPr>
    </w:p>
    <w:p w14:paraId="000000E9" w14:textId="00C50D19" w:rsidR="00EB22D2" w:rsidRPr="00ED2975" w:rsidRDefault="00DD533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9A5F69" w:rsidRPr="00ED2975">
        <w:rPr>
          <w:rFonts w:ascii="Times New Roman" w:eastAsia="Times New Roman" w:hAnsi="Times New Roman" w:cs="Times New Roman"/>
          <w:b/>
          <w:bCs/>
          <w:sz w:val="24"/>
          <w:szCs w:val="24"/>
          <w:rtl/>
        </w:rPr>
        <w:t>תלמוד בבלי מסכת תענית דף כו עמוד א</w:t>
      </w:r>
      <w:r w:rsidRPr="00102001">
        <w:rPr>
          <w:rFonts w:ascii="Times New Roman" w:eastAsia="Times New Roman" w:hAnsi="Times New Roman" w:cs="Times New Roman"/>
          <w:b/>
          <w:bCs/>
          <w:sz w:val="24"/>
          <w:szCs w:val="24"/>
          <w:rtl/>
        </w:rPr>
        <w:t xml:space="preserve"> </w:t>
      </w:r>
      <w:r w:rsidRPr="00102001">
        <w:rPr>
          <w:rFonts w:ascii="Times New Roman" w:eastAsia="Times New Roman" w:hAnsi="Times New Roman" w:cs="Times New Roman"/>
          <w:b/>
          <w:bCs/>
          <w:sz w:val="24"/>
          <w:szCs w:val="24"/>
        </w:rPr>
        <w:t xml:space="preserve"> -</w:t>
      </w:r>
      <w:r w:rsidRPr="00102001">
        <w:rPr>
          <w:rFonts w:ascii="Times New Roman" w:eastAsia="Times New Roman" w:hAnsi="Times New Roman" w:cs="Times New Roman"/>
          <w:b/>
          <w:bCs/>
          <w:sz w:val="24"/>
          <w:szCs w:val="24"/>
          <w:rtl/>
        </w:rPr>
        <w:t>עמוד ב</w:t>
      </w:r>
      <w:r>
        <w:rPr>
          <w:rFonts w:ascii="Times New Roman" w:eastAsia="Times New Roman" w:hAnsi="Times New Roman" w:cs="Times New Roman"/>
          <w:b/>
          <w:bCs/>
          <w:sz w:val="24"/>
          <w:szCs w:val="24"/>
        </w:rPr>
        <w:t xml:space="preserve"> </w:t>
      </w:r>
    </w:p>
    <w:p w14:paraId="000000EA"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 …</w:t>
      </w:r>
    </w:p>
    <w:p w14:paraId="000000EC"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…משנכנס אב ממעטין בשמחה…</w:t>
      </w:r>
    </w:p>
    <w:p w14:paraId="000000ED" w14:textId="77777777" w:rsidR="00EB22D2" w:rsidRDefault="00EB22D2">
      <w:pPr>
        <w:bidi/>
        <w:rPr>
          <w:rFonts w:ascii="Times New Roman" w:eastAsia="Times New Roman" w:hAnsi="Times New Roman" w:cs="Times New Roman"/>
          <w:sz w:val="24"/>
          <w:szCs w:val="24"/>
        </w:rPr>
      </w:pPr>
    </w:p>
    <w:p w14:paraId="000000EE" w14:textId="0E2865A2" w:rsidR="00EB22D2" w:rsidRPr="00ED2975" w:rsidRDefault="001020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9A5F69" w:rsidRPr="00ED2975">
        <w:rPr>
          <w:rFonts w:ascii="Times New Roman" w:eastAsia="Times New Roman" w:hAnsi="Times New Roman" w:cs="Times New Roman"/>
          <w:b/>
          <w:bCs/>
          <w:sz w:val="24"/>
          <w:szCs w:val="24"/>
          <w:rtl/>
        </w:rPr>
        <w:t>רמב"ם הלכות תעניות פרק ה</w:t>
      </w:r>
    </w:p>
    <w:p w14:paraId="000000EF"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ו</w:t>
      </w:r>
    </w:p>
    <w:p w14:paraId="000000F0"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משיכנס אב ממעטין בשמחה…</w:t>
      </w:r>
    </w:p>
    <w:p w14:paraId="000000F1" w14:textId="77777777" w:rsidR="00EB22D2" w:rsidRDefault="00EB22D2">
      <w:pPr>
        <w:bidi/>
        <w:rPr>
          <w:rFonts w:ascii="Times New Roman" w:eastAsia="Times New Roman" w:hAnsi="Times New Roman" w:cs="Times New Roman"/>
          <w:sz w:val="24"/>
          <w:szCs w:val="24"/>
        </w:rPr>
      </w:pPr>
    </w:p>
    <w:p w14:paraId="000000F2" w14:textId="3DF54FDB" w:rsidR="00EB22D2" w:rsidRPr="00ED2975" w:rsidRDefault="001020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9A5F69" w:rsidRPr="00ED2975">
        <w:rPr>
          <w:rFonts w:ascii="Times New Roman" w:eastAsia="Times New Roman" w:hAnsi="Times New Roman" w:cs="Times New Roman"/>
          <w:b/>
          <w:bCs/>
          <w:sz w:val="24"/>
          <w:szCs w:val="24"/>
          <w:rtl/>
        </w:rPr>
        <w:t>שולחן ערוך אורח חיים הלכות תשעה באב ושאר תעניות סימן תקנא</w:t>
      </w:r>
    </w:p>
    <w:p w14:paraId="000000F3"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0F4" w14:textId="3736EC9E"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משנכנס אב ממעטין בשמחה…</w:t>
      </w:r>
    </w:p>
    <w:p w14:paraId="538E1A5A" w14:textId="77777777" w:rsidR="00102001" w:rsidRDefault="00102001">
      <w:pPr>
        <w:bidi/>
        <w:rPr>
          <w:rFonts w:ascii="Times New Roman" w:eastAsia="Times New Roman" w:hAnsi="Times New Roman" w:cs="Times New Roman"/>
          <w:sz w:val="24"/>
          <w:szCs w:val="24"/>
        </w:rPr>
      </w:pPr>
    </w:p>
    <w:p w14:paraId="000000F5" w14:textId="5E1B2CAF" w:rsidR="00EB22D2" w:rsidRDefault="009A5F69" w:rsidP="0010200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F6" w14:textId="59C6BA9D"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ונוהגין להחמיר שאין נושאים מי"ז בתמוז ואילך, עד אחר ט' באב (מנהגים).</w:t>
      </w:r>
    </w:p>
    <w:p w14:paraId="000000F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0F8" w14:textId="58164C03"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…אבל תספורת נוהגים להחמיר מי"ז בתמוז (מנהגים). </w:t>
      </w:r>
    </w:p>
    <w:p w14:paraId="000000F9"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טז</w:t>
      </w:r>
    </w:p>
    <w:p w14:paraId="000000FA" w14:textId="0D95D44D"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 מתענים מי"ז בתמוז עד ט"ב…</w:t>
      </w:r>
    </w:p>
    <w:p w14:paraId="000000FB" w14:textId="77777777" w:rsidR="00EB22D2" w:rsidRPr="00102001" w:rsidRDefault="00EB22D2">
      <w:pPr>
        <w:bidi/>
        <w:rPr>
          <w:rFonts w:ascii="Times New Roman" w:eastAsia="Times New Roman" w:hAnsi="Times New Roman" w:cs="Times New Roman"/>
          <w:sz w:val="24"/>
          <w:szCs w:val="24"/>
        </w:rPr>
      </w:pPr>
    </w:p>
    <w:p w14:paraId="000000FC" w14:textId="68D8BEC3" w:rsidR="00EB22D2" w:rsidRPr="00ED2975" w:rsidRDefault="001020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9A5F69" w:rsidRPr="00ED2975">
        <w:rPr>
          <w:rFonts w:ascii="Times New Roman" w:eastAsia="Times New Roman" w:hAnsi="Times New Roman" w:cs="Times New Roman"/>
          <w:b/>
          <w:bCs/>
          <w:sz w:val="24"/>
          <w:szCs w:val="24"/>
          <w:rtl/>
        </w:rPr>
        <w:t>שו"ת להורות נתן חלק י סימן מט</w:t>
      </w:r>
    </w:p>
    <w:p w14:paraId="000000F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בס"ד, קרית אגו"י בני - ברק, ו' תמוז תשנ"ה לפ"ק.</w:t>
      </w:r>
    </w:p>
    <w:p w14:paraId="000000F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טוב וכל טוב סלה, למע"כ ידידי ש"ב הרב הגאון החו"ב מוה"ר משה פאלאק שליט"א, ר"מ דישיבת אהל משה בק"ק לונדון יצ"ו.</w:t>
      </w:r>
    </w:p>
    <w:p w14:paraId="000000FF"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יקרת מכתבו הגיעני, ובו הזמנה לנישואי בנו היקר כמר אברהם נ"י (הנקרא בודאי על שם זקנו הוא דודי אח אמי המופלא באנשים צדיק ונשגב מוה"ר אברהם סופר זצ"ל), ויהא רעוא שהחתונה תהא בשעה טובה ומוצלחת ויהא לבנין עדי עד, ויזכו לראות רוב נחת ושובע שמחות מעתה ועד עולם. </w:t>
      </w:r>
    </w:p>
    <w:p w14:paraId="00000100"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וע"ד השאלה בשמחת ימי שבע ברכות הנכנסים לימי בין המצרים, אם מותר לרקוד לשמחת חתן וכלה, דהמג"א (סי' תקנ"א סק"י) כתב דאסור לעשות ריקודין ומחולות מי"ז בתמוז ואילך עכ"ד. הנה בגמרא וברמב"ם לא נזכר חיוב למעט בשמחה אלא מראש חודש אב ואילך, וכמבואר במגילה (כו ב) משנכנס אב ממעטין בשמחה, וכן ברמב"ם (פ"ה מתעניות ה"ו). וכל מה שנאמר בענין זה החל מי"ז בתמוז אינו אלא ממנהגא, עיין רמ"א או"ח (סי' תקנ"א ס"ב) שנוהגין להחמיר שאין נושאין מי"ז בתמוז ואילך עד אחר ט' באב, וכן שם (ס"ד) שבתספורת נוהגין להחמיר מי"ז בתמוז, וכן שם (סט"ז) שיש מתענים מי"ז בתמוז עד ט"ב, ובמג"א (סי' תקנ"א סקכ"א) הביא מהב"ח דמי"ז בתמוז ואילך אסור ללבוש כלים חדשים דהא אין מברכין שהחיינו, וכמבואר (בסי"ז) דטוב ליזהר מלומר שהחיינו בבין המצרים עיי"ש, וכל הני הם רק ממנהגא. </w:t>
      </w:r>
    </w:p>
    <w:p w14:paraId="00000101"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אבל שבעת ימי המשתה הם מעיקר הדין, וכמבואר ברמב"ם (פ"א מאבל ה"א) משה רבינו תיקן להם לישראל שבעת ימי המשתה, וכן ברמב"ם (פ"י מאישות הי"ב) תקנו חכמים שכל הנושא בתולה יהיה שמח עמה שבעת ימים. ובירושלמי כתובות (פ"א ה"א) איתא, משה התקין שבעת ימי המשתה, ופירש קרבן העדה כלומר מדאורייתא אית לן שיהיו שבעת ימי המשתה דכתיב ביעקב מלא שבוע זאת, וכ"כ בשירי קרבן שם דמשמע דימי השמחה הם מדאורייתא עיי"ש, אבל בפני משה שם פירש דיש להן רמז מן התורה דכתיב מלא שבוע זאת. ובתוס' מו"ק (ח ב) ד"ה לפי שאין מערבים שמחה בשמחה כתבו מירושלמי דדריש כן מדכתיב מלא שבוע זאת עיי"ש. ברם ברמב"ם הנ"ל משמע דאינו אלא מדרבנן, וכן כתב בהדיא הרא"ש כתובות פ"א (ד א) דשבעת ימי המשתה דרבנן הם, ובשם הרמ"ה כתב דיום ראשון של חתן הוי דאורייתא עיי"ש. ועיין רא"ש ברכות (טז ב). ובשו"ת באר יצחק (או"ח סי' כ"ג) רצה להוכיח דז' ימי המשתה הם מן התורה, מהא דמו"ק (ז ב) וביום הראות בו יש יום שאתה רואה בו ויש יום שאי אתה רואה בו, מכאן אמרו חתן שנולד בו נגע נותנין לו ז' ימי המשתה לו ולביתו לכסותו וכן ברגל נותנין לו שבעת ימי הרגל, ואי נימא דז' ימי המשתה הם רק מדרבנן א"כ איך נותנין לחתן בנגע ז' ימים, ונימא דביום הראות אתי רק לרגל דהוי מן התורה ומנלן על חתן, אלא ודאי דגם חתן הוי מן התורה ז' ימים, והא דאמרו בירושלמי כתובות (פ"א ה"א) דמשה התקין לישראל ז' ימי המשתה, הא מצינו בברכות (מח א) דמשה התקין לישראל ברכת הזן אף שהיא מן התורה עיי"ש. אך י"ל דאף אם ז' ימי המשתה הוי רק מדרבנן, אעפ"כ פטרוהו לכהן מראיית הנגע, דיש כח ביד חכמים לעקור דבר מן התורה בשב ואל תעשה וכמבואר ביבמות (צ א) עיי"ש. וחכמים עקרו מצות ראיית הנגע בשב ואל תעשה בז' ימי המשתה, וממילא הוא טהור מן התורה, דטומאת הנגע בכהן תליא מילתא וכמבואר במו"ק שם - ועיין שאילת יעב"ץ (ח"א סי' קל"ו), ובס' להורות נתן עה"ת (פ' תזריע עמוד ק"ז) - וכל זמן שהכהן לא ראהו מחמת תקנת רבנן אינו טמא מן התורה. </w:t>
      </w:r>
    </w:p>
    <w:p w14:paraId="00000102"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וכיון דשבעת ימי המשתה הוי מעיקר הדין אם מן התורה או מדרבנן, א"כ ודאי י"ל דיש בכחה לדחות מנהגא שלא לעשות ריקודין ומחולות מי"ז בתמוז ואילך המבואר במג"א ז"ל…וא"כ מכל שכן שיש בכחה של שבעת ימי המשתה לדחות מנהגא של איסור ריקודין מי"ז בתמוז ואילך שאינו אסור מן הדין…</w:t>
      </w:r>
    </w:p>
    <w:p w14:paraId="01E21647" w14:textId="77777777" w:rsidR="00102001"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אלא דאכתי היה מקום לומר, דהן אמת דשבעת ימי המשתה הוי להחתן כמו רגל ודוחה אבלות, אבל מנלן דגם לאחרים מותרים לרקוד, כיון דלאחרים ליכא רגל ונימא דחל עליהם איסור לרקוד אחר י"ז בתמוז מטעם מנהגא. אולם הרי כתב בפרקי דרבי אליעזר (סו"פ ט"ז) החתן דומה למלך מה המלך אינו יוצא לשוק לבדו כך החתן וכו', מה המלך הכל מקלסין אותו כך החתן הכל מקלסין אותו כל שבעה עיי"ש, הרי דאיכא מצוה על אחרים לקלס את החתן כל שבעת ימי המשתה. ועיין שו"ע או"ח (סי' תר"מ ס"ו) חתן ושושביניו וכל בני החופה פטורים מן הסוכה כל שבעת ימי המשתה, וכתב הרמ"א וסעודת ברית מילה וכן הסעודה שאוכלין אצל היולדות חייבין בסוכה, </w:t>
      </w:r>
    </w:p>
    <w:p w14:paraId="39903A7B" w14:textId="77777777" w:rsidR="00102001" w:rsidRDefault="00102001" w:rsidP="00102001">
      <w:pPr>
        <w:bidi/>
        <w:rPr>
          <w:rFonts w:ascii="Times New Roman" w:eastAsia="Times New Roman" w:hAnsi="Times New Roman" w:cs="Times New Roman"/>
          <w:sz w:val="24"/>
          <w:szCs w:val="24"/>
        </w:rPr>
      </w:pPr>
    </w:p>
    <w:p w14:paraId="0CBC3E2D" w14:textId="2CA9F115" w:rsidR="00102001" w:rsidRDefault="00102001" w:rsidP="00102001">
      <w:pPr>
        <w:bidi/>
        <w:rPr>
          <w:rFonts w:ascii="Times New Roman" w:eastAsia="Times New Roman" w:hAnsi="Times New Roman" w:cs="Times New Roman"/>
          <w:sz w:val="24"/>
          <w:szCs w:val="24"/>
        </w:rPr>
      </w:pPr>
    </w:p>
    <w:p w14:paraId="0E9276F8" w14:textId="77777777" w:rsidR="00102001" w:rsidRDefault="00102001" w:rsidP="00102001">
      <w:pPr>
        <w:bidi/>
        <w:rPr>
          <w:rFonts w:ascii="Times New Roman" w:eastAsia="Times New Roman" w:hAnsi="Times New Roman" w:cs="Times New Roman"/>
          <w:sz w:val="24"/>
          <w:szCs w:val="24"/>
        </w:rPr>
      </w:pPr>
    </w:p>
    <w:p w14:paraId="00000103" w14:textId="6D205726" w:rsidR="00EB22D2" w:rsidRDefault="009A5F69" w:rsidP="00102001">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וכתב המג"א (סקי"ג) דהא דהני חייבין בסוכה דלא דמי לסעודת חתן שהיא מצוה גדולה לשמח חתן וכלה ונקראת סעודת מצוה בכל מקום אבל הכא אינו אלא מנהג בעלמא עיי"ש. ומבואר מזה דאיכא מצוה לשמח את החתן כל שבעת ימי המשתה ומצוה זו פוטרת את כל בני החופה ממצות סוכה. ועיין ס' שירי כנסת הגדולה (או"ח סי' קל"א הגב"י אות ט"ו), הטעם הא דאם בא אבל לבית הכנסת נופלין על פניהן, ואילו כשבא חתן לביהכנ"ס אין נופלין על פניהן, וכתב טעם לחלק, דבחתן מפני שהוא שרוי בשמחה וכיון שהוא מלך אזלינן בתריה כל הקהל, משא"כ באבל עיי"ש, והובא בקצרה בבאה"ט שם (סקי"א). וכעין זה במשנה ברורה שם (סקכ"ג) דבחתן הואיל דמצוה לשמוח עמו השמחה נמשכת לכל הנלוים אליו עיי"ש. ובטו"ז שם (סק"י) מבואר דבחתן כל שבעת ימי המשתה כשבא לבית הכנסת אין אומרים תחנון עיי"ש…</w:t>
      </w:r>
    </w:p>
    <w:p w14:paraId="00000104"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והנה מכל זה מבואר, דאיכא מצוה לשמח את החתן כל שבעת ימי המשתה, ומצוה זו מוטלת על הרבים. וא"כ פשוט דגם לאחרים הותר לרקוד אחר י"ז בתמוז בכל שבעת ימי המשתה, כיון דהמצוה מוטלת גם על אחרים לשמח את החתן. ושמחת חתן כל ימי שבעה הוא מעיקר הדין, משא"כ איסור מחולות אחר י"ז בתמוז הוי רק ממנהגא, וא"כ ודאי שמנהג זה נדחה מפני הדין של חיוב שמחת חתן כל שבעה. ועיין שו"ע או"ח (סי' תק"ס ס"ג) שגזרו שלא לנגן בכלי שיר וכל מיני זמר ואסור לשומעם מפני החורבן, ולצורך מצוה כגון בבית חתן וכלה הכל שרי עיי"ש. הרי דשמחת חתן וכלה דוחה האיסור לנגן בכלי שיר ומיני זמר שהוא אסור מדינא דגמרא, ואיסור זה נדחה כל שבעת ימי המשתה כיון דאיכא מצוה לשמח חתן וכלה כל שבעה וכנ"ל, וא"כ מכל שכן ששמחת חתן וכלה דוחה המנהג שלא לרקוד אחר י"ז בתמוז.</w:t>
      </w:r>
    </w:p>
    <w:p w14:paraId="00000105" w14:textId="77777777" w:rsidR="00EB22D2" w:rsidRDefault="00EB22D2">
      <w:pPr>
        <w:bidi/>
        <w:rPr>
          <w:rFonts w:ascii="Times New Roman" w:eastAsia="Times New Roman" w:hAnsi="Times New Roman" w:cs="Times New Roman"/>
          <w:sz w:val="24"/>
          <w:szCs w:val="24"/>
        </w:rPr>
      </w:pPr>
    </w:p>
    <w:p w14:paraId="00000106" w14:textId="192BD1D8" w:rsidR="00EB22D2" w:rsidRPr="00ED2975" w:rsidRDefault="00102001">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9A5F69" w:rsidRPr="00ED2975">
        <w:rPr>
          <w:rFonts w:ascii="Times New Roman" w:eastAsia="Times New Roman" w:hAnsi="Times New Roman" w:cs="Times New Roman"/>
          <w:b/>
          <w:bCs/>
          <w:sz w:val="24"/>
          <w:szCs w:val="24"/>
          <w:rtl/>
        </w:rPr>
        <w:t>שו"ת משנה הלכות חלק ו סימן קט</w:t>
      </w:r>
    </w:p>
    <w:p w14:paraId="00000107"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רקודים ומחולות בימי השבע ברכות החלים לאחר י"ז בתמוז </w:t>
      </w:r>
    </w:p>
    <w:p w14:paraId="00000108"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 ד' לסדר כי ברוך הוא התשל"א בנ"י יצו"א.</w:t>
      </w:r>
    </w:p>
    <w:p w14:paraId="00000109"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מע"כ ידידי היקר הרה"ג וו"ח אי"א כש"ת מוה"ר מנחם משה אפפען הי"ו בכולל ישיבה הקדושה טעלז יצ"א. אחדשכ"ת. </w:t>
      </w:r>
    </w:p>
    <w:p w14:paraId="0000010A"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מכתבו היקר כרגע קבלתי והגם כי אני טרוד למעלה ראש בשאלות קודמות אמנם היות כי נשאל הלכה למעשה מה שנוגע מיד בבחור אחד מישיבתכם אשר מעותד לישא אשה אי"ה קודם י"ז בתמוז וימשכו השבע ברכות לאחר י"ז תמוז בזמן שאין נושאין נשים ונפשו בשאלתו אי מותר לעשות רקודין ומחולות על השבע ברכות והביא שלפני שנה אירע שאלה כזו ושאלו אותה להרה"ג ר' צבי מייזליש שליט"א בשיקאגא אבד"ק ווייצען ואסר וגם נשאלה שאלה זו לפני הרה"ג ר' משה פיינשטיין שליט"א והתיר והרה"ג מוהר"ח שטיין שליט"א ר"מ בישיבת טעלז שליט"א נוטה להתיר רקודים ולא מחולות וכת"ר האריך בראיות לכאן ולכאן. </w:t>
      </w:r>
    </w:p>
    <w:p w14:paraId="0000010B"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ואומר אני היות כי הני תלתי גאוני כולהו ידידי נפשי הם ומן הראוי להפך בזכותם ובאמת כי לפני איזה שבועות נפגשתי עם הרה"ג ר' חיים שטיין שליט"א על חתונה של ש"ב הב' יחזקאל פאנעט ושוחחנו אז מהאי שאלה ולפום ריהטא בלי עיון אמרתי אז דעת נוטה להתיר ריקודים ועל מחולות צדדתי קצת וכמ"ש כמ"ע בשמו ומיהו כעת שמתי לבי כי נוגע הדבר למעשה ולא אשא פנים ומה שיורני מן השמים אכתוב בזה בס"ד. אמנם היות כי אין הז"ג לא אאריך כי אם מה שנוגע הלכה למעשה. </w:t>
      </w:r>
    </w:p>
    <w:p w14:paraId="0000010C"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ולפענ"ד נראה היתר גמור בלי שום פקפוק דגרסינן בגמ' סוכה כ"ה ע"ב וא"ר אבא בר זבדא אמר רב חתן והשושבינין וכל בני החופה פטורין מן הסוכה כל שבעה…</w:t>
      </w:r>
    </w:p>
    <w:p w14:paraId="0000010D"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דהלא הדברים ק"ו ומה מצות סוכה דאורייתא ומצות שמחת יו"ט דקיי"ל אין מערבין שמחה בשמחה ואפ"ה דוחין משום שמחת חתן כל שכן מנהג שבעה עשר בתמוז…</w:t>
      </w:r>
    </w:p>
    <w:p w14:paraId="0000010E" w14:textId="77777777" w:rsidR="00EB22D2" w:rsidRDefault="009A5F69">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…והנה מהמבואר מבואר עכ"פ דכל שנשא קודם הרגל ז' ימי המשתה שלו דוחין הרגל לענין שמחת הרגל ודוחה מצות סוכה הוא וכל שושביניו א"כ כ"ש הנושא קודם י"ז בתמוז דליכא אלא מנהג לאחר י"ז שלא לעשות ריקודין של רשות ודאי דחתן וכל שושביניו פטורין מלהתאבל בשעה שמחוייבין לשמח חתן וכלה שהוא מצוה גדולה כמ"ש כל הפוסקים…  </w:t>
      </w:r>
    </w:p>
    <w:sectPr w:rsidR="00EB22D2" w:rsidSect="00ED297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7918" w14:textId="77777777" w:rsidR="00863C59" w:rsidRDefault="00863C59" w:rsidP="00ED2975">
      <w:pPr>
        <w:spacing w:line="240" w:lineRule="auto"/>
      </w:pPr>
      <w:r>
        <w:separator/>
      </w:r>
    </w:p>
  </w:endnote>
  <w:endnote w:type="continuationSeparator" w:id="0">
    <w:p w14:paraId="5429AFE8" w14:textId="77777777" w:rsidR="00863C59" w:rsidRDefault="00863C59" w:rsidP="00ED29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DB629" w14:textId="77777777" w:rsidR="00863C59" w:rsidRDefault="00863C59" w:rsidP="00ED2975">
      <w:pPr>
        <w:spacing w:line="240" w:lineRule="auto"/>
      </w:pPr>
      <w:r>
        <w:separator/>
      </w:r>
    </w:p>
  </w:footnote>
  <w:footnote w:type="continuationSeparator" w:id="0">
    <w:p w14:paraId="294ECCBE" w14:textId="77777777" w:rsidR="00863C59" w:rsidRDefault="00863C59" w:rsidP="00ED29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2D2"/>
    <w:rsid w:val="00081526"/>
    <w:rsid w:val="000852EC"/>
    <w:rsid w:val="00102001"/>
    <w:rsid w:val="00863C59"/>
    <w:rsid w:val="009A5F69"/>
    <w:rsid w:val="00DD5331"/>
    <w:rsid w:val="00EB22D2"/>
    <w:rsid w:val="00ED2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14AC"/>
  <w15:docId w15:val="{6981D6E6-5449-4E37-9995-5FBF9B68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D2975"/>
    <w:pPr>
      <w:tabs>
        <w:tab w:val="center" w:pos="4680"/>
        <w:tab w:val="right" w:pos="9360"/>
      </w:tabs>
      <w:spacing w:line="240" w:lineRule="auto"/>
    </w:pPr>
  </w:style>
  <w:style w:type="character" w:customStyle="1" w:styleId="HeaderChar">
    <w:name w:val="Header Char"/>
    <w:basedOn w:val="DefaultParagraphFont"/>
    <w:link w:val="Header"/>
    <w:uiPriority w:val="99"/>
    <w:rsid w:val="00ED2975"/>
  </w:style>
  <w:style w:type="paragraph" w:styleId="Footer">
    <w:name w:val="footer"/>
    <w:basedOn w:val="Normal"/>
    <w:link w:val="FooterChar"/>
    <w:uiPriority w:val="99"/>
    <w:unhideWhenUsed/>
    <w:rsid w:val="00ED2975"/>
    <w:pPr>
      <w:tabs>
        <w:tab w:val="center" w:pos="4680"/>
        <w:tab w:val="right" w:pos="9360"/>
      </w:tabs>
      <w:spacing w:line="240" w:lineRule="auto"/>
    </w:pPr>
  </w:style>
  <w:style w:type="character" w:customStyle="1" w:styleId="FooterChar">
    <w:name w:val="Footer Char"/>
    <w:basedOn w:val="DefaultParagraphFont"/>
    <w:link w:val="Footer"/>
    <w:uiPriority w:val="99"/>
    <w:rsid w:val="00ED2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48D3-CF9C-4DC6-98E1-104D6FACD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Taubes</dc:creator>
  <cp:lastModifiedBy>Michael Taubes</cp:lastModifiedBy>
  <cp:revision>4</cp:revision>
  <dcterms:created xsi:type="dcterms:W3CDTF">2022-03-30T01:56:00Z</dcterms:created>
  <dcterms:modified xsi:type="dcterms:W3CDTF">2022-03-30T01:57:00Z</dcterms:modified>
</cp:coreProperties>
</file>