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D6" w:rsidRPr="00C63685" w:rsidRDefault="008A64D6" w:rsidP="004134D6">
      <w:pPr>
        <w:bidi/>
        <w:spacing w:after="0"/>
        <w:jc w:val="center"/>
        <w:rPr>
          <w:rFonts w:asciiTheme="minorBidi" w:hAnsiTheme="minorBidi"/>
          <w:rtl/>
        </w:rPr>
      </w:pPr>
      <w:r w:rsidRPr="00C63685">
        <w:rPr>
          <w:rFonts w:asciiTheme="minorBidi" w:hAnsiTheme="minorBidi"/>
          <w:b/>
          <w:bCs/>
          <w:u w:val="single"/>
          <w:rtl/>
        </w:rPr>
        <w:t xml:space="preserve">מניעת תשמיש המיטה בשעת מלחמה </w:t>
      </w:r>
      <w:r w:rsidRPr="00C63685">
        <w:rPr>
          <w:rFonts w:asciiTheme="minorBidi" w:hAnsiTheme="minorBidi"/>
          <w:sz w:val="14"/>
          <w:szCs w:val="14"/>
          <w:rtl/>
        </w:rPr>
        <w:t>יונתן שי פרידמן</w:t>
      </w:r>
    </w:p>
    <w:p w:rsidR="00043BC7" w:rsidRPr="00C63685" w:rsidRDefault="0051123B" w:rsidP="004134D6">
      <w:pPr>
        <w:bidi/>
        <w:spacing w:after="0"/>
        <w:rPr>
          <w:rFonts w:asciiTheme="minorBidi" w:hAnsiTheme="minorBidi"/>
        </w:rPr>
      </w:pPr>
      <w:r>
        <w:rPr>
          <w:rFonts w:asciiTheme="minorBidi" w:hAnsiTheme="minorBidi" w:hint="cs"/>
          <w:rtl/>
        </w:rPr>
        <w:t xml:space="preserve">1. </w:t>
      </w:r>
      <w:r w:rsidR="00043BC7" w:rsidRPr="00C63685">
        <w:rPr>
          <w:rFonts w:asciiTheme="minorBidi" w:hAnsiTheme="minorBidi"/>
          <w:rtl/>
        </w:rPr>
        <w:t>בראשית ז</w:t>
      </w:r>
      <w:r w:rsidR="004134D6" w:rsidRPr="00C63685">
        <w:rPr>
          <w:rFonts w:asciiTheme="minorBidi" w:hAnsiTheme="minorBidi"/>
          <w:rtl/>
        </w:rPr>
        <w:t>:</w:t>
      </w:r>
      <w:r w:rsidR="00043BC7" w:rsidRPr="00C63685">
        <w:rPr>
          <w:rFonts w:asciiTheme="minorBidi" w:hAnsiTheme="minorBidi"/>
          <w:rtl/>
        </w:rPr>
        <w:t>ז</w:t>
      </w:r>
    </w:p>
    <w:p w:rsidR="00043BC7" w:rsidRPr="00C63685" w:rsidRDefault="00043BC7" w:rsidP="004134D6">
      <w:pPr>
        <w:bidi/>
        <w:spacing w:after="120"/>
        <w:rPr>
          <w:rFonts w:asciiTheme="minorBidi" w:hAnsiTheme="minorBidi"/>
          <w:rtl/>
        </w:rPr>
      </w:pPr>
      <w:r w:rsidRPr="00C63685">
        <w:rPr>
          <w:rFonts w:asciiTheme="minorBidi" w:hAnsiTheme="minorBidi"/>
          <w:rtl/>
        </w:rPr>
        <w:t xml:space="preserve">(ז) וַיָּ֣בֹא </w:t>
      </w:r>
      <w:r w:rsidRPr="00C63685">
        <w:rPr>
          <w:rFonts w:asciiTheme="minorBidi" w:hAnsiTheme="minorBidi"/>
          <w:b/>
          <w:bCs/>
          <w:rtl/>
        </w:rPr>
        <w:t>נֹ֗חַ וּ֠בָנָיו וְאִשְׁתּ֧וֹ וּנְשֵֽׁי־בָנָ֛יו</w:t>
      </w:r>
      <w:r w:rsidRPr="00C63685">
        <w:rPr>
          <w:rFonts w:asciiTheme="minorBidi" w:hAnsiTheme="minorBidi"/>
          <w:rtl/>
        </w:rPr>
        <w:t xml:space="preserve"> אִתּ֖וֹ אֶל־הַתֵּבָ</w:t>
      </w:r>
      <w:r w:rsidR="004134D6" w:rsidRPr="00C63685">
        <w:rPr>
          <w:rFonts w:asciiTheme="minorBidi" w:hAnsiTheme="minorBidi"/>
          <w:rtl/>
        </w:rPr>
        <w:t>֑ה מִפְּנֵ֖י מֵ֥י הַמַּבּֽוּל:</w:t>
      </w:r>
    </w:p>
    <w:p w:rsidR="00043BC7" w:rsidRPr="00C63685" w:rsidRDefault="0051123B" w:rsidP="004134D6">
      <w:pPr>
        <w:bidi/>
        <w:spacing w:after="0"/>
        <w:rPr>
          <w:rFonts w:asciiTheme="minorBidi" w:hAnsiTheme="minorBidi"/>
        </w:rPr>
      </w:pPr>
      <w:r>
        <w:rPr>
          <w:rFonts w:asciiTheme="minorBidi" w:hAnsiTheme="minorBidi" w:hint="cs"/>
          <w:rtl/>
        </w:rPr>
        <w:t xml:space="preserve">2. </w:t>
      </w:r>
      <w:r w:rsidR="00043BC7" w:rsidRPr="00C63685">
        <w:rPr>
          <w:rFonts w:asciiTheme="minorBidi" w:hAnsiTheme="minorBidi"/>
          <w:rtl/>
        </w:rPr>
        <w:t>רש"י בראשית ז</w:t>
      </w:r>
      <w:r w:rsidR="004134D6" w:rsidRPr="00C63685">
        <w:rPr>
          <w:rFonts w:asciiTheme="minorBidi" w:hAnsiTheme="minorBidi"/>
          <w:rtl/>
        </w:rPr>
        <w:t>:ז ד"ה נח ובניו</w:t>
      </w:r>
    </w:p>
    <w:p w:rsidR="00043BC7" w:rsidRPr="00C63685" w:rsidRDefault="00043BC7" w:rsidP="004134D6">
      <w:pPr>
        <w:bidi/>
        <w:spacing w:after="120"/>
        <w:rPr>
          <w:rFonts w:asciiTheme="minorBidi" w:hAnsiTheme="minorBidi"/>
          <w:rtl/>
        </w:rPr>
      </w:pPr>
      <w:r w:rsidRPr="00C63685">
        <w:rPr>
          <w:rFonts w:asciiTheme="minorBidi" w:hAnsiTheme="minorBidi"/>
          <w:rtl/>
        </w:rPr>
        <w:t xml:space="preserve">האנשים לבד והנשים לבד, לפי </w:t>
      </w:r>
      <w:r w:rsidRPr="00C63685">
        <w:rPr>
          <w:rFonts w:asciiTheme="minorBidi" w:hAnsiTheme="minorBidi"/>
          <w:b/>
          <w:bCs/>
          <w:rtl/>
        </w:rPr>
        <w:t>שנאסרו בתשמיש המטה</w:t>
      </w:r>
      <w:r w:rsidRPr="00C63685">
        <w:rPr>
          <w:rFonts w:asciiTheme="minorBidi" w:hAnsiTheme="minorBidi"/>
          <w:rtl/>
        </w:rPr>
        <w:t xml:space="preserve">, מפני </w:t>
      </w:r>
      <w:r w:rsidRPr="00C63685">
        <w:rPr>
          <w:rFonts w:asciiTheme="minorBidi" w:hAnsiTheme="minorBidi"/>
          <w:b/>
          <w:bCs/>
          <w:rtl/>
        </w:rPr>
        <w:t>שהעולם היה שרוי בצער</w:t>
      </w:r>
      <w:r w:rsidRPr="00C63685">
        <w:rPr>
          <w:rFonts w:asciiTheme="minorBidi" w:hAnsiTheme="minorBidi"/>
          <w:rtl/>
        </w:rPr>
        <w:t>:</w:t>
      </w:r>
    </w:p>
    <w:p w:rsidR="00043BC7" w:rsidRPr="00C63685" w:rsidRDefault="0051123B" w:rsidP="004134D6">
      <w:pPr>
        <w:bidi/>
        <w:spacing w:after="0"/>
        <w:rPr>
          <w:rFonts w:asciiTheme="minorBidi" w:hAnsiTheme="minorBidi"/>
        </w:rPr>
      </w:pPr>
      <w:r>
        <w:rPr>
          <w:rFonts w:asciiTheme="minorBidi" w:hAnsiTheme="minorBidi" w:hint="cs"/>
          <w:rtl/>
        </w:rPr>
        <w:t xml:space="preserve">3. </w:t>
      </w:r>
      <w:r w:rsidR="00043BC7" w:rsidRPr="00C63685">
        <w:rPr>
          <w:rFonts w:asciiTheme="minorBidi" w:hAnsiTheme="minorBidi"/>
          <w:rtl/>
        </w:rPr>
        <w:t>שמואל ב פרק יא פסוק יא</w:t>
      </w:r>
    </w:p>
    <w:p w:rsidR="00043BC7" w:rsidRPr="00C63685" w:rsidRDefault="00043BC7" w:rsidP="004134D6">
      <w:pPr>
        <w:bidi/>
        <w:spacing w:after="120"/>
        <w:rPr>
          <w:rFonts w:asciiTheme="minorBidi" w:hAnsiTheme="minorBidi"/>
          <w:rtl/>
        </w:rPr>
      </w:pPr>
      <w:r w:rsidRPr="00C63685">
        <w:rPr>
          <w:rFonts w:asciiTheme="minorBidi" w:hAnsiTheme="minorBidi"/>
          <w:rtl/>
        </w:rPr>
        <w:t xml:space="preserve">וַיֹּ֨אמֶר אוּרִיָּ֜ה אֶל־דָּוִ֗ד הָ֠אָרוֹן וְיִשְׂרָאֵ֨ל וִֽיהוּדָ֜ה יֹשְׁבִ֣ים בַּסֻּכּ֗וֹת וַאדֹנִ֨י יוֹאָ֜ב וְעַבְדֵ֤י אֲדֹנִ֨י עַל־פְּנֵ֤י הַשָּׂדֶה֙ חֹנִ֔ים </w:t>
      </w:r>
      <w:r w:rsidRPr="00C63685">
        <w:rPr>
          <w:rFonts w:asciiTheme="minorBidi" w:hAnsiTheme="minorBidi"/>
          <w:b/>
          <w:bCs/>
          <w:rtl/>
        </w:rPr>
        <w:t>וַאֲנִ֞י אָב֧וֹא אֶל־בֵּיתִ֛י לֶאֱכֹ֥ל וְלִשְׁתּ֖וֹת וְלִשְׁכַּ֣ב עִם־אִשְׁתִּ֑י</w:t>
      </w:r>
      <w:r w:rsidRPr="00C63685">
        <w:rPr>
          <w:rFonts w:asciiTheme="minorBidi" w:hAnsiTheme="minorBidi"/>
          <w:rtl/>
        </w:rPr>
        <w:t xml:space="preserve"> חַיֶּ֙ךָ֙ וְחֵ֣י נַפְשֶׁ֔ךָ אִֽם־אֶעֱשֶׂ֖ה אֶת־הַדָּבָ֥ר הַזֶּֽה:</w:t>
      </w:r>
    </w:p>
    <w:p w:rsidR="00960A6F" w:rsidRPr="00C63685" w:rsidRDefault="0051123B" w:rsidP="004134D6">
      <w:pPr>
        <w:bidi/>
        <w:spacing w:after="0"/>
        <w:rPr>
          <w:rFonts w:asciiTheme="minorBidi" w:hAnsiTheme="minorBidi"/>
          <w:rtl/>
        </w:rPr>
      </w:pPr>
      <w:r>
        <w:rPr>
          <w:rFonts w:asciiTheme="minorBidi" w:hAnsiTheme="minorBidi" w:hint="cs"/>
          <w:rtl/>
        </w:rPr>
        <w:t xml:space="preserve">4. </w:t>
      </w:r>
      <w:r w:rsidR="00960A6F" w:rsidRPr="00C63685">
        <w:rPr>
          <w:rFonts w:asciiTheme="minorBidi" w:hAnsiTheme="minorBidi"/>
          <w:rtl/>
        </w:rPr>
        <w:t>תלמוד בבלי מסכת תענית דף יא</w:t>
      </w:r>
      <w:r w:rsidR="00043BC7" w:rsidRPr="00C63685">
        <w:rPr>
          <w:rFonts w:asciiTheme="minorBidi" w:hAnsiTheme="minorBidi"/>
          <w:rtl/>
        </w:rPr>
        <w:t>.</w:t>
      </w:r>
    </w:p>
    <w:p w:rsidR="00960A6F" w:rsidRPr="00C63685" w:rsidRDefault="006908FA" w:rsidP="00C86674">
      <w:pPr>
        <w:bidi/>
        <w:spacing w:after="0"/>
        <w:jc w:val="both"/>
        <w:rPr>
          <w:rFonts w:asciiTheme="minorBidi" w:hAnsiTheme="minorBidi"/>
          <w:rtl/>
        </w:rPr>
      </w:pPr>
      <w:r w:rsidRPr="00C63685">
        <w:rPr>
          <w:rFonts w:asciiTheme="minorBidi" w:hAnsiTheme="minorBidi"/>
          <w:rtl/>
        </w:rPr>
        <w:t xml:space="preserve">אמר ריש לקיש: </w:t>
      </w:r>
      <w:r w:rsidRPr="0051123B">
        <w:rPr>
          <w:rFonts w:asciiTheme="minorBidi" w:hAnsiTheme="minorBidi"/>
          <w:b/>
          <w:bCs/>
          <w:rtl/>
        </w:rPr>
        <w:t>אסור</w:t>
      </w:r>
      <w:r w:rsidRPr="00C63685">
        <w:rPr>
          <w:rFonts w:asciiTheme="minorBidi" w:hAnsiTheme="minorBidi"/>
          <w:rtl/>
        </w:rPr>
        <w:t xml:space="preserve"> לאדם לשמש מטתו בשני </w:t>
      </w:r>
      <w:r w:rsidRPr="0051123B">
        <w:rPr>
          <w:rFonts w:asciiTheme="minorBidi" w:hAnsiTheme="minorBidi"/>
          <w:b/>
          <w:bCs/>
          <w:rtl/>
        </w:rPr>
        <w:t>רעבון</w:t>
      </w:r>
      <w:r w:rsidRPr="00C63685">
        <w:rPr>
          <w:rFonts w:asciiTheme="minorBidi" w:hAnsiTheme="minorBidi"/>
          <w:rtl/>
        </w:rPr>
        <w:t xml:space="preserve">, שנאמר וליוסף ילד שני בנים בטרם תבוא שנת הרעב. תנא: חסוכי בנים משמשין מטותיהן בשני רעבון... </w:t>
      </w:r>
      <w:r w:rsidR="00043BC7" w:rsidRPr="00C63685">
        <w:rPr>
          <w:rFonts w:asciiTheme="minorBidi" w:hAnsiTheme="minorBidi"/>
          <w:rtl/>
        </w:rPr>
        <w:t xml:space="preserve">תניא אידך: בזמן שהצבור שרוי בצער אל יאמר אדם: אלך לביתי ואוכל ואשתה, ושלום עליך, נפשי... </w:t>
      </w:r>
      <w:r w:rsidR="00960A6F" w:rsidRPr="00C63685">
        <w:rPr>
          <w:rFonts w:asciiTheme="minorBidi" w:hAnsiTheme="minorBidi"/>
          <w:rtl/>
        </w:rPr>
        <w:t xml:space="preserve">אלא: יצער אדם עם הצבור. שכן מצינו במשה רבינו </w:t>
      </w:r>
      <w:r w:rsidR="00960A6F" w:rsidRPr="00C63685">
        <w:rPr>
          <w:rFonts w:asciiTheme="minorBidi" w:hAnsiTheme="minorBidi"/>
          <w:b/>
          <w:bCs/>
          <w:rtl/>
        </w:rPr>
        <w:t>שציער עצמו עם הצבור</w:t>
      </w:r>
      <w:r w:rsidR="00960A6F" w:rsidRPr="00C63685">
        <w:rPr>
          <w:rFonts w:asciiTheme="minorBidi" w:hAnsiTheme="minorBidi"/>
          <w:rtl/>
        </w:rPr>
        <w:t xml:space="preserve">, שנאמר וידי משה כבדים ויקחו אבן וישימו תחתיו וישב עליה, וכי לא היה לו למשה כר אחד או כסת אחת לישב עליה? אלא כך אמר משה: </w:t>
      </w:r>
      <w:r w:rsidR="00960A6F" w:rsidRPr="00C63685">
        <w:rPr>
          <w:rFonts w:asciiTheme="minorBidi" w:hAnsiTheme="minorBidi"/>
          <w:b/>
          <w:bCs/>
          <w:rtl/>
        </w:rPr>
        <w:t>הואיל וישראל שרויין בצער - אף אני אהיה עמהם בצער</w:t>
      </w:r>
      <w:r w:rsidR="00960A6F" w:rsidRPr="00C63685">
        <w:rPr>
          <w:rFonts w:asciiTheme="minorBidi" w:hAnsiTheme="minorBidi"/>
          <w:rtl/>
        </w:rPr>
        <w:t>, וכל המצער עצמו עם הצבור - זוכה ורואה בנחמת צבור.</w:t>
      </w:r>
    </w:p>
    <w:p w:rsidR="004134D6" w:rsidRPr="00C86674" w:rsidRDefault="004134D6" w:rsidP="0051123B">
      <w:pPr>
        <w:spacing w:after="0" w:line="240" w:lineRule="auto"/>
        <w:jc w:val="both"/>
        <w:rPr>
          <w:rFonts w:asciiTheme="minorBidi" w:eastAsia="Times New Roman" w:hAnsiTheme="minorBidi"/>
        </w:rPr>
      </w:pPr>
      <w:proofErr w:type="spellStart"/>
      <w:r w:rsidRPr="004134D6">
        <w:rPr>
          <w:rFonts w:asciiTheme="minorBidi" w:eastAsia="Times New Roman" w:hAnsiTheme="minorBidi"/>
          <w:b/>
          <w:bCs/>
        </w:rPr>
        <w:t>Reish</w:t>
      </w:r>
      <w:proofErr w:type="spellEnd"/>
      <w:r w:rsidRPr="004134D6">
        <w:rPr>
          <w:rFonts w:asciiTheme="minorBidi" w:eastAsia="Times New Roman" w:hAnsiTheme="minorBidi"/>
          <w:b/>
          <w:bCs/>
        </w:rPr>
        <w:t xml:space="preserve"> </w:t>
      </w:r>
      <w:proofErr w:type="spellStart"/>
      <w:r w:rsidRPr="004134D6">
        <w:rPr>
          <w:rFonts w:asciiTheme="minorBidi" w:eastAsia="Times New Roman" w:hAnsiTheme="minorBidi"/>
          <w:b/>
          <w:bCs/>
        </w:rPr>
        <w:t>Lakish</w:t>
      </w:r>
      <w:proofErr w:type="spellEnd"/>
      <w:r w:rsidRPr="004134D6">
        <w:rPr>
          <w:rFonts w:asciiTheme="minorBidi" w:eastAsia="Times New Roman" w:hAnsiTheme="minorBidi"/>
          <w:b/>
          <w:bCs/>
        </w:rPr>
        <w:t xml:space="preserve"> said: It is prohibited for a person to have conjugal relations in years of famine</w:t>
      </w:r>
      <w:r w:rsidRPr="00C86674">
        <w:rPr>
          <w:rFonts w:asciiTheme="minorBidi" w:eastAsia="Times New Roman" w:hAnsiTheme="minorBidi"/>
          <w:b/>
          <w:bCs/>
        </w:rPr>
        <w:t>,</w:t>
      </w:r>
      <w:r w:rsidRPr="004134D6">
        <w:rPr>
          <w:rFonts w:asciiTheme="minorBidi" w:eastAsia="Times New Roman" w:hAnsiTheme="minorBidi"/>
          <w:rtl/>
        </w:rPr>
        <w:t xml:space="preserve"> </w:t>
      </w:r>
      <w:r w:rsidRPr="004134D6">
        <w:rPr>
          <w:rFonts w:asciiTheme="minorBidi" w:eastAsia="Times New Roman" w:hAnsiTheme="minorBidi"/>
        </w:rPr>
        <w:t xml:space="preserve">so that children not </w:t>
      </w:r>
      <w:proofErr w:type="gramStart"/>
      <w:r w:rsidRPr="004134D6">
        <w:rPr>
          <w:rFonts w:asciiTheme="minorBidi" w:eastAsia="Times New Roman" w:hAnsiTheme="minorBidi"/>
        </w:rPr>
        <w:t>be</w:t>
      </w:r>
      <w:proofErr w:type="gramEnd"/>
      <w:r w:rsidRPr="004134D6">
        <w:rPr>
          <w:rFonts w:asciiTheme="minorBidi" w:eastAsia="Times New Roman" w:hAnsiTheme="minorBidi"/>
        </w:rPr>
        <w:t xml:space="preserve"> born during these difficult years</w:t>
      </w:r>
      <w:r w:rsidRPr="00C86674">
        <w:rPr>
          <w:rFonts w:asciiTheme="minorBidi" w:eastAsia="Times New Roman" w:hAnsiTheme="minorBidi"/>
        </w:rPr>
        <w:t>.</w:t>
      </w:r>
      <w:r w:rsidRPr="004134D6">
        <w:rPr>
          <w:rFonts w:asciiTheme="minorBidi" w:eastAsia="Times New Roman" w:hAnsiTheme="minorBidi"/>
          <w:rtl/>
        </w:rPr>
        <w:t xml:space="preserve"> </w:t>
      </w:r>
      <w:r w:rsidRPr="004134D6">
        <w:rPr>
          <w:rFonts w:asciiTheme="minorBidi" w:eastAsia="Times New Roman" w:hAnsiTheme="minorBidi"/>
          <w:b/>
          <w:bCs/>
        </w:rPr>
        <w:t>As it is stated: “And to Joseph were born two sons before the year of famine came</w:t>
      </w:r>
      <w:r w:rsidRPr="00C86674">
        <w:rPr>
          <w:rFonts w:asciiTheme="minorBidi" w:eastAsia="Times New Roman" w:hAnsiTheme="minorBidi"/>
          <w:b/>
          <w:bCs/>
        </w:rPr>
        <w:t>”</w:t>
      </w:r>
      <w:r w:rsidRPr="00C86674">
        <w:rPr>
          <w:rFonts w:asciiTheme="minorBidi" w:eastAsia="Times New Roman" w:hAnsiTheme="minorBidi"/>
        </w:rPr>
        <w:t xml:space="preserve"> (</w:t>
      </w:r>
      <w:r w:rsidRPr="004134D6">
        <w:rPr>
          <w:rFonts w:asciiTheme="minorBidi" w:eastAsia="Times New Roman" w:hAnsiTheme="minorBidi"/>
        </w:rPr>
        <w:t>Genesis 41:50). It was</w:t>
      </w:r>
      <w:r w:rsidRPr="004134D6">
        <w:rPr>
          <w:rFonts w:asciiTheme="minorBidi" w:eastAsia="Times New Roman" w:hAnsiTheme="minorBidi"/>
          <w:rtl/>
        </w:rPr>
        <w:t xml:space="preserve"> </w:t>
      </w:r>
      <w:r w:rsidRPr="004134D6">
        <w:rPr>
          <w:rFonts w:asciiTheme="minorBidi" w:eastAsia="Times New Roman" w:hAnsiTheme="minorBidi"/>
          <w:b/>
          <w:bCs/>
        </w:rPr>
        <w:t>taught</w:t>
      </w:r>
      <w:r w:rsidRPr="004134D6">
        <w:rPr>
          <w:rFonts w:asciiTheme="minorBidi" w:eastAsia="Times New Roman" w:hAnsiTheme="minorBidi"/>
          <w:rtl/>
        </w:rPr>
        <w:t xml:space="preserve"> </w:t>
      </w:r>
      <w:r w:rsidRPr="004134D6">
        <w:rPr>
          <w:rFonts w:asciiTheme="minorBidi" w:eastAsia="Times New Roman" w:hAnsiTheme="minorBidi"/>
        </w:rPr>
        <w:t>in a</w:t>
      </w:r>
      <w:r w:rsidRPr="004134D6">
        <w:rPr>
          <w:rFonts w:asciiTheme="minorBidi" w:eastAsia="Times New Roman" w:hAnsiTheme="minorBidi"/>
          <w:rtl/>
        </w:rPr>
        <w:t xml:space="preserve"> </w:t>
      </w:r>
      <w:proofErr w:type="spellStart"/>
      <w:r w:rsidRPr="004134D6">
        <w:rPr>
          <w:rFonts w:asciiTheme="minorBidi" w:eastAsia="Times New Roman" w:hAnsiTheme="minorBidi"/>
          <w:i/>
          <w:iCs/>
        </w:rPr>
        <w:t>baraita</w:t>
      </w:r>
      <w:proofErr w:type="spellEnd"/>
      <w:r w:rsidRPr="00C86674">
        <w:rPr>
          <w:rFonts w:asciiTheme="minorBidi" w:eastAsia="Times New Roman" w:hAnsiTheme="minorBidi"/>
        </w:rPr>
        <w:t>:</w:t>
      </w:r>
      <w:r w:rsidRPr="004134D6">
        <w:rPr>
          <w:rFonts w:asciiTheme="minorBidi" w:eastAsia="Times New Roman" w:hAnsiTheme="minorBidi"/>
          <w:rtl/>
        </w:rPr>
        <w:t xml:space="preserve"> </w:t>
      </w:r>
      <w:r w:rsidRPr="004134D6">
        <w:rPr>
          <w:rFonts w:asciiTheme="minorBidi" w:eastAsia="Times New Roman" w:hAnsiTheme="minorBidi"/>
        </w:rPr>
        <w:t>Nevertheless</w:t>
      </w:r>
      <w:r w:rsidR="0051123B">
        <w:rPr>
          <w:rFonts w:asciiTheme="minorBidi" w:eastAsia="Times New Roman" w:hAnsiTheme="minorBidi"/>
        </w:rPr>
        <w:t>,</w:t>
      </w:r>
      <w:r w:rsidRPr="004134D6">
        <w:rPr>
          <w:rFonts w:asciiTheme="minorBidi" w:eastAsia="Times New Roman" w:hAnsiTheme="minorBidi"/>
          <w:rtl/>
        </w:rPr>
        <w:t xml:space="preserve"> </w:t>
      </w:r>
      <w:r w:rsidRPr="004134D6">
        <w:rPr>
          <w:rFonts w:asciiTheme="minorBidi" w:eastAsia="Times New Roman" w:hAnsiTheme="minorBidi"/>
          <w:b/>
          <w:bCs/>
        </w:rPr>
        <w:t>those without children may have marital relations in years of famine</w:t>
      </w:r>
      <w:r w:rsidRPr="00C86674">
        <w:rPr>
          <w:rFonts w:asciiTheme="minorBidi" w:eastAsia="Times New Roman" w:hAnsiTheme="minorBidi"/>
          <w:b/>
          <w:bCs/>
        </w:rPr>
        <w:t xml:space="preserve">, </w:t>
      </w:r>
      <w:r w:rsidRPr="004134D6">
        <w:rPr>
          <w:rFonts w:asciiTheme="minorBidi" w:eastAsia="Times New Roman" w:hAnsiTheme="minorBidi"/>
        </w:rPr>
        <w:t xml:space="preserve">as they must strive to fulfill the </w:t>
      </w:r>
      <w:proofErr w:type="spellStart"/>
      <w:r w:rsidRPr="004134D6">
        <w:rPr>
          <w:rFonts w:asciiTheme="minorBidi" w:eastAsia="Times New Roman" w:hAnsiTheme="minorBidi"/>
        </w:rPr>
        <w:t>mitzva</w:t>
      </w:r>
      <w:proofErr w:type="spellEnd"/>
      <w:r w:rsidRPr="004134D6">
        <w:rPr>
          <w:rFonts w:asciiTheme="minorBidi" w:eastAsia="Times New Roman" w:hAnsiTheme="minorBidi"/>
        </w:rPr>
        <w:t xml:space="preserve"> to be fruitful and multiply</w:t>
      </w:r>
      <w:r w:rsidRPr="00C86674">
        <w:rPr>
          <w:rFonts w:asciiTheme="minorBidi" w:eastAsia="Times New Roman" w:hAnsiTheme="minorBidi"/>
          <w:rtl/>
        </w:rPr>
        <w:t>…</w:t>
      </w:r>
    </w:p>
    <w:p w:rsidR="004134D6" w:rsidRPr="004134D6" w:rsidRDefault="004134D6" w:rsidP="0051123B">
      <w:pPr>
        <w:spacing w:after="0" w:line="240" w:lineRule="auto"/>
        <w:jc w:val="both"/>
        <w:rPr>
          <w:rFonts w:asciiTheme="minorBidi" w:eastAsia="Times New Roman" w:hAnsiTheme="minorBidi"/>
        </w:rPr>
      </w:pPr>
      <w:r w:rsidRPr="004134D6">
        <w:rPr>
          <w:rFonts w:asciiTheme="minorBidi" w:eastAsia="Times New Roman" w:hAnsiTheme="minorBidi"/>
        </w:rPr>
        <w:t>A similar idea</w:t>
      </w:r>
      <w:r w:rsidRPr="004134D6">
        <w:rPr>
          <w:rFonts w:asciiTheme="minorBidi" w:eastAsia="Times New Roman" w:hAnsiTheme="minorBidi"/>
          <w:rtl/>
        </w:rPr>
        <w:t xml:space="preserve"> </w:t>
      </w:r>
      <w:r w:rsidRPr="004134D6">
        <w:rPr>
          <w:rFonts w:asciiTheme="minorBidi" w:eastAsia="Times New Roman" w:hAnsiTheme="minorBidi"/>
          <w:b/>
          <w:bCs/>
        </w:rPr>
        <w:t>is taught in another</w:t>
      </w:r>
      <w:r w:rsidRPr="004134D6">
        <w:rPr>
          <w:rFonts w:asciiTheme="minorBidi" w:eastAsia="Times New Roman" w:hAnsiTheme="minorBidi"/>
          <w:rtl/>
        </w:rPr>
        <w:t xml:space="preserve"> </w:t>
      </w:r>
      <w:proofErr w:type="spellStart"/>
      <w:r w:rsidRPr="004134D6">
        <w:rPr>
          <w:rFonts w:asciiTheme="minorBidi" w:eastAsia="Times New Roman" w:hAnsiTheme="minorBidi"/>
          <w:i/>
          <w:iCs/>
        </w:rPr>
        <w:t>baraita</w:t>
      </w:r>
      <w:proofErr w:type="spellEnd"/>
      <w:r w:rsidRPr="00C86674">
        <w:rPr>
          <w:rFonts w:asciiTheme="minorBidi" w:eastAsia="Times New Roman" w:hAnsiTheme="minorBidi"/>
        </w:rPr>
        <w:t xml:space="preserve">: </w:t>
      </w:r>
      <w:r w:rsidRPr="004134D6">
        <w:rPr>
          <w:rFonts w:asciiTheme="minorBidi" w:eastAsia="Times New Roman" w:hAnsiTheme="minorBidi"/>
          <w:b/>
          <w:bCs/>
        </w:rPr>
        <w:t xml:space="preserve">When the community is immersed in suffering, a person may not say: I will go to my home and I will eat and </w:t>
      </w:r>
      <w:proofErr w:type="gramStart"/>
      <w:r w:rsidRPr="004134D6">
        <w:rPr>
          <w:rFonts w:asciiTheme="minorBidi" w:eastAsia="Times New Roman" w:hAnsiTheme="minorBidi"/>
          <w:b/>
          <w:bCs/>
        </w:rPr>
        <w:t>drink,</w:t>
      </w:r>
      <w:proofErr w:type="gramEnd"/>
      <w:r w:rsidRPr="004134D6">
        <w:rPr>
          <w:rFonts w:asciiTheme="minorBidi" w:eastAsia="Times New Roman" w:hAnsiTheme="minorBidi"/>
          <w:b/>
          <w:bCs/>
        </w:rPr>
        <w:t xml:space="preserve"> and peace be upon you, my soul</w:t>
      </w:r>
      <w:r w:rsidRPr="00C86674">
        <w:rPr>
          <w:rFonts w:asciiTheme="minorBidi" w:eastAsia="Times New Roman" w:hAnsiTheme="minorBidi"/>
          <w:b/>
          <w:bCs/>
          <w:rtl/>
        </w:rPr>
        <w:t>…</w:t>
      </w:r>
    </w:p>
    <w:p w:rsidR="004134D6" w:rsidRPr="00C63685" w:rsidRDefault="004134D6" w:rsidP="0051123B">
      <w:pPr>
        <w:spacing w:after="0" w:line="240" w:lineRule="auto"/>
        <w:jc w:val="both"/>
        <w:rPr>
          <w:rFonts w:asciiTheme="minorBidi" w:eastAsia="Times New Roman" w:hAnsiTheme="minorBidi"/>
          <w:sz w:val="24"/>
          <w:szCs w:val="24"/>
        </w:rPr>
      </w:pPr>
      <w:r w:rsidRPr="004134D6">
        <w:rPr>
          <w:rFonts w:asciiTheme="minorBidi" w:eastAsia="Times New Roman" w:hAnsiTheme="minorBidi"/>
        </w:rPr>
        <w:t>The</w:t>
      </w:r>
      <w:r w:rsidRPr="004134D6">
        <w:rPr>
          <w:rFonts w:asciiTheme="minorBidi" w:eastAsia="Times New Roman" w:hAnsiTheme="minorBidi"/>
          <w:rtl/>
        </w:rPr>
        <w:t xml:space="preserve"> </w:t>
      </w:r>
      <w:proofErr w:type="spellStart"/>
      <w:r w:rsidRPr="004134D6">
        <w:rPr>
          <w:rFonts w:asciiTheme="minorBidi" w:eastAsia="Times New Roman" w:hAnsiTheme="minorBidi"/>
          <w:i/>
          <w:iCs/>
        </w:rPr>
        <w:t>baraita</w:t>
      </w:r>
      <w:proofErr w:type="spellEnd"/>
      <w:r w:rsidRPr="004134D6">
        <w:rPr>
          <w:rFonts w:asciiTheme="minorBidi" w:eastAsia="Times New Roman" w:hAnsiTheme="minorBidi"/>
          <w:rtl/>
        </w:rPr>
        <w:t xml:space="preserve"> </w:t>
      </w:r>
      <w:r w:rsidRPr="004134D6">
        <w:rPr>
          <w:rFonts w:asciiTheme="minorBidi" w:eastAsia="Times New Roman" w:hAnsiTheme="minorBidi"/>
        </w:rPr>
        <w:t>continues</w:t>
      </w:r>
      <w:r w:rsidRPr="00C86674">
        <w:rPr>
          <w:rFonts w:asciiTheme="minorBidi" w:eastAsia="Times New Roman" w:hAnsiTheme="minorBidi"/>
        </w:rPr>
        <w:t>:</w:t>
      </w:r>
      <w:r w:rsidRPr="004134D6">
        <w:rPr>
          <w:rFonts w:asciiTheme="minorBidi" w:eastAsia="Times New Roman" w:hAnsiTheme="minorBidi"/>
          <w:rtl/>
        </w:rPr>
        <w:t xml:space="preserve"> </w:t>
      </w:r>
      <w:r w:rsidRPr="004134D6">
        <w:rPr>
          <w:rFonts w:asciiTheme="minorBidi" w:eastAsia="Times New Roman" w:hAnsiTheme="minorBidi"/>
          <w:b/>
          <w:bCs/>
        </w:rPr>
        <w:t>Rather, a person should be distressed together with the community. As we found with Moses our teacher that he was distressed together with the community, as it is stated</w:t>
      </w:r>
      <w:r w:rsidRPr="004134D6">
        <w:rPr>
          <w:rFonts w:asciiTheme="minorBidi" w:eastAsia="Times New Roman" w:hAnsiTheme="minorBidi"/>
          <w:rtl/>
        </w:rPr>
        <w:t xml:space="preserve"> </w:t>
      </w:r>
      <w:r w:rsidRPr="004134D6">
        <w:rPr>
          <w:rFonts w:asciiTheme="minorBidi" w:eastAsia="Times New Roman" w:hAnsiTheme="minorBidi"/>
        </w:rPr>
        <w:t>during the war with Amalek</w:t>
      </w:r>
      <w:r w:rsidRPr="00C86674">
        <w:rPr>
          <w:rFonts w:asciiTheme="minorBidi" w:eastAsia="Times New Roman" w:hAnsiTheme="minorBidi"/>
        </w:rPr>
        <w:t xml:space="preserve">: </w:t>
      </w:r>
      <w:r w:rsidRPr="00C86674">
        <w:rPr>
          <w:rFonts w:asciiTheme="minorBidi" w:eastAsia="Times New Roman" w:hAnsiTheme="minorBidi"/>
          <w:b/>
          <w:bCs/>
        </w:rPr>
        <w:t>“</w:t>
      </w:r>
      <w:r w:rsidRPr="004134D6">
        <w:rPr>
          <w:rFonts w:asciiTheme="minorBidi" w:eastAsia="Times New Roman" w:hAnsiTheme="minorBidi"/>
          <w:b/>
          <w:bCs/>
        </w:rPr>
        <w:t>But Moses’ hands were heavy; and they took a stone, and put it under him, and he sat upon it</w:t>
      </w:r>
      <w:r w:rsidRPr="00C86674">
        <w:rPr>
          <w:rFonts w:asciiTheme="minorBidi" w:eastAsia="Times New Roman" w:hAnsiTheme="minorBidi"/>
          <w:b/>
          <w:bCs/>
        </w:rPr>
        <w:t xml:space="preserve">” </w:t>
      </w:r>
      <w:r w:rsidRPr="00C86674">
        <w:rPr>
          <w:rFonts w:asciiTheme="minorBidi" w:eastAsia="Times New Roman" w:hAnsiTheme="minorBidi"/>
        </w:rPr>
        <w:t>(</w:t>
      </w:r>
      <w:r w:rsidRPr="004134D6">
        <w:rPr>
          <w:rFonts w:asciiTheme="minorBidi" w:eastAsia="Times New Roman" w:hAnsiTheme="minorBidi"/>
        </w:rPr>
        <w:t>Exodus 17:12</w:t>
      </w:r>
      <w:r w:rsidRPr="00C86674">
        <w:rPr>
          <w:rFonts w:asciiTheme="minorBidi" w:eastAsia="Times New Roman" w:hAnsiTheme="minorBidi"/>
        </w:rPr>
        <w:t>).</w:t>
      </w:r>
      <w:r w:rsidRPr="004134D6">
        <w:rPr>
          <w:rFonts w:asciiTheme="minorBidi" w:eastAsia="Times New Roman" w:hAnsiTheme="minorBidi"/>
          <w:rtl/>
        </w:rPr>
        <w:t xml:space="preserve"> </w:t>
      </w:r>
      <w:r w:rsidRPr="004134D6">
        <w:rPr>
          <w:rFonts w:asciiTheme="minorBidi" w:eastAsia="Times New Roman" w:hAnsiTheme="minorBidi"/>
          <w:b/>
          <w:bCs/>
        </w:rPr>
        <w:t>But didn’t Moses have one pillow or one cushion to sit upon</w:t>
      </w:r>
      <w:r w:rsidRPr="00C86674">
        <w:rPr>
          <w:rFonts w:asciiTheme="minorBidi" w:eastAsia="Times New Roman" w:hAnsiTheme="minorBidi"/>
          <w:b/>
          <w:bCs/>
        </w:rPr>
        <w:t>;</w:t>
      </w:r>
      <w:r w:rsidRPr="004134D6">
        <w:rPr>
          <w:rFonts w:asciiTheme="minorBidi" w:eastAsia="Times New Roman" w:hAnsiTheme="minorBidi"/>
          <w:rtl/>
        </w:rPr>
        <w:t xml:space="preserve"> </w:t>
      </w:r>
      <w:r w:rsidRPr="004134D6">
        <w:rPr>
          <w:rFonts w:asciiTheme="minorBidi" w:eastAsia="Times New Roman" w:hAnsiTheme="minorBidi"/>
        </w:rPr>
        <w:t>why was he forced to sit on a rock</w:t>
      </w:r>
      <w:r w:rsidRPr="00C86674">
        <w:rPr>
          <w:rFonts w:asciiTheme="minorBidi" w:eastAsia="Times New Roman" w:hAnsiTheme="minorBidi"/>
        </w:rPr>
        <w:t>?</w:t>
      </w:r>
      <w:r w:rsidRPr="004134D6">
        <w:rPr>
          <w:rFonts w:asciiTheme="minorBidi" w:eastAsia="Times New Roman" w:hAnsiTheme="minorBidi"/>
          <w:rtl/>
        </w:rPr>
        <w:t xml:space="preserve"> </w:t>
      </w:r>
      <w:r w:rsidRPr="004134D6">
        <w:rPr>
          <w:rFonts w:asciiTheme="minorBidi" w:eastAsia="Times New Roman" w:hAnsiTheme="minorBidi"/>
          <w:b/>
          <w:bCs/>
        </w:rPr>
        <w:t>Rather, Moses said as follows: Since the Jewish people are immersed in suffering, I too will be with them in suffering</w:t>
      </w:r>
      <w:r w:rsidRPr="00C86674">
        <w:rPr>
          <w:rFonts w:asciiTheme="minorBidi" w:eastAsia="Times New Roman" w:hAnsiTheme="minorBidi"/>
          <w:b/>
          <w:bCs/>
        </w:rPr>
        <w:t>,</w:t>
      </w:r>
      <w:r w:rsidRPr="004134D6">
        <w:rPr>
          <w:rFonts w:asciiTheme="minorBidi" w:eastAsia="Times New Roman" w:hAnsiTheme="minorBidi"/>
          <w:rtl/>
        </w:rPr>
        <w:t xml:space="preserve"> </w:t>
      </w:r>
      <w:r w:rsidRPr="004134D6">
        <w:rPr>
          <w:rFonts w:asciiTheme="minorBidi" w:eastAsia="Times New Roman" w:hAnsiTheme="minorBidi"/>
        </w:rPr>
        <w:t>as much as I am able, although I am not participating in the fighting. The</w:t>
      </w:r>
      <w:r w:rsidRPr="004134D6">
        <w:rPr>
          <w:rFonts w:asciiTheme="minorBidi" w:eastAsia="Times New Roman" w:hAnsiTheme="minorBidi"/>
          <w:rtl/>
        </w:rPr>
        <w:t xml:space="preserve"> </w:t>
      </w:r>
      <w:proofErr w:type="spellStart"/>
      <w:r w:rsidRPr="004134D6">
        <w:rPr>
          <w:rFonts w:asciiTheme="minorBidi" w:eastAsia="Times New Roman" w:hAnsiTheme="minorBidi"/>
          <w:i/>
          <w:iCs/>
        </w:rPr>
        <w:t>baraita</w:t>
      </w:r>
      <w:proofErr w:type="spellEnd"/>
      <w:r w:rsidRPr="004134D6">
        <w:rPr>
          <w:rFonts w:asciiTheme="minorBidi" w:eastAsia="Times New Roman" w:hAnsiTheme="minorBidi"/>
          <w:rtl/>
        </w:rPr>
        <w:t xml:space="preserve"> </w:t>
      </w:r>
      <w:r w:rsidRPr="004134D6">
        <w:rPr>
          <w:rFonts w:asciiTheme="minorBidi" w:eastAsia="Times New Roman" w:hAnsiTheme="minorBidi"/>
        </w:rPr>
        <w:t>adds</w:t>
      </w:r>
      <w:r w:rsidRPr="00C86674">
        <w:rPr>
          <w:rFonts w:asciiTheme="minorBidi" w:eastAsia="Times New Roman" w:hAnsiTheme="minorBidi"/>
        </w:rPr>
        <w:t xml:space="preserve">: </w:t>
      </w:r>
      <w:r w:rsidRPr="004134D6">
        <w:rPr>
          <w:rFonts w:asciiTheme="minorBidi" w:eastAsia="Times New Roman" w:hAnsiTheme="minorBidi"/>
          <w:b/>
          <w:bCs/>
        </w:rPr>
        <w:t>And anyone who is distressed together with the community will merit seeing the consolation of the community</w:t>
      </w:r>
      <w:r w:rsidRPr="004134D6">
        <w:rPr>
          <w:rFonts w:asciiTheme="minorBidi" w:eastAsia="Times New Roman" w:hAnsiTheme="minorBidi"/>
          <w:b/>
          <w:bCs/>
          <w:rtl/>
        </w:rPr>
        <w:t>.</w:t>
      </w:r>
    </w:p>
    <w:p w:rsidR="00043BC7" w:rsidRPr="00C63685" w:rsidRDefault="0038757A" w:rsidP="004134D6">
      <w:pPr>
        <w:bidi/>
        <w:spacing w:after="0"/>
        <w:jc w:val="both"/>
        <w:rPr>
          <w:rFonts w:asciiTheme="minorBidi" w:hAnsiTheme="minorBidi"/>
        </w:rPr>
      </w:pPr>
      <w:r>
        <w:rPr>
          <w:rFonts w:asciiTheme="minorBidi" w:hAnsiTheme="minorBidi" w:hint="cs"/>
          <w:rtl/>
        </w:rPr>
        <w:t xml:space="preserve">5. </w:t>
      </w:r>
      <w:r w:rsidR="00043BC7" w:rsidRPr="00C63685">
        <w:rPr>
          <w:rFonts w:asciiTheme="minorBidi" w:hAnsiTheme="minorBidi"/>
          <w:rtl/>
        </w:rPr>
        <w:t>רש"י מסכת תענית דף יא</w:t>
      </w:r>
      <w:r w:rsidR="004134D6" w:rsidRPr="00C63685">
        <w:rPr>
          <w:rFonts w:asciiTheme="minorBidi" w:hAnsiTheme="minorBidi"/>
          <w:rtl/>
        </w:rPr>
        <w:t>.</w:t>
      </w:r>
    </w:p>
    <w:p w:rsidR="00C86674" w:rsidRDefault="00043BC7" w:rsidP="00C86674">
      <w:pPr>
        <w:bidi/>
        <w:spacing w:after="0"/>
        <w:jc w:val="both"/>
        <w:rPr>
          <w:rFonts w:asciiTheme="minorBidi" w:hAnsiTheme="minorBidi"/>
        </w:rPr>
      </w:pPr>
      <w:r w:rsidRPr="00C63685">
        <w:rPr>
          <w:rFonts w:asciiTheme="minorBidi" w:hAnsiTheme="minorBidi"/>
          <w:rtl/>
        </w:rPr>
        <w:t>אסור לשמש מטתו בשני רעבון - דצריך אדם לנהוג צער בעצמו.</w:t>
      </w:r>
    </w:p>
    <w:p w:rsidR="00C86674" w:rsidRDefault="0038757A" w:rsidP="0038757A">
      <w:pPr>
        <w:spacing w:after="0"/>
        <w:rPr>
          <w:rFonts w:asciiTheme="minorBidi" w:hAnsiTheme="minorBidi"/>
        </w:rPr>
      </w:pPr>
      <w:r>
        <w:rPr>
          <w:rFonts w:asciiTheme="minorBidi" w:hAnsiTheme="minorBidi"/>
        </w:rPr>
        <w:t xml:space="preserve">6. </w:t>
      </w:r>
      <w:proofErr w:type="spellStart"/>
      <w:r w:rsidR="00FD4FB6" w:rsidRPr="00C63685">
        <w:rPr>
          <w:rFonts w:asciiTheme="minorBidi" w:hAnsiTheme="minorBidi"/>
        </w:rPr>
        <w:t>Sicha</w:t>
      </w:r>
      <w:proofErr w:type="spellEnd"/>
      <w:r w:rsidR="00FD4FB6" w:rsidRPr="00C63685">
        <w:rPr>
          <w:rFonts w:asciiTheme="minorBidi" w:hAnsiTheme="minorBidi"/>
        </w:rPr>
        <w:t xml:space="preserve"> of</w:t>
      </w:r>
      <w:r w:rsidR="004134D6" w:rsidRPr="00C63685">
        <w:rPr>
          <w:rFonts w:asciiTheme="minorBidi" w:hAnsiTheme="minorBidi"/>
        </w:rPr>
        <w:t xml:space="preserve"> </w:t>
      </w:r>
      <w:proofErr w:type="spellStart"/>
      <w:r w:rsidR="004134D6" w:rsidRPr="00C63685">
        <w:rPr>
          <w:rFonts w:asciiTheme="minorBidi" w:hAnsiTheme="minorBidi"/>
        </w:rPr>
        <w:t>H</w:t>
      </w:r>
      <w:r w:rsidR="00C86674">
        <w:rPr>
          <w:rFonts w:asciiTheme="minorBidi" w:hAnsiTheme="minorBidi"/>
        </w:rPr>
        <w:t>aRav</w:t>
      </w:r>
      <w:proofErr w:type="spellEnd"/>
      <w:r w:rsidR="00C86674">
        <w:rPr>
          <w:rFonts w:asciiTheme="minorBidi" w:hAnsiTheme="minorBidi"/>
        </w:rPr>
        <w:t xml:space="preserve"> Aharon Lichtenstein </w:t>
      </w:r>
      <w:proofErr w:type="spellStart"/>
      <w:r w:rsidR="00C86674">
        <w:rPr>
          <w:rFonts w:asciiTheme="minorBidi" w:hAnsiTheme="minorBidi"/>
        </w:rPr>
        <w:t>zt”l</w:t>
      </w:r>
      <w:proofErr w:type="spellEnd"/>
    </w:p>
    <w:p w:rsidR="00C86674" w:rsidRDefault="00FD4FB6" w:rsidP="00C86674">
      <w:pPr>
        <w:bidi/>
        <w:spacing w:after="0"/>
        <w:jc w:val="right"/>
        <w:rPr>
          <w:rFonts w:asciiTheme="minorBidi" w:hAnsiTheme="minorBidi"/>
        </w:rPr>
      </w:pPr>
      <w:r w:rsidRPr="00C63685">
        <w:rPr>
          <w:rFonts w:asciiTheme="minorBidi" w:hAnsiTheme="minorBidi"/>
        </w:rPr>
        <w:t xml:space="preserve">Original Hebrew: </w:t>
      </w:r>
      <w:hyperlink r:id="rId6" w:history="1">
        <w:r w:rsidR="00C86674" w:rsidRPr="00A10F90">
          <w:rPr>
            <w:rStyle w:val="Hyperlink"/>
            <w:rFonts w:asciiTheme="minorBidi" w:hAnsiTheme="minorBidi"/>
          </w:rPr>
          <w:t>https://etzion.org.il/he/philosophy/great-thinkers/harav-aharon-lichtenstein/after-tsunami</w:t>
        </w:r>
      </w:hyperlink>
      <w:r w:rsidR="004134D6" w:rsidRPr="00C63685">
        <w:rPr>
          <w:rFonts w:asciiTheme="minorBidi" w:hAnsiTheme="minorBidi"/>
        </w:rPr>
        <w:t xml:space="preserve"> </w:t>
      </w:r>
    </w:p>
    <w:p w:rsidR="00C86674" w:rsidRDefault="00FD4FB6" w:rsidP="00C86674">
      <w:pPr>
        <w:bidi/>
        <w:spacing w:after="0"/>
        <w:jc w:val="right"/>
        <w:rPr>
          <w:rFonts w:asciiTheme="minorBidi" w:hAnsiTheme="minorBidi"/>
        </w:rPr>
      </w:pPr>
      <w:r w:rsidRPr="00C63685">
        <w:rPr>
          <w:rFonts w:asciiTheme="minorBidi" w:hAnsiTheme="minorBidi"/>
        </w:rPr>
        <w:t xml:space="preserve">English translation: </w:t>
      </w:r>
      <w:hyperlink r:id="rId7" w:history="1">
        <w:r w:rsidRPr="00C63685">
          <w:rPr>
            <w:rStyle w:val="Hyperlink"/>
            <w:rFonts w:asciiTheme="minorBidi" w:hAnsiTheme="minorBidi"/>
          </w:rPr>
          <w:t>https://www.etzion.org.il/en/philosophy/gr</w:t>
        </w:r>
        <w:r w:rsidRPr="00C63685">
          <w:rPr>
            <w:rStyle w:val="Hyperlink"/>
            <w:rFonts w:asciiTheme="minorBidi" w:hAnsiTheme="minorBidi"/>
          </w:rPr>
          <w:t>e</w:t>
        </w:r>
        <w:r w:rsidRPr="00C63685">
          <w:rPr>
            <w:rStyle w:val="Hyperlink"/>
            <w:rFonts w:asciiTheme="minorBidi" w:hAnsiTheme="minorBidi"/>
          </w:rPr>
          <w:t>at-thinkers/harav-aharon-lichtenstein/after-tsunami</w:t>
        </w:r>
      </w:hyperlink>
    </w:p>
    <w:p w:rsidR="00FD4FB6" w:rsidRPr="00C63685" w:rsidRDefault="00FD4FB6" w:rsidP="0038757A">
      <w:pPr>
        <w:spacing w:after="0"/>
        <w:jc w:val="both"/>
        <w:rPr>
          <w:rFonts w:asciiTheme="minorBidi" w:hAnsiTheme="minorBidi"/>
          <w:rtl/>
        </w:rPr>
      </w:pPr>
      <w:r w:rsidRPr="00C63685">
        <w:rPr>
          <w:rFonts w:asciiTheme="minorBidi" w:hAnsiTheme="minorBidi"/>
        </w:rPr>
        <w:t>Whether Moshe sits on a rock or on a sofa makes no difference at all to those who are waging the war against Amalek; nevertheless, Moshe would never think of not identifying with the nation in its time of trouble, in the midst of war.</w:t>
      </w:r>
      <w:r w:rsidR="0038757A">
        <w:rPr>
          <w:rFonts w:asciiTheme="minorBidi" w:hAnsiTheme="minorBidi"/>
        </w:rPr>
        <w:t xml:space="preserve"> </w:t>
      </w:r>
      <w:r w:rsidRPr="00C63685">
        <w:rPr>
          <w:rFonts w:asciiTheme="minorBidi" w:hAnsiTheme="minorBidi"/>
        </w:rPr>
        <w:t>We may add that, on a certain level, this identification may actually help. It helps the person who identifies, in terms of his moral level, and it also helps the person with whose suffering one identifies. When a person is suffering, he wants to know that someone cares. Perhaps on the material level, the sympathy and identification of others does nothing to improve the situation; however, psychologically, such iden</w:t>
      </w:r>
      <w:r w:rsidR="004134D6" w:rsidRPr="00C63685">
        <w:rPr>
          <w:rFonts w:asciiTheme="minorBidi" w:hAnsiTheme="minorBidi"/>
        </w:rPr>
        <w:t>tification means a great deal.</w:t>
      </w:r>
    </w:p>
    <w:p w:rsidR="00043BC7" w:rsidRPr="00C63685" w:rsidRDefault="0038757A" w:rsidP="003D389C">
      <w:pPr>
        <w:bidi/>
        <w:spacing w:after="0"/>
        <w:rPr>
          <w:rFonts w:asciiTheme="minorBidi" w:hAnsiTheme="minorBidi"/>
        </w:rPr>
      </w:pPr>
      <w:r>
        <w:rPr>
          <w:rFonts w:asciiTheme="minorBidi" w:hAnsiTheme="minorBidi" w:hint="cs"/>
          <w:rtl/>
        </w:rPr>
        <w:t xml:space="preserve">7. </w:t>
      </w:r>
      <w:r w:rsidR="00043BC7" w:rsidRPr="00C63685">
        <w:rPr>
          <w:rFonts w:asciiTheme="minorBidi" w:hAnsiTheme="minorBidi"/>
          <w:rtl/>
        </w:rPr>
        <w:t>תוספות מסכת תענית דף יא</w:t>
      </w:r>
      <w:r w:rsidR="00FA2BAF" w:rsidRPr="00C63685">
        <w:rPr>
          <w:rFonts w:asciiTheme="minorBidi" w:hAnsiTheme="minorBidi"/>
          <w:rtl/>
        </w:rPr>
        <w:t>.</w:t>
      </w:r>
      <w:r w:rsidR="003D389C" w:rsidRPr="00C63685">
        <w:rPr>
          <w:rFonts w:asciiTheme="minorBidi" w:hAnsiTheme="minorBidi"/>
          <w:rtl/>
        </w:rPr>
        <w:t xml:space="preserve"> ד"ה אסור לאדם</w:t>
      </w:r>
    </w:p>
    <w:p w:rsidR="00043BC7" w:rsidRPr="00C63685" w:rsidRDefault="00043BC7" w:rsidP="003D389C">
      <w:pPr>
        <w:bidi/>
        <w:spacing w:after="120"/>
        <w:rPr>
          <w:rFonts w:asciiTheme="minorBidi" w:hAnsiTheme="minorBidi"/>
        </w:rPr>
      </w:pPr>
      <w:r w:rsidRPr="00C63685">
        <w:rPr>
          <w:rFonts w:asciiTheme="minorBidi" w:hAnsiTheme="minorBidi"/>
          <w:rtl/>
        </w:rPr>
        <w:lastRenderedPageBreak/>
        <w:t xml:space="preserve">ואם תאמר הרי יוכבד נולדה בין החומות ואותו העת עת רעב היה וע"כ שימשו מטותיהן בשני רעבון ויש לומר דלכ"ע לא הוי אסור אלא </w:t>
      </w:r>
      <w:r w:rsidRPr="00C63685">
        <w:rPr>
          <w:rFonts w:asciiTheme="minorBidi" w:hAnsiTheme="minorBidi"/>
          <w:b/>
          <w:bCs/>
          <w:rtl/>
        </w:rPr>
        <w:t>למי שרוצה לנהוג עצמו בחסידות</w:t>
      </w:r>
      <w:r w:rsidRPr="00C63685">
        <w:rPr>
          <w:rFonts w:asciiTheme="minorBidi" w:hAnsiTheme="minorBidi"/>
          <w:rtl/>
        </w:rPr>
        <w:t xml:space="preserve"> ויוסף לא שימש אבל שאר בני אדם שימשו.</w:t>
      </w:r>
    </w:p>
    <w:p w:rsidR="0054603F" w:rsidRPr="00C63685" w:rsidRDefault="0038757A" w:rsidP="003D389C">
      <w:pPr>
        <w:bidi/>
        <w:spacing w:after="0"/>
        <w:rPr>
          <w:rFonts w:asciiTheme="minorBidi" w:hAnsiTheme="minorBidi"/>
        </w:rPr>
      </w:pPr>
      <w:r>
        <w:rPr>
          <w:rFonts w:asciiTheme="minorBidi" w:hAnsiTheme="minorBidi" w:hint="cs"/>
          <w:rtl/>
        </w:rPr>
        <w:t xml:space="preserve">8. </w:t>
      </w:r>
      <w:r w:rsidR="0054603F" w:rsidRPr="00C63685">
        <w:rPr>
          <w:rFonts w:asciiTheme="minorBidi" w:hAnsiTheme="minorBidi"/>
          <w:rtl/>
        </w:rPr>
        <w:t>תורה תמימה הערות בראשית פרק מא</w:t>
      </w:r>
    </w:p>
    <w:p w:rsidR="0054603F" w:rsidRPr="00C63685" w:rsidRDefault="0054603F" w:rsidP="003D389C">
      <w:pPr>
        <w:bidi/>
        <w:spacing w:after="0"/>
        <w:jc w:val="both"/>
        <w:rPr>
          <w:rFonts w:asciiTheme="minorBidi" w:hAnsiTheme="minorBidi"/>
        </w:rPr>
      </w:pPr>
      <w:r w:rsidRPr="00C63685">
        <w:rPr>
          <w:rFonts w:asciiTheme="minorBidi" w:hAnsiTheme="minorBidi"/>
          <w:rtl/>
        </w:rPr>
        <w:t>ח) ובתוס' הקשו</w:t>
      </w:r>
      <w:r w:rsidR="003D389C" w:rsidRPr="00C63685">
        <w:rPr>
          <w:rFonts w:asciiTheme="minorBidi" w:hAnsiTheme="minorBidi"/>
          <w:rtl/>
        </w:rPr>
        <w:t xml:space="preserve">... </w:t>
      </w:r>
      <w:r w:rsidRPr="00C63685">
        <w:rPr>
          <w:rFonts w:asciiTheme="minorBidi" w:hAnsiTheme="minorBidi"/>
          <w:rtl/>
        </w:rPr>
        <w:t xml:space="preserve">עכ"ל, והנה קשה מאד לומר על </w:t>
      </w:r>
      <w:r w:rsidRPr="00C63685">
        <w:rPr>
          <w:rFonts w:asciiTheme="minorBidi" w:hAnsiTheme="minorBidi"/>
          <w:b/>
          <w:bCs/>
          <w:rtl/>
        </w:rPr>
        <w:t>לוי</w:t>
      </w:r>
      <w:r w:rsidRPr="00C63685">
        <w:rPr>
          <w:rFonts w:asciiTheme="minorBidi" w:hAnsiTheme="minorBidi"/>
          <w:rtl/>
        </w:rPr>
        <w:t xml:space="preserve"> בן יעקב שנהג עצמו כאחד ההמונים, והלא עליו אמר משה תמיך ואוריך לאיש חסידך (פ' ברכה), ושבט זה לא השתתף במעשה העגל, הרי שהיה מצויין בקדושה ופרישות, ונראה באור דבריהם, דבאמת </w:t>
      </w:r>
      <w:r w:rsidRPr="00C63685">
        <w:rPr>
          <w:rFonts w:asciiTheme="minorBidi" w:hAnsiTheme="minorBidi"/>
          <w:b/>
          <w:bCs/>
          <w:rtl/>
        </w:rPr>
        <w:t>לאיש שהוא מסובל בצער הרעב אין סברא להוסיף צער</w:t>
      </w:r>
      <w:r w:rsidRPr="00C63685">
        <w:rPr>
          <w:rFonts w:asciiTheme="minorBidi" w:hAnsiTheme="minorBidi"/>
          <w:rtl/>
        </w:rPr>
        <w:t xml:space="preserve"> במניעת תה"מ שנקרא ענוי [ע"ל ס"פ ויצא], אלא </w:t>
      </w:r>
      <w:r w:rsidRPr="00C63685">
        <w:rPr>
          <w:rFonts w:asciiTheme="minorBidi" w:hAnsiTheme="minorBidi"/>
          <w:b/>
          <w:bCs/>
          <w:rtl/>
        </w:rPr>
        <w:t>רק למי שאין לו כל צער ודאגה מחמת הרעב</w:t>
      </w:r>
      <w:r w:rsidRPr="00C63685">
        <w:rPr>
          <w:rFonts w:asciiTheme="minorBidi" w:hAnsiTheme="minorBidi"/>
          <w:rtl/>
        </w:rPr>
        <w:t xml:space="preserve">, כמו עשירים גדולים ובעלי אוצרות תבואה וכדומה, כמו יוסף, </w:t>
      </w:r>
      <w:r w:rsidRPr="0038757A">
        <w:rPr>
          <w:rFonts w:asciiTheme="minorBidi" w:hAnsiTheme="minorBidi"/>
          <w:b/>
          <w:bCs/>
          <w:rtl/>
        </w:rPr>
        <w:t>להם ראוי</w:t>
      </w:r>
      <w:r w:rsidRPr="00C63685">
        <w:rPr>
          <w:rFonts w:asciiTheme="minorBidi" w:hAnsiTheme="minorBidi"/>
          <w:rtl/>
        </w:rPr>
        <w:t xml:space="preserve"> להשתתף עם הצבור בצער זה תמורת צער הרעב שאין מרגישים בו.</w:t>
      </w:r>
    </w:p>
    <w:p w:rsidR="0054603F" w:rsidRPr="00C63685" w:rsidRDefault="0054603F" w:rsidP="003D389C">
      <w:pPr>
        <w:bidi/>
        <w:spacing w:after="120"/>
        <w:jc w:val="both"/>
        <w:rPr>
          <w:rFonts w:asciiTheme="minorBidi" w:hAnsiTheme="minorBidi"/>
          <w:rtl/>
        </w:rPr>
      </w:pPr>
      <w:r w:rsidRPr="00C63685">
        <w:rPr>
          <w:rFonts w:asciiTheme="minorBidi" w:hAnsiTheme="minorBidi"/>
          <w:rtl/>
        </w:rPr>
        <w:t xml:space="preserve">ולפי זה ניחא קושייתם מלוי, כיון דיעקב וביתו היו טרודים בצער הרעב כמבואר בפרשה הבאה לא היו מחויבים כלל במניעת תה"מ. וע"פ זה מבואר מה שהביאו בגמרא סמוך לדין זה האגדה דכל המשתתף עם הצבור רואה בנחמת צבור, ולכאורה מאי שייכות הענינים זל"ז, וכפי מה שבארנו שייכי ושייכי, דכיון דמביא ראי' מיוסף </w:t>
      </w:r>
      <w:r w:rsidRPr="00C63685">
        <w:rPr>
          <w:rFonts w:asciiTheme="minorBidi" w:hAnsiTheme="minorBidi"/>
          <w:b/>
          <w:bCs/>
          <w:rtl/>
        </w:rPr>
        <w:t>שמכיון שהוא לא הרגיש בצער ודאגת הרעב לכן ראה להשתתף בצער הצבור אף כי בענין אחר</w:t>
      </w:r>
      <w:r w:rsidRPr="00C63685">
        <w:rPr>
          <w:rFonts w:asciiTheme="minorBidi" w:hAnsiTheme="minorBidi"/>
          <w:rtl/>
        </w:rPr>
        <w:t>, מבואר שכך ראוי לעשות ועבור זה משתלם מדה כנגד מדה שגם משתתפים בנחמת צבור.</w:t>
      </w:r>
      <w:r w:rsidR="003D389C" w:rsidRPr="00C63685">
        <w:rPr>
          <w:rFonts w:asciiTheme="minorBidi" w:hAnsiTheme="minorBidi"/>
          <w:rtl/>
        </w:rPr>
        <w:t>..</w:t>
      </w:r>
    </w:p>
    <w:p w:rsidR="00D72D92" w:rsidRPr="00C63685" w:rsidRDefault="005F6F08" w:rsidP="003D389C">
      <w:pPr>
        <w:bidi/>
        <w:spacing w:after="0"/>
        <w:rPr>
          <w:rFonts w:asciiTheme="minorBidi" w:hAnsiTheme="minorBidi"/>
        </w:rPr>
      </w:pPr>
      <w:r>
        <w:rPr>
          <w:rFonts w:asciiTheme="minorBidi" w:hAnsiTheme="minorBidi" w:hint="cs"/>
          <w:rtl/>
        </w:rPr>
        <w:t xml:space="preserve">9. </w:t>
      </w:r>
      <w:r w:rsidR="00D72D92" w:rsidRPr="00C63685">
        <w:rPr>
          <w:rFonts w:asciiTheme="minorBidi" w:hAnsiTheme="minorBidi"/>
          <w:rtl/>
        </w:rPr>
        <w:t>רמב"ם הלכות תעניות פרק ג הלכה ח</w:t>
      </w:r>
    </w:p>
    <w:p w:rsidR="00D72D92" w:rsidRPr="00C63685" w:rsidRDefault="003D389C" w:rsidP="003D389C">
      <w:pPr>
        <w:bidi/>
        <w:spacing w:after="120"/>
        <w:rPr>
          <w:rFonts w:asciiTheme="minorBidi" w:hAnsiTheme="minorBidi"/>
          <w:rtl/>
        </w:rPr>
      </w:pPr>
      <w:r w:rsidRPr="00C63685">
        <w:rPr>
          <w:rFonts w:asciiTheme="minorBidi" w:hAnsiTheme="minorBidi"/>
          <w:rtl/>
        </w:rPr>
        <w:t>...</w:t>
      </w:r>
      <w:r w:rsidR="00D72D92" w:rsidRPr="00C63685">
        <w:rPr>
          <w:rFonts w:asciiTheme="minorBidi" w:hAnsiTheme="minorBidi"/>
          <w:rtl/>
        </w:rPr>
        <w:t xml:space="preserve">וכל מי שקיים מצות פריה ורביה </w:t>
      </w:r>
      <w:r w:rsidR="00D72D92" w:rsidRPr="00C63685">
        <w:rPr>
          <w:rFonts w:asciiTheme="minorBidi" w:hAnsiTheme="minorBidi"/>
          <w:b/>
          <w:bCs/>
          <w:rtl/>
        </w:rPr>
        <w:t>אסור</w:t>
      </w:r>
      <w:r w:rsidR="00D72D92" w:rsidRPr="00C63685">
        <w:rPr>
          <w:rFonts w:asciiTheme="minorBidi" w:hAnsiTheme="minorBidi"/>
          <w:rtl/>
        </w:rPr>
        <w:t xml:space="preserve"> לו לשמש מטתו בשני רעבון</w:t>
      </w:r>
      <w:r w:rsidRPr="00C63685">
        <w:rPr>
          <w:rFonts w:asciiTheme="minorBidi" w:hAnsiTheme="minorBidi"/>
          <w:rtl/>
        </w:rPr>
        <w:t>...</w:t>
      </w:r>
    </w:p>
    <w:p w:rsidR="002B2809" w:rsidRPr="00C63685" w:rsidRDefault="005F6F08" w:rsidP="003D389C">
      <w:pPr>
        <w:bidi/>
        <w:spacing w:after="0"/>
        <w:rPr>
          <w:rFonts w:asciiTheme="minorBidi" w:hAnsiTheme="minorBidi"/>
        </w:rPr>
      </w:pPr>
      <w:r>
        <w:rPr>
          <w:rFonts w:asciiTheme="minorBidi" w:hAnsiTheme="minorBidi" w:hint="cs"/>
          <w:rtl/>
        </w:rPr>
        <w:t xml:space="preserve">10. </w:t>
      </w:r>
      <w:r w:rsidR="002B2809" w:rsidRPr="00C63685">
        <w:rPr>
          <w:rFonts w:asciiTheme="minorBidi" w:hAnsiTheme="minorBidi"/>
          <w:rtl/>
        </w:rPr>
        <w:t>שולחן ערוך אורח חיים הלכות ק"ש ותפלה של ערבית סימן רמ סעיף יב</w:t>
      </w:r>
    </w:p>
    <w:p w:rsidR="002B2809" w:rsidRPr="00C63685" w:rsidRDefault="002B2809" w:rsidP="003D389C">
      <w:pPr>
        <w:bidi/>
        <w:spacing w:after="120"/>
        <w:rPr>
          <w:rFonts w:asciiTheme="minorBidi" w:hAnsiTheme="minorBidi"/>
          <w:rtl/>
        </w:rPr>
      </w:pPr>
      <w:r w:rsidRPr="005F6F08">
        <w:rPr>
          <w:rFonts w:asciiTheme="minorBidi" w:hAnsiTheme="minorBidi"/>
          <w:b/>
          <w:bCs/>
          <w:rtl/>
        </w:rPr>
        <w:t>אסור</w:t>
      </w:r>
      <w:r w:rsidRPr="00C63685">
        <w:rPr>
          <w:rFonts w:asciiTheme="minorBidi" w:hAnsiTheme="minorBidi"/>
          <w:rtl/>
        </w:rPr>
        <w:t xml:space="preserve"> לשמש מטתו בשני רעבון, אלא לחשוכי בנים, (פי' מי שאין לו בנים). הגה: וע"ל סי' תקע"ד ס"ד; </w:t>
      </w:r>
      <w:r w:rsidRPr="00C63685">
        <w:rPr>
          <w:rFonts w:asciiTheme="minorBidi" w:hAnsiTheme="minorBidi"/>
          <w:b/>
          <w:bCs/>
          <w:rtl/>
        </w:rPr>
        <w:t>והוא הדין בשאר צרות, שהם כרעבון</w:t>
      </w:r>
      <w:r w:rsidRPr="00C63685">
        <w:rPr>
          <w:rFonts w:asciiTheme="minorBidi" w:hAnsiTheme="minorBidi"/>
          <w:rtl/>
        </w:rPr>
        <w:t xml:space="preserve"> (ירושלמי דתענית).</w:t>
      </w:r>
    </w:p>
    <w:p w:rsidR="00043BC7" w:rsidRPr="00C63685" w:rsidRDefault="005F6F08" w:rsidP="003D389C">
      <w:pPr>
        <w:bidi/>
        <w:spacing w:after="0"/>
        <w:rPr>
          <w:rFonts w:asciiTheme="minorBidi" w:hAnsiTheme="minorBidi"/>
        </w:rPr>
      </w:pPr>
      <w:r>
        <w:rPr>
          <w:rFonts w:asciiTheme="minorBidi" w:hAnsiTheme="minorBidi" w:hint="cs"/>
          <w:rtl/>
        </w:rPr>
        <w:t xml:space="preserve">11. </w:t>
      </w:r>
      <w:r w:rsidR="00043BC7" w:rsidRPr="00C63685">
        <w:rPr>
          <w:rFonts w:asciiTheme="minorBidi" w:hAnsiTheme="minorBidi"/>
          <w:rtl/>
        </w:rPr>
        <w:t>שולחן ערוך אורח חיים הלכות תענית סימן תקעד סעיף ד</w:t>
      </w:r>
    </w:p>
    <w:p w:rsidR="00043BC7" w:rsidRPr="00C63685" w:rsidRDefault="00043BC7" w:rsidP="003D389C">
      <w:pPr>
        <w:bidi/>
        <w:spacing w:after="120"/>
        <w:rPr>
          <w:rFonts w:asciiTheme="minorBidi" w:hAnsiTheme="minorBidi"/>
          <w:rtl/>
        </w:rPr>
      </w:pPr>
      <w:r w:rsidRPr="00C63685">
        <w:rPr>
          <w:rFonts w:asciiTheme="minorBidi" w:hAnsiTheme="minorBidi"/>
          <w:rtl/>
        </w:rPr>
        <w:t xml:space="preserve">מצוה להרעיב אדם עצמו בשנת רעבון </w:t>
      </w:r>
      <w:r w:rsidRPr="00C63685">
        <w:rPr>
          <w:rFonts w:asciiTheme="minorBidi" w:hAnsiTheme="minorBidi"/>
          <w:b/>
          <w:bCs/>
          <w:rtl/>
        </w:rPr>
        <w:t>ואסור לשמש בו מטתו, חוץ מליל טבילה</w:t>
      </w:r>
      <w:r w:rsidRPr="00C63685">
        <w:rPr>
          <w:rFonts w:asciiTheme="minorBidi" w:hAnsiTheme="minorBidi"/>
          <w:rtl/>
        </w:rPr>
        <w:t>; ולחשוכי בנים (פירוש ולמנועי בנים) מותר (וע"ל סימן ר"מ סעיף י"ב).</w:t>
      </w:r>
    </w:p>
    <w:p w:rsidR="00043BC7" w:rsidRPr="00C63685" w:rsidRDefault="005F6F08" w:rsidP="003D389C">
      <w:pPr>
        <w:bidi/>
        <w:spacing w:after="0"/>
        <w:rPr>
          <w:rFonts w:asciiTheme="minorBidi" w:hAnsiTheme="minorBidi"/>
        </w:rPr>
      </w:pPr>
      <w:r>
        <w:rPr>
          <w:rFonts w:asciiTheme="minorBidi" w:hAnsiTheme="minorBidi" w:hint="cs"/>
          <w:rtl/>
        </w:rPr>
        <w:t xml:space="preserve">12. </w:t>
      </w:r>
      <w:r w:rsidR="00043BC7" w:rsidRPr="00C63685">
        <w:rPr>
          <w:rFonts w:asciiTheme="minorBidi" w:hAnsiTheme="minorBidi"/>
          <w:rtl/>
        </w:rPr>
        <w:t>מגן אברהם על שולחן ערוך אורח חיים הלכות תענית סימן תקעד סעיף ד</w:t>
      </w:r>
    </w:p>
    <w:p w:rsidR="00043BC7" w:rsidRPr="00C63685" w:rsidRDefault="00043BC7" w:rsidP="003D389C">
      <w:pPr>
        <w:bidi/>
        <w:spacing w:after="120"/>
        <w:rPr>
          <w:rFonts w:asciiTheme="minorBidi" w:hAnsiTheme="minorBidi"/>
          <w:rtl/>
        </w:rPr>
      </w:pPr>
      <w:r w:rsidRPr="00C63685">
        <w:rPr>
          <w:rFonts w:asciiTheme="minorBidi" w:hAnsiTheme="minorBidi"/>
          <w:rtl/>
        </w:rPr>
        <w:t xml:space="preserve">ומיהו מפשט גמ' דידן והפוסקים משמע דחשוכי בנים משמשין לעולם דלא קי"ל כר"י אבל </w:t>
      </w:r>
      <w:r w:rsidRPr="00C63685">
        <w:rPr>
          <w:rFonts w:asciiTheme="minorBidi" w:hAnsiTheme="minorBidi"/>
          <w:b/>
          <w:bCs/>
          <w:rtl/>
        </w:rPr>
        <w:t>להתיר בליל טבילה אין לו שורש</w:t>
      </w:r>
      <w:r w:rsidRPr="00C63685">
        <w:rPr>
          <w:rFonts w:asciiTheme="minorBidi" w:hAnsiTheme="minorBidi"/>
          <w:rtl/>
        </w:rPr>
        <w:t xml:space="preserve"> וענף</w:t>
      </w:r>
    </w:p>
    <w:p w:rsidR="00043BC7" w:rsidRPr="00C63685" w:rsidRDefault="005F6F08" w:rsidP="003D389C">
      <w:pPr>
        <w:bidi/>
        <w:spacing w:after="0"/>
        <w:rPr>
          <w:rFonts w:asciiTheme="minorBidi" w:hAnsiTheme="minorBidi"/>
        </w:rPr>
      </w:pPr>
      <w:r>
        <w:rPr>
          <w:rFonts w:asciiTheme="minorBidi" w:hAnsiTheme="minorBidi" w:hint="cs"/>
          <w:rtl/>
        </w:rPr>
        <w:t xml:space="preserve">13. </w:t>
      </w:r>
      <w:r w:rsidR="00043BC7" w:rsidRPr="00C63685">
        <w:rPr>
          <w:rFonts w:asciiTheme="minorBidi" w:hAnsiTheme="minorBidi"/>
          <w:rtl/>
        </w:rPr>
        <w:t>שערי תשובה על שולחן ערוך אורח חיים הלכות תענית סימן תקעד סעיף ד</w:t>
      </w:r>
    </w:p>
    <w:p w:rsidR="00043BC7" w:rsidRPr="00C63685" w:rsidRDefault="00043BC7" w:rsidP="003D389C">
      <w:pPr>
        <w:bidi/>
        <w:spacing w:after="120"/>
        <w:rPr>
          <w:rFonts w:asciiTheme="minorBidi" w:hAnsiTheme="minorBidi"/>
          <w:rtl/>
        </w:rPr>
      </w:pPr>
      <w:r w:rsidRPr="00C63685">
        <w:rPr>
          <w:rFonts w:asciiTheme="minorBidi" w:hAnsiTheme="minorBidi"/>
          <w:b/>
          <w:bCs/>
          <w:rtl/>
        </w:rPr>
        <w:t>כיון שהוא ממידות חסידות</w:t>
      </w:r>
      <w:r w:rsidRPr="00C63685">
        <w:rPr>
          <w:rFonts w:asciiTheme="minorBidi" w:hAnsiTheme="minorBidi"/>
          <w:rtl/>
        </w:rPr>
        <w:t xml:space="preserve"> אפשר במקום חשש שאם לא ישמש יבוא לדבר עבירה או הוא או אשתו אם משתוקקים אליו </w:t>
      </w:r>
      <w:r w:rsidRPr="00C63685">
        <w:rPr>
          <w:rFonts w:asciiTheme="minorBidi" w:hAnsiTheme="minorBidi"/>
          <w:b/>
          <w:bCs/>
          <w:rtl/>
        </w:rPr>
        <w:t>אפשר דמותר</w:t>
      </w:r>
      <w:r w:rsidRPr="00C63685">
        <w:rPr>
          <w:rFonts w:asciiTheme="minorBidi" w:hAnsiTheme="minorBidi"/>
          <w:rtl/>
        </w:rPr>
        <w:t xml:space="preserve"> לשמש</w:t>
      </w:r>
    </w:p>
    <w:p w:rsidR="00916CB4" w:rsidRPr="00C63685" w:rsidRDefault="005F6F08" w:rsidP="003D389C">
      <w:pPr>
        <w:bidi/>
        <w:spacing w:after="0"/>
        <w:rPr>
          <w:rFonts w:asciiTheme="minorBidi" w:hAnsiTheme="minorBidi"/>
          <w:rtl/>
        </w:rPr>
      </w:pPr>
      <w:r>
        <w:rPr>
          <w:rFonts w:asciiTheme="minorBidi" w:hAnsiTheme="minorBidi" w:hint="cs"/>
          <w:rtl/>
        </w:rPr>
        <w:t xml:space="preserve">14. </w:t>
      </w:r>
      <w:r w:rsidR="00916CB4" w:rsidRPr="00C63685">
        <w:rPr>
          <w:rFonts w:asciiTheme="minorBidi" w:hAnsiTheme="minorBidi"/>
          <w:rtl/>
        </w:rPr>
        <w:t>שו"ת דרכי חיים ושלום, סימן תרנו</w:t>
      </w:r>
    </w:p>
    <w:p w:rsidR="00916CB4" w:rsidRPr="00C63685" w:rsidRDefault="00916CB4" w:rsidP="003D389C">
      <w:pPr>
        <w:bidi/>
        <w:spacing w:after="120"/>
        <w:jc w:val="both"/>
        <w:rPr>
          <w:rFonts w:asciiTheme="minorBidi" w:hAnsiTheme="minorBidi"/>
        </w:rPr>
      </w:pPr>
      <w:r w:rsidRPr="00C63685">
        <w:rPr>
          <w:rFonts w:asciiTheme="minorBidi" w:hAnsiTheme="minorBidi"/>
          <w:rtl/>
        </w:rPr>
        <w:t xml:space="preserve">...לא יאסרו כעת ובעונה כזאת כי פשיטא דמותר... דא"צ להתענות בכה"ג כלל כיון דהוא </w:t>
      </w:r>
      <w:r w:rsidRPr="00C63685">
        <w:rPr>
          <w:rFonts w:asciiTheme="minorBidi" w:hAnsiTheme="minorBidi"/>
          <w:b/>
          <w:bCs/>
          <w:rtl/>
        </w:rPr>
        <w:t>דברים שאין להם שיעור</w:t>
      </w:r>
      <w:r w:rsidRPr="00C63685">
        <w:rPr>
          <w:rFonts w:asciiTheme="minorBidi" w:hAnsiTheme="minorBidi"/>
          <w:rtl/>
        </w:rPr>
        <w:t xml:space="preserve"> בשנים ארוכות ורבות... ונמצא יהי' אסור לעולם... ואם להתענות א"צ </w:t>
      </w:r>
      <w:r w:rsidRPr="00C63685">
        <w:rPr>
          <w:rFonts w:asciiTheme="minorBidi" w:hAnsiTheme="minorBidi"/>
          <w:b/>
          <w:bCs/>
          <w:rtl/>
        </w:rPr>
        <w:t>מכ"ש לבטל פו"ר דהוא קולא גדולה לבטל מצוה רבה כזו</w:t>
      </w:r>
      <w:r w:rsidRPr="00C63685">
        <w:rPr>
          <w:rFonts w:asciiTheme="minorBidi" w:hAnsiTheme="minorBidi"/>
          <w:rtl/>
        </w:rPr>
        <w:t xml:space="preserve"> וגם כ"ז הוא חבלי משיח... והרי קיי"ל דאין בן דוד בא עד שיכלו כל הנשמות שבגוף ואיך יבטלו פו"ר </w:t>
      </w:r>
      <w:r w:rsidRPr="00C63685">
        <w:rPr>
          <w:rFonts w:asciiTheme="minorBidi" w:hAnsiTheme="minorBidi"/>
          <w:b/>
          <w:bCs/>
          <w:rtl/>
        </w:rPr>
        <w:t>ויעכבו ביאת בן דוד</w:t>
      </w:r>
      <w:r w:rsidRPr="00C63685">
        <w:rPr>
          <w:rFonts w:asciiTheme="minorBidi" w:hAnsiTheme="minorBidi"/>
          <w:rtl/>
        </w:rPr>
        <w:t xml:space="preserve"> ויתארכו הצרות בעיכוב הגאולה ח"ו... ח"ו להשתחתת זר</w:t>
      </w:r>
      <w:r w:rsidR="003D389C" w:rsidRPr="00C63685">
        <w:rPr>
          <w:rFonts w:asciiTheme="minorBidi" w:hAnsiTheme="minorBidi"/>
          <w:rtl/>
        </w:rPr>
        <w:t>ע</w:t>
      </w:r>
      <w:r w:rsidRPr="00C63685">
        <w:rPr>
          <w:rFonts w:asciiTheme="minorBidi" w:hAnsiTheme="minorBidi"/>
          <w:rtl/>
        </w:rPr>
        <w:t xml:space="preserve">נו ח"ו בביטול עונה ועון זה שיעשו רוב ישראל ח"ו ממילא מעכב הגאולה... אלא </w:t>
      </w:r>
      <w:r w:rsidRPr="00C63685">
        <w:rPr>
          <w:rFonts w:asciiTheme="minorBidi" w:hAnsiTheme="minorBidi"/>
          <w:b/>
          <w:bCs/>
          <w:rtl/>
        </w:rPr>
        <w:t>בודאי דאסור</w:t>
      </w:r>
      <w:r w:rsidRPr="00C63685">
        <w:rPr>
          <w:rFonts w:asciiTheme="minorBidi" w:hAnsiTheme="minorBidi"/>
          <w:rtl/>
        </w:rPr>
        <w:t xml:space="preserve"> לעשות כן...</w:t>
      </w:r>
    </w:p>
    <w:p w:rsidR="00CB511D" w:rsidRPr="00C63685" w:rsidRDefault="00CC2C12" w:rsidP="00CC2C12">
      <w:pPr>
        <w:bidi/>
        <w:spacing w:after="0"/>
        <w:rPr>
          <w:rFonts w:asciiTheme="minorBidi" w:hAnsiTheme="minorBidi"/>
          <w:rtl/>
        </w:rPr>
      </w:pPr>
      <w:r>
        <w:rPr>
          <w:rFonts w:asciiTheme="minorBidi" w:hAnsiTheme="minorBidi" w:hint="cs"/>
          <w:rtl/>
        </w:rPr>
        <w:t xml:space="preserve">15. </w:t>
      </w:r>
      <w:r w:rsidR="00CB511D" w:rsidRPr="00C63685">
        <w:rPr>
          <w:rFonts w:asciiTheme="minorBidi" w:hAnsiTheme="minorBidi"/>
          <w:rtl/>
        </w:rPr>
        <w:t>קרן לדוד, או"ח סימן סב</w:t>
      </w:r>
    </w:p>
    <w:p w:rsidR="00CB511D" w:rsidRPr="00C63685" w:rsidRDefault="00CB511D" w:rsidP="003D389C">
      <w:pPr>
        <w:bidi/>
        <w:spacing w:after="120"/>
        <w:jc w:val="both"/>
        <w:rPr>
          <w:rFonts w:asciiTheme="minorBidi" w:hAnsiTheme="minorBidi"/>
          <w:rtl/>
        </w:rPr>
      </w:pPr>
      <w:r w:rsidRPr="00C63685">
        <w:rPr>
          <w:rFonts w:asciiTheme="minorBidi" w:hAnsiTheme="minorBidi"/>
          <w:rtl/>
        </w:rPr>
        <w:t>...(שנת המלחמה שהתחילה בשנת תרע"ד)... אלא דפשוט דאפי' אינו בכלל שנת רעבון מ"מ שנת צרה מקרי דרבבות ישראל כמעט רובם סובלים צרות ויסורין מסיבת המלחמה, הן אותן שנלכדו במצודה ושוכנים בשדה הקטל בעוה"ר והן אשר נתרחקו</w:t>
      </w:r>
      <w:r w:rsidR="003D389C" w:rsidRPr="00C63685">
        <w:rPr>
          <w:rFonts w:asciiTheme="minorBidi" w:hAnsiTheme="minorBidi"/>
          <w:rtl/>
        </w:rPr>
        <w:t xml:space="preserve"> מביתם למחנות אנשי חיל וכמה שבו</w:t>
      </w:r>
      <w:r w:rsidRPr="00C63685">
        <w:rPr>
          <w:rFonts w:asciiTheme="minorBidi" w:hAnsiTheme="minorBidi"/>
          <w:rtl/>
        </w:rPr>
        <w:t xml:space="preserve">יים בעוה"ר </w:t>
      </w:r>
      <w:r w:rsidRPr="00C63685">
        <w:rPr>
          <w:rFonts w:asciiTheme="minorBidi" w:hAnsiTheme="minorBidi"/>
          <w:b/>
          <w:bCs/>
          <w:rtl/>
        </w:rPr>
        <w:t>ואין לך צרה גדולה ליעקב כמו עתה</w:t>
      </w:r>
      <w:r w:rsidRPr="00C63685">
        <w:rPr>
          <w:rFonts w:asciiTheme="minorBidi" w:hAnsiTheme="minorBidi"/>
          <w:rtl/>
        </w:rPr>
        <w:t xml:space="preserve">, וכבר כתב הרמ"א סי' ר"מ בשם הירושלמי דגם שאר צרות הוא בכלל האיסור, אלא </w:t>
      </w:r>
      <w:r w:rsidRPr="00C63685">
        <w:rPr>
          <w:rFonts w:asciiTheme="minorBidi" w:hAnsiTheme="minorBidi"/>
          <w:b/>
          <w:bCs/>
          <w:rtl/>
        </w:rPr>
        <w:t>דלא שמענו גם מאנשי מעשה שהיו נוהגין פרישות ד"א בעתים הללו</w:t>
      </w:r>
      <w:r w:rsidRPr="00C63685">
        <w:rPr>
          <w:rFonts w:asciiTheme="minorBidi" w:hAnsiTheme="minorBidi"/>
          <w:rtl/>
        </w:rPr>
        <w:t>... אף שבעוה"ר כולם מרגישים הצער,</w:t>
      </w:r>
      <w:r w:rsidR="009A7DC9" w:rsidRPr="00C63685">
        <w:rPr>
          <w:rFonts w:asciiTheme="minorBidi" w:hAnsiTheme="minorBidi"/>
          <w:rtl/>
        </w:rPr>
        <w:t xml:space="preserve"> ולכאורה יש להמליץ בעדם דהנה טעם האיסור הוא כדי להצטער בצרת הציבור ולא לפרוש מהם... ויליף לה ממשה... </w:t>
      </w:r>
      <w:r w:rsidR="009A7DC9" w:rsidRPr="00C63685">
        <w:rPr>
          <w:rFonts w:asciiTheme="minorBidi" w:hAnsiTheme="minorBidi"/>
          <w:b/>
          <w:bCs/>
          <w:rtl/>
        </w:rPr>
        <w:t xml:space="preserve">דד"ז לא נאמר אלא במי שאינו בכלל הצרה </w:t>
      </w:r>
      <w:r w:rsidR="009A7DC9" w:rsidRPr="00C63685">
        <w:rPr>
          <w:rFonts w:asciiTheme="minorBidi" w:hAnsiTheme="minorBidi"/>
          <w:rtl/>
        </w:rPr>
        <w:t xml:space="preserve">ואם ינהג בעצמו עידונין ולא ירגיש צער הציבור יהי' פרוש לגמרי מן הציבור, אבל </w:t>
      </w:r>
      <w:r w:rsidR="009A7DC9" w:rsidRPr="00C63685">
        <w:rPr>
          <w:rFonts w:asciiTheme="minorBidi" w:hAnsiTheme="minorBidi"/>
          <w:b/>
          <w:bCs/>
          <w:rtl/>
        </w:rPr>
        <w:t>מי שסובל הצער של הצער גופא</w:t>
      </w:r>
      <w:r w:rsidR="003D389C" w:rsidRPr="00C63685">
        <w:rPr>
          <w:rFonts w:asciiTheme="minorBidi" w:hAnsiTheme="minorBidi"/>
          <w:rtl/>
        </w:rPr>
        <w:t xml:space="preserve"> אין </w:t>
      </w:r>
      <w:r w:rsidR="009A7DC9" w:rsidRPr="00C63685">
        <w:rPr>
          <w:rFonts w:asciiTheme="minorBidi" w:hAnsiTheme="minorBidi"/>
          <w:rtl/>
        </w:rPr>
        <w:t>ס</w:t>
      </w:r>
      <w:r w:rsidR="003D389C" w:rsidRPr="00C63685">
        <w:rPr>
          <w:rFonts w:asciiTheme="minorBidi" w:hAnsiTheme="minorBidi"/>
          <w:rtl/>
        </w:rPr>
        <w:t>ב</w:t>
      </w:r>
      <w:r w:rsidR="009A7DC9" w:rsidRPr="00C63685">
        <w:rPr>
          <w:rFonts w:asciiTheme="minorBidi" w:hAnsiTheme="minorBidi"/>
          <w:rtl/>
        </w:rPr>
        <w:t xml:space="preserve">רא שיצטרך לנהוג פרישות בכדי להשתתף בצער הדור כיון דהוא ג"כ בצער כמותם... דדוקא יוסף שלא הי' מרגיש בצער הרעב הי' צריך לנהוג כן... אלא דמלשון </w:t>
      </w:r>
      <w:r w:rsidR="009A7DC9" w:rsidRPr="00C63685">
        <w:rPr>
          <w:rFonts w:asciiTheme="minorBidi" w:hAnsiTheme="minorBidi"/>
          <w:rtl/>
        </w:rPr>
        <w:lastRenderedPageBreak/>
        <w:t xml:space="preserve">המחבר בסי' תקע"ד שכתב מצוה להרעיב עצמו בשנת רעבון </w:t>
      </w:r>
      <w:r w:rsidR="009A7DC9" w:rsidRPr="00C63685">
        <w:rPr>
          <w:rFonts w:asciiTheme="minorBidi" w:hAnsiTheme="minorBidi"/>
          <w:b/>
          <w:bCs/>
          <w:rtl/>
        </w:rPr>
        <w:t>ואסור</w:t>
      </w:r>
      <w:r w:rsidR="009A7DC9" w:rsidRPr="00C63685">
        <w:rPr>
          <w:rFonts w:asciiTheme="minorBidi" w:hAnsiTheme="minorBidi"/>
          <w:rtl/>
        </w:rPr>
        <w:t xml:space="preserve"> לשמש בו מטתו משמע דגם מי שמרעיב עצמו וכבר נוטל חלק בצער הציבור אפ"ה אסור... דמסתימת לשון הפוסקים משמע דאין חילוק וכל ענין מיתסר... </w:t>
      </w:r>
      <w:r w:rsidR="00C10182" w:rsidRPr="00C63685">
        <w:rPr>
          <w:rFonts w:asciiTheme="minorBidi" w:hAnsiTheme="minorBidi"/>
          <w:rtl/>
        </w:rPr>
        <w:t xml:space="preserve">עכ"פ לנדון שאלתנו אין לנו אלא דברי האחרונים שהורו להקל... ולא נאמר חומרא זו אלא למי </w:t>
      </w:r>
      <w:r w:rsidR="00C10182" w:rsidRPr="00C63685">
        <w:rPr>
          <w:rFonts w:asciiTheme="minorBidi" w:hAnsiTheme="minorBidi"/>
          <w:b/>
          <w:bCs/>
          <w:rtl/>
        </w:rPr>
        <w:t>שיודע בעצמו שלא יכשל</w:t>
      </w:r>
      <w:r w:rsidR="00C10182" w:rsidRPr="00C63685">
        <w:rPr>
          <w:rFonts w:asciiTheme="minorBidi" w:hAnsiTheme="minorBidi"/>
          <w:rtl/>
        </w:rPr>
        <w:t xml:space="preserve">... </w:t>
      </w:r>
      <w:r w:rsidR="00C10182" w:rsidRPr="00C63685">
        <w:rPr>
          <w:rFonts w:asciiTheme="minorBidi" w:hAnsiTheme="minorBidi"/>
          <w:b/>
          <w:bCs/>
          <w:rtl/>
        </w:rPr>
        <w:t>שלא יצא שכרו בהפסדו</w:t>
      </w:r>
      <w:r w:rsidR="00C10182" w:rsidRPr="00C63685">
        <w:rPr>
          <w:rFonts w:asciiTheme="minorBidi" w:hAnsiTheme="minorBidi"/>
          <w:rtl/>
        </w:rPr>
        <w:t>, ומהאי טעמא לא שמעתי אפ' מת"ח שינהגו חומרא זו בעתים הללו...</w:t>
      </w:r>
    </w:p>
    <w:p w:rsidR="005068B0" w:rsidRPr="00C63685" w:rsidRDefault="00ED3325" w:rsidP="003D389C">
      <w:pPr>
        <w:bidi/>
        <w:spacing w:after="0"/>
        <w:rPr>
          <w:rFonts w:asciiTheme="minorBidi" w:hAnsiTheme="minorBidi"/>
          <w:rtl/>
        </w:rPr>
      </w:pPr>
      <w:r>
        <w:rPr>
          <w:rFonts w:asciiTheme="minorBidi" w:hAnsiTheme="minorBidi" w:hint="cs"/>
          <w:rtl/>
        </w:rPr>
        <w:t xml:space="preserve">16. </w:t>
      </w:r>
      <w:r w:rsidR="005068B0" w:rsidRPr="00C63685">
        <w:rPr>
          <w:rFonts w:asciiTheme="minorBidi" w:hAnsiTheme="minorBidi"/>
          <w:rtl/>
        </w:rPr>
        <w:t>שו"ת בית ישראל, אה"ע סימן קנב</w:t>
      </w:r>
    </w:p>
    <w:p w:rsidR="005068B0" w:rsidRPr="00C63685" w:rsidRDefault="005068B0" w:rsidP="00C721F6">
      <w:pPr>
        <w:autoSpaceDE w:val="0"/>
        <w:autoSpaceDN w:val="0"/>
        <w:bidi/>
        <w:adjustRightInd w:val="0"/>
        <w:spacing w:after="120"/>
        <w:jc w:val="both"/>
        <w:rPr>
          <w:rFonts w:asciiTheme="minorBidi" w:hAnsiTheme="minorBidi"/>
          <w:rtl/>
        </w:rPr>
      </w:pPr>
      <w:r w:rsidRPr="00C63685">
        <w:rPr>
          <w:rFonts w:asciiTheme="minorBidi" w:hAnsiTheme="minorBidi"/>
          <w:rtl/>
        </w:rPr>
        <w:t xml:space="preserve">א"כ ממילא בנידן דידן שאין כאן צרות רעב... רק שאר צרות </w:t>
      </w:r>
      <w:r w:rsidRPr="00C63685">
        <w:rPr>
          <w:rFonts w:asciiTheme="minorBidi" w:hAnsiTheme="minorBidi"/>
          <w:b/>
          <w:bCs/>
          <w:rtl/>
        </w:rPr>
        <w:t>שאינם דומים לרעב</w:t>
      </w:r>
      <w:r w:rsidRPr="00C63685">
        <w:rPr>
          <w:rFonts w:asciiTheme="minorBidi" w:hAnsiTheme="minorBidi"/>
          <w:rtl/>
        </w:rPr>
        <w:t xml:space="preserve"> כמו למשל שיעבוד הגוף בעבודת פרך וסגירות המקוואות והישיבות בעוה"ר... מ"מ בצרות כאלה </w:t>
      </w:r>
      <w:r w:rsidRPr="00C63685">
        <w:rPr>
          <w:rFonts w:asciiTheme="minorBidi" w:hAnsiTheme="minorBidi"/>
          <w:b/>
          <w:bCs/>
          <w:rtl/>
        </w:rPr>
        <w:t>מודים הכל דלא צריכין לפרוש</w:t>
      </w:r>
      <w:r w:rsidRPr="00C63685">
        <w:rPr>
          <w:rFonts w:asciiTheme="minorBidi" w:hAnsiTheme="minorBidi"/>
          <w:rtl/>
        </w:rPr>
        <w:t xml:space="preserve"> מנשותיהם דהלא אין בכח שום אדם אפילו תנא או אמורא </w:t>
      </w:r>
      <w:r w:rsidRPr="00C63685">
        <w:rPr>
          <w:rFonts w:asciiTheme="minorBidi" w:hAnsiTheme="minorBidi"/>
          <w:b/>
          <w:bCs/>
          <w:rtl/>
        </w:rPr>
        <w:t>לחלוק על קרא מפורש</w:t>
      </w:r>
      <w:r w:rsidRPr="00C63685">
        <w:rPr>
          <w:rFonts w:asciiTheme="minorBidi" w:hAnsiTheme="minorBidi"/>
          <w:rtl/>
        </w:rPr>
        <w:t xml:space="preserve"> בפ' שמות </w:t>
      </w:r>
      <w:r w:rsidRPr="00C63685">
        <w:rPr>
          <w:rFonts w:asciiTheme="minorBidi" w:hAnsiTheme="minorBidi"/>
          <w:b/>
          <w:bCs/>
          <w:rtl/>
        </w:rPr>
        <w:t>וכאשר יענו אותו כן ירבה וכן יפרוץ</w:t>
      </w:r>
      <w:r w:rsidRPr="00C63685">
        <w:rPr>
          <w:rFonts w:asciiTheme="minorBidi" w:hAnsiTheme="minorBidi"/>
          <w:rtl/>
        </w:rPr>
        <w:t xml:space="preserve"> אף שכתוב אצלו בסמוך ויעבידו מצרים את בני ישראל בפרך</w:t>
      </w:r>
      <w:r w:rsidRPr="00C63685">
        <w:rPr>
          <w:rFonts w:asciiTheme="minorBidi" w:hAnsiTheme="minorBidi"/>
        </w:rPr>
        <w:t xml:space="preserve"> </w:t>
      </w:r>
      <w:r w:rsidRPr="00C63685">
        <w:rPr>
          <w:rFonts w:asciiTheme="minorBidi" w:hAnsiTheme="minorBidi"/>
          <w:rtl/>
        </w:rPr>
        <w:t>וימררו</w:t>
      </w:r>
      <w:r w:rsidRPr="00C63685">
        <w:rPr>
          <w:rFonts w:asciiTheme="minorBidi" w:hAnsiTheme="minorBidi"/>
        </w:rPr>
        <w:t xml:space="preserve"> </w:t>
      </w:r>
      <w:r w:rsidRPr="00C63685">
        <w:rPr>
          <w:rFonts w:asciiTheme="minorBidi" w:hAnsiTheme="minorBidi"/>
          <w:rtl/>
        </w:rPr>
        <w:t>את</w:t>
      </w:r>
      <w:r w:rsidRPr="00C63685">
        <w:rPr>
          <w:rFonts w:asciiTheme="minorBidi" w:hAnsiTheme="minorBidi"/>
        </w:rPr>
        <w:t xml:space="preserve"> </w:t>
      </w:r>
      <w:r w:rsidRPr="00C63685">
        <w:rPr>
          <w:rFonts w:asciiTheme="minorBidi" w:hAnsiTheme="minorBidi"/>
          <w:rtl/>
        </w:rPr>
        <w:t>חייהם</w:t>
      </w:r>
      <w:r w:rsidRPr="00C63685">
        <w:rPr>
          <w:rFonts w:asciiTheme="minorBidi" w:hAnsiTheme="minorBidi"/>
        </w:rPr>
        <w:t xml:space="preserve"> </w:t>
      </w:r>
      <w:r w:rsidRPr="00C63685">
        <w:rPr>
          <w:rFonts w:asciiTheme="minorBidi" w:hAnsiTheme="minorBidi"/>
          <w:rtl/>
        </w:rPr>
        <w:t>בעבודה</w:t>
      </w:r>
      <w:r w:rsidR="00E75F77" w:rsidRPr="00C63685">
        <w:rPr>
          <w:rFonts w:asciiTheme="minorBidi" w:hAnsiTheme="minorBidi"/>
          <w:rtl/>
        </w:rPr>
        <w:t xml:space="preserve"> </w:t>
      </w:r>
      <w:r w:rsidRPr="00C63685">
        <w:rPr>
          <w:rFonts w:asciiTheme="minorBidi" w:hAnsiTheme="minorBidi"/>
          <w:rtl/>
        </w:rPr>
        <w:t>קשה</w:t>
      </w:r>
      <w:r w:rsidRPr="00C63685">
        <w:rPr>
          <w:rFonts w:asciiTheme="minorBidi" w:hAnsiTheme="minorBidi"/>
        </w:rPr>
        <w:t xml:space="preserve"> </w:t>
      </w:r>
      <w:r w:rsidRPr="00C63685">
        <w:rPr>
          <w:rFonts w:asciiTheme="minorBidi" w:hAnsiTheme="minorBidi"/>
          <w:rtl/>
        </w:rPr>
        <w:t>בחומר</w:t>
      </w:r>
      <w:r w:rsidRPr="00C63685">
        <w:rPr>
          <w:rFonts w:asciiTheme="minorBidi" w:hAnsiTheme="minorBidi"/>
        </w:rPr>
        <w:t xml:space="preserve"> </w:t>
      </w:r>
      <w:r w:rsidRPr="00C63685">
        <w:rPr>
          <w:rFonts w:asciiTheme="minorBidi" w:hAnsiTheme="minorBidi"/>
          <w:rtl/>
        </w:rPr>
        <w:t>ובלבנים</w:t>
      </w:r>
      <w:r w:rsidRPr="00C63685">
        <w:rPr>
          <w:rFonts w:asciiTheme="minorBidi" w:hAnsiTheme="minorBidi"/>
        </w:rPr>
        <w:t xml:space="preserve"> </w:t>
      </w:r>
      <w:r w:rsidRPr="00C63685">
        <w:rPr>
          <w:rFonts w:asciiTheme="minorBidi" w:hAnsiTheme="minorBidi"/>
          <w:rtl/>
        </w:rPr>
        <w:t>ובכל</w:t>
      </w:r>
      <w:r w:rsidRPr="00C63685">
        <w:rPr>
          <w:rFonts w:asciiTheme="minorBidi" w:hAnsiTheme="minorBidi"/>
        </w:rPr>
        <w:t xml:space="preserve"> </w:t>
      </w:r>
      <w:r w:rsidRPr="00C63685">
        <w:rPr>
          <w:rFonts w:asciiTheme="minorBidi" w:hAnsiTheme="minorBidi"/>
          <w:rtl/>
        </w:rPr>
        <w:t>עבודה</w:t>
      </w:r>
      <w:r w:rsidRPr="00C63685">
        <w:rPr>
          <w:rFonts w:asciiTheme="minorBidi" w:hAnsiTheme="minorBidi"/>
        </w:rPr>
        <w:t xml:space="preserve"> </w:t>
      </w:r>
      <w:r w:rsidRPr="00C63685">
        <w:rPr>
          <w:rFonts w:asciiTheme="minorBidi" w:hAnsiTheme="minorBidi"/>
          <w:rtl/>
        </w:rPr>
        <w:t>בשדה</w:t>
      </w:r>
      <w:r w:rsidRPr="00C63685">
        <w:rPr>
          <w:rFonts w:asciiTheme="minorBidi" w:hAnsiTheme="minorBidi"/>
        </w:rPr>
        <w:t xml:space="preserve"> </w:t>
      </w:r>
      <w:r w:rsidRPr="00C63685">
        <w:rPr>
          <w:rFonts w:asciiTheme="minorBidi" w:hAnsiTheme="minorBidi"/>
          <w:rtl/>
        </w:rPr>
        <w:t>וכו</w:t>
      </w:r>
      <w:r w:rsidR="00C63685">
        <w:rPr>
          <w:rFonts w:asciiTheme="minorBidi" w:hAnsiTheme="minorBidi" w:hint="cs"/>
          <w:rtl/>
        </w:rPr>
        <w:t>'</w:t>
      </w:r>
      <w:r w:rsidRPr="00C63685">
        <w:rPr>
          <w:rFonts w:asciiTheme="minorBidi" w:hAnsiTheme="minorBidi"/>
        </w:rPr>
        <w:t xml:space="preserve"> </w:t>
      </w:r>
      <w:r w:rsidRPr="00C63685">
        <w:rPr>
          <w:rFonts w:asciiTheme="minorBidi" w:hAnsiTheme="minorBidi"/>
          <w:rtl/>
        </w:rPr>
        <w:t>עיי</w:t>
      </w:r>
      <w:r w:rsidRPr="00C63685">
        <w:rPr>
          <w:rFonts w:asciiTheme="minorBidi" w:hAnsiTheme="minorBidi"/>
        </w:rPr>
        <w:t>"</w:t>
      </w:r>
      <w:r w:rsidRPr="00C63685">
        <w:rPr>
          <w:rFonts w:asciiTheme="minorBidi" w:hAnsiTheme="minorBidi"/>
          <w:rtl/>
        </w:rPr>
        <w:t>ש</w:t>
      </w:r>
      <w:r w:rsidR="00C63685">
        <w:rPr>
          <w:rFonts w:asciiTheme="minorBidi" w:hAnsiTheme="minorBidi" w:hint="cs"/>
          <w:rtl/>
        </w:rPr>
        <w:t>,</w:t>
      </w:r>
      <w:r w:rsidRPr="00C63685">
        <w:rPr>
          <w:rFonts w:asciiTheme="minorBidi" w:hAnsiTheme="minorBidi"/>
        </w:rPr>
        <w:t xml:space="preserve"> </w:t>
      </w:r>
      <w:r w:rsidRPr="00C63685">
        <w:rPr>
          <w:rFonts w:asciiTheme="minorBidi" w:hAnsiTheme="minorBidi"/>
          <w:rtl/>
        </w:rPr>
        <w:t>הרי</w:t>
      </w:r>
      <w:r w:rsidRPr="00C63685">
        <w:rPr>
          <w:rFonts w:asciiTheme="minorBidi" w:hAnsiTheme="minorBidi"/>
        </w:rPr>
        <w:t xml:space="preserve"> </w:t>
      </w:r>
      <w:r w:rsidRPr="00C63685">
        <w:rPr>
          <w:rFonts w:asciiTheme="minorBidi" w:hAnsiTheme="minorBidi"/>
          <w:rtl/>
        </w:rPr>
        <w:t>דאף</w:t>
      </w:r>
      <w:r w:rsidRPr="00C63685">
        <w:rPr>
          <w:rFonts w:asciiTheme="minorBidi" w:hAnsiTheme="minorBidi"/>
        </w:rPr>
        <w:t xml:space="preserve"> </w:t>
      </w:r>
      <w:r w:rsidRPr="00C63685">
        <w:rPr>
          <w:rFonts w:asciiTheme="minorBidi" w:hAnsiTheme="minorBidi"/>
          <w:rtl/>
        </w:rPr>
        <w:t>שעבדו</w:t>
      </w:r>
      <w:r w:rsidRPr="00C63685">
        <w:rPr>
          <w:rFonts w:asciiTheme="minorBidi" w:hAnsiTheme="minorBidi"/>
        </w:rPr>
        <w:t xml:space="preserve"> </w:t>
      </w:r>
      <w:r w:rsidRPr="00C63685">
        <w:rPr>
          <w:rFonts w:asciiTheme="minorBidi" w:hAnsiTheme="minorBidi"/>
          <w:rtl/>
        </w:rPr>
        <w:t>בישראל</w:t>
      </w:r>
      <w:r w:rsidRPr="00C63685">
        <w:rPr>
          <w:rFonts w:asciiTheme="minorBidi" w:hAnsiTheme="minorBidi"/>
        </w:rPr>
        <w:t xml:space="preserve"> </w:t>
      </w:r>
      <w:r w:rsidRPr="00C63685">
        <w:rPr>
          <w:rFonts w:asciiTheme="minorBidi" w:hAnsiTheme="minorBidi"/>
          <w:rtl/>
        </w:rPr>
        <w:t>בעבודה</w:t>
      </w:r>
      <w:r w:rsidRPr="00C63685">
        <w:rPr>
          <w:rFonts w:asciiTheme="minorBidi" w:hAnsiTheme="minorBidi"/>
        </w:rPr>
        <w:t xml:space="preserve"> </w:t>
      </w:r>
      <w:r w:rsidRPr="00C63685">
        <w:rPr>
          <w:rFonts w:asciiTheme="minorBidi" w:hAnsiTheme="minorBidi"/>
          <w:rtl/>
        </w:rPr>
        <w:t>קשה</w:t>
      </w:r>
      <w:r w:rsidRPr="00C63685">
        <w:rPr>
          <w:rFonts w:asciiTheme="minorBidi" w:hAnsiTheme="minorBidi"/>
        </w:rPr>
        <w:t xml:space="preserve"> </w:t>
      </w:r>
      <w:r w:rsidRPr="00C63685">
        <w:rPr>
          <w:rFonts w:asciiTheme="minorBidi" w:hAnsiTheme="minorBidi"/>
          <w:rtl/>
        </w:rPr>
        <w:t>בחומר</w:t>
      </w:r>
      <w:r w:rsidRPr="00C63685">
        <w:rPr>
          <w:rFonts w:asciiTheme="minorBidi" w:hAnsiTheme="minorBidi"/>
        </w:rPr>
        <w:t xml:space="preserve"> </w:t>
      </w:r>
      <w:r w:rsidRPr="00C63685">
        <w:rPr>
          <w:rFonts w:asciiTheme="minorBidi" w:hAnsiTheme="minorBidi"/>
          <w:rtl/>
        </w:rPr>
        <w:t>ובלבנים</w:t>
      </w:r>
      <w:r w:rsidRPr="00C63685">
        <w:rPr>
          <w:rFonts w:asciiTheme="minorBidi" w:hAnsiTheme="minorBidi"/>
        </w:rPr>
        <w:t xml:space="preserve"> </w:t>
      </w:r>
      <w:r w:rsidRPr="00C63685">
        <w:rPr>
          <w:rFonts w:asciiTheme="minorBidi" w:hAnsiTheme="minorBidi"/>
          <w:rtl/>
        </w:rPr>
        <w:t>ויקוצו</w:t>
      </w:r>
      <w:r w:rsidRPr="00C63685">
        <w:rPr>
          <w:rFonts w:asciiTheme="minorBidi" w:hAnsiTheme="minorBidi"/>
        </w:rPr>
        <w:t xml:space="preserve"> </w:t>
      </w:r>
      <w:r w:rsidRPr="00C63685">
        <w:rPr>
          <w:rFonts w:asciiTheme="minorBidi" w:hAnsiTheme="minorBidi"/>
          <w:rtl/>
        </w:rPr>
        <w:t>מפני</w:t>
      </w:r>
      <w:r w:rsidRPr="00C63685">
        <w:rPr>
          <w:rFonts w:asciiTheme="minorBidi" w:hAnsiTheme="minorBidi"/>
        </w:rPr>
        <w:t xml:space="preserve"> </w:t>
      </w:r>
      <w:r w:rsidRPr="00C63685">
        <w:rPr>
          <w:rFonts w:asciiTheme="minorBidi" w:hAnsiTheme="minorBidi"/>
          <w:rtl/>
        </w:rPr>
        <w:t>בני</w:t>
      </w:r>
      <w:r w:rsidR="00E75F77" w:rsidRPr="00C63685">
        <w:rPr>
          <w:rFonts w:asciiTheme="minorBidi" w:hAnsiTheme="minorBidi"/>
          <w:rtl/>
        </w:rPr>
        <w:t xml:space="preserve"> </w:t>
      </w:r>
      <w:r w:rsidRPr="00C63685">
        <w:rPr>
          <w:rFonts w:asciiTheme="minorBidi" w:hAnsiTheme="minorBidi"/>
          <w:rtl/>
        </w:rPr>
        <w:t>ישראל</w:t>
      </w:r>
      <w:r w:rsidR="00C63685">
        <w:rPr>
          <w:rFonts w:asciiTheme="minorBidi" w:hAnsiTheme="minorBidi" w:hint="cs"/>
          <w:rtl/>
        </w:rPr>
        <w:t>,</w:t>
      </w:r>
      <w:r w:rsidRPr="00C63685">
        <w:rPr>
          <w:rFonts w:asciiTheme="minorBidi" w:hAnsiTheme="minorBidi"/>
        </w:rPr>
        <w:t xml:space="preserve"> </w:t>
      </w:r>
      <w:r w:rsidRPr="00C63685">
        <w:rPr>
          <w:rFonts w:asciiTheme="minorBidi" w:hAnsiTheme="minorBidi"/>
          <w:b/>
          <w:bCs/>
          <w:rtl/>
        </w:rPr>
        <w:t>מ</w:t>
      </w:r>
      <w:r w:rsidRPr="00C63685">
        <w:rPr>
          <w:rFonts w:asciiTheme="minorBidi" w:hAnsiTheme="minorBidi"/>
          <w:b/>
          <w:bCs/>
        </w:rPr>
        <w:t>"</w:t>
      </w:r>
      <w:r w:rsidRPr="00C63685">
        <w:rPr>
          <w:rFonts w:asciiTheme="minorBidi" w:hAnsiTheme="minorBidi"/>
          <w:b/>
          <w:bCs/>
          <w:rtl/>
        </w:rPr>
        <w:t>מ</w:t>
      </w:r>
      <w:r w:rsidRPr="00C63685">
        <w:rPr>
          <w:rFonts w:asciiTheme="minorBidi" w:hAnsiTheme="minorBidi"/>
          <w:b/>
          <w:bCs/>
        </w:rPr>
        <w:t xml:space="preserve"> </w:t>
      </w:r>
      <w:r w:rsidRPr="00C63685">
        <w:rPr>
          <w:rFonts w:asciiTheme="minorBidi" w:hAnsiTheme="minorBidi"/>
          <w:b/>
          <w:bCs/>
          <w:rtl/>
        </w:rPr>
        <w:t>לא</w:t>
      </w:r>
      <w:r w:rsidRPr="00C63685">
        <w:rPr>
          <w:rFonts w:asciiTheme="minorBidi" w:hAnsiTheme="minorBidi"/>
          <w:b/>
          <w:bCs/>
        </w:rPr>
        <w:t xml:space="preserve"> </w:t>
      </w:r>
      <w:r w:rsidRPr="00C63685">
        <w:rPr>
          <w:rFonts w:asciiTheme="minorBidi" w:hAnsiTheme="minorBidi"/>
          <w:b/>
          <w:bCs/>
          <w:rtl/>
        </w:rPr>
        <w:t>היו</w:t>
      </w:r>
      <w:r w:rsidRPr="00C63685">
        <w:rPr>
          <w:rFonts w:asciiTheme="minorBidi" w:hAnsiTheme="minorBidi"/>
          <w:b/>
          <w:bCs/>
        </w:rPr>
        <w:t xml:space="preserve"> </w:t>
      </w:r>
      <w:r w:rsidRPr="00C63685">
        <w:rPr>
          <w:rFonts w:asciiTheme="minorBidi" w:hAnsiTheme="minorBidi"/>
          <w:b/>
          <w:bCs/>
          <w:rtl/>
        </w:rPr>
        <w:t>פורשים</w:t>
      </w:r>
      <w:r w:rsidRPr="00C63685">
        <w:rPr>
          <w:rFonts w:asciiTheme="minorBidi" w:hAnsiTheme="minorBidi"/>
          <w:b/>
          <w:bCs/>
        </w:rPr>
        <w:t xml:space="preserve"> </w:t>
      </w:r>
      <w:r w:rsidRPr="00C63685">
        <w:rPr>
          <w:rFonts w:asciiTheme="minorBidi" w:hAnsiTheme="minorBidi"/>
          <w:b/>
          <w:bCs/>
          <w:rtl/>
        </w:rPr>
        <w:t>מנשותי</w:t>
      </w:r>
      <w:r w:rsidR="00C63685">
        <w:rPr>
          <w:rFonts w:asciiTheme="minorBidi" w:hAnsiTheme="minorBidi" w:hint="cs"/>
          <w:b/>
          <w:bCs/>
          <w:rtl/>
        </w:rPr>
        <w:t>ה</w:t>
      </w:r>
      <w:r w:rsidRPr="00C63685">
        <w:rPr>
          <w:rFonts w:asciiTheme="minorBidi" w:hAnsiTheme="minorBidi"/>
          <w:b/>
          <w:bCs/>
          <w:rtl/>
        </w:rPr>
        <w:t>ם</w:t>
      </w:r>
      <w:r w:rsidRPr="00C63685">
        <w:rPr>
          <w:rFonts w:asciiTheme="minorBidi" w:hAnsiTheme="minorBidi"/>
        </w:rPr>
        <w:t xml:space="preserve"> </w:t>
      </w:r>
      <w:r w:rsidRPr="00C63685">
        <w:rPr>
          <w:rFonts w:asciiTheme="minorBidi" w:hAnsiTheme="minorBidi"/>
          <w:rtl/>
        </w:rPr>
        <w:t>רק</w:t>
      </w:r>
      <w:r w:rsidRPr="00C63685">
        <w:rPr>
          <w:rFonts w:asciiTheme="minorBidi" w:hAnsiTheme="minorBidi"/>
        </w:rPr>
        <w:t xml:space="preserve"> </w:t>
      </w:r>
      <w:r w:rsidRPr="00C63685">
        <w:rPr>
          <w:rFonts w:asciiTheme="minorBidi" w:hAnsiTheme="minorBidi"/>
          <w:rtl/>
        </w:rPr>
        <w:t>אדרבא</w:t>
      </w:r>
      <w:r w:rsidRPr="00C63685">
        <w:rPr>
          <w:rFonts w:asciiTheme="minorBidi" w:hAnsiTheme="minorBidi"/>
        </w:rPr>
        <w:t xml:space="preserve"> </w:t>
      </w:r>
      <w:r w:rsidRPr="00C63685">
        <w:rPr>
          <w:rFonts w:asciiTheme="minorBidi" w:hAnsiTheme="minorBidi"/>
          <w:rtl/>
        </w:rPr>
        <w:t>כתיב</w:t>
      </w:r>
      <w:r w:rsidRPr="00C63685">
        <w:rPr>
          <w:rFonts w:asciiTheme="minorBidi" w:hAnsiTheme="minorBidi"/>
        </w:rPr>
        <w:t xml:space="preserve"> </w:t>
      </w:r>
      <w:r w:rsidRPr="00C63685">
        <w:rPr>
          <w:rFonts w:asciiTheme="minorBidi" w:hAnsiTheme="minorBidi"/>
          <w:rtl/>
        </w:rPr>
        <w:t>וכאשר</w:t>
      </w:r>
      <w:r w:rsidRPr="00C63685">
        <w:rPr>
          <w:rFonts w:asciiTheme="minorBidi" w:hAnsiTheme="minorBidi"/>
        </w:rPr>
        <w:t xml:space="preserve"> </w:t>
      </w:r>
      <w:r w:rsidRPr="00C63685">
        <w:rPr>
          <w:rFonts w:asciiTheme="minorBidi" w:hAnsiTheme="minorBidi"/>
          <w:rtl/>
        </w:rPr>
        <w:t>יענו</w:t>
      </w:r>
      <w:r w:rsidRPr="00C63685">
        <w:rPr>
          <w:rFonts w:asciiTheme="minorBidi" w:hAnsiTheme="minorBidi"/>
        </w:rPr>
        <w:t xml:space="preserve"> </w:t>
      </w:r>
      <w:r w:rsidRPr="00C63685">
        <w:rPr>
          <w:rFonts w:asciiTheme="minorBidi" w:hAnsiTheme="minorBidi"/>
          <w:rtl/>
        </w:rPr>
        <w:t>אותו</w:t>
      </w:r>
      <w:r w:rsidRPr="00C63685">
        <w:rPr>
          <w:rFonts w:asciiTheme="minorBidi" w:hAnsiTheme="minorBidi"/>
        </w:rPr>
        <w:t xml:space="preserve"> </w:t>
      </w:r>
      <w:r w:rsidRPr="00C63685">
        <w:rPr>
          <w:rFonts w:asciiTheme="minorBidi" w:hAnsiTheme="minorBidi"/>
          <w:rtl/>
        </w:rPr>
        <w:t>כן</w:t>
      </w:r>
      <w:r w:rsidRPr="00C63685">
        <w:rPr>
          <w:rFonts w:asciiTheme="minorBidi" w:hAnsiTheme="minorBidi"/>
        </w:rPr>
        <w:t xml:space="preserve"> </w:t>
      </w:r>
      <w:r w:rsidRPr="00C63685">
        <w:rPr>
          <w:rFonts w:asciiTheme="minorBidi" w:hAnsiTheme="minorBidi"/>
          <w:rtl/>
        </w:rPr>
        <w:t>ירבה</w:t>
      </w:r>
      <w:r w:rsidRPr="00C63685">
        <w:rPr>
          <w:rFonts w:asciiTheme="minorBidi" w:hAnsiTheme="minorBidi"/>
        </w:rPr>
        <w:t xml:space="preserve"> </w:t>
      </w:r>
      <w:r w:rsidRPr="00C63685">
        <w:rPr>
          <w:rFonts w:asciiTheme="minorBidi" w:hAnsiTheme="minorBidi"/>
          <w:rtl/>
        </w:rPr>
        <w:t>וכו</w:t>
      </w:r>
      <w:r w:rsidR="00C63685">
        <w:rPr>
          <w:rFonts w:asciiTheme="minorBidi" w:hAnsiTheme="minorBidi" w:hint="cs"/>
          <w:rtl/>
        </w:rPr>
        <w:t>'</w:t>
      </w:r>
      <w:r w:rsidRPr="00C63685">
        <w:rPr>
          <w:rFonts w:asciiTheme="minorBidi" w:hAnsiTheme="minorBidi"/>
        </w:rPr>
        <w:t xml:space="preserve"> </w:t>
      </w:r>
      <w:r w:rsidRPr="00C63685">
        <w:rPr>
          <w:rFonts w:asciiTheme="minorBidi" w:hAnsiTheme="minorBidi"/>
          <w:rtl/>
        </w:rPr>
        <w:t>וכי</w:t>
      </w:r>
      <w:r w:rsidRPr="00C63685">
        <w:rPr>
          <w:rFonts w:asciiTheme="minorBidi" w:hAnsiTheme="minorBidi"/>
        </w:rPr>
        <w:t xml:space="preserve"> </w:t>
      </w:r>
      <w:r w:rsidRPr="00C63685">
        <w:rPr>
          <w:rFonts w:asciiTheme="minorBidi" w:hAnsiTheme="minorBidi"/>
          <w:rtl/>
        </w:rPr>
        <w:t>תימא</w:t>
      </w:r>
      <w:r w:rsidRPr="00C63685">
        <w:rPr>
          <w:rFonts w:asciiTheme="minorBidi" w:hAnsiTheme="minorBidi"/>
        </w:rPr>
        <w:t xml:space="preserve"> </w:t>
      </w:r>
      <w:r w:rsidRPr="00C63685">
        <w:rPr>
          <w:rFonts w:asciiTheme="minorBidi" w:hAnsiTheme="minorBidi"/>
          <w:rtl/>
        </w:rPr>
        <w:t>שרק</w:t>
      </w:r>
      <w:r w:rsidRPr="00C63685">
        <w:rPr>
          <w:rFonts w:asciiTheme="minorBidi" w:hAnsiTheme="minorBidi"/>
        </w:rPr>
        <w:t xml:space="preserve"> </w:t>
      </w:r>
      <w:r w:rsidRPr="00C63685">
        <w:rPr>
          <w:rFonts w:asciiTheme="minorBidi" w:hAnsiTheme="minorBidi"/>
          <w:rtl/>
        </w:rPr>
        <w:t>המון</w:t>
      </w:r>
      <w:r w:rsidRPr="00C63685">
        <w:rPr>
          <w:rFonts w:asciiTheme="minorBidi" w:hAnsiTheme="minorBidi"/>
        </w:rPr>
        <w:t xml:space="preserve"> </w:t>
      </w:r>
      <w:r w:rsidRPr="00C63685">
        <w:rPr>
          <w:rFonts w:asciiTheme="minorBidi" w:hAnsiTheme="minorBidi"/>
          <w:rtl/>
        </w:rPr>
        <w:t>עם</w:t>
      </w:r>
      <w:r w:rsidRPr="00C63685">
        <w:rPr>
          <w:rFonts w:asciiTheme="minorBidi" w:hAnsiTheme="minorBidi"/>
        </w:rPr>
        <w:t xml:space="preserve"> </w:t>
      </w:r>
      <w:r w:rsidRPr="00C63685">
        <w:rPr>
          <w:rFonts w:asciiTheme="minorBidi" w:hAnsiTheme="minorBidi"/>
          <w:rtl/>
        </w:rPr>
        <w:t>מישראל</w:t>
      </w:r>
      <w:r w:rsidRPr="00C63685">
        <w:rPr>
          <w:rFonts w:asciiTheme="minorBidi" w:hAnsiTheme="minorBidi"/>
        </w:rPr>
        <w:t xml:space="preserve"> </w:t>
      </w:r>
      <w:r w:rsidRPr="00C63685">
        <w:rPr>
          <w:rFonts w:asciiTheme="minorBidi" w:hAnsiTheme="minorBidi"/>
          <w:rtl/>
        </w:rPr>
        <w:t>לא</w:t>
      </w:r>
      <w:r w:rsidR="00E75F77" w:rsidRPr="00C63685">
        <w:rPr>
          <w:rFonts w:asciiTheme="minorBidi" w:hAnsiTheme="minorBidi"/>
          <w:rtl/>
        </w:rPr>
        <w:t xml:space="preserve"> </w:t>
      </w:r>
      <w:r w:rsidRPr="00C63685">
        <w:rPr>
          <w:rFonts w:asciiTheme="minorBidi" w:hAnsiTheme="minorBidi"/>
          <w:rtl/>
        </w:rPr>
        <w:t>פרשו</w:t>
      </w:r>
      <w:r w:rsidRPr="00C63685">
        <w:rPr>
          <w:rFonts w:asciiTheme="minorBidi" w:hAnsiTheme="minorBidi"/>
        </w:rPr>
        <w:t xml:space="preserve"> </w:t>
      </w:r>
      <w:r w:rsidRPr="00C63685">
        <w:rPr>
          <w:rFonts w:asciiTheme="minorBidi" w:hAnsiTheme="minorBidi"/>
          <w:rtl/>
        </w:rPr>
        <w:t>מנשותיהם</w:t>
      </w:r>
      <w:r w:rsidRPr="00C63685">
        <w:rPr>
          <w:rFonts w:asciiTheme="minorBidi" w:hAnsiTheme="minorBidi"/>
        </w:rPr>
        <w:t xml:space="preserve"> </w:t>
      </w:r>
      <w:r w:rsidRPr="00C63685">
        <w:rPr>
          <w:rFonts w:asciiTheme="minorBidi" w:hAnsiTheme="minorBidi"/>
          <w:rtl/>
        </w:rPr>
        <w:t>אז</w:t>
      </w:r>
      <w:r w:rsidRPr="00C63685">
        <w:rPr>
          <w:rFonts w:asciiTheme="minorBidi" w:hAnsiTheme="minorBidi"/>
        </w:rPr>
        <w:t xml:space="preserve"> </w:t>
      </w:r>
      <w:r w:rsidRPr="00C63685">
        <w:rPr>
          <w:rFonts w:asciiTheme="minorBidi" w:hAnsiTheme="minorBidi"/>
          <w:rtl/>
        </w:rPr>
        <w:t>במצרים</w:t>
      </w:r>
      <w:r w:rsidRPr="00C63685">
        <w:rPr>
          <w:rFonts w:asciiTheme="minorBidi" w:hAnsiTheme="minorBidi"/>
        </w:rPr>
        <w:t xml:space="preserve"> </w:t>
      </w:r>
      <w:r w:rsidRPr="00C63685">
        <w:rPr>
          <w:rFonts w:asciiTheme="minorBidi" w:hAnsiTheme="minorBidi"/>
          <w:rtl/>
        </w:rPr>
        <w:t>בשעת</w:t>
      </w:r>
      <w:r w:rsidRPr="00C63685">
        <w:rPr>
          <w:rFonts w:asciiTheme="minorBidi" w:hAnsiTheme="minorBidi"/>
        </w:rPr>
        <w:t xml:space="preserve"> </w:t>
      </w:r>
      <w:r w:rsidRPr="00C63685">
        <w:rPr>
          <w:rFonts w:asciiTheme="minorBidi" w:hAnsiTheme="minorBidi"/>
          <w:rtl/>
        </w:rPr>
        <w:t>קישוי</w:t>
      </w:r>
      <w:r w:rsidRPr="00C63685">
        <w:rPr>
          <w:rFonts w:asciiTheme="minorBidi" w:hAnsiTheme="minorBidi"/>
        </w:rPr>
        <w:t xml:space="preserve"> </w:t>
      </w:r>
      <w:r w:rsidRPr="00C63685">
        <w:rPr>
          <w:rFonts w:asciiTheme="minorBidi" w:hAnsiTheme="minorBidi"/>
          <w:rtl/>
        </w:rPr>
        <w:t>השיעבוד</w:t>
      </w:r>
      <w:r w:rsidRPr="00C63685">
        <w:rPr>
          <w:rFonts w:asciiTheme="minorBidi" w:hAnsiTheme="minorBidi"/>
        </w:rPr>
        <w:t xml:space="preserve"> </w:t>
      </w:r>
      <w:r w:rsidRPr="00C63685">
        <w:rPr>
          <w:rFonts w:asciiTheme="minorBidi" w:hAnsiTheme="minorBidi"/>
          <w:rtl/>
        </w:rPr>
        <w:t>והעבודה</w:t>
      </w:r>
      <w:r w:rsidRPr="00C63685">
        <w:rPr>
          <w:rFonts w:asciiTheme="minorBidi" w:hAnsiTheme="minorBidi"/>
        </w:rPr>
        <w:t xml:space="preserve"> </w:t>
      </w:r>
      <w:r w:rsidRPr="00C63685">
        <w:rPr>
          <w:rFonts w:asciiTheme="minorBidi" w:hAnsiTheme="minorBidi"/>
          <w:rtl/>
        </w:rPr>
        <w:t>אבל</w:t>
      </w:r>
      <w:r w:rsidRPr="00C63685">
        <w:rPr>
          <w:rFonts w:asciiTheme="minorBidi" w:hAnsiTheme="minorBidi"/>
        </w:rPr>
        <w:t xml:space="preserve"> </w:t>
      </w:r>
      <w:r w:rsidRPr="00C63685">
        <w:rPr>
          <w:rFonts w:asciiTheme="minorBidi" w:hAnsiTheme="minorBidi"/>
          <w:rtl/>
        </w:rPr>
        <w:t>הגדולים</w:t>
      </w:r>
      <w:r w:rsidRPr="00C63685">
        <w:rPr>
          <w:rFonts w:asciiTheme="minorBidi" w:hAnsiTheme="minorBidi"/>
        </w:rPr>
        <w:t xml:space="preserve"> </w:t>
      </w:r>
      <w:r w:rsidRPr="00C63685">
        <w:rPr>
          <w:rFonts w:asciiTheme="minorBidi" w:hAnsiTheme="minorBidi"/>
          <w:rtl/>
        </w:rPr>
        <w:t>והצדיקים</w:t>
      </w:r>
      <w:r w:rsidRPr="00C63685">
        <w:rPr>
          <w:rFonts w:asciiTheme="minorBidi" w:hAnsiTheme="minorBidi"/>
        </w:rPr>
        <w:t xml:space="preserve"> </w:t>
      </w:r>
      <w:r w:rsidRPr="00C63685">
        <w:rPr>
          <w:rFonts w:asciiTheme="minorBidi" w:hAnsiTheme="minorBidi"/>
          <w:rtl/>
        </w:rPr>
        <w:t>הי</w:t>
      </w:r>
      <w:r w:rsidR="00C63685">
        <w:rPr>
          <w:rFonts w:asciiTheme="minorBidi" w:hAnsiTheme="minorBidi" w:hint="cs"/>
          <w:rtl/>
        </w:rPr>
        <w:t>'</w:t>
      </w:r>
      <w:r w:rsidRPr="00C63685">
        <w:rPr>
          <w:rFonts w:asciiTheme="minorBidi" w:hAnsiTheme="minorBidi"/>
        </w:rPr>
        <w:t xml:space="preserve"> </w:t>
      </w:r>
      <w:r w:rsidRPr="00C63685">
        <w:rPr>
          <w:rFonts w:asciiTheme="minorBidi" w:hAnsiTheme="minorBidi"/>
          <w:rtl/>
        </w:rPr>
        <w:t>פורשין</w:t>
      </w:r>
      <w:r w:rsidRPr="00C63685">
        <w:rPr>
          <w:rFonts w:asciiTheme="minorBidi" w:hAnsiTheme="minorBidi"/>
        </w:rPr>
        <w:t xml:space="preserve"> </w:t>
      </w:r>
      <w:r w:rsidRPr="00C63685">
        <w:rPr>
          <w:rFonts w:asciiTheme="minorBidi" w:hAnsiTheme="minorBidi"/>
          <w:rtl/>
        </w:rPr>
        <w:t>עצמן</w:t>
      </w:r>
      <w:r w:rsidRPr="00C63685">
        <w:rPr>
          <w:rFonts w:asciiTheme="minorBidi" w:hAnsiTheme="minorBidi"/>
        </w:rPr>
        <w:t xml:space="preserve"> </w:t>
      </w:r>
      <w:r w:rsidRPr="00C63685">
        <w:rPr>
          <w:rFonts w:asciiTheme="minorBidi" w:hAnsiTheme="minorBidi"/>
          <w:rtl/>
        </w:rPr>
        <w:t>גם</w:t>
      </w:r>
      <w:r w:rsidRPr="00C63685">
        <w:rPr>
          <w:rFonts w:asciiTheme="minorBidi" w:hAnsiTheme="minorBidi"/>
        </w:rPr>
        <w:t xml:space="preserve"> </w:t>
      </w:r>
      <w:r w:rsidRPr="00C63685">
        <w:rPr>
          <w:rFonts w:asciiTheme="minorBidi" w:hAnsiTheme="minorBidi"/>
          <w:rtl/>
        </w:rPr>
        <w:t>אז</w:t>
      </w:r>
      <w:r w:rsidRPr="00C63685">
        <w:rPr>
          <w:rFonts w:asciiTheme="minorBidi" w:hAnsiTheme="minorBidi"/>
        </w:rPr>
        <w:t xml:space="preserve"> </w:t>
      </w:r>
      <w:r w:rsidRPr="00C63685">
        <w:rPr>
          <w:rFonts w:asciiTheme="minorBidi" w:hAnsiTheme="minorBidi"/>
          <w:rtl/>
        </w:rPr>
        <w:t>בשעת</w:t>
      </w:r>
      <w:r w:rsidRPr="00C63685">
        <w:rPr>
          <w:rFonts w:asciiTheme="minorBidi" w:hAnsiTheme="minorBidi"/>
        </w:rPr>
        <w:t xml:space="preserve"> </w:t>
      </w:r>
      <w:r w:rsidRPr="00C63685">
        <w:rPr>
          <w:rFonts w:asciiTheme="minorBidi" w:hAnsiTheme="minorBidi"/>
          <w:rtl/>
        </w:rPr>
        <w:t>גזירת</w:t>
      </w:r>
      <w:r w:rsidR="00E75F77" w:rsidRPr="00C63685">
        <w:rPr>
          <w:rFonts w:asciiTheme="minorBidi" w:hAnsiTheme="minorBidi"/>
          <w:rtl/>
        </w:rPr>
        <w:t xml:space="preserve"> </w:t>
      </w:r>
      <w:r w:rsidRPr="00C63685">
        <w:rPr>
          <w:rFonts w:asciiTheme="minorBidi" w:hAnsiTheme="minorBidi"/>
          <w:rtl/>
        </w:rPr>
        <w:t>עבודה</w:t>
      </w:r>
      <w:r w:rsidRPr="00C63685">
        <w:rPr>
          <w:rFonts w:asciiTheme="minorBidi" w:hAnsiTheme="minorBidi"/>
        </w:rPr>
        <w:t xml:space="preserve"> </w:t>
      </w:r>
      <w:r w:rsidRPr="00C63685">
        <w:rPr>
          <w:rFonts w:asciiTheme="minorBidi" w:hAnsiTheme="minorBidi"/>
          <w:rtl/>
        </w:rPr>
        <w:t>וקישוי</w:t>
      </w:r>
      <w:r w:rsidRPr="00C63685">
        <w:rPr>
          <w:rFonts w:asciiTheme="minorBidi" w:hAnsiTheme="minorBidi"/>
        </w:rPr>
        <w:t xml:space="preserve"> </w:t>
      </w:r>
      <w:r w:rsidRPr="00C63685">
        <w:rPr>
          <w:rFonts w:asciiTheme="minorBidi" w:hAnsiTheme="minorBidi"/>
          <w:rtl/>
        </w:rPr>
        <w:t>השיעבוד</w:t>
      </w:r>
      <w:r w:rsidRPr="00C63685">
        <w:rPr>
          <w:rFonts w:asciiTheme="minorBidi" w:hAnsiTheme="minorBidi"/>
        </w:rPr>
        <w:t xml:space="preserve"> </w:t>
      </w:r>
      <w:r w:rsidRPr="00C63685">
        <w:rPr>
          <w:rFonts w:asciiTheme="minorBidi" w:hAnsiTheme="minorBidi"/>
          <w:rtl/>
        </w:rPr>
        <w:t>זה</w:t>
      </w:r>
      <w:r w:rsidRPr="00C63685">
        <w:rPr>
          <w:rFonts w:asciiTheme="minorBidi" w:hAnsiTheme="minorBidi"/>
        </w:rPr>
        <w:t xml:space="preserve"> </w:t>
      </w:r>
      <w:r w:rsidRPr="00C63685">
        <w:rPr>
          <w:rFonts w:asciiTheme="minorBidi" w:hAnsiTheme="minorBidi"/>
          <w:rtl/>
        </w:rPr>
        <w:t>אינו</w:t>
      </w:r>
      <w:r w:rsidRPr="00C63685">
        <w:rPr>
          <w:rFonts w:asciiTheme="minorBidi" w:hAnsiTheme="minorBidi"/>
        </w:rPr>
        <w:t xml:space="preserve"> </w:t>
      </w:r>
      <w:r w:rsidRPr="00C63685">
        <w:rPr>
          <w:rFonts w:asciiTheme="minorBidi" w:hAnsiTheme="minorBidi"/>
          <w:rtl/>
        </w:rPr>
        <w:t>דהא</w:t>
      </w:r>
      <w:r w:rsidRPr="00C63685">
        <w:rPr>
          <w:rFonts w:asciiTheme="minorBidi" w:hAnsiTheme="minorBidi"/>
        </w:rPr>
        <w:t xml:space="preserve"> </w:t>
      </w:r>
      <w:r w:rsidRPr="00C63685">
        <w:rPr>
          <w:rFonts w:asciiTheme="minorBidi" w:hAnsiTheme="minorBidi"/>
          <w:rtl/>
        </w:rPr>
        <w:t>מצינו</w:t>
      </w:r>
      <w:r w:rsidRPr="00C63685">
        <w:rPr>
          <w:rFonts w:asciiTheme="minorBidi" w:hAnsiTheme="minorBidi"/>
        </w:rPr>
        <w:t xml:space="preserve"> </w:t>
      </w:r>
      <w:r w:rsidRPr="00C63685">
        <w:rPr>
          <w:rFonts w:asciiTheme="minorBidi" w:hAnsiTheme="minorBidi"/>
          <w:rtl/>
        </w:rPr>
        <w:t>בקרא</w:t>
      </w:r>
      <w:r w:rsidRPr="00C63685">
        <w:rPr>
          <w:rFonts w:asciiTheme="minorBidi" w:hAnsiTheme="minorBidi"/>
        </w:rPr>
        <w:t xml:space="preserve"> </w:t>
      </w:r>
      <w:r w:rsidRPr="00C63685">
        <w:rPr>
          <w:rFonts w:asciiTheme="minorBidi" w:hAnsiTheme="minorBidi"/>
          <w:rtl/>
        </w:rPr>
        <w:t>בפ</w:t>
      </w:r>
      <w:r w:rsidR="00C63685">
        <w:rPr>
          <w:rFonts w:asciiTheme="minorBidi" w:hAnsiTheme="minorBidi" w:hint="cs"/>
          <w:rtl/>
        </w:rPr>
        <w:t>'</w:t>
      </w:r>
      <w:r w:rsidRPr="00C63685">
        <w:rPr>
          <w:rFonts w:asciiTheme="minorBidi" w:hAnsiTheme="minorBidi"/>
        </w:rPr>
        <w:t xml:space="preserve"> </w:t>
      </w:r>
      <w:r w:rsidRPr="00C63685">
        <w:rPr>
          <w:rFonts w:asciiTheme="minorBidi" w:hAnsiTheme="minorBidi"/>
          <w:rtl/>
        </w:rPr>
        <w:t>שמות</w:t>
      </w:r>
      <w:r w:rsidRPr="00C63685">
        <w:rPr>
          <w:rFonts w:asciiTheme="minorBidi" w:hAnsiTheme="minorBidi"/>
        </w:rPr>
        <w:t xml:space="preserve"> </w:t>
      </w:r>
      <w:r w:rsidRPr="00C63685">
        <w:rPr>
          <w:rFonts w:asciiTheme="minorBidi" w:hAnsiTheme="minorBidi"/>
          <w:rtl/>
        </w:rPr>
        <w:t>וילך</w:t>
      </w:r>
      <w:r w:rsidRPr="00C63685">
        <w:rPr>
          <w:rFonts w:asciiTheme="minorBidi" w:hAnsiTheme="minorBidi"/>
        </w:rPr>
        <w:t xml:space="preserve"> </w:t>
      </w:r>
      <w:r w:rsidRPr="00C63685">
        <w:rPr>
          <w:rFonts w:asciiTheme="minorBidi" w:hAnsiTheme="minorBidi"/>
          <w:rtl/>
        </w:rPr>
        <w:t>איש</w:t>
      </w:r>
      <w:r w:rsidRPr="00C63685">
        <w:rPr>
          <w:rFonts w:asciiTheme="minorBidi" w:hAnsiTheme="minorBidi"/>
        </w:rPr>
        <w:t xml:space="preserve"> </w:t>
      </w:r>
      <w:r w:rsidRPr="00C63685">
        <w:rPr>
          <w:rFonts w:asciiTheme="minorBidi" w:hAnsiTheme="minorBidi"/>
          <w:rtl/>
        </w:rPr>
        <w:t>מבית</w:t>
      </w:r>
      <w:r w:rsidRPr="00C63685">
        <w:rPr>
          <w:rFonts w:asciiTheme="minorBidi" w:hAnsiTheme="minorBidi"/>
        </w:rPr>
        <w:t xml:space="preserve"> </w:t>
      </w:r>
      <w:r w:rsidRPr="00C63685">
        <w:rPr>
          <w:rFonts w:asciiTheme="minorBidi" w:hAnsiTheme="minorBidi"/>
          <w:rtl/>
        </w:rPr>
        <w:t>לוי</w:t>
      </w:r>
      <w:r w:rsidRPr="00C63685">
        <w:rPr>
          <w:rFonts w:asciiTheme="minorBidi" w:hAnsiTheme="minorBidi"/>
        </w:rPr>
        <w:t xml:space="preserve"> </w:t>
      </w:r>
      <w:r w:rsidRPr="00C63685">
        <w:rPr>
          <w:rFonts w:asciiTheme="minorBidi" w:hAnsiTheme="minorBidi"/>
          <w:rtl/>
        </w:rPr>
        <w:t>ויקח</w:t>
      </w:r>
      <w:r w:rsidRPr="00C63685">
        <w:rPr>
          <w:rFonts w:asciiTheme="minorBidi" w:hAnsiTheme="minorBidi"/>
        </w:rPr>
        <w:t xml:space="preserve"> </w:t>
      </w:r>
      <w:r w:rsidRPr="00C63685">
        <w:rPr>
          <w:rFonts w:asciiTheme="minorBidi" w:hAnsiTheme="minorBidi"/>
          <w:rtl/>
        </w:rPr>
        <w:t>את</w:t>
      </w:r>
      <w:r w:rsidRPr="00C63685">
        <w:rPr>
          <w:rFonts w:asciiTheme="minorBidi" w:hAnsiTheme="minorBidi"/>
        </w:rPr>
        <w:t xml:space="preserve"> </w:t>
      </w:r>
      <w:r w:rsidRPr="00C63685">
        <w:rPr>
          <w:rFonts w:asciiTheme="minorBidi" w:hAnsiTheme="minorBidi"/>
          <w:rtl/>
        </w:rPr>
        <w:t>בת</w:t>
      </w:r>
      <w:r w:rsidRPr="00C63685">
        <w:rPr>
          <w:rFonts w:asciiTheme="minorBidi" w:hAnsiTheme="minorBidi"/>
        </w:rPr>
        <w:t xml:space="preserve"> </w:t>
      </w:r>
      <w:r w:rsidRPr="00C63685">
        <w:rPr>
          <w:rFonts w:asciiTheme="minorBidi" w:hAnsiTheme="minorBidi"/>
          <w:rtl/>
        </w:rPr>
        <w:t>לוי</w:t>
      </w:r>
      <w:r w:rsidRPr="00C63685">
        <w:rPr>
          <w:rFonts w:asciiTheme="minorBidi" w:hAnsiTheme="minorBidi"/>
        </w:rPr>
        <w:t xml:space="preserve"> </w:t>
      </w:r>
      <w:r w:rsidRPr="00C63685">
        <w:rPr>
          <w:rFonts w:asciiTheme="minorBidi" w:hAnsiTheme="minorBidi"/>
          <w:rtl/>
        </w:rPr>
        <w:t>וכו</w:t>
      </w:r>
      <w:r w:rsidR="00C63685">
        <w:rPr>
          <w:rFonts w:asciiTheme="minorBidi" w:hAnsiTheme="minorBidi" w:hint="cs"/>
          <w:rtl/>
        </w:rPr>
        <w:t>'</w:t>
      </w:r>
      <w:r w:rsidRPr="00C63685">
        <w:rPr>
          <w:rFonts w:asciiTheme="minorBidi" w:hAnsiTheme="minorBidi"/>
        </w:rPr>
        <w:t xml:space="preserve"> </w:t>
      </w:r>
      <w:r w:rsidRPr="00C63685">
        <w:rPr>
          <w:rFonts w:asciiTheme="minorBidi" w:hAnsiTheme="minorBidi"/>
          <w:rtl/>
        </w:rPr>
        <w:t>ועיי</w:t>
      </w:r>
      <w:r w:rsidR="00C63685">
        <w:rPr>
          <w:rFonts w:asciiTheme="minorBidi" w:hAnsiTheme="minorBidi" w:hint="cs"/>
          <w:rtl/>
        </w:rPr>
        <w:t xml:space="preserve">' </w:t>
      </w:r>
      <w:r w:rsidRPr="00C63685">
        <w:rPr>
          <w:rFonts w:asciiTheme="minorBidi" w:hAnsiTheme="minorBidi"/>
          <w:rtl/>
        </w:rPr>
        <w:t>בגמ</w:t>
      </w:r>
      <w:r w:rsidR="00C63685">
        <w:rPr>
          <w:rFonts w:asciiTheme="minorBidi" w:hAnsiTheme="minorBidi" w:hint="cs"/>
          <w:rtl/>
        </w:rPr>
        <w:t xml:space="preserve">' </w:t>
      </w:r>
      <w:r w:rsidRPr="00C63685">
        <w:rPr>
          <w:rFonts w:asciiTheme="minorBidi" w:hAnsiTheme="minorBidi"/>
          <w:rtl/>
        </w:rPr>
        <w:t>סוטה</w:t>
      </w:r>
      <w:r w:rsidRPr="00C63685">
        <w:rPr>
          <w:rFonts w:asciiTheme="minorBidi" w:hAnsiTheme="minorBidi"/>
        </w:rPr>
        <w:t xml:space="preserve"> </w:t>
      </w:r>
      <w:r w:rsidRPr="00C63685">
        <w:rPr>
          <w:rFonts w:asciiTheme="minorBidi" w:hAnsiTheme="minorBidi"/>
          <w:rtl/>
        </w:rPr>
        <w:t>דף</w:t>
      </w:r>
      <w:r w:rsidRPr="00C63685">
        <w:rPr>
          <w:rFonts w:asciiTheme="minorBidi" w:hAnsiTheme="minorBidi"/>
        </w:rPr>
        <w:t xml:space="preserve"> </w:t>
      </w:r>
      <w:r w:rsidRPr="00C63685">
        <w:rPr>
          <w:rFonts w:asciiTheme="minorBidi" w:hAnsiTheme="minorBidi"/>
          <w:rtl/>
        </w:rPr>
        <w:t>י</w:t>
      </w:r>
      <w:r w:rsidRPr="00C63685">
        <w:rPr>
          <w:rFonts w:asciiTheme="minorBidi" w:hAnsiTheme="minorBidi"/>
        </w:rPr>
        <w:t>"</w:t>
      </w:r>
      <w:r w:rsidRPr="00C63685">
        <w:rPr>
          <w:rFonts w:asciiTheme="minorBidi" w:hAnsiTheme="minorBidi"/>
          <w:rtl/>
        </w:rPr>
        <w:t>ב</w:t>
      </w:r>
      <w:r w:rsidRPr="00C63685">
        <w:rPr>
          <w:rFonts w:asciiTheme="minorBidi" w:hAnsiTheme="minorBidi"/>
        </w:rPr>
        <w:t xml:space="preserve"> </w:t>
      </w:r>
      <w:r w:rsidRPr="00C63685">
        <w:rPr>
          <w:rFonts w:asciiTheme="minorBidi" w:hAnsiTheme="minorBidi"/>
          <w:rtl/>
        </w:rPr>
        <w:t>ע</w:t>
      </w:r>
      <w:r w:rsidRPr="00C63685">
        <w:rPr>
          <w:rFonts w:asciiTheme="minorBidi" w:hAnsiTheme="minorBidi"/>
        </w:rPr>
        <w:t>"</w:t>
      </w:r>
      <w:r w:rsidRPr="00C63685">
        <w:rPr>
          <w:rFonts w:asciiTheme="minorBidi" w:hAnsiTheme="minorBidi"/>
          <w:rtl/>
        </w:rPr>
        <w:t>א</w:t>
      </w:r>
      <w:r w:rsidR="00E75F77" w:rsidRPr="00C63685">
        <w:rPr>
          <w:rFonts w:asciiTheme="minorBidi" w:hAnsiTheme="minorBidi"/>
          <w:rtl/>
        </w:rPr>
        <w:t xml:space="preserve"> </w:t>
      </w:r>
      <w:r w:rsidRPr="00C63685">
        <w:rPr>
          <w:rFonts w:asciiTheme="minorBidi" w:hAnsiTheme="minorBidi"/>
          <w:rtl/>
        </w:rPr>
        <w:t>וז</w:t>
      </w:r>
      <w:r w:rsidRPr="00C63685">
        <w:rPr>
          <w:rFonts w:asciiTheme="minorBidi" w:hAnsiTheme="minorBidi"/>
        </w:rPr>
        <w:t>"</w:t>
      </w:r>
      <w:r w:rsidRPr="00C63685">
        <w:rPr>
          <w:rFonts w:asciiTheme="minorBidi" w:hAnsiTheme="minorBidi"/>
          <w:rtl/>
        </w:rPr>
        <w:t>ל</w:t>
      </w:r>
      <w:r w:rsidRPr="00C63685">
        <w:rPr>
          <w:rFonts w:asciiTheme="minorBidi" w:hAnsiTheme="minorBidi"/>
        </w:rPr>
        <w:t xml:space="preserve"> </w:t>
      </w:r>
      <w:r w:rsidRPr="00C63685">
        <w:rPr>
          <w:rFonts w:asciiTheme="minorBidi" w:hAnsiTheme="minorBidi"/>
          <w:rtl/>
        </w:rPr>
        <w:t>הגמרא</w:t>
      </w:r>
      <w:r w:rsidRPr="00C63685">
        <w:rPr>
          <w:rFonts w:asciiTheme="minorBidi" w:hAnsiTheme="minorBidi"/>
        </w:rPr>
        <w:t xml:space="preserve"> </w:t>
      </w:r>
      <w:r w:rsidRPr="00C63685">
        <w:rPr>
          <w:rFonts w:asciiTheme="minorBidi" w:hAnsiTheme="minorBidi"/>
          <w:rtl/>
        </w:rPr>
        <w:t>על</w:t>
      </w:r>
      <w:r w:rsidRPr="00C63685">
        <w:rPr>
          <w:rFonts w:asciiTheme="minorBidi" w:hAnsiTheme="minorBidi"/>
        </w:rPr>
        <w:t xml:space="preserve"> </w:t>
      </w:r>
      <w:r w:rsidRPr="00C63685">
        <w:rPr>
          <w:rFonts w:asciiTheme="minorBidi" w:hAnsiTheme="minorBidi"/>
          <w:rtl/>
        </w:rPr>
        <w:t>קרא</w:t>
      </w:r>
      <w:r w:rsidRPr="00C63685">
        <w:rPr>
          <w:rFonts w:asciiTheme="minorBidi" w:hAnsiTheme="minorBidi"/>
        </w:rPr>
        <w:t xml:space="preserve"> </w:t>
      </w:r>
      <w:r w:rsidRPr="00C63685">
        <w:rPr>
          <w:rFonts w:asciiTheme="minorBidi" w:hAnsiTheme="minorBidi"/>
          <w:rtl/>
        </w:rPr>
        <w:t>זה</w:t>
      </w:r>
      <w:r w:rsidRPr="00C63685">
        <w:rPr>
          <w:rFonts w:asciiTheme="minorBidi" w:hAnsiTheme="minorBidi"/>
        </w:rPr>
        <w:t xml:space="preserve"> </w:t>
      </w:r>
      <w:r w:rsidRPr="00C63685">
        <w:rPr>
          <w:rFonts w:asciiTheme="minorBidi" w:hAnsiTheme="minorBidi"/>
          <w:rtl/>
        </w:rPr>
        <w:t>וילך</w:t>
      </w:r>
      <w:r w:rsidRPr="00C63685">
        <w:rPr>
          <w:rFonts w:asciiTheme="minorBidi" w:hAnsiTheme="minorBidi"/>
        </w:rPr>
        <w:t xml:space="preserve"> </w:t>
      </w:r>
      <w:r w:rsidRPr="00C63685">
        <w:rPr>
          <w:rFonts w:asciiTheme="minorBidi" w:hAnsiTheme="minorBidi"/>
          <w:rtl/>
        </w:rPr>
        <w:t>איש</w:t>
      </w:r>
      <w:r w:rsidRPr="00C63685">
        <w:rPr>
          <w:rFonts w:asciiTheme="minorBidi" w:hAnsiTheme="minorBidi"/>
        </w:rPr>
        <w:t xml:space="preserve"> </w:t>
      </w:r>
      <w:r w:rsidRPr="00C63685">
        <w:rPr>
          <w:rFonts w:asciiTheme="minorBidi" w:hAnsiTheme="minorBidi"/>
          <w:rtl/>
        </w:rPr>
        <w:t>מבית</w:t>
      </w:r>
      <w:r w:rsidRPr="00C63685">
        <w:rPr>
          <w:rFonts w:asciiTheme="minorBidi" w:hAnsiTheme="minorBidi"/>
        </w:rPr>
        <w:t xml:space="preserve"> </w:t>
      </w:r>
      <w:r w:rsidRPr="00C63685">
        <w:rPr>
          <w:rFonts w:asciiTheme="minorBidi" w:hAnsiTheme="minorBidi"/>
          <w:rtl/>
        </w:rPr>
        <w:t>לוי</w:t>
      </w:r>
      <w:r w:rsidRPr="00C63685">
        <w:rPr>
          <w:rFonts w:asciiTheme="minorBidi" w:hAnsiTheme="minorBidi"/>
        </w:rPr>
        <w:t xml:space="preserve"> </w:t>
      </w:r>
      <w:r w:rsidRPr="00C63685">
        <w:rPr>
          <w:rFonts w:asciiTheme="minorBidi" w:hAnsiTheme="minorBidi"/>
          <w:rtl/>
        </w:rPr>
        <w:t>ויקח</w:t>
      </w:r>
      <w:r w:rsidRPr="00C63685">
        <w:rPr>
          <w:rFonts w:asciiTheme="minorBidi" w:hAnsiTheme="minorBidi"/>
        </w:rPr>
        <w:t xml:space="preserve"> </w:t>
      </w:r>
      <w:r w:rsidRPr="00C63685">
        <w:rPr>
          <w:rFonts w:asciiTheme="minorBidi" w:hAnsiTheme="minorBidi"/>
          <w:rtl/>
        </w:rPr>
        <w:t>את</w:t>
      </w:r>
      <w:r w:rsidRPr="00C63685">
        <w:rPr>
          <w:rFonts w:asciiTheme="minorBidi" w:hAnsiTheme="minorBidi"/>
        </w:rPr>
        <w:t xml:space="preserve"> </w:t>
      </w:r>
      <w:r w:rsidRPr="00C63685">
        <w:rPr>
          <w:rFonts w:asciiTheme="minorBidi" w:hAnsiTheme="minorBidi"/>
          <w:rtl/>
        </w:rPr>
        <w:t>בת</w:t>
      </w:r>
      <w:r w:rsidRPr="00C63685">
        <w:rPr>
          <w:rFonts w:asciiTheme="minorBidi" w:hAnsiTheme="minorBidi"/>
        </w:rPr>
        <w:t xml:space="preserve"> </w:t>
      </w:r>
      <w:r w:rsidRPr="00C63685">
        <w:rPr>
          <w:rFonts w:asciiTheme="minorBidi" w:hAnsiTheme="minorBidi"/>
          <w:rtl/>
        </w:rPr>
        <w:t>לוי</w:t>
      </w:r>
      <w:r w:rsidRPr="00C63685">
        <w:rPr>
          <w:rFonts w:asciiTheme="minorBidi" w:hAnsiTheme="minorBidi"/>
        </w:rPr>
        <w:t xml:space="preserve"> </w:t>
      </w:r>
      <w:r w:rsidRPr="00C63685">
        <w:rPr>
          <w:rFonts w:asciiTheme="minorBidi" w:hAnsiTheme="minorBidi"/>
          <w:rtl/>
        </w:rPr>
        <w:t>תנא</w:t>
      </w:r>
      <w:r w:rsidRPr="00C63685">
        <w:rPr>
          <w:rFonts w:asciiTheme="minorBidi" w:hAnsiTheme="minorBidi"/>
        </w:rPr>
        <w:t xml:space="preserve"> </w:t>
      </w:r>
      <w:r w:rsidRPr="00C63685">
        <w:rPr>
          <w:rFonts w:asciiTheme="minorBidi" w:hAnsiTheme="minorBidi"/>
          <w:rtl/>
        </w:rPr>
        <w:t>עמרם</w:t>
      </w:r>
      <w:r w:rsidRPr="00C63685">
        <w:rPr>
          <w:rFonts w:asciiTheme="minorBidi" w:hAnsiTheme="minorBidi"/>
        </w:rPr>
        <w:t xml:space="preserve"> </w:t>
      </w:r>
      <w:r w:rsidRPr="00C63685">
        <w:rPr>
          <w:rFonts w:asciiTheme="minorBidi" w:hAnsiTheme="minorBidi"/>
          <w:rtl/>
        </w:rPr>
        <w:t>גדול</w:t>
      </w:r>
      <w:r w:rsidRPr="00C63685">
        <w:rPr>
          <w:rFonts w:asciiTheme="minorBidi" w:hAnsiTheme="minorBidi"/>
        </w:rPr>
        <w:t xml:space="preserve"> </w:t>
      </w:r>
      <w:r w:rsidRPr="00C63685">
        <w:rPr>
          <w:rFonts w:asciiTheme="minorBidi" w:hAnsiTheme="minorBidi"/>
          <w:rtl/>
        </w:rPr>
        <w:t>הדור</w:t>
      </w:r>
      <w:r w:rsidRPr="00C63685">
        <w:rPr>
          <w:rFonts w:asciiTheme="minorBidi" w:hAnsiTheme="minorBidi"/>
        </w:rPr>
        <w:t xml:space="preserve"> </w:t>
      </w:r>
      <w:r w:rsidRPr="00C63685">
        <w:rPr>
          <w:rFonts w:asciiTheme="minorBidi" w:hAnsiTheme="minorBidi"/>
          <w:rtl/>
        </w:rPr>
        <w:t>הי</w:t>
      </w:r>
      <w:r w:rsidR="00C63685">
        <w:rPr>
          <w:rFonts w:asciiTheme="minorBidi" w:hAnsiTheme="minorBidi" w:hint="cs"/>
          <w:rtl/>
        </w:rPr>
        <w:t>'</w:t>
      </w:r>
      <w:r w:rsidRPr="00C63685">
        <w:rPr>
          <w:rFonts w:asciiTheme="minorBidi" w:hAnsiTheme="minorBidi"/>
        </w:rPr>
        <w:t xml:space="preserve"> </w:t>
      </w:r>
      <w:r w:rsidRPr="00C63685">
        <w:rPr>
          <w:rFonts w:asciiTheme="minorBidi" w:hAnsiTheme="minorBidi"/>
          <w:rtl/>
        </w:rPr>
        <w:t>כיון</w:t>
      </w:r>
      <w:r w:rsidRPr="00C63685">
        <w:rPr>
          <w:rFonts w:asciiTheme="minorBidi" w:hAnsiTheme="minorBidi"/>
        </w:rPr>
        <w:t xml:space="preserve"> </w:t>
      </w:r>
      <w:r w:rsidRPr="00C63685">
        <w:rPr>
          <w:rFonts w:asciiTheme="minorBidi" w:hAnsiTheme="minorBidi"/>
          <w:rtl/>
        </w:rPr>
        <w:t>שגזר</w:t>
      </w:r>
      <w:r w:rsidRPr="00C63685">
        <w:rPr>
          <w:rFonts w:asciiTheme="minorBidi" w:hAnsiTheme="minorBidi"/>
        </w:rPr>
        <w:t xml:space="preserve"> </w:t>
      </w:r>
      <w:r w:rsidRPr="00C63685">
        <w:rPr>
          <w:rFonts w:asciiTheme="minorBidi" w:hAnsiTheme="minorBidi"/>
          <w:rtl/>
        </w:rPr>
        <w:t>פרעה</w:t>
      </w:r>
      <w:r w:rsidRPr="00C63685">
        <w:rPr>
          <w:rFonts w:asciiTheme="minorBidi" w:hAnsiTheme="minorBidi"/>
        </w:rPr>
        <w:t xml:space="preserve"> </w:t>
      </w:r>
      <w:r w:rsidRPr="00C63685">
        <w:rPr>
          <w:rFonts w:asciiTheme="minorBidi" w:hAnsiTheme="minorBidi"/>
          <w:rtl/>
        </w:rPr>
        <w:t>הרשע</w:t>
      </w:r>
      <w:r w:rsidRPr="00C63685">
        <w:rPr>
          <w:rFonts w:asciiTheme="minorBidi" w:hAnsiTheme="minorBidi"/>
        </w:rPr>
        <w:t xml:space="preserve"> </w:t>
      </w:r>
      <w:r w:rsidRPr="00C63685">
        <w:rPr>
          <w:rFonts w:asciiTheme="minorBidi" w:hAnsiTheme="minorBidi"/>
          <w:rtl/>
        </w:rPr>
        <w:t>כל</w:t>
      </w:r>
      <w:r w:rsidRPr="00C63685">
        <w:rPr>
          <w:rFonts w:asciiTheme="minorBidi" w:hAnsiTheme="minorBidi"/>
        </w:rPr>
        <w:t xml:space="preserve"> </w:t>
      </w:r>
      <w:r w:rsidRPr="00C63685">
        <w:rPr>
          <w:rFonts w:asciiTheme="minorBidi" w:hAnsiTheme="minorBidi"/>
          <w:rtl/>
        </w:rPr>
        <w:t>הבן</w:t>
      </w:r>
      <w:r w:rsidRPr="00C63685">
        <w:rPr>
          <w:rFonts w:asciiTheme="minorBidi" w:hAnsiTheme="minorBidi"/>
        </w:rPr>
        <w:t xml:space="preserve"> </w:t>
      </w:r>
      <w:r w:rsidRPr="00C63685">
        <w:rPr>
          <w:rFonts w:asciiTheme="minorBidi" w:hAnsiTheme="minorBidi"/>
          <w:rtl/>
        </w:rPr>
        <w:t>הילוד</w:t>
      </w:r>
      <w:r w:rsidR="00E75F77" w:rsidRPr="00C63685">
        <w:rPr>
          <w:rFonts w:asciiTheme="minorBidi" w:hAnsiTheme="minorBidi"/>
          <w:rtl/>
        </w:rPr>
        <w:t xml:space="preserve"> </w:t>
      </w:r>
      <w:r w:rsidRPr="00C63685">
        <w:rPr>
          <w:rFonts w:asciiTheme="minorBidi" w:hAnsiTheme="minorBidi"/>
          <w:rtl/>
        </w:rPr>
        <w:t>היאורה</w:t>
      </w:r>
      <w:r w:rsidRPr="00C63685">
        <w:rPr>
          <w:rFonts w:asciiTheme="minorBidi" w:hAnsiTheme="minorBidi"/>
        </w:rPr>
        <w:t xml:space="preserve"> </w:t>
      </w:r>
      <w:r w:rsidRPr="00C63685">
        <w:rPr>
          <w:rFonts w:asciiTheme="minorBidi" w:hAnsiTheme="minorBidi"/>
          <w:rtl/>
        </w:rPr>
        <w:t>תשליכוהו</w:t>
      </w:r>
      <w:r w:rsidRPr="00C63685">
        <w:rPr>
          <w:rFonts w:asciiTheme="minorBidi" w:hAnsiTheme="minorBidi"/>
        </w:rPr>
        <w:t xml:space="preserve"> </w:t>
      </w:r>
      <w:r w:rsidRPr="00C63685">
        <w:rPr>
          <w:rFonts w:asciiTheme="minorBidi" w:hAnsiTheme="minorBidi"/>
          <w:rtl/>
        </w:rPr>
        <w:t>אמר</w:t>
      </w:r>
      <w:r w:rsidRPr="00C63685">
        <w:rPr>
          <w:rFonts w:asciiTheme="minorBidi" w:hAnsiTheme="minorBidi"/>
        </w:rPr>
        <w:t xml:space="preserve"> </w:t>
      </w:r>
      <w:r w:rsidRPr="00C63685">
        <w:rPr>
          <w:rFonts w:asciiTheme="minorBidi" w:hAnsiTheme="minorBidi"/>
          <w:rtl/>
        </w:rPr>
        <w:t>לשוא</w:t>
      </w:r>
      <w:r w:rsidRPr="00C63685">
        <w:rPr>
          <w:rFonts w:asciiTheme="minorBidi" w:hAnsiTheme="minorBidi"/>
        </w:rPr>
        <w:t xml:space="preserve"> </w:t>
      </w:r>
      <w:r w:rsidRPr="00C63685">
        <w:rPr>
          <w:rFonts w:asciiTheme="minorBidi" w:hAnsiTheme="minorBidi"/>
          <w:rtl/>
        </w:rPr>
        <w:t>אנו</w:t>
      </w:r>
      <w:r w:rsidRPr="00C63685">
        <w:rPr>
          <w:rFonts w:asciiTheme="minorBidi" w:hAnsiTheme="minorBidi"/>
        </w:rPr>
        <w:t xml:space="preserve"> </w:t>
      </w:r>
      <w:r w:rsidRPr="00C63685">
        <w:rPr>
          <w:rFonts w:asciiTheme="minorBidi" w:hAnsiTheme="minorBidi"/>
          <w:rtl/>
        </w:rPr>
        <w:t>עמלין</w:t>
      </w:r>
      <w:r w:rsidRPr="00C63685">
        <w:rPr>
          <w:rFonts w:asciiTheme="minorBidi" w:hAnsiTheme="minorBidi"/>
        </w:rPr>
        <w:t xml:space="preserve"> </w:t>
      </w:r>
      <w:r w:rsidRPr="00C63685">
        <w:rPr>
          <w:rFonts w:asciiTheme="minorBidi" w:hAnsiTheme="minorBidi"/>
          <w:rtl/>
        </w:rPr>
        <w:t>עמד</w:t>
      </w:r>
      <w:r w:rsidRPr="00C63685">
        <w:rPr>
          <w:rFonts w:asciiTheme="minorBidi" w:hAnsiTheme="minorBidi"/>
        </w:rPr>
        <w:t xml:space="preserve"> </w:t>
      </w:r>
      <w:r w:rsidRPr="00C63685">
        <w:rPr>
          <w:rFonts w:asciiTheme="minorBidi" w:hAnsiTheme="minorBidi"/>
          <w:rtl/>
        </w:rPr>
        <w:t>וגירש</w:t>
      </w:r>
      <w:r w:rsidRPr="00C63685">
        <w:rPr>
          <w:rFonts w:asciiTheme="minorBidi" w:hAnsiTheme="minorBidi"/>
        </w:rPr>
        <w:t xml:space="preserve"> </w:t>
      </w:r>
      <w:r w:rsidRPr="00C63685">
        <w:rPr>
          <w:rFonts w:asciiTheme="minorBidi" w:hAnsiTheme="minorBidi"/>
          <w:rtl/>
        </w:rPr>
        <w:t>את</w:t>
      </w:r>
      <w:r w:rsidRPr="00C63685">
        <w:rPr>
          <w:rFonts w:asciiTheme="minorBidi" w:hAnsiTheme="minorBidi"/>
        </w:rPr>
        <w:t xml:space="preserve"> </w:t>
      </w:r>
      <w:r w:rsidRPr="00C63685">
        <w:rPr>
          <w:rFonts w:asciiTheme="minorBidi" w:hAnsiTheme="minorBidi"/>
          <w:rtl/>
        </w:rPr>
        <w:t>אשתו</w:t>
      </w:r>
      <w:r w:rsidRPr="00C63685">
        <w:rPr>
          <w:rFonts w:asciiTheme="minorBidi" w:hAnsiTheme="minorBidi"/>
        </w:rPr>
        <w:t xml:space="preserve"> </w:t>
      </w:r>
      <w:r w:rsidRPr="00C63685">
        <w:rPr>
          <w:rFonts w:asciiTheme="minorBidi" w:hAnsiTheme="minorBidi"/>
          <w:rtl/>
        </w:rPr>
        <w:t>עמדו</w:t>
      </w:r>
      <w:r w:rsidRPr="00C63685">
        <w:rPr>
          <w:rFonts w:asciiTheme="minorBidi" w:hAnsiTheme="minorBidi"/>
        </w:rPr>
        <w:t xml:space="preserve"> </w:t>
      </w:r>
      <w:r w:rsidRPr="00C63685">
        <w:rPr>
          <w:rFonts w:asciiTheme="minorBidi" w:hAnsiTheme="minorBidi"/>
          <w:rtl/>
        </w:rPr>
        <w:t>כולם</w:t>
      </w:r>
      <w:r w:rsidRPr="00C63685">
        <w:rPr>
          <w:rFonts w:asciiTheme="minorBidi" w:hAnsiTheme="minorBidi"/>
        </w:rPr>
        <w:t xml:space="preserve"> </w:t>
      </w:r>
      <w:r w:rsidRPr="00C63685">
        <w:rPr>
          <w:rFonts w:asciiTheme="minorBidi" w:hAnsiTheme="minorBidi"/>
          <w:rtl/>
        </w:rPr>
        <w:t>וגירשו</w:t>
      </w:r>
      <w:r w:rsidRPr="00C63685">
        <w:rPr>
          <w:rFonts w:asciiTheme="minorBidi" w:hAnsiTheme="minorBidi"/>
        </w:rPr>
        <w:t xml:space="preserve"> </w:t>
      </w:r>
      <w:r w:rsidRPr="00C63685">
        <w:rPr>
          <w:rFonts w:asciiTheme="minorBidi" w:hAnsiTheme="minorBidi"/>
          <w:rtl/>
        </w:rPr>
        <w:t>את</w:t>
      </w:r>
      <w:r w:rsidRPr="00C63685">
        <w:rPr>
          <w:rFonts w:asciiTheme="minorBidi" w:hAnsiTheme="minorBidi"/>
        </w:rPr>
        <w:t xml:space="preserve"> </w:t>
      </w:r>
      <w:r w:rsidRPr="00C63685">
        <w:rPr>
          <w:rFonts w:asciiTheme="minorBidi" w:hAnsiTheme="minorBidi"/>
          <w:rtl/>
        </w:rPr>
        <w:t>נשותיהן</w:t>
      </w:r>
      <w:r w:rsidRPr="00C63685">
        <w:rPr>
          <w:rFonts w:asciiTheme="minorBidi" w:hAnsiTheme="minorBidi"/>
        </w:rPr>
        <w:t xml:space="preserve"> </w:t>
      </w:r>
      <w:r w:rsidRPr="00C63685">
        <w:rPr>
          <w:rFonts w:asciiTheme="minorBidi" w:hAnsiTheme="minorBidi"/>
          <w:rtl/>
        </w:rPr>
        <w:t>אמרה</w:t>
      </w:r>
      <w:r w:rsidRPr="00C63685">
        <w:rPr>
          <w:rFonts w:asciiTheme="minorBidi" w:hAnsiTheme="minorBidi"/>
        </w:rPr>
        <w:t xml:space="preserve"> </w:t>
      </w:r>
      <w:r w:rsidRPr="00C63685">
        <w:rPr>
          <w:rFonts w:asciiTheme="minorBidi" w:hAnsiTheme="minorBidi"/>
          <w:rtl/>
        </w:rPr>
        <w:t>לו</w:t>
      </w:r>
      <w:r w:rsidRPr="00C63685">
        <w:rPr>
          <w:rFonts w:asciiTheme="minorBidi" w:hAnsiTheme="minorBidi"/>
        </w:rPr>
        <w:t xml:space="preserve"> </w:t>
      </w:r>
      <w:r w:rsidRPr="00C63685">
        <w:rPr>
          <w:rFonts w:asciiTheme="minorBidi" w:hAnsiTheme="minorBidi"/>
          <w:rtl/>
        </w:rPr>
        <w:t>בתו</w:t>
      </w:r>
      <w:r w:rsidRPr="00C63685">
        <w:rPr>
          <w:rFonts w:asciiTheme="minorBidi" w:hAnsiTheme="minorBidi"/>
        </w:rPr>
        <w:t xml:space="preserve"> </w:t>
      </w:r>
      <w:r w:rsidRPr="00C63685">
        <w:rPr>
          <w:rFonts w:asciiTheme="minorBidi" w:hAnsiTheme="minorBidi"/>
          <w:rtl/>
        </w:rPr>
        <w:t>אבא</w:t>
      </w:r>
      <w:r w:rsidRPr="00C63685">
        <w:rPr>
          <w:rFonts w:asciiTheme="minorBidi" w:hAnsiTheme="minorBidi"/>
        </w:rPr>
        <w:t xml:space="preserve"> </w:t>
      </w:r>
      <w:r w:rsidRPr="00C63685">
        <w:rPr>
          <w:rFonts w:asciiTheme="minorBidi" w:hAnsiTheme="minorBidi"/>
          <w:rtl/>
        </w:rPr>
        <w:t>גזירתך</w:t>
      </w:r>
      <w:r w:rsidRPr="00C63685">
        <w:rPr>
          <w:rFonts w:asciiTheme="minorBidi" w:hAnsiTheme="minorBidi"/>
        </w:rPr>
        <w:t xml:space="preserve"> </w:t>
      </w:r>
      <w:r w:rsidRPr="00C63685">
        <w:rPr>
          <w:rFonts w:asciiTheme="minorBidi" w:hAnsiTheme="minorBidi"/>
          <w:rtl/>
        </w:rPr>
        <w:t>קשה</w:t>
      </w:r>
      <w:r w:rsidR="00E75F77" w:rsidRPr="00C63685">
        <w:rPr>
          <w:rFonts w:asciiTheme="minorBidi" w:hAnsiTheme="minorBidi"/>
          <w:rtl/>
        </w:rPr>
        <w:t xml:space="preserve"> </w:t>
      </w:r>
      <w:r w:rsidRPr="00C63685">
        <w:rPr>
          <w:rFonts w:asciiTheme="minorBidi" w:hAnsiTheme="minorBidi"/>
          <w:rtl/>
        </w:rPr>
        <w:t>יותר</w:t>
      </w:r>
      <w:r w:rsidRPr="00C63685">
        <w:rPr>
          <w:rFonts w:asciiTheme="minorBidi" w:hAnsiTheme="minorBidi"/>
        </w:rPr>
        <w:t xml:space="preserve"> </w:t>
      </w:r>
      <w:r w:rsidRPr="00C63685">
        <w:rPr>
          <w:rFonts w:asciiTheme="minorBidi" w:hAnsiTheme="minorBidi"/>
          <w:rtl/>
        </w:rPr>
        <w:t>משל</w:t>
      </w:r>
      <w:r w:rsidRPr="00C63685">
        <w:rPr>
          <w:rFonts w:asciiTheme="minorBidi" w:hAnsiTheme="minorBidi"/>
        </w:rPr>
        <w:t xml:space="preserve"> </w:t>
      </w:r>
      <w:r w:rsidRPr="00C63685">
        <w:rPr>
          <w:rFonts w:asciiTheme="minorBidi" w:hAnsiTheme="minorBidi"/>
          <w:rtl/>
        </w:rPr>
        <w:t>פרעה</w:t>
      </w:r>
      <w:r w:rsidR="00C63685">
        <w:rPr>
          <w:rFonts w:asciiTheme="minorBidi" w:hAnsiTheme="minorBidi" w:hint="cs"/>
          <w:rtl/>
        </w:rPr>
        <w:t>,</w:t>
      </w:r>
      <w:r w:rsidRPr="00C63685">
        <w:rPr>
          <w:rFonts w:asciiTheme="minorBidi" w:hAnsiTheme="minorBidi"/>
        </w:rPr>
        <w:t xml:space="preserve"> </w:t>
      </w:r>
      <w:r w:rsidRPr="00C63685">
        <w:rPr>
          <w:rFonts w:asciiTheme="minorBidi" w:hAnsiTheme="minorBidi"/>
          <w:rtl/>
        </w:rPr>
        <w:t>שפרעה</w:t>
      </w:r>
      <w:r w:rsidRPr="00C63685">
        <w:rPr>
          <w:rFonts w:asciiTheme="minorBidi" w:hAnsiTheme="minorBidi"/>
        </w:rPr>
        <w:t xml:space="preserve"> </w:t>
      </w:r>
      <w:r w:rsidRPr="00C63685">
        <w:rPr>
          <w:rFonts w:asciiTheme="minorBidi" w:hAnsiTheme="minorBidi"/>
          <w:rtl/>
        </w:rPr>
        <w:t>לא</w:t>
      </w:r>
      <w:r w:rsidRPr="00C63685">
        <w:rPr>
          <w:rFonts w:asciiTheme="minorBidi" w:hAnsiTheme="minorBidi"/>
        </w:rPr>
        <w:t xml:space="preserve"> </w:t>
      </w:r>
      <w:r w:rsidRPr="00C63685">
        <w:rPr>
          <w:rFonts w:asciiTheme="minorBidi" w:hAnsiTheme="minorBidi"/>
          <w:rtl/>
        </w:rPr>
        <w:t>גזר</w:t>
      </w:r>
      <w:r w:rsidRPr="00C63685">
        <w:rPr>
          <w:rFonts w:asciiTheme="minorBidi" w:hAnsiTheme="minorBidi"/>
        </w:rPr>
        <w:t xml:space="preserve"> </w:t>
      </w:r>
      <w:r w:rsidRPr="00C63685">
        <w:rPr>
          <w:rFonts w:asciiTheme="minorBidi" w:hAnsiTheme="minorBidi"/>
          <w:rtl/>
        </w:rPr>
        <w:t>אלא</w:t>
      </w:r>
      <w:r w:rsidRPr="00C63685">
        <w:rPr>
          <w:rFonts w:asciiTheme="minorBidi" w:hAnsiTheme="minorBidi"/>
        </w:rPr>
        <w:t xml:space="preserve"> </w:t>
      </w:r>
      <w:r w:rsidRPr="00C63685">
        <w:rPr>
          <w:rFonts w:asciiTheme="minorBidi" w:hAnsiTheme="minorBidi"/>
          <w:rtl/>
        </w:rPr>
        <w:t>על</w:t>
      </w:r>
      <w:r w:rsidRPr="00C63685">
        <w:rPr>
          <w:rFonts w:asciiTheme="minorBidi" w:hAnsiTheme="minorBidi"/>
        </w:rPr>
        <w:t xml:space="preserve"> </w:t>
      </w:r>
      <w:r w:rsidRPr="00C63685">
        <w:rPr>
          <w:rFonts w:asciiTheme="minorBidi" w:hAnsiTheme="minorBidi"/>
          <w:rtl/>
        </w:rPr>
        <w:t>הזכרים</w:t>
      </w:r>
      <w:r w:rsidRPr="00C63685">
        <w:rPr>
          <w:rFonts w:asciiTheme="minorBidi" w:hAnsiTheme="minorBidi"/>
        </w:rPr>
        <w:t xml:space="preserve"> </w:t>
      </w:r>
      <w:r w:rsidRPr="00C63685">
        <w:rPr>
          <w:rFonts w:asciiTheme="minorBidi" w:hAnsiTheme="minorBidi"/>
          <w:rtl/>
        </w:rPr>
        <w:t>ואתה</w:t>
      </w:r>
      <w:r w:rsidRPr="00C63685">
        <w:rPr>
          <w:rFonts w:asciiTheme="minorBidi" w:hAnsiTheme="minorBidi"/>
        </w:rPr>
        <w:t xml:space="preserve"> </w:t>
      </w:r>
      <w:r w:rsidRPr="00C63685">
        <w:rPr>
          <w:rFonts w:asciiTheme="minorBidi" w:hAnsiTheme="minorBidi"/>
          <w:rtl/>
        </w:rPr>
        <w:t>גזרת</w:t>
      </w:r>
      <w:r w:rsidRPr="00C63685">
        <w:rPr>
          <w:rFonts w:asciiTheme="minorBidi" w:hAnsiTheme="minorBidi"/>
        </w:rPr>
        <w:t xml:space="preserve"> </w:t>
      </w:r>
      <w:r w:rsidRPr="00C63685">
        <w:rPr>
          <w:rFonts w:asciiTheme="minorBidi" w:hAnsiTheme="minorBidi"/>
          <w:rtl/>
        </w:rPr>
        <w:t>על</w:t>
      </w:r>
      <w:r w:rsidRPr="00C63685">
        <w:rPr>
          <w:rFonts w:asciiTheme="minorBidi" w:hAnsiTheme="minorBidi"/>
        </w:rPr>
        <w:t xml:space="preserve"> </w:t>
      </w:r>
      <w:r w:rsidRPr="00C63685">
        <w:rPr>
          <w:rFonts w:asciiTheme="minorBidi" w:hAnsiTheme="minorBidi"/>
          <w:rtl/>
        </w:rPr>
        <w:t>הזכרים</w:t>
      </w:r>
      <w:r w:rsidRPr="00C63685">
        <w:rPr>
          <w:rFonts w:asciiTheme="minorBidi" w:hAnsiTheme="minorBidi"/>
        </w:rPr>
        <w:t xml:space="preserve"> </w:t>
      </w:r>
      <w:r w:rsidRPr="00C63685">
        <w:rPr>
          <w:rFonts w:asciiTheme="minorBidi" w:hAnsiTheme="minorBidi"/>
          <w:rtl/>
        </w:rPr>
        <w:t>ועל</w:t>
      </w:r>
      <w:r w:rsidRPr="00C63685">
        <w:rPr>
          <w:rFonts w:asciiTheme="minorBidi" w:hAnsiTheme="minorBidi"/>
        </w:rPr>
        <w:t xml:space="preserve"> </w:t>
      </w:r>
      <w:r w:rsidRPr="00C63685">
        <w:rPr>
          <w:rFonts w:asciiTheme="minorBidi" w:hAnsiTheme="minorBidi"/>
          <w:rtl/>
        </w:rPr>
        <w:t>הנקבות</w:t>
      </w:r>
      <w:r w:rsidRPr="00C63685">
        <w:rPr>
          <w:rFonts w:asciiTheme="minorBidi" w:hAnsiTheme="minorBidi"/>
        </w:rPr>
        <w:t xml:space="preserve"> </w:t>
      </w:r>
      <w:r w:rsidRPr="00C63685">
        <w:rPr>
          <w:rFonts w:asciiTheme="minorBidi" w:hAnsiTheme="minorBidi"/>
          <w:rtl/>
        </w:rPr>
        <w:t>וכו</w:t>
      </w:r>
      <w:r w:rsidR="00C63685">
        <w:rPr>
          <w:rFonts w:asciiTheme="minorBidi" w:hAnsiTheme="minorBidi" w:hint="cs"/>
          <w:rtl/>
        </w:rPr>
        <w:t>'</w:t>
      </w:r>
      <w:r w:rsidRPr="00C63685">
        <w:rPr>
          <w:rFonts w:asciiTheme="minorBidi" w:hAnsiTheme="minorBidi"/>
        </w:rPr>
        <w:t xml:space="preserve"> </w:t>
      </w:r>
      <w:r w:rsidRPr="00C63685">
        <w:rPr>
          <w:rFonts w:asciiTheme="minorBidi" w:hAnsiTheme="minorBidi"/>
          <w:rtl/>
        </w:rPr>
        <w:t>עמד</w:t>
      </w:r>
      <w:r w:rsidRPr="00C63685">
        <w:rPr>
          <w:rFonts w:asciiTheme="minorBidi" w:hAnsiTheme="minorBidi"/>
        </w:rPr>
        <w:t xml:space="preserve"> </w:t>
      </w:r>
      <w:r w:rsidRPr="00C63685">
        <w:rPr>
          <w:rFonts w:asciiTheme="minorBidi" w:hAnsiTheme="minorBidi"/>
          <w:rtl/>
        </w:rPr>
        <w:t>והחזיר</w:t>
      </w:r>
      <w:r w:rsidRPr="00C63685">
        <w:rPr>
          <w:rFonts w:asciiTheme="minorBidi" w:hAnsiTheme="minorBidi"/>
        </w:rPr>
        <w:t xml:space="preserve"> </w:t>
      </w:r>
      <w:r w:rsidRPr="00C63685">
        <w:rPr>
          <w:rFonts w:asciiTheme="minorBidi" w:hAnsiTheme="minorBidi"/>
          <w:rtl/>
        </w:rPr>
        <w:t>את</w:t>
      </w:r>
      <w:r w:rsidRPr="00C63685">
        <w:rPr>
          <w:rFonts w:asciiTheme="minorBidi" w:hAnsiTheme="minorBidi"/>
        </w:rPr>
        <w:t xml:space="preserve"> </w:t>
      </w:r>
      <w:r w:rsidRPr="00C63685">
        <w:rPr>
          <w:rFonts w:asciiTheme="minorBidi" w:hAnsiTheme="minorBidi"/>
          <w:rtl/>
        </w:rPr>
        <w:t>אשתו</w:t>
      </w:r>
      <w:r w:rsidRPr="00C63685">
        <w:rPr>
          <w:rFonts w:asciiTheme="minorBidi" w:hAnsiTheme="minorBidi"/>
        </w:rPr>
        <w:t xml:space="preserve"> </w:t>
      </w:r>
      <w:r w:rsidRPr="00C63685">
        <w:rPr>
          <w:rFonts w:asciiTheme="minorBidi" w:hAnsiTheme="minorBidi"/>
          <w:rtl/>
        </w:rPr>
        <w:t>עמדו</w:t>
      </w:r>
      <w:r w:rsidRPr="00C63685">
        <w:rPr>
          <w:rFonts w:asciiTheme="minorBidi" w:hAnsiTheme="minorBidi"/>
        </w:rPr>
        <w:t xml:space="preserve"> </w:t>
      </w:r>
      <w:r w:rsidRPr="00C63685">
        <w:rPr>
          <w:rFonts w:asciiTheme="minorBidi" w:hAnsiTheme="minorBidi"/>
          <w:rtl/>
        </w:rPr>
        <w:t>כולם</w:t>
      </w:r>
      <w:r w:rsidR="00E75F77" w:rsidRPr="00C63685">
        <w:rPr>
          <w:rFonts w:asciiTheme="minorBidi" w:hAnsiTheme="minorBidi"/>
          <w:rtl/>
        </w:rPr>
        <w:t xml:space="preserve"> </w:t>
      </w:r>
      <w:r w:rsidRPr="00C63685">
        <w:rPr>
          <w:rFonts w:asciiTheme="minorBidi" w:hAnsiTheme="minorBidi"/>
          <w:rtl/>
        </w:rPr>
        <w:t>והחזירו</w:t>
      </w:r>
      <w:r w:rsidRPr="00C63685">
        <w:rPr>
          <w:rFonts w:asciiTheme="minorBidi" w:hAnsiTheme="minorBidi"/>
        </w:rPr>
        <w:t xml:space="preserve"> </w:t>
      </w:r>
      <w:r w:rsidRPr="00C63685">
        <w:rPr>
          <w:rFonts w:asciiTheme="minorBidi" w:hAnsiTheme="minorBidi"/>
          <w:rtl/>
        </w:rPr>
        <w:t>את</w:t>
      </w:r>
      <w:r w:rsidRPr="00C63685">
        <w:rPr>
          <w:rFonts w:asciiTheme="minorBidi" w:hAnsiTheme="minorBidi"/>
        </w:rPr>
        <w:t xml:space="preserve"> </w:t>
      </w:r>
      <w:r w:rsidRPr="00C63685">
        <w:rPr>
          <w:rFonts w:asciiTheme="minorBidi" w:hAnsiTheme="minorBidi"/>
          <w:rtl/>
        </w:rPr>
        <w:t>נשותיהן</w:t>
      </w:r>
      <w:r w:rsidRPr="00C63685">
        <w:rPr>
          <w:rFonts w:asciiTheme="minorBidi" w:hAnsiTheme="minorBidi"/>
        </w:rPr>
        <w:t xml:space="preserve"> </w:t>
      </w:r>
      <w:r w:rsidRPr="00C63685">
        <w:rPr>
          <w:rFonts w:asciiTheme="minorBidi" w:hAnsiTheme="minorBidi"/>
          <w:rtl/>
        </w:rPr>
        <w:t>עכ</w:t>
      </w:r>
      <w:r w:rsidRPr="00C63685">
        <w:rPr>
          <w:rFonts w:asciiTheme="minorBidi" w:hAnsiTheme="minorBidi"/>
        </w:rPr>
        <w:t>"</w:t>
      </w:r>
      <w:r w:rsidRPr="00C63685">
        <w:rPr>
          <w:rFonts w:asciiTheme="minorBidi" w:hAnsiTheme="minorBidi"/>
          <w:rtl/>
        </w:rPr>
        <w:t>ל</w:t>
      </w:r>
      <w:r w:rsidRPr="00C63685">
        <w:rPr>
          <w:rFonts w:asciiTheme="minorBidi" w:hAnsiTheme="minorBidi"/>
        </w:rPr>
        <w:t xml:space="preserve"> </w:t>
      </w:r>
      <w:r w:rsidRPr="00C63685">
        <w:rPr>
          <w:rFonts w:asciiTheme="minorBidi" w:hAnsiTheme="minorBidi"/>
          <w:rtl/>
        </w:rPr>
        <w:t>הגמרא</w:t>
      </w:r>
      <w:r w:rsidRPr="00C63685">
        <w:rPr>
          <w:rFonts w:asciiTheme="minorBidi" w:hAnsiTheme="minorBidi"/>
        </w:rPr>
        <w:t xml:space="preserve"> </w:t>
      </w:r>
      <w:r w:rsidRPr="00C63685">
        <w:rPr>
          <w:rFonts w:asciiTheme="minorBidi" w:hAnsiTheme="minorBidi"/>
          <w:rtl/>
        </w:rPr>
        <w:t>וכן</w:t>
      </w:r>
      <w:r w:rsidRPr="00C63685">
        <w:rPr>
          <w:rFonts w:asciiTheme="minorBidi" w:hAnsiTheme="minorBidi"/>
        </w:rPr>
        <w:t xml:space="preserve"> </w:t>
      </w:r>
      <w:r w:rsidRPr="00C63685">
        <w:rPr>
          <w:rFonts w:asciiTheme="minorBidi" w:hAnsiTheme="minorBidi"/>
          <w:rtl/>
        </w:rPr>
        <w:t>הוא</w:t>
      </w:r>
      <w:r w:rsidRPr="00C63685">
        <w:rPr>
          <w:rFonts w:asciiTheme="minorBidi" w:hAnsiTheme="minorBidi"/>
        </w:rPr>
        <w:t xml:space="preserve"> </w:t>
      </w:r>
      <w:r w:rsidRPr="00C63685">
        <w:rPr>
          <w:rFonts w:asciiTheme="minorBidi" w:hAnsiTheme="minorBidi"/>
          <w:rtl/>
        </w:rPr>
        <w:t>במדרש</w:t>
      </w:r>
      <w:r w:rsidRPr="00C63685">
        <w:rPr>
          <w:rFonts w:asciiTheme="minorBidi" w:hAnsiTheme="minorBidi"/>
        </w:rPr>
        <w:t xml:space="preserve"> </w:t>
      </w:r>
      <w:r w:rsidRPr="00C63685">
        <w:rPr>
          <w:rFonts w:asciiTheme="minorBidi" w:hAnsiTheme="minorBidi"/>
          <w:rtl/>
        </w:rPr>
        <w:t>רבה</w:t>
      </w:r>
      <w:r w:rsidRPr="00C63685">
        <w:rPr>
          <w:rFonts w:asciiTheme="minorBidi" w:hAnsiTheme="minorBidi"/>
        </w:rPr>
        <w:t xml:space="preserve"> </w:t>
      </w:r>
      <w:r w:rsidRPr="00C63685">
        <w:rPr>
          <w:rFonts w:asciiTheme="minorBidi" w:hAnsiTheme="minorBidi"/>
          <w:rtl/>
        </w:rPr>
        <w:t>פרשת</w:t>
      </w:r>
      <w:r w:rsidRPr="00C63685">
        <w:rPr>
          <w:rFonts w:asciiTheme="minorBidi" w:hAnsiTheme="minorBidi"/>
        </w:rPr>
        <w:t xml:space="preserve"> </w:t>
      </w:r>
      <w:r w:rsidRPr="00C63685">
        <w:rPr>
          <w:rFonts w:asciiTheme="minorBidi" w:hAnsiTheme="minorBidi"/>
          <w:rtl/>
        </w:rPr>
        <w:t>שמות</w:t>
      </w:r>
      <w:r w:rsidRPr="00C63685">
        <w:rPr>
          <w:rFonts w:asciiTheme="minorBidi" w:hAnsiTheme="minorBidi"/>
        </w:rPr>
        <w:t xml:space="preserve"> </w:t>
      </w:r>
      <w:r w:rsidRPr="00C63685">
        <w:rPr>
          <w:rFonts w:asciiTheme="minorBidi" w:hAnsiTheme="minorBidi"/>
          <w:rtl/>
        </w:rPr>
        <w:t>עיי</w:t>
      </w:r>
      <w:r w:rsidRPr="00C63685">
        <w:rPr>
          <w:rFonts w:asciiTheme="minorBidi" w:hAnsiTheme="minorBidi"/>
        </w:rPr>
        <w:t>"</w:t>
      </w:r>
      <w:r w:rsidRPr="00C63685">
        <w:rPr>
          <w:rFonts w:asciiTheme="minorBidi" w:hAnsiTheme="minorBidi"/>
          <w:rtl/>
        </w:rPr>
        <w:t>ש</w:t>
      </w:r>
      <w:r w:rsidRPr="00C63685">
        <w:rPr>
          <w:rFonts w:asciiTheme="minorBidi" w:hAnsiTheme="minorBidi"/>
        </w:rPr>
        <w:t>.</w:t>
      </w:r>
      <w:r w:rsidR="00E75F77" w:rsidRPr="00C63685">
        <w:rPr>
          <w:rFonts w:asciiTheme="minorBidi" w:hAnsiTheme="minorBidi"/>
          <w:rtl/>
        </w:rPr>
        <w:t xml:space="preserve"> </w:t>
      </w:r>
      <w:r w:rsidRPr="00C63685">
        <w:rPr>
          <w:rFonts w:asciiTheme="minorBidi" w:hAnsiTheme="minorBidi"/>
          <w:b/>
          <w:bCs/>
          <w:rtl/>
        </w:rPr>
        <w:t>הרי</w:t>
      </w:r>
      <w:r w:rsidRPr="00C63685">
        <w:rPr>
          <w:rFonts w:asciiTheme="minorBidi" w:hAnsiTheme="minorBidi"/>
          <w:b/>
          <w:bCs/>
        </w:rPr>
        <w:t xml:space="preserve"> </w:t>
      </w:r>
      <w:r w:rsidRPr="00C63685">
        <w:rPr>
          <w:rFonts w:asciiTheme="minorBidi" w:hAnsiTheme="minorBidi"/>
          <w:b/>
          <w:bCs/>
          <w:rtl/>
        </w:rPr>
        <w:t>לן</w:t>
      </w:r>
      <w:r w:rsidRPr="00C63685">
        <w:rPr>
          <w:rFonts w:asciiTheme="minorBidi" w:hAnsiTheme="minorBidi"/>
          <w:b/>
          <w:bCs/>
        </w:rPr>
        <w:t xml:space="preserve"> </w:t>
      </w:r>
      <w:r w:rsidRPr="00C63685">
        <w:rPr>
          <w:rFonts w:asciiTheme="minorBidi" w:hAnsiTheme="minorBidi"/>
          <w:b/>
          <w:bCs/>
          <w:rtl/>
        </w:rPr>
        <w:t>דעמרם</w:t>
      </w:r>
      <w:r w:rsidRPr="00C63685">
        <w:rPr>
          <w:rFonts w:asciiTheme="minorBidi" w:hAnsiTheme="minorBidi"/>
          <w:b/>
          <w:bCs/>
        </w:rPr>
        <w:t xml:space="preserve"> </w:t>
      </w:r>
      <w:r w:rsidRPr="00C63685">
        <w:rPr>
          <w:rFonts w:asciiTheme="minorBidi" w:hAnsiTheme="minorBidi"/>
          <w:b/>
          <w:bCs/>
          <w:rtl/>
        </w:rPr>
        <w:t>היה</w:t>
      </w:r>
      <w:r w:rsidRPr="00C63685">
        <w:rPr>
          <w:rFonts w:asciiTheme="minorBidi" w:hAnsiTheme="minorBidi"/>
          <w:b/>
          <w:bCs/>
        </w:rPr>
        <w:t xml:space="preserve"> </w:t>
      </w:r>
      <w:r w:rsidRPr="00C63685">
        <w:rPr>
          <w:rFonts w:asciiTheme="minorBidi" w:hAnsiTheme="minorBidi"/>
          <w:b/>
          <w:bCs/>
          <w:rtl/>
        </w:rPr>
        <w:t>גדול</w:t>
      </w:r>
      <w:r w:rsidRPr="00C63685">
        <w:rPr>
          <w:rFonts w:asciiTheme="minorBidi" w:hAnsiTheme="minorBidi"/>
          <w:b/>
          <w:bCs/>
        </w:rPr>
        <w:t xml:space="preserve"> </w:t>
      </w:r>
      <w:r w:rsidRPr="00C63685">
        <w:rPr>
          <w:rFonts w:asciiTheme="minorBidi" w:hAnsiTheme="minorBidi"/>
          <w:b/>
          <w:bCs/>
          <w:rtl/>
        </w:rPr>
        <w:t>הדור</w:t>
      </w:r>
      <w:r w:rsidRPr="00C63685">
        <w:rPr>
          <w:rFonts w:asciiTheme="minorBidi" w:hAnsiTheme="minorBidi"/>
        </w:rPr>
        <w:t xml:space="preserve"> </w:t>
      </w:r>
      <w:r w:rsidRPr="00C63685">
        <w:rPr>
          <w:rFonts w:asciiTheme="minorBidi" w:hAnsiTheme="minorBidi"/>
          <w:rtl/>
        </w:rPr>
        <w:t>כמו</w:t>
      </w:r>
      <w:r w:rsidRPr="00C63685">
        <w:rPr>
          <w:rFonts w:asciiTheme="minorBidi" w:hAnsiTheme="minorBidi"/>
        </w:rPr>
        <w:t xml:space="preserve"> </w:t>
      </w:r>
      <w:r w:rsidRPr="00C63685">
        <w:rPr>
          <w:rFonts w:asciiTheme="minorBidi" w:hAnsiTheme="minorBidi"/>
          <w:rtl/>
        </w:rPr>
        <w:t>שקאמר</w:t>
      </w:r>
      <w:r w:rsidRPr="00C63685">
        <w:rPr>
          <w:rFonts w:asciiTheme="minorBidi" w:hAnsiTheme="minorBidi"/>
        </w:rPr>
        <w:t xml:space="preserve"> </w:t>
      </w:r>
      <w:r w:rsidRPr="00C63685">
        <w:rPr>
          <w:rFonts w:asciiTheme="minorBidi" w:hAnsiTheme="minorBidi"/>
          <w:rtl/>
        </w:rPr>
        <w:t>הגמ</w:t>
      </w:r>
      <w:r w:rsidR="00C63685">
        <w:rPr>
          <w:rFonts w:asciiTheme="minorBidi" w:hAnsiTheme="minorBidi" w:hint="cs"/>
          <w:rtl/>
        </w:rPr>
        <w:t>'</w:t>
      </w:r>
      <w:r w:rsidRPr="00C63685">
        <w:rPr>
          <w:rFonts w:asciiTheme="minorBidi" w:hAnsiTheme="minorBidi"/>
        </w:rPr>
        <w:t xml:space="preserve"> </w:t>
      </w:r>
      <w:r w:rsidRPr="00C63685">
        <w:rPr>
          <w:rFonts w:asciiTheme="minorBidi" w:hAnsiTheme="minorBidi"/>
          <w:rtl/>
        </w:rPr>
        <w:t>שם</w:t>
      </w:r>
      <w:r w:rsidRPr="00C63685">
        <w:rPr>
          <w:rFonts w:asciiTheme="minorBidi" w:hAnsiTheme="minorBidi"/>
        </w:rPr>
        <w:t xml:space="preserve"> </w:t>
      </w:r>
      <w:r w:rsidRPr="00C63685">
        <w:rPr>
          <w:rFonts w:asciiTheme="minorBidi" w:hAnsiTheme="minorBidi"/>
          <w:b/>
          <w:bCs/>
          <w:rtl/>
        </w:rPr>
        <w:t>מ</w:t>
      </w:r>
      <w:r w:rsidRPr="00C63685">
        <w:rPr>
          <w:rFonts w:asciiTheme="minorBidi" w:hAnsiTheme="minorBidi"/>
          <w:b/>
          <w:bCs/>
        </w:rPr>
        <w:t>"</w:t>
      </w:r>
      <w:r w:rsidRPr="00C63685">
        <w:rPr>
          <w:rFonts w:asciiTheme="minorBidi" w:hAnsiTheme="minorBidi"/>
          <w:b/>
          <w:bCs/>
          <w:rtl/>
        </w:rPr>
        <w:t>מ</w:t>
      </w:r>
      <w:r w:rsidRPr="00C63685">
        <w:rPr>
          <w:rFonts w:asciiTheme="minorBidi" w:hAnsiTheme="minorBidi"/>
          <w:b/>
          <w:bCs/>
        </w:rPr>
        <w:t xml:space="preserve"> </w:t>
      </w:r>
      <w:r w:rsidRPr="00C63685">
        <w:rPr>
          <w:rFonts w:asciiTheme="minorBidi" w:hAnsiTheme="minorBidi"/>
          <w:b/>
          <w:bCs/>
          <w:rtl/>
        </w:rPr>
        <w:t>לא</w:t>
      </w:r>
      <w:r w:rsidRPr="00C63685">
        <w:rPr>
          <w:rFonts w:asciiTheme="minorBidi" w:hAnsiTheme="minorBidi"/>
          <w:b/>
          <w:bCs/>
        </w:rPr>
        <w:t xml:space="preserve"> </w:t>
      </w:r>
      <w:r w:rsidRPr="00C63685">
        <w:rPr>
          <w:rFonts w:asciiTheme="minorBidi" w:hAnsiTheme="minorBidi"/>
          <w:b/>
          <w:bCs/>
          <w:rtl/>
        </w:rPr>
        <w:t>היה</w:t>
      </w:r>
      <w:r w:rsidRPr="00C63685">
        <w:rPr>
          <w:rFonts w:asciiTheme="minorBidi" w:hAnsiTheme="minorBidi"/>
          <w:b/>
          <w:bCs/>
        </w:rPr>
        <w:t xml:space="preserve"> </w:t>
      </w:r>
      <w:r w:rsidRPr="00C63685">
        <w:rPr>
          <w:rFonts w:asciiTheme="minorBidi" w:hAnsiTheme="minorBidi"/>
          <w:b/>
          <w:bCs/>
          <w:rtl/>
        </w:rPr>
        <w:t>פורש</w:t>
      </w:r>
      <w:r w:rsidRPr="00C63685">
        <w:rPr>
          <w:rFonts w:asciiTheme="minorBidi" w:hAnsiTheme="minorBidi"/>
          <w:b/>
          <w:bCs/>
        </w:rPr>
        <w:t xml:space="preserve"> </w:t>
      </w:r>
      <w:r w:rsidRPr="00C63685">
        <w:rPr>
          <w:rFonts w:asciiTheme="minorBidi" w:hAnsiTheme="minorBidi"/>
          <w:b/>
          <w:bCs/>
          <w:rtl/>
        </w:rPr>
        <w:t>עצמו</w:t>
      </w:r>
      <w:r w:rsidRPr="00C63685">
        <w:rPr>
          <w:rFonts w:asciiTheme="minorBidi" w:hAnsiTheme="minorBidi"/>
          <w:b/>
          <w:bCs/>
        </w:rPr>
        <w:t xml:space="preserve"> </w:t>
      </w:r>
      <w:r w:rsidRPr="00C63685">
        <w:rPr>
          <w:rFonts w:asciiTheme="minorBidi" w:hAnsiTheme="minorBidi"/>
          <w:b/>
          <w:bCs/>
          <w:rtl/>
        </w:rPr>
        <w:t>מאשתו</w:t>
      </w:r>
      <w:r w:rsidRPr="00C63685">
        <w:rPr>
          <w:rFonts w:asciiTheme="minorBidi" w:hAnsiTheme="minorBidi"/>
        </w:rPr>
        <w:t xml:space="preserve"> </w:t>
      </w:r>
      <w:r w:rsidRPr="00C63685">
        <w:rPr>
          <w:rFonts w:asciiTheme="minorBidi" w:hAnsiTheme="minorBidi"/>
          <w:rtl/>
        </w:rPr>
        <w:t>רק</w:t>
      </w:r>
      <w:r w:rsidRPr="00C63685">
        <w:rPr>
          <w:rFonts w:asciiTheme="minorBidi" w:hAnsiTheme="minorBidi"/>
        </w:rPr>
        <w:t xml:space="preserve"> </w:t>
      </w:r>
      <w:r w:rsidRPr="00C63685">
        <w:rPr>
          <w:rFonts w:asciiTheme="minorBidi" w:hAnsiTheme="minorBidi"/>
          <w:rtl/>
        </w:rPr>
        <w:t>לאחר</w:t>
      </w:r>
      <w:r w:rsidRPr="00C63685">
        <w:rPr>
          <w:rFonts w:asciiTheme="minorBidi" w:hAnsiTheme="minorBidi"/>
        </w:rPr>
        <w:t xml:space="preserve"> </w:t>
      </w:r>
      <w:r w:rsidRPr="00C63685">
        <w:rPr>
          <w:rFonts w:asciiTheme="minorBidi" w:hAnsiTheme="minorBidi"/>
          <w:rtl/>
        </w:rPr>
        <w:t>גזירות</w:t>
      </w:r>
      <w:r w:rsidRPr="00C63685">
        <w:rPr>
          <w:rFonts w:asciiTheme="minorBidi" w:hAnsiTheme="minorBidi"/>
        </w:rPr>
        <w:t xml:space="preserve"> </w:t>
      </w:r>
      <w:r w:rsidRPr="00C63685">
        <w:rPr>
          <w:rFonts w:asciiTheme="minorBidi" w:hAnsiTheme="minorBidi"/>
          <w:rtl/>
        </w:rPr>
        <w:t>כל</w:t>
      </w:r>
      <w:r w:rsidRPr="00C63685">
        <w:rPr>
          <w:rFonts w:asciiTheme="minorBidi" w:hAnsiTheme="minorBidi"/>
        </w:rPr>
        <w:t xml:space="preserve"> </w:t>
      </w:r>
      <w:r w:rsidRPr="00C63685">
        <w:rPr>
          <w:rFonts w:asciiTheme="minorBidi" w:hAnsiTheme="minorBidi"/>
          <w:rtl/>
        </w:rPr>
        <w:t>הבן</w:t>
      </w:r>
      <w:r w:rsidRPr="00C63685">
        <w:rPr>
          <w:rFonts w:asciiTheme="minorBidi" w:hAnsiTheme="minorBidi"/>
        </w:rPr>
        <w:t xml:space="preserve"> </w:t>
      </w:r>
      <w:r w:rsidRPr="00C63685">
        <w:rPr>
          <w:rFonts w:asciiTheme="minorBidi" w:hAnsiTheme="minorBidi"/>
          <w:rtl/>
        </w:rPr>
        <w:t>הילוד</w:t>
      </w:r>
      <w:r w:rsidRPr="00C63685">
        <w:rPr>
          <w:rFonts w:asciiTheme="minorBidi" w:hAnsiTheme="minorBidi"/>
        </w:rPr>
        <w:t xml:space="preserve"> </w:t>
      </w:r>
      <w:r w:rsidRPr="00C63685">
        <w:rPr>
          <w:rFonts w:asciiTheme="minorBidi" w:hAnsiTheme="minorBidi"/>
          <w:rtl/>
        </w:rPr>
        <w:t>היאורה</w:t>
      </w:r>
      <w:r w:rsidR="00E75F77" w:rsidRPr="00C63685">
        <w:rPr>
          <w:rFonts w:asciiTheme="minorBidi" w:hAnsiTheme="minorBidi"/>
          <w:rtl/>
        </w:rPr>
        <w:t xml:space="preserve"> </w:t>
      </w:r>
      <w:r w:rsidRPr="00C63685">
        <w:rPr>
          <w:rFonts w:asciiTheme="minorBidi" w:hAnsiTheme="minorBidi"/>
          <w:rtl/>
        </w:rPr>
        <w:t>תשליכוהו</w:t>
      </w:r>
      <w:r w:rsidRPr="00C63685">
        <w:rPr>
          <w:rFonts w:asciiTheme="minorBidi" w:hAnsiTheme="minorBidi"/>
        </w:rPr>
        <w:t xml:space="preserve"> </w:t>
      </w:r>
      <w:r w:rsidRPr="00C63685">
        <w:rPr>
          <w:rFonts w:asciiTheme="minorBidi" w:hAnsiTheme="minorBidi"/>
          <w:rtl/>
        </w:rPr>
        <w:t>שאמר</w:t>
      </w:r>
      <w:r w:rsidRPr="00C63685">
        <w:rPr>
          <w:rFonts w:asciiTheme="minorBidi" w:hAnsiTheme="minorBidi"/>
        </w:rPr>
        <w:t xml:space="preserve"> </w:t>
      </w:r>
      <w:r w:rsidRPr="00C63685">
        <w:rPr>
          <w:rFonts w:asciiTheme="minorBidi" w:hAnsiTheme="minorBidi"/>
          <w:rtl/>
        </w:rPr>
        <w:t>שאז</w:t>
      </w:r>
      <w:r w:rsidRPr="00C63685">
        <w:rPr>
          <w:rFonts w:asciiTheme="minorBidi" w:hAnsiTheme="minorBidi"/>
        </w:rPr>
        <w:t xml:space="preserve"> </w:t>
      </w:r>
      <w:r w:rsidRPr="00C63685">
        <w:rPr>
          <w:rFonts w:asciiTheme="minorBidi" w:hAnsiTheme="minorBidi"/>
          <w:rtl/>
        </w:rPr>
        <w:t>יהי</w:t>
      </w:r>
      <w:r w:rsidR="00C63685">
        <w:rPr>
          <w:rFonts w:asciiTheme="minorBidi" w:hAnsiTheme="minorBidi" w:hint="cs"/>
          <w:rtl/>
        </w:rPr>
        <w:t>'</w:t>
      </w:r>
      <w:r w:rsidRPr="00C63685">
        <w:rPr>
          <w:rFonts w:asciiTheme="minorBidi" w:hAnsiTheme="minorBidi"/>
        </w:rPr>
        <w:t xml:space="preserve"> </w:t>
      </w:r>
      <w:r w:rsidRPr="00C63685">
        <w:rPr>
          <w:rFonts w:asciiTheme="minorBidi" w:hAnsiTheme="minorBidi"/>
          <w:rtl/>
        </w:rPr>
        <w:t>לשוא</w:t>
      </w:r>
      <w:r w:rsidRPr="00C63685">
        <w:rPr>
          <w:rFonts w:asciiTheme="minorBidi" w:hAnsiTheme="minorBidi"/>
        </w:rPr>
        <w:t xml:space="preserve"> </w:t>
      </w:r>
      <w:r w:rsidRPr="00C63685">
        <w:rPr>
          <w:rFonts w:asciiTheme="minorBidi" w:hAnsiTheme="minorBidi"/>
          <w:rtl/>
        </w:rPr>
        <w:t>שהוא</w:t>
      </w:r>
      <w:r w:rsidRPr="00C63685">
        <w:rPr>
          <w:rFonts w:asciiTheme="minorBidi" w:hAnsiTheme="minorBidi"/>
        </w:rPr>
        <w:t xml:space="preserve"> </w:t>
      </w:r>
      <w:r w:rsidRPr="00C63685">
        <w:rPr>
          <w:rFonts w:asciiTheme="minorBidi" w:hAnsiTheme="minorBidi"/>
          <w:rtl/>
        </w:rPr>
        <w:t>יולד</w:t>
      </w:r>
      <w:r w:rsidRPr="00C63685">
        <w:rPr>
          <w:rFonts w:asciiTheme="minorBidi" w:hAnsiTheme="minorBidi"/>
        </w:rPr>
        <w:t xml:space="preserve"> </w:t>
      </w:r>
      <w:r w:rsidRPr="00C63685">
        <w:rPr>
          <w:rFonts w:asciiTheme="minorBidi" w:hAnsiTheme="minorBidi"/>
          <w:rtl/>
        </w:rPr>
        <w:t>ופרעה</w:t>
      </w:r>
      <w:r w:rsidRPr="00C63685">
        <w:rPr>
          <w:rFonts w:asciiTheme="minorBidi" w:hAnsiTheme="minorBidi"/>
        </w:rPr>
        <w:t xml:space="preserve"> </w:t>
      </w:r>
      <w:r w:rsidRPr="00C63685">
        <w:rPr>
          <w:rFonts w:asciiTheme="minorBidi" w:hAnsiTheme="minorBidi"/>
          <w:rtl/>
        </w:rPr>
        <w:t>יהרג</w:t>
      </w:r>
      <w:r w:rsidRPr="00C63685">
        <w:rPr>
          <w:rFonts w:asciiTheme="minorBidi" w:hAnsiTheme="minorBidi"/>
        </w:rPr>
        <w:t xml:space="preserve"> </w:t>
      </w:r>
      <w:r w:rsidRPr="00C63685">
        <w:rPr>
          <w:rFonts w:asciiTheme="minorBidi" w:hAnsiTheme="minorBidi"/>
          <w:rtl/>
        </w:rPr>
        <w:t>אותם</w:t>
      </w:r>
      <w:r w:rsidRPr="00C63685">
        <w:rPr>
          <w:rFonts w:asciiTheme="minorBidi" w:hAnsiTheme="minorBidi"/>
        </w:rPr>
        <w:t xml:space="preserve"> </w:t>
      </w:r>
      <w:r w:rsidRPr="00C63685">
        <w:rPr>
          <w:rFonts w:asciiTheme="minorBidi" w:hAnsiTheme="minorBidi"/>
          <w:rtl/>
        </w:rPr>
        <w:t>ביאור</w:t>
      </w:r>
      <w:r w:rsidRPr="00C63685">
        <w:rPr>
          <w:rFonts w:asciiTheme="minorBidi" w:hAnsiTheme="minorBidi"/>
        </w:rPr>
        <w:t xml:space="preserve"> </w:t>
      </w:r>
      <w:r w:rsidRPr="00C63685">
        <w:rPr>
          <w:rFonts w:asciiTheme="minorBidi" w:hAnsiTheme="minorBidi"/>
          <w:rtl/>
        </w:rPr>
        <w:t>אבל</w:t>
      </w:r>
      <w:r w:rsidRPr="00C63685">
        <w:rPr>
          <w:rFonts w:asciiTheme="minorBidi" w:hAnsiTheme="minorBidi"/>
        </w:rPr>
        <w:t xml:space="preserve"> </w:t>
      </w:r>
      <w:r w:rsidRPr="00C63685">
        <w:rPr>
          <w:rFonts w:asciiTheme="minorBidi" w:hAnsiTheme="minorBidi"/>
          <w:rtl/>
        </w:rPr>
        <w:t>מקודם</w:t>
      </w:r>
      <w:r w:rsidRPr="00C63685">
        <w:rPr>
          <w:rFonts w:asciiTheme="minorBidi" w:hAnsiTheme="minorBidi"/>
        </w:rPr>
        <w:t xml:space="preserve"> </w:t>
      </w:r>
      <w:r w:rsidRPr="00C63685">
        <w:rPr>
          <w:rFonts w:asciiTheme="minorBidi" w:hAnsiTheme="minorBidi"/>
          <w:rtl/>
        </w:rPr>
        <w:t>גזירות</w:t>
      </w:r>
      <w:r w:rsidRPr="00C63685">
        <w:rPr>
          <w:rFonts w:asciiTheme="minorBidi" w:hAnsiTheme="minorBidi"/>
        </w:rPr>
        <w:t xml:space="preserve"> </w:t>
      </w:r>
      <w:r w:rsidRPr="00C63685">
        <w:rPr>
          <w:rFonts w:asciiTheme="minorBidi" w:hAnsiTheme="minorBidi"/>
          <w:rtl/>
        </w:rPr>
        <w:t>דכל</w:t>
      </w:r>
      <w:r w:rsidRPr="00C63685">
        <w:rPr>
          <w:rFonts w:asciiTheme="minorBidi" w:hAnsiTheme="minorBidi"/>
        </w:rPr>
        <w:t xml:space="preserve"> </w:t>
      </w:r>
      <w:r w:rsidRPr="00C63685">
        <w:rPr>
          <w:rFonts w:asciiTheme="minorBidi" w:hAnsiTheme="minorBidi"/>
          <w:rtl/>
        </w:rPr>
        <w:t>בן</w:t>
      </w:r>
      <w:r w:rsidRPr="00C63685">
        <w:rPr>
          <w:rFonts w:asciiTheme="minorBidi" w:hAnsiTheme="minorBidi"/>
        </w:rPr>
        <w:t xml:space="preserve"> </w:t>
      </w:r>
      <w:r w:rsidRPr="00C63685">
        <w:rPr>
          <w:rFonts w:asciiTheme="minorBidi" w:hAnsiTheme="minorBidi"/>
          <w:rtl/>
        </w:rPr>
        <w:t>הילוד</w:t>
      </w:r>
      <w:r w:rsidRPr="00C63685">
        <w:rPr>
          <w:rFonts w:asciiTheme="minorBidi" w:hAnsiTheme="minorBidi"/>
        </w:rPr>
        <w:t xml:space="preserve"> </w:t>
      </w:r>
      <w:r w:rsidRPr="00C63685">
        <w:rPr>
          <w:rFonts w:asciiTheme="minorBidi" w:hAnsiTheme="minorBidi"/>
          <w:rtl/>
        </w:rPr>
        <w:t>היאורה</w:t>
      </w:r>
      <w:r w:rsidRPr="00C63685">
        <w:rPr>
          <w:rFonts w:asciiTheme="minorBidi" w:hAnsiTheme="minorBidi"/>
        </w:rPr>
        <w:t xml:space="preserve"> </w:t>
      </w:r>
      <w:r w:rsidRPr="00C63685">
        <w:rPr>
          <w:rFonts w:asciiTheme="minorBidi" w:hAnsiTheme="minorBidi"/>
          <w:rtl/>
        </w:rPr>
        <w:t>תשליכוהו</w:t>
      </w:r>
      <w:r w:rsidRPr="00C63685">
        <w:rPr>
          <w:rFonts w:asciiTheme="minorBidi" w:hAnsiTheme="minorBidi"/>
        </w:rPr>
        <w:t xml:space="preserve"> </w:t>
      </w:r>
      <w:r w:rsidRPr="00C63685">
        <w:rPr>
          <w:rFonts w:asciiTheme="minorBidi" w:hAnsiTheme="minorBidi"/>
          <w:rtl/>
        </w:rPr>
        <w:t>לא</w:t>
      </w:r>
      <w:r w:rsidR="00E75F77" w:rsidRPr="00C63685">
        <w:rPr>
          <w:rFonts w:asciiTheme="minorBidi" w:hAnsiTheme="minorBidi"/>
          <w:rtl/>
        </w:rPr>
        <w:t xml:space="preserve"> </w:t>
      </w:r>
      <w:r w:rsidRPr="00C63685">
        <w:rPr>
          <w:rFonts w:asciiTheme="minorBidi" w:hAnsiTheme="minorBidi"/>
          <w:rtl/>
        </w:rPr>
        <w:t>גירש</w:t>
      </w:r>
      <w:r w:rsidRPr="00C63685">
        <w:rPr>
          <w:rFonts w:asciiTheme="minorBidi" w:hAnsiTheme="minorBidi"/>
        </w:rPr>
        <w:t xml:space="preserve"> </w:t>
      </w:r>
      <w:r w:rsidRPr="00C63685">
        <w:rPr>
          <w:rFonts w:asciiTheme="minorBidi" w:hAnsiTheme="minorBidi"/>
          <w:rtl/>
        </w:rPr>
        <w:t>אשתו</w:t>
      </w:r>
      <w:r w:rsidRPr="00C63685">
        <w:rPr>
          <w:rFonts w:asciiTheme="minorBidi" w:hAnsiTheme="minorBidi"/>
        </w:rPr>
        <w:t xml:space="preserve"> </w:t>
      </w:r>
      <w:r w:rsidRPr="00C63685">
        <w:rPr>
          <w:rFonts w:asciiTheme="minorBidi" w:hAnsiTheme="minorBidi"/>
          <w:rtl/>
        </w:rPr>
        <w:t>ואדרבא</w:t>
      </w:r>
      <w:r w:rsidRPr="00C63685">
        <w:rPr>
          <w:rFonts w:asciiTheme="minorBidi" w:hAnsiTheme="minorBidi"/>
        </w:rPr>
        <w:t xml:space="preserve"> </w:t>
      </w:r>
      <w:r w:rsidRPr="00C63685">
        <w:rPr>
          <w:rFonts w:asciiTheme="minorBidi" w:hAnsiTheme="minorBidi"/>
          <w:rtl/>
        </w:rPr>
        <w:t>ילד</w:t>
      </w:r>
      <w:r w:rsidRPr="00C63685">
        <w:rPr>
          <w:rFonts w:asciiTheme="minorBidi" w:hAnsiTheme="minorBidi"/>
        </w:rPr>
        <w:t xml:space="preserve"> </w:t>
      </w:r>
      <w:r w:rsidRPr="00C63685">
        <w:rPr>
          <w:rFonts w:asciiTheme="minorBidi" w:hAnsiTheme="minorBidi"/>
          <w:rtl/>
        </w:rPr>
        <w:t>ממנה</w:t>
      </w:r>
      <w:r w:rsidRPr="00C63685">
        <w:rPr>
          <w:rFonts w:asciiTheme="minorBidi" w:hAnsiTheme="minorBidi"/>
        </w:rPr>
        <w:t xml:space="preserve"> </w:t>
      </w:r>
      <w:r w:rsidRPr="00C63685">
        <w:rPr>
          <w:rFonts w:asciiTheme="minorBidi" w:hAnsiTheme="minorBidi"/>
          <w:rtl/>
        </w:rPr>
        <w:t>את</w:t>
      </w:r>
      <w:r w:rsidRPr="00C63685">
        <w:rPr>
          <w:rFonts w:asciiTheme="minorBidi" w:hAnsiTheme="minorBidi"/>
        </w:rPr>
        <w:t xml:space="preserve"> </w:t>
      </w:r>
      <w:r w:rsidRPr="00C63685">
        <w:rPr>
          <w:rFonts w:asciiTheme="minorBidi" w:hAnsiTheme="minorBidi"/>
          <w:rtl/>
        </w:rPr>
        <w:t>אהרן</w:t>
      </w:r>
      <w:r w:rsidRPr="00C63685">
        <w:rPr>
          <w:rFonts w:asciiTheme="minorBidi" w:hAnsiTheme="minorBidi"/>
        </w:rPr>
        <w:t xml:space="preserve"> </w:t>
      </w:r>
      <w:r w:rsidRPr="00C63685">
        <w:rPr>
          <w:rFonts w:asciiTheme="minorBidi" w:hAnsiTheme="minorBidi"/>
          <w:rtl/>
        </w:rPr>
        <w:t>ואת</w:t>
      </w:r>
      <w:r w:rsidRPr="00C63685">
        <w:rPr>
          <w:rFonts w:asciiTheme="minorBidi" w:hAnsiTheme="minorBidi"/>
        </w:rPr>
        <w:t xml:space="preserve"> </w:t>
      </w:r>
      <w:r w:rsidRPr="00C63685">
        <w:rPr>
          <w:rFonts w:asciiTheme="minorBidi" w:hAnsiTheme="minorBidi"/>
          <w:rtl/>
        </w:rPr>
        <w:t>מרים</w:t>
      </w:r>
      <w:r w:rsidRPr="00C63685">
        <w:rPr>
          <w:rFonts w:asciiTheme="minorBidi" w:hAnsiTheme="minorBidi"/>
        </w:rPr>
        <w:t xml:space="preserve"> </w:t>
      </w:r>
      <w:r w:rsidRPr="00C63685">
        <w:rPr>
          <w:rFonts w:asciiTheme="minorBidi" w:hAnsiTheme="minorBidi"/>
          <w:rtl/>
        </w:rPr>
        <w:t>וא</w:t>
      </w:r>
      <w:r w:rsidRPr="00C63685">
        <w:rPr>
          <w:rFonts w:asciiTheme="minorBidi" w:hAnsiTheme="minorBidi"/>
        </w:rPr>
        <w:t>"</w:t>
      </w:r>
      <w:r w:rsidRPr="00C63685">
        <w:rPr>
          <w:rFonts w:asciiTheme="minorBidi" w:hAnsiTheme="minorBidi"/>
          <w:rtl/>
        </w:rPr>
        <w:t>כ</w:t>
      </w:r>
      <w:r w:rsidRPr="00C63685">
        <w:rPr>
          <w:rFonts w:asciiTheme="minorBidi" w:hAnsiTheme="minorBidi"/>
        </w:rPr>
        <w:t xml:space="preserve"> </w:t>
      </w:r>
      <w:r w:rsidRPr="00C63685">
        <w:rPr>
          <w:rFonts w:asciiTheme="minorBidi" w:hAnsiTheme="minorBidi"/>
          <w:rtl/>
        </w:rPr>
        <w:t>כבר</w:t>
      </w:r>
      <w:r w:rsidRPr="00C63685">
        <w:rPr>
          <w:rFonts w:asciiTheme="minorBidi" w:hAnsiTheme="minorBidi"/>
        </w:rPr>
        <w:t xml:space="preserve"> </w:t>
      </w:r>
      <w:r w:rsidRPr="00C63685">
        <w:rPr>
          <w:rFonts w:asciiTheme="minorBidi" w:hAnsiTheme="minorBidi"/>
          <w:rtl/>
        </w:rPr>
        <w:t>הי</w:t>
      </w:r>
      <w:r w:rsidR="00C63685">
        <w:rPr>
          <w:rFonts w:asciiTheme="minorBidi" w:hAnsiTheme="minorBidi" w:hint="cs"/>
          <w:rtl/>
        </w:rPr>
        <w:t>'</w:t>
      </w:r>
      <w:r w:rsidRPr="00C63685">
        <w:rPr>
          <w:rFonts w:asciiTheme="minorBidi" w:hAnsiTheme="minorBidi"/>
        </w:rPr>
        <w:t xml:space="preserve"> </w:t>
      </w:r>
      <w:r w:rsidRPr="00C63685">
        <w:rPr>
          <w:rFonts w:asciiTheme="minorBidi" w:hAnsiTheme="minorBidi"/>
          <w:rtl/>
        </w:rPr>
        <w:t>לו</w:t>
      </w:r>
      <w:r w:rsidRPr="00C63685">
        <w:rPr>
          <w:rFonts w:asciiTheme="minorBidi" w:hAnsiTheme="minorBidi"/>
        </w:rPr>
        <w:t xml:space="preserve"> </w:t>
      </w:r>
      <w:r w:rsidRPr="00C63685">
        <w:rPr>
          <w:rFonts w:asciiTheme="minorBidi" w:hAnsiTheme="minorBidi"/>
          <w:rtl/>
        </w:rPr>
        <w:t>בן</w:t>
      </w:r>
      <w:r w:rsidRPr="00C63685">
        <w:rPr>
          <w:rFonts w:asciiTheme="minorBidi" w:hAnsiTheme="minorBidi"/>
        </w:rPr>
        <w:t xml:space="preserve"> </w:t>
      </w:r>
      <w:r w:rsidRPr="00C63685">
        <w:rPr>
          <w:rFonts w:asciiTheme="minorBidi" w:hAnsiTheme="minorBidi"/>
          <w:rtl/>
        </w:rPr>
        <w:t>ובת</w:t>
      </w:r>
      <w:r w:rsidRPr="00C63685">
        <w:rPr>
          <w:rFonts w:asciiTheme="minorBidi" w:hAnsiTheme="minorBidi"/>
        </w:rPr>
        <w:t xml:space="preserve"> </w:t>
      </w:r>
      <w:r w:rsidRPr="00C63685">
        <w:rPr>
          <w:rFonts w:asciiTheme="minorBidi" w:hAnsiTheme="minorBidi"/>
          <w:b/>
          <w:bCs/>
          <w:rtl/>
        </w:rPr>
        <w:t>קיים</w:t>
      </w:r>
      <w:r w:rsidRPr="00C63685">
        <w:rPr>
          <w:rFonts w:asciiTheme="minorBidi" w:hAnsiTheme="minorBidi"/>
          <w:b/>
          <w:bCs/>
        </w:rPr>
        <w:t xml:space="preserve"> </w:t>
      </w:r>
      <w:r w:rsidRPr="00C63685">
        <w:rPr>
          <w:rFonts w:asciiTheme="minorBidi" w:hAnsiTheme="minorBidi"/>
          <w:b/>
          <w:bCs/>
          <w:rtl/>
        </w:rPr>
        <w:t>כבר</w:t>
      </w:r>
      <w:r w:rsidRPr="00C63685">
        <w:rPr>
          <w:rFonts w:asciiTheme="minorBidi" w:hAnsiTheme="minorBidi"/>
          <w:b/>
          <w:bCs/>
        </w:rPr>
        <w:t xml:space="preserve"> </w:t>
      </w:r>
      <w:r w:rsidRPr="00C63685">
        <w:rPr>
          <w:rFonts w:asciiTheme="minorBidi" w:hAnsiTheme="minorBidi"/>
          <w:b/>
          <w:bCs/>
          <w:rtl/>
        </w:rPr>
        <w:t>מצות</w:t>
      </w:r>
      <w:r w:rsidRPr="00C63685">
        <w:rPr>
          <w:rFonts w:asciiTheme="minorBidi" w:hAnsiTheme="minorBidi"/>
          <w:b/>
          <w:bCs/>
        </w:rPr>
        <w:t xml:space="preserve"> </w:t>
      </w:r>
      <w:r w:rsidRPr="00C63685">
        <w:rPr>
          <w:rFonts w:asciiTheme="minorBidi" w:hAnsiTheme="minorBidi"/>
          <w:b/>
          <w:bCs/>
          <w:rtl/>
        </w:rPr>
        <w:t>פו</w:t>
      </w:r>
      <w:r w:rsidRPr="00C63685">
        <w:rPr>
          <w:rFonts w:asciiTheme="minorBidi" w:hAnsiTheme="minorBidi"/>
          <w:b/>
          <w:bCs/>
        </w:rPr>
        <w:t>"</w:t>
      </w:r>
      <w:r w:rsidRPr="00C63685">
        <w:rPr>
          <w:rFonts w:asciiTheme="minorBidi" w:hAnsiTheme="minorBidi"/>
          <w:b/>
          <w:bCs/>
          <w:rtl/>
        </w:rPr>
        <w:t>ר</w:t>
      </w:r>
      <w:r w:rsidRPr="00C63685">
        <w:rPr>
          <w:rFonts w:asciiTheme="minorBidi" w:hAnsiTheme="minorBidi"/>
          <w:b/>
          <w:bCs/>
        </w:rPr>
        <w:t xml:space="preserve"> </w:t>
      </w:r>
      <w:r w:rsidRPr="00C63685">
        <w:rPr>
          <w:rFonts w:asciiTheme="minorBidi" w:hAnsiTheme="minorBidi"/>
          <w:b/>
          <w:bCs/>
          <w:rtl/>
        </w:rPr>
        <w:t>ומ</w:t>
      </w:r>
      <w:r w:rsidRPr="00C63685">
        <w:rPr>
          <w:rFonts w:asciiTheme="minorBidi" w:hAnsiTheme="minorBidi"/>
          <w:b/>
          <w:bCs/>
        </w:rPr>
        <w:t>"</w:t>
      </w:r>
      <w:r w:rsidRPr="00C63685">
        <w:rPr>
          <w:rFonts w:asciiTheme="minorBidi" w:hAnsiTheme="minorBidi"/>
          <w:b/>
          <w:bCs/>
          <w:rtl/>
        </w:rPr>
        <w:t>מ</w:t>
      </w:r>
      <w:r w:rsidRPr="00C63685">
        <w:rPr>
          <w:rFonts w:asciiTheme="minorBidi" w:hAnsiTheme="minorBidi"/>
          <w:b/>
          <w:bCs/>
        </w:rPr>
        <w:t xml:space="preserve"> </w:t>
      </w:r>
      <w:r w:rsidRPr="00C63685">
        <w:rPr>
          <w:rFonts w:asciiTheme="minorBidi" w:hAnsiTheme="minorBidi"/>
          <w:b/>
          <w:bCs/>
          <w:rtl/>
        </w:rPr>
        <w:t>לא</w:t>
      </w:r>
      <w:r w:rsidRPr="00C63685">
        <w:rPr>
          <w:rFonts w:asciiTheme="minorBidi" w:hAnsiTheme="minorBidi"/>
          <w:b/>
          <w:bCs/>
        </w:rPr>
        <w:t xml:space="preserve"> </w:t>
      </w:r>
      <w:r w:rsidRPr="00C63685">
        <w:rPr>
          <w:rFonts w:asciiTheme="minorBidi" w:hAnsiTheme="minorBidi"/>
          <w:b/>
          <w:bCs/>
          <w:rtl/>
        </w:rPr>
        <w:t>פירש</w:t>
      </w:r>
      <w:r w:rsidRPr="00C63685">
        <w:rPr>
          <w:rFonts w:asciiTheme="minorBidi" w:hAnsiTheme="minorBidi"/>
          <w:b/>
          <w:bCs/>
        </w:rPr>
        <w:t xml:space="preserve"> </w:t>
      </w:r>
      <w:r w:rsidRPr="00C63685">
        <w:rPr>
          <w:rFonts w:asciiTheme="minorBidi" w:hAnsiTheme="minorBidi"/>
          <w:b/>
          <w:bCs/>
          <w:rtl/>
        </w:rPr>
        <w:t>עצמו</w:t>
      </w:r>
      <w:r w:rsidRPr="00C63685">
        <w:rPr>
          <w:rFonts w:asciiTheme="minorBidi" w:hAnsiTheme="minorBidi"/>
          <w:b/>
          <w:bCs/>
        </w:rPr>
        <w:t xml:space="preserve"> </w:t>
      </w:r>
      <w:r w:rsidRPr="00C63685">
        <w:rPr>
          <w:rFonts w:asciiTheme="minorBidi" w:hAnsiTheme="minorBidi"/>
          <w:b/>
          <w:bCs/>
          <w:rtl/>
        </w:rPr>
        <w:t>מאשתו</w:t>
      </w:r>
      <w:r w:rsidR="00E75F77" w:rsidRPr="00C63685">
        <w:rPr>
          <w:rFonts w:asciiTheme="minorBidi" w:hAnsiTheme="minorBidi"/>
          <w:rtl/>
        </w:rPr>
        <w:t xml:space="preserve"> </w:t>
      </w:r>
      <w:r w:rsidRPr="00C63685">
        <w:rPr>
          <w:rFonts w:asciiTheme="minorBidi" w:hAnsiTheme="minorBidi"/>
          <w:rtl/>
        </w:rPr>
        <w:t>אף</w:t>
      </w:r>
      <w:r w:rsidRPr="00C63685">
        <w:rPr>
          <w:rFonts w:asciiTheme="minorBidi" w:hAnsiTheme="minorBidi"/>
        </w:rPr>
        <w:t xml:space="preserve"> </w:t>
      </w:r>
      <w:r w:rsidRPr="00C63685">
        <w:rPr>
          <w:rFonts w:asciiTheme="minorBidi" w:hAnsiTheme="minorBidi"/>
          <w:rtl/>
        </w:rPr>
        <w:t>שהי</w:t>
      </w:r>
      <w:r w:rsidR="00C63685">
        <w:rPr>
          <w:rFonts w:asciiTheme="minorBidi" w:hAnsiTheme="minorBidi" w:hint="cs"/>
          <w:rtl/>
        </w:rPr>
        <w:t>'</w:t>
      </w:r>
      <w:r w:rsidRPr="00C63685">
        <w:rPr>
          <w:rFonts w:asciiTheme="minorBidi" w:hAnsiTheme="minorBidi"/>
        </w:rPr>
        <w:t xml:space="preserve"> </w:t>
      </w:r>
      <w:r w:rsidRPr="00C63685">
        <w:rPr>
          <w:rFonts w:asciiTheme="minorBidi" w:hAnsiTheme="minorBidi"/>
          <w:rtl/>
        </w:rPr>
        <w:t>רואה</w:t>
      </w:r>
      <w:r w:rsidRPr="00C63685">
        <w:rPr>
          <w:rFonts w:asciiTheme="minorBidi" w:hAnsiTheme="minorBidi"/>
        </w:rPr>
        <w:t xml:space="preserve"> </w:t>
      </w:r>
      <w:r w:rsidRPr="00C63685">
        <w:rPr>
          <w:rFonts w:asciiTheme="minorBidi" w:hAnsiTheme="minorBidi"/>
          <w:rtl/>
        </w:rPr>
        <w:t>צרות</w:t>
      </w:r>
      <w:r w:rsidRPr="00C63685">
        <w:rPr>
          <w:rFonts w:asciiTheme="minorBidi" w:hAnsiTheme="minorBidi"/>
        </w:rPr>
        <w:t xml:space="preserve"> </w:t>
      </w:r>
      <w:r w:rsidRPr="00C63685">
        <w:rPr>
          <w:rFonts w:asciiTheme="minorBidi" w:hAnsiTheme="minorBidi"/>
          <w:rtl/>
        </w:rPr>
        <w:t>השיעבוד</w:t>
      </w:r>
      <w:r w:rsidRPr="00C63685">
        <w:rPr>
          <w:rFonts w:asciiTheme="minorBidi" w:hAnsiTheme="minorBidi"/>
        </w:rPr>
        <w:t xml:space="preserve"> </w:t>
      </w:r>
      <w:r w:rsidRPr="00C63685">
        <w:rPr>
          <w:rFonts w:asciiTheme="minorBidi" w:hAnsiTheme="minorBidi"/>
          <w:rtl/>
        </w:rPr>
        <w:t>העבודה</w:t>
      </w:r>
      <w:r w:rsidRPr="00C63685">
        <w:rPr>
          <w:rFonts w:asciiTheme="minorBidi" w:hAnsiTheme="minorBidi"/>
        </w:rPr>
        <w:t xml:space="preserve"> </w:t>
      </w:r>
      <w:r w:rsidRPr="00C63685">
        <w:rPr>
          <w:rFonts w:asciiTheme="minorBidi" w:hAnsiTheme="minorBidi"/>
          <w:rtl/>
        </w:rPr>
        <w:t>קשה</w:t>
      </w:r>
      <w:r w:rsidRPr="00C63685">
        <w:rPr>
          <w:rFonts w:asciiTheme="minorBidi" w:hAnsiTheme="minorBidi"/>
        </w:rPr>
        <w:t xml:space="preserve"> </w:t>
      </w:r>
      <w:r w:rsidRPr="00C63685">
        <w:rPr>
          <w:rFonts w:asciiTheme="minorBidi" w:hAnsiTheme="minorBidi"/>
          <w:rtl/>
        </w:rPr>
        <w:t>של</w:t>
      </w:r>
      <w:r w:rsidRPr="00C63685">
        <w:rPr>
          <w:rFonts w:asciiTheme="minorBidi" w:hAnsiTheme="minorBidi"/>
        </w:rPr>
        <w:t xml:space="preserve"> </w:t>
      </w:r>
      <w:r w:rsidRPr="00C63685">
        <w:rPr>
          <w:rFonts w:asciiTheme="minorBidi" w:hAnsiTheme="minorBidi"/>
          <w:rtl/>
        </w:rPr>
        <w:t>ישראל</w:t>
      </w:r>
      <w:r w:rsidRPr="00C63685">
        <w:rPr>
          <w:rFonts w:asciiTheme="minorBidi" w:hAnsiTheme="minorBidi"/>
        </w:rPr>
        <w:t xml:space="preserve"> </w:t>
      </w:r>
      <w:r w:rsidRPr="00C63685">
        <w:rPr>
          <w:rFonts w:asciiTheme="minorBidi" w:hAnsiTheme="minorBidi"/>
          <w:rtl/>
        </w:rPr>
        <w:t>ורק</w:t>
      </w:r>
      <w:r w:rsidRPr="00C63685">
        <w:rPr>
          <w:rFonts w:asciiTheme="minorBidi" w:hAnsiTheme="minorBidi"/>
        </w:rPr>
        <w:t xml:space="preserve"> </w:t>
      </w:r>
      <w:r w:rsidRPr="00C63685">
        <w:rPr>
          <w:rFonts w:asciiTheme="minorBidi" w:hAnsiTheme="minorBidi"/>
          <w:rtl/>
        </w:rPr>
        <w:t>לאחר</w:t>
      </w:r>
      <w:r w:rsidRPr="00C63685">
        <w:rPr>
          <w:rFonts w:asciiTheme="minorBidi" w:hAnsiTheme="minorBidi"/>
        </w:rPr>
        <w:t xml:space="preserve"> </w:t>
      </w:r>
      <w:r w:rsidRPr="00C63685">
        <w:rPr>
          <w:rFonts w:asciiTheme="minorBidi" w:hAnsiTheme="minorBidi"/>
          <w:rtl/>
        </w:rPr>
        <w:t>שגזרו</w:t>
      </w:r>
      <w:r w:rsidRPr="00C63685">
        <w:rPr>
          <w:rFonts w:asciiTheme="minorBidi" w:hAnsiTheme="minorBidi"/>
        </w:rPr>
        <w:t xml:space="preserve"> </w:t>
      </w:r>
      <w:r w:rsidRPr="00C63685">
        <w:rPr>
          <w:rFonts w:asciiTheme="minorBidi" w:hAnsiTheme="minorBidi"/>
          <w:rtl/>
        </w:rPr>
        <w:t>כל</w:t>
      </w:r>
      <w:r w:rsidRPr="00C63685">
        <w:rPr>
          <w:rFonts w:asciiTheme="minorBidi" w:hAnsiTheme="minorBidi"/>
        </w:rPr>
        <w:t xml:space="preserve"> </w:t>
      </w:r>
      <w:r w:rsidRPr="00C63685">
        <w:rPr>
          <w:rFonts w:asciiTheme="minorBidi" w:hAnsiTheme="minorBidi"/>
          <w:rtl/>
        </w:rPr>
        <w:t>הבן</w:t>
      </w:r>
      <w:r w:rsidRPr="00C63685">
        <w:rPr>
          <w:rFonts w:asciiTheme="minorBidi" w:hAnsiTheme="minorBidi"/>
        </w:rPr>
        <w:t xml:space="preserve"> </w:t>
      </w:r>
      <w:r w:rsidRPr="00C63685">
        <w:rPr>
          <w:rFonts w:asciiTheme="minorBidi" w:hAnsiTheme="minorBidi"/>
          <w:rtl/>
        </w:rPr>
        <w:t>הילוד</w:t>
      </w:r>
      <w:r w:rsidRPr="00C63685">
        <w:rPr>
          <w:rFonts w:asciiTheme="minorBidi" w:hAnsiTheme="minorBidi"/>
        </w:rPr>
        <w:t xml:space="preserve"> </w:t>
      </w:r>
      <w:r w:rsidRPr="00C63685">
        <w:rPr>
          <w:rFonts w:asciiTheme="minorBidi" w:hAnsiTheme="minorBidi"/>
          <w:rtl/>
        </w:rPr>
        <w:t>היאורה</w:t>
      </w:r>
      <w:r w:rsidRPr="00C63685">
        <w:rPr>
          <w:rFonts w:asciiTheme="minorBidi" w:hAnsiTheme="minorBidi"/>
        </w:rPr>
        <w:t xml:space="preserve"> </w:t>
      </w:r>
      <w:r w:rsidRPr="00C63685">
        <w:rPr>
          <w:rFonts w:asciiTheme="minorBidi" w:hAnsiTheme="minorBidi"/>
          <w:rtl/>
        </w:rPr>
        <w:t>תשליכוהו</w:t>
      </w:r>
      <w:r w:rsidRPr="00C63685">
        <w:rPr>
          <w:rFonts w:asciiTheme="minorBidi" w:hAnsiTheme="minorBidi"/>
        </w:rPr>
        <w:t xml:space="preserve"> </w:t>
      </w:r>
      <w:r w:rsidRPr="00C63685">
        <w:rPr>
          <w:rFonts w:asciiTheme="minorBidi" w:hAnsiTheme="minorBidi"/>
          <w:rtl/>
        </w:rPr>
        <w:t>אז</w:t>
      </w:r>
      <w:r w:rsidRPr="00C63685">
        <w:rPr>
          <w:rFonts w:asciiTheme="minorBidi" w:hAnsiTheme="minorBidi"/>
        </w:rPr>
        <w:t xml:space="preserve"> </w:t>
      </w:r>
      <w:r w:rsidRPr="00C63685">
        <w:rPr>
          <w:rFonts w:asciiTheme="minorBidi" w:hAnsiTheme="minorBidi"/>
          <w:rtl/>
        </w:rPr>
        <w:t>רצה</w:t>
      </w:r>
      <w:r w:rsidRPr="00C63685">
        <w:rPr>
          <w:rFonts w:asciiTheme="minorBidi" w:hAnsiTheme="minorBidi"/>
        </w:rPr>
        <w:t xml:space="preserve"> </w:t>
      </w:r>
      <w:r w:rsidRPr="00C63685">
        <w:rPr>
          <w:rFonts w:asciiTheme="minorBidi" w:hAnsiTheme="minorBidi"/>
          <w:rtl/>
        </w:rPr>
        <w:t>לפרוש</w:t>
      </w:r>
      <w:r w:rsidRPr="00C63685">
        <w:rPr>
          <w:rFonts w:asciiTheme="minorBidi" w:hAnsiTheme="minorBidi"/>
        </w:rPr>
        <w:t xml:space="preserve"> </w:t>
      </w:r>
      <w:r w:rsidRPr="00C63685">
        <w:rPr>
          <w:rFonts w:asciiTheme="minorBidi" w:hAnsiTheme="minorBidi"/>
          <w:rtl/>
        </w:rPr>
        <w:t>משום</w:t>
      </w:r>
      <w:r w:rsidR="00E75F77" w:rsidRPr="00C63685">
        <w:rPr>
          <w:rFonts w:asciiTheme="minorBidi" w:hAnsiTheme="minorBidi"/>
          <w:rtl/>
        </w:rPr>
        <w:t xml:space="preserve"> </w:t>
      </w:r>
      <w:r w:rsidRPr="00C63685">
        <w:rPr>
          <w:rFonts w:asciiTheme="minorBidi" w:hAnsiTheme="minorBidi"/>
          <w:rtl/>
        </w:rPr>
        <w:t>דלשוא</w:t>
      </w:r>
      <w:r w:rsidRPr="00C63685">
        <w:rPr>
          <w:rFonts w:asciiTheme="minorBidi" w:hAnsiTheme="minorBidi"/>
        </w:rPr>
        <w:t xml:space="preserve"> </w:t>
      </w:r>
      <w:r w:rsidRPr="00C63685">
        <w:rPr>
          <w:rFonts w:asciiTheme="minorBidi" w:hAnsiTheme="minorBidi"/>
          <w:rtl/>
        </w:rPr>
        <w:t>יהי</w:t>
      </w:r>
      <w:r w:rsidR="00C63685">
        <w:rPr>
          <w:rFonts w:asciiTheme="minorBidi" w:hAnsiTheme="minorBidi" w:hint="cs"/>
          <w:rtl/>
        </w:rPr>
        <w:t xml:space="preserve">' </w:t>
      </w:r>
      <w:r w:rsidRPr="00C63685">
        <w:rPr>
          <w:rFonts w:asciiTheme="minorBidi" w:hAnsiTheme="minorBidi"/>
          <w:rtl/>
        </w:rPr>
        <w:t>עמלו</w:t>
      </w:r>
      <w:r w:rsidRPr="00C63685">
        <w:rPr>
          <w:rFonts w:asciiTheme="minorBidi" w:hAnsiTheme="minorBidi"/>
        </w:rPr>
        <w:t xml:space="preserve"> </w:t>
      </w:r>
      <w:r w:rsidRPr="00C63685">
        <w:rPr>
          <w:rFonts w:asciiTheme="minorBidi" w:hAnsiTheme="minorBidi"/>
          <w:rtl/>
        </w:rPr>
        <w:t>אף</w:t>
      </w:r>
      <w:r w:rsidRPr="00C63685">
        <w:rPr>
          <w:rFonts w:asciiTheme="minorBidi" w:hAnsiTheme="minorBidi"/>
        </w:rPr>
        <w:t xml:space="preserve"> </w:t>
      </w:r>
      <w:r w:rsidRPr="00C63685">
        <w:rPr>
          <w:rFonts w:asciiTheme="minorBidi" w:hAnsiTheme="minorBidi"/>
          <w:rtl/>
        </w:rPr>
        <w:t>על</w:t>
      </w:r>
      <w:r w:rsidRPr="00C63685">
        <w:rPr>
          <w:rFonts w:asciiTheme="minorBidi" w:hAnsiTheme="minorBidi"/>
        </w:rPr>
        <w:t xml:space="preserve"> </w:t>
      </w:r>
      <w:r w:rsidRPr="00C63685">
        <w:rPr>
          <w:rFonts w:asciiTheme="minorBidi" w:hAnsiTheme="minorBidi"/>
          <w:rtl/>
        </w:rPr>
        <w:t>זה</w:t>
      </w:r>
      <w:r w:rsidRPr="00C63685">
        <w:rPr>
          <w:rFonts w:asciiTheme="minorBidi" w:hAnsiTheme="minorBidi"/>
        </w:rPr>
        <w:t xml:space="preserve"> </w:t>
      </w:r>
      <w:r w:rsidRPr="00C63685">
        <w:rPr>
          <w:rFonts w:asciiTheme="minorBidi" w:hAnsiTheme="minorBidi"/>
          <w:rtl/>
        </w:rPr>
        <w:t>התחרט</w:t>
      </w:r>
      <w:r w:rsidRPr="00C63685">
        <w:rPr>
          <w:rFonts w:asciiTheme="minorBidi" w:hAnsiTheme="minorBidi"/>
        </w:rPr>
        <w:t xml:space="preserve"> </w:t>
      </w:r>
      <w:r w:rsidRPr="00C63685">
        <w:rPr>
          <w:rFonts w:asciiTheme="minorBidi" w:hAnsiTheme="minorBidi"/>
          <w:rtl/>
        </w:rPr>
        <w:t>אח</w:t>
      </w:r>
      <w:r w:rsidRPr="00C63685">
        <w:rPr>
          <w:rFonts w:asciiTheme="minorBidi" w:hAnsiTheme="minorBidi"/>
        </w:rPr>
        <w:t>"</w:t>
      </w:r>
      <w:r w:rsidRPr="00C63685">
        <w:rPr>
          <w:rFonts w:asciiTheme="minorBidi" w:hAnsiTheme="minorBidi"/>
          <w:rtl/>
        </w:rPr>
        <w:t>כ</w:t>
      </w:r>
      <w:r w:rsidRPr="00C63685">
        <w:rPr>
          <w:rFonts w:asciiTheme="minorBidi" w:hAnsiTheme="minorBidi"/>
        </w:rPr>
        <w:t xml:space="preserve"> </w:t>
      </w:r>
      <w:r w:rsidRPr="00C63685">
        <w:rPr>
          <w:rFonts w:asciiTheme="minorBidi" w:hAnsiTheme="minorBidi"/>
          <w:rtl/>
        </w:rPr>
        <w:t>ולא</w:t>
      </w:r>
      <w:r w:rsidRPr="00C63685">
        <w:rPr>
          <w:rFonts w:asciiTheme="minorBidi" w:hAnsiTheme="minorBidi"/>
        </w:rPr>
        <w:t xml:space="preserve"> </w:t>
      </w:r>
      <w:r w:rsidRPr="00C63685">
        <w:rPr>
          <w:rFonts w:asciiTheme="minorBidi" w:hAnsiTheme="minorBidi"/>
          <w:rtl/>
        </w:rPr>
        <w:t>פירש</w:t>
      </w:r>
      <w:r w:rsidRPr="00C63685">
        <w:rPr>
          <w:rFonts w:asciiTheme="minorBidi" w:hAnsiTheme="minorBidi"/>
        </w:rPr>
        <w:t xml:space="preserve"> </w:t>
      </w:r>
      <w:r w:rsidRPr="00C63685">
        <w:rPr>
          <w:rFonts w:asciiTheme="minorBidi" w:hAnsiTheme="minorBidi"/>
          <w:rtl/>
        </w:rPr>
        <w:t>עצמו</w:t>
      </w:r>
      <w:r w:rsidRPr="00C63685">
        <w:rPr>
          <w:rFonts w:asciiTheme="minorBidi" w:hAnsiTheme="minorBidi"/>
        </w:rPr>
        <w:t xml:space="preserve"> </w:t>
      </w:r>
      <w:r w:rsidRPr="00C63685">
        <w:rPr>
          <w:rFonts w:asciiTheme="minorBidi" w:hAnsiTheme="minorBidi"/>
          <w:rtl/>
        </w:rPr>
        <w:t>ולקח</w:t>
      </w:r>
      <w:r w:rsidRPr="00C63685">
        <w:rPr>
          <w:rFonts w:asciiTheme="minorBidi" w:hAnsiTheme="minorBidi"/>
        </w:rPr>
        <w:t xml:space="preserve"> </w:t>
      </w:r>
      <w:r w:rsidRPr="00C63685">
        <w:rPr>
          <w:rFonts w:asciiTheme="minorBidi" w:hAnsiTheme="minorBidi"/>
          <w:rtl/>
        </w:rPr>
        <w:t>בחזרה</w:t>
      </w:r>
      <w:r w:rsidRPr="00C63685">
        <w:rPr>
          <w:rFonts w:asciiTheme="minorBidi" w:hAnsiTheme="minorBidi"/>
        </w:rPr>
        <w:t xml:space="preserve"> </w:t>
      </w:r>
      <w:r w:rsidRPr="00C63685">
        <w:rPr>
          <w:rFonts w:asciiTheme="minorBidi" w:hAnsiTheme="minorBidi"/>
          <w:rtl/>
        </w:rPr>
        <w:t>את</w:t>
      </w:r>
      <w:r w:rsidRPr="00C63685">
        <w:rPr>
          <w:rFonts w:asciiTheme="minorBidi" w:hAnsiTheme="minorBidi"/>
        </w:rPr>
        <w:t xml:space="preserve"> </w:t>
      </w:r>
      <w:r w:rsidRPr="00C63685">
        <w:rPr>
          <w:rFonts w:asciiTheme="minorBidi" w:hAnsiTheme="minorBidi"/>
          <w:rtl/>
        </w:rPr>
        <w:t>אשתו</w:t>
      </w:r>
      <w:r w:rsidRPr="00C63685">
        <w:rPr>
          <w:rFonts w:asciiTheme="minorBidi" w:hAnsiTheme="minorBidi"/>
        </w:rPr>
        <w:t xml:space="preserve"> </w:t>
      </w:r>
      <w:r w:rsidRPr="00C63685">
        <w:rPr>
          <w:rFonts w:asciiTheme="minorBidi" w:hAnsiTheme="minorBidi"/>
          <w:rtl/>
        </w:rPr>
        <w:t>כמו</w:t>
      </w:r>
      <w:r w:rsidRPr="00C63685">
        <w:rPr>
          <w:rFonts w:asciiTheme="minorBidi" w:hAnsiTheme="minorBidi"/>
        </w:rPr>
        <w:t xml:space="preserve"> </w:t>
      </w:r>
      <w:r w:rsidRPr="00C63685">
        <w:rPr>
          <w:rFonts w:asciiTheme="minorBidi" w:hAnsiTheme="minorBidi"/>
          <w:rtl/>
        </w:rPr>
        <w:t>דכתיב</w:t>
      </w:r>
      <w:r w:rsidRPr="00C63685">
        <w:rPr>
          <w:rFonts w:asciiTheme="minorBidi" w:hAnsiTheme="minorBidi"/>
        </w:rPr>
        <w:t xml:space="preserve"> </w:t>
      </w:r>
      <w:r w:rsidRPr="00C63685">
        <w:rPr>
          <w:rFonts w:asciiTheme="minorBidi" w:hAnsiTheme="minorBidi"/>
          <w:rtl/>
        </w:rPr>
        <w:t>וילך</w:t>
      </w:r>
      <w:r w:rsidRPr="00C63685">
        <w:rPr>
          <w:rFonts w:asciiTheme="minorBidi" w:hAnsiTheme="minorBidi"/>
        </w:rPr>
        <w:t xml:space="preserve"> </w:t>
      </w:r>
      <w:r w:rsidRPr="00C63685">
        <w:rPr>
          <w:rFonts w:asciiTheme="minorBidi" w:hAnsiTheme="minorBidi"/>
          <w:rtl/>
        </w:rPr>
        <w:t>איש</w:t>
      </w:r>
      <w:r w:rsidRPr="00C63685">
        <w:rPr>
          <w:rFonts w:asciiTheme="minorBidi" w:hAnsiTheme="minorBidi"/>
        </w:rPr>
        <w:t xml:space="preserve"> </w:t>
      </w:r>
      <w:r w:rsidRPr="00C63685">
        <w:rPr>
          <w:rFonts w:asciiTheme="minorBidi" w:hAnsiTheme="minorBidi"/>
          <w:rtl/>
        </w:rPr>
        <w:t>מבית</w:t>
      </w:r>
      <w:r w:rsidRPr="00C63685">
        <w:rPr>
          <w:rFonts w:asciiTheme="minorBidi" w:hAnsiTheme="minorBidi"/>
        </w:rPr>
        <w:t xml:space="preserve"> </w:t>
      </w:r>
      <w:r w:rsidRPr="00C63685">
        <w:rPr>
          <w:rFonts w:asciiTheme="minorBidi" w:hAnsiTheme="minorBidi"/>
          <w:rtl/>
        </w:rPr>
        <w:t>לוי</w:t>
      </w:r>
      <w:r w:rsidRPr="00C63685">
        <w:rPr>
          <w:rFonts w:asciiTheme="minorBidi" w:hAnsiTheme="minorBidi"/>
        </w:rPr>
        <w:t xml:space="preserve"> </w:t>
      </w:r>
      <w:r w:rsidRPr="00C63685">
        <w:rPr>
          <w:rFonts w:asciiTheme="minorBidi" w:hAnsiTheme="minorBidi"/>
          <w:rtl/>
        </w:rPr>
        <w:t>ויקח</w:t>
      </w:r>
      <w:r w:rsidRPr="00C63685">
        <w:rPr>
          <w:rFonts w:asciiTheme="minorBidi" w:hAnsiTheme="minorBidi"/>
        </w:rPr>
        <w:t xml:space="preserve"> </w:t>
      </w:r>
      <w:r w:rsidRPr="00C63685">
        <w:rPr>
          <w:rFonts w:asciiTheme="minorBidi" w:hAnsiTheme="minorBidi"/>
          <w:rtl/>
        </w:rPr>
        <w:t>את</w:t>
      </w:r>
      <w:r w:rsidRPr="00C63685">
        <w:rPr>
          <w:rFonts w:asciiTheme="minorBidi" w:hAnsiTheme="minorBidi"/>
        </w:rPr>
        <w:t xml:space="preserve"> </w:t>
      </w:r>
      <w:r w:rsidRPr="00C63685">
        <w:rPr>
          <w:rFonts w:asciiTheme="minorBidi" w:hAnsiTheme="minorBidi"/>
          <w:rtl/>
        </w:rPr>
        <w:t>בת</w:t>
      </w:r>
      <w:r w:rsidR="00E75F77" w:rsidRPr="00C63685">
        <w:rPr>
          <w:rFonts w:asciiTheme="minorBidi" w:hAnsiTheme="minorBidi"/>
          <w:rtl/>
        </w:rPr>
        <w:t xml:space="preserve"> </w:t>
      </w:r>
      <w:r w:rsidRPr="00C63685">
        <w:rPr>
          <w:rFonts w:asciiTheme="minorBidi" w:hAnsiTheme="minorBidi"/>
          <w:rtl/>
        </w:rPr>
        <w:t>לוי</w:t>
      </w:r>
      <w:r w:rsidRPr="00C63685">
        <w:rPr>
          <w:rFonts w:asciiTheme="minorBidi" w:hAnsiTheme="minorBidi"/>
        </w:rPr>
        <w:t xml:space="preserve"> </w:t>
      </w:r>
      <w:r w:rsidRPr="00C63685">
        <w:rPr>
          <w:rFonts w:asciiTheme="minorBidi" w:hAnsiTheme="minorBidi"/>
          <w:rtl/>
        </w:rPr>
        <w:t>עיי</w:t>
      </w:r>
      <w:r w:rsidRPr="00C63685">
        <w:rPr>
          <w:rFonts w:asciiTheme="minorBidi" w:hAnsiTheme="minorBidi"/>
        </w:rPr>
        <w:t>"</w:t>
      </w:r>
      <w:r w:rsidRPr="00C63685">
        <w:rPr>
          <w:rFonts w:asciiTheme="minorBidi" w:hAnsiTheme="minorBidi"/>
          <w:rtl/>
        </w:rPr>
        <w:t>ש</w:t>
      </w:r>
      <w:r w:rsidRPr="00C63685">
        <w:rPr>
          <w:rFonts w:asciiTheme="minorBidi" w:hAnsiTheme="minorBidi"/>
        </w:rPr>
        <w:t xml:space="preserve"> </w:t>
      </w:r>
      <w:r w:rsidRPr="00C63685">
        <w:rPr>
          <w:rFonts w:asciiTheme="minorBidi" w:hAnsiTheme="minorBidi"/>
          <w:rtl/>
        </w:rPr>
        <w:t>הרי</w:t>
      </w:r>
      <w:r w:rsidRPr="00C63685">
        <w:rPr>
          <w:rFonts w:asciiTheme="minorBidi" w:hAnsiTheme="minorBidi"/>
        </w:rPr>
        <w:t xml:space="preserve"> </w:t>
      </w:r>
      <w:r w:rsidRPr="00C63685">
        <w:rPr>
          <w:rFonts w:asciiTheme="minorBidi" w:hAnsiTheme="minorBidi"/>
          <w:rtl/>
        </w:rPr>
        <w:t>לן</w:t>
      </w:r>
      <w:r w:rsidRPr="00C63685">
        <w:rPr>
          <w:rFonts w:asciiTheme="minorBidi" w:hAnsiTheme="minorBidi"/>
        </w:rPr>
        <w:t xml:space="preserve"> </w:t>
      </w:r>
      <w:r w:rsidRPr="00C63685">
        <w:rPr>
          <w:rFonts w:asciiTheme="minorBidi" w:hAnsiTheme="minorBidi"/>
          <w:rtl/>
        </w:rPr>
        <w:t>בפירוש</w:t>
      </w:r>
      <w:r w:rsidRPr="00C63685">
        <w:rPr>
          <w:rFonts w:asciiTheme="minorBidi" w:hAnsiTheme="minorBidi"/>
        </w:rPr>
        <w:t xml:space="preserve"> </w:t>
      </w:r>
      <w:r w:rsidRPr="00C63685">
        <w:rPr>
          <w:rFonts w:asciiTheme="minorBidi" w:hAnsiTheme="minorBidi"/>
          <w:rtl/>
        </w:rPr>
        <w:t>דאף</w:t>
      </w:r>
      <w:r w:rsidRPr="00C63685">
        <w:rPr>
          <w:rFonts w:asciiTheme="minorBidi" w:hAnsiTheme="minorBidi"/>
        </w:rPr>
        <w:t xml:space="preserve"> </w:t>
      </w:r>
      <w:r w:rsidRPr="00C63685">
        <w:rPr>
          <w:rFonts w:asciiTheme="minorBidi" w:hAnsiTheme="minorBidi"/>
          <w:rtl/>
        </w:rPr>
        <w:t>עמרם</w:t>
      </w:r>
      <w:r w:rsidRPr="00C63685">
        <w:rPr>
          <w:rFonts w:asciiTheme="minorBidi" w:hAnsiTheme="minorBidi"/>
        </w:rPr>
        <w:t xml:space="preserve"> </w:t>
      </w:r>
      <w:r w:rsidRPr="00C63685">
        <w:rPr>
          <w:rFonts w:asciiTheme="minorBidi" w:hAnsiTheme="minorBidi"/>
          <w:rtl/>
        </w:rPr>
        <w:t>שהיה</w:t>
      </w:r>
      <w:r w:rsidRPr="00C63685">
        <w:rPr>
          <w:rFonts w:asciiTheme="minorBidi" w:hAnsiTheme="minorBidi"/>
        </w:rPr>
        <w:t xml:space="preserve"> </w:t>
      </w:r>
      <w:r w:rsidRPr="00C63685">
        <w:rPr>
          <w:rFonts w:asciiTheme="minorBidi" w:hAnsiTheme="minorBidi"/>
          <w:rtl/>
        </w:rPr>
        <w:t>גדול</w:t>
      </w:r>
      <w:r w:rsidRPr="00C63685">
        <w:rPr>
          <w:rFonts w:asciiTheme="minorBidi" w:hAnsiTheme="minorBidi"/>
        </w:rPr>
        <w:t xml:space="preserve"> </w:t>
      </w:r>
      <w:r w:rsidRPr="00C63685">
        <w:rPr>
          <w:rFonts w:asciiTheme="minorBidi" w:hAnsiTheme="minorBidi"/>
          <w:rtl/>
        </w:rPr>
        <w:t>הדור</w:t>
      </w:r>
      <w:r w:rsidRPr="00C63685">
        <w:rPr>
          <w:rFonts w:asciiTheme="minorBidi" w:hAnsiTheme="minorBidi"/>
        </w:rPr>
        <w:t xml:space="preserve"> </w:t>
      </w:r>
      <w:r w:rsidRPr="00C63685">
        <w:rPr>
          <w:rFonts w:asciiTheme="minorBidi" w:hAnsiTheme="minorBidi"/>
          <w:rtl/>
        </w:rPr>
        <w:t>לא</w:t>
      </w:r>
      <w:r w:rsidRPr="00C63685">
        <w:rPr>
          <w:rFonts w:asciiTheme="minorBidi" w:hAnsiTheme="minorBidi"/>
        </w:rPr>
        <w:t xml:space="preserve"> </w:t>
      </w:r>
      <w:r w:rsidRPr="00C63685">
        <w:rPr>
          <w:rFonts w:asciiTheme="minorBidi" w:hAnsiTheme="minorBidi"/>
          <w:rtl/>
        </w:rPr>
        <w:t>פירש</w:t>
      </w:r>
      <w:r w:rsidRPr="00C63685">
        <w:rPr>
          <w:rFonts w:asciiTheme="minorBidi" w:hAnsiTheme="minorBidi"/>
        </w:rPr>
        <w:t xml:space="preserve"> </w:t>
      </w:r>
      <w:r w:rsidRPr="00C63685">
        <w:rPr>
          <w:rFonts w:asciiTheme="minorBidi" w:hAnsiTheme="minorBidi"/>
          <w:rtl/>
        </w:rPr>
        <w:t>מאשתו</w:t>
      </w:r>
      <w:r w:rsidRPr="00C63685">
        <w:rPr>
          <w:rFonts w:asciiTheme="minorBidi" w:hAnsiTheme="minorBidi"/>
        </w:rPr>
        <w:t xml:space="preserve"> </w:t>
      </w:r>
      <w:r w:rsidRPr="00C63685">
        <w:rPr>
          <w:rFonts w:asciiTheme="minorBidi" w:hAnsiTheme="minorBidi"/>
          <w:rtl/>
        </w:rPr>
        <w:t>בשעת</w:t>
      </w:r>
      <w:r w:rsidRPr="00C63685">
        <w:rPr>
          <w:rFonts w:asciiTheme="minorBidi" w:hAnsiTheme="minorBidi"/>
        </w:rPr>
        <w:t xml:space="preserve"> </w:t>
      </w:r>
      <w:r w:rsidRPr="00C63685">
        <w:rPr>
          <w:rFonts w:asciiTheme="minorBidi" w:hAnsiTheme="minorBidi"/>
          <w:rtl/>
        </w:rPr>
        <w:t>גזירת</w:t>
      </w:r>
      <w:r w:rsidRPr="00C63685">
        <w:rPr>
          <w:rFonts w:asciiTheme="minorBidi" w:hAnsiTheme="minorBidi"/>
        </w:rPr>
        <w:t xml:space="preserve"> </w:t>
      </w:r>
      <w:r w:rsidRPr="00C63685">
        <w:rPr>
          <w:rFonts w:asciiTheme="minorBidi" w:hAnsiTheme="minorBidi"/>
          <w:rtl/>
        </w:rPr>
        <w:t>פרעה</w:t>
      </w:r>
      <w:r w:rsidRPr="00C63685">
        <w:rPr>
          <w:rFonts w:asciiTheme="minorBidi" w:hAnsiTheme="minorBidi"/>
        </w:rPr>
        <w:t xml:space="preserve"> </w:t>
      </w:r>
      <w:r w:rsidRPr="00C63685">
        <w:rPr>
          <w:rFonts w:asciiTheme="minorBidi" w:hAnsiTheme="minorBidi"/>
          <w:rtl/>
        </w:rPr>
        <w:t>דעבודת</w:t>
      </w:r>
      <w:r w:rsidRPr="00C63685">
        <w:rPr>
          <w:rFonts w:asciiTheme="minorBidi" w:hAnsiTheme="minorBidi"/>
        </w:rPr>
        <w:t xml:space="preserve"> </w:t>
      </w:r>
      <w:r w:rsidRPr="00C63685">
        <w:rPr>
          <w:rFonts w:asciiTheme="minorBidi" w:hAnsiTheme="minorBidi"/>
          <w:rtl/>
        </w:rPr>
        <w:t>פרך</w:t>
      </w:r>
      <w:r w:rsidRPr="00C63685">
        <w:rPr>
          <w:rFonts w:asciiTheme="minorBidi" w:hAnsiTheme="minorBidi"/>
        </w:rPr>
        <w:t xml:space="preserve"> </w:t>
      </w:r>
      <w:r w:rsidRPr="00C63685">
        <w:rPr>
          <w:rFonts w:asciiTheme="minorBidi" w:hAnsiTheme="minorBidi"/>
          <w:rtl/>
        </w:rPr>
        <w:t>ואדרבא</w:t>
      </w:r>
      <w:r w:rsidRPr="00C63685">
        <w:rPr>
          <w:rFonts w:asciiTheme="minorBidi" w:hAnsiTheme="minorBidi"/>
        </w:rPr>
        <w:t xml:space="preserve"> </w:t>
      </w:r>
      <w:r w:rsidRPr="00C63685">
        <w:rPr>
          <w:rFonts w:asciiTheme="minorBidi" w:hAnsiTheme="minorBidi"/>
          <w:rtl/>
        </w:rPr>
        <w:t>הי</w:t>
      </w:r>
      <w:r w:rsidRPr="00C63685">
        <w:rPr>
          <w:rFonts w:asciiTheme="minorBidi" w:hAnsiTheme="minorBidi"/>
        </w:rPr>
        <w:t xml:space="preserve">' </w:t>
      </w:r>
      <w:r w:rsidRPr="00C63685">
        <w:rPr>
          <w:rFonts w:asciiTheme="minorBidi" w:hAnsiTheme="minorBidi"/>
          <w:rtl/>
        </w:rPr>
        <w:t>משתדלים</w:t>
      </w:r>
      <w:r w:rsidR="00E75F77" w:rsidRPr="00C63685">
        <w:rPr>
          <w:rFonts w:asciiTheme="minorBidi" w:hAnsiTheme="minorBidi"/>
          <w:rtl/>
        </w:rPr>
        <w:t xml:space="preserve"> </w:t>
      </w:r>
      <w:r w:rsidRPr="00C63685">
        <w:rPr>
          <w:rFonts w:asciiTheme="minorBidi" w:hAnsiTheme="minorBidi"/>
          <w:rtl/>
        </w:rPr>
        <w:t>להוליד</w:t>
      </w:r>
      <w:r w:rsidRPr="00C63685">
        <w:rPr>
          <w:rFonts w:asciiTheme="minorBidi" w:hAnsiTheme="minorBidi"/>
        </w:rPr>
        <w:t xml:space="preserve"> </w:t>
      </w:r>
      <w:r w:rsidRPr="00C63685">
        <w:rPr>
          <w:rFonts w:asciiTheme="minorBidi" w:hAnsiTheme="minorBidi"/>
          <w:rtl/>
        </w:rPr>
        <w:t>בנים...</w:t>
      </w:r>
      <w:r w:rsidR="00E75F77" w:rsidRPr="00C63685">
        <w:rPr>
          <w:rFonts w:asciiTheme="minorBidi" w:hAnsiTheme="minorBidi"/>
          <w:rtl/>
        </w:rPr>
        <w:t xml:space="preserve"> </w:t>
      </w:r>
      <w:r w:rsidRPr="00C63685">
        <w:rPr>
          <w:rFonts w:asciiTheme="minorBidi" w:hAnsiTheme="minorBidi"/>
          <w:rtl/>
        </w:rPr>
        <w:t>ולולי</w:t>
      </w:r>
      <w:r w:rsidRPr="00C63685">
        <w:rPr>
          <w:rFonts w:asciiTheme="minorBidi" w:hAnsiTheme="minorBidi"/>
        </w:rPr>
        <w:t xml:space="preserve"> </w:t>
      </w:r>
      <w:r w:rsidRPr="00C63685">
        <w:rPr>
          <w:rFonts w:asciiTheme="minorBidi" w:hAnsiTheme="minorBidi"/>
          <w:rtl/>
        </w:rPr>
        <w:t>דמסתפינא</w:t>
      </w:r>
      <w:r w:rsidRPr="00C63685">
        <w:rPr>
          <w:rFonts w:asciiTheme="minorBidi" w:hAnsiTheme="minorBidi"/>
        </w:rPr>
        <w:t xml:space="preserve"> </w:t>
      </w:r>
      <w:r w:rsidRPr="00C63685">
        <w:rPr>
          <w:rFonts w:asciiTheme="minorBidi" w:hAnsiTheme="minorBidi"/>
          <w:rtl/>
        </w:rPr>
        <w:t>היה</w:t>
      </w:r>
      <w:r w:rsidRPr="00C63685">
        <w:rPr>
          <w:rFonts w:asciiTheme="minorBidi" w:hAnsiTheme="minorBidi"/>
        </w:rPr>
        <w:t xml:space="preserve"> </w:t>
      </w:r>
      <w:r w:rsidRPr="00C63685">
        <w:rPr>
          <w:rFonts w:asciiTheme="minorBidi" w:hAnsiTheme="minorBidi"/>
          <w:rtl/>
        </w:rPr>
        <w:t>נלע</w:t>
      </w:r>
      <w:r w:rsidRPr="00C63685">
        <w:rPr>
          <w:rFonts w:asciiTheme="minorBidi" w:hAnsiTheme="minorBidi"/>
        </w:rPr>
        <w:t>"</w:t>
      </w:r>
      <w:r w:rsidRPr="00C63685">
        <w:rPr>
          <w:rFonts w:asciiTheme="minorBidi" w:hAnsiTheme="minorBidi"/>
          <w:rtl/>
        </w:rPr>
        <w:t>ד</w:t>
      </w:r>
      <w:r w:rsidRPr="00C63685">
        <w:rPr>
          <w:rFonts w:asciiTheme="minorBidi" w:hAnsiTheme="minorBidi"/>
        </w:rPr>
        <w:t xml:space="preserve"> </w:t>
      </w:r>
      <w:r w:rsidRPr="00C63685">
        <w:rPr>
          <w:rFonts w:asciiTheme="minorBidi" w:hAnsiTheme="minorBidi"/>
          <w:rtl/>
        </w:rPr>
        <w:t>לומר</w:t>
      </w:r>
      <w:r w:rsidRPr="00C63685">
        <w:rPr>
          <w:rFonts w:asciiTheme="minorBidi" w:hAnsiTheme="minorBidi"/>
        </w:rPr>
        <w:t xml:space="preserve"> </w:t>
      </w:r>
      <w:r w:rsidRPr="00C63685">
        <w:rPr>
          <w:rFonts w:asciiTheme="minorBidi" w:hAnsiTheme="minorBidi"/>
          <w:b/>
          <w:bCs/>
          <w:rtl/>
        </w:rPr>
        <w:t>טעם</w:t>
      </w:r>
      <w:r w:rsidRPr="00C63685">
        <w:rPr>
          <w:rFonts w:asciiTheme="minorBidi" w:hAnsiTheme="minorBidi"/>
          <w:b/>
          <w:bCs/>
        </w:rPr>
        <w:t xml:space="preserve"> </w:t>
      </w:r>
      <w:r w:rsidRPr="00C63685">
        <w:rPr>
          <w:rFonts w:asciiTheme="minorBidi" w:hAnsiTheme="minorBidi"/>
          <w:b/>
          <w:bCs/>
          <w:rtl/>
        </w:rPr>
        <w:t>חדש</w:t>
      </w:r>
      <w:r w:rsidRPr="00C63685">
        <w:rPr>
          <w:rFonts w:asciiTheme="minorBidi" w:hAnsiTheme="minorBidi"/>
        </w:rPr>
        <w:t xml:space="preserve"> </w:t>
      </w:r>
      <w:r w:rsidRPr="00C63685">
        <w:rPr>
          <w:rFonts w:asciiTheme="minorBidi" w:hAnsiTheme="minorBidi"/>
          <w:rtl/>
        </w:rPr>
        <w:t>על</w:t>
      </w:r>
      <w:r w:rsidRPr="00C63685">
        <w:rPr>
          <w:rFonts w:asciiTheme="minorBidi" w:hAnsiTheme="minorBidi"/>
        </w:rPr>
        <w:t xml:space="preserve"> </w:t>
      </w:r>
      <w:r w:rsidRPr="00C63685">
        <w:rPr>
          <w:rFonts w:asciiTheme="minorBidi" w:hAnsiTheme="minorBidi"/>
          <w:rtl/>
        </w:rPr>
        <w:t>האי</w:t>
      </w:r>
      <w:r w:rsidRPr="00C63685">
        <w:rPr>
          <w:rFonts w:asciiTheme="minorBidi" w:hAnsiTheme="minorBidi"/>
        </w:rPr>
        <w:t xml:space="preserve"> </w:t>
      </w:r>
      <w:r w:rsidRPr="00C63685">
        <w:rPr>
          <w:rFonts w:asciiTheme="minorBidi" w:hAnsiTheme="minorBidi"/>
          <w:rtl/>
        </w:rPr>
        <w:t>דאסור</w:t>
      </w:r>
      <w:r w:rsidRPr="00C63685">
        <w:rPr>
          <w:rFonts w:asciiTheme="minorBidi" w:hAnsiTheme="minorBidi"/>
        </w:rPr>
        <w:t xml:space="preserve"> </w:t>
      </w:r>
      <w:r w:rsidRPr="00C63685">
        <w:rPr>
          <w:rFonts w:asciiTheme="minorBidi" w:hAnsiTheme="minorBidi"/>
          <w:rtl/>
        </w:rPr>
        <w:t>לשמש</w:t>
      </w:r>
      <w:r w:rsidRPr="00C63685">
        <w:rPr>
          <w:rFonts w:asciiTheme="minorBidi" w:hAnsiTheme="minorBidi"/>
        </w:rPr>
        <w:t xml:space="preserve"> </w:t>
      </w:r>
      <w:r w:rsidRPr="00C63685">
        <w:rPr>
          <w:rFonts w:asciiTheme="minorBidi" w:hAnsiTheme="minorBidi"/>
          <w:rtl/>
        </w:rPr>
        <w:t>מטתו</w:t>
      </w:r>
      <w:r w:rsidRPr="00C63685">
        <w:rPr>
          <w:rFonts w:asciiTheme="minorBidi" w:hAnsiTheme="minorBidi"/>
        </w:rPr>
        <w:t xml:space="preserve"> </w:t>
      </w:r>
      <w:r w:rsidRPr="00C63685">
        <w:rPr>
          <w:rFonts w:asciiTheme="minorBidi" w:hAnsiTheme="minorBidi"/>
          <w:rtl/>
        </w:rPr>
        <w:t>בשני</w:t>
      </w:r>
      <w:r w:rsidRPr="00C63685">
        <w:rPr>
          <w:rFonts w:asciiTheme="minorBidi" w:hAnsiTheme="minorBidi"/>
        </w:rPr>
        <w:t xml:space="preserve"> </w:t>
      </w:r>
      <w:r w:rsidRPr="00C63685">
        <w:rPr>
          <w:rFonts w:asciiTheme="minorBidi" w:hAnsiTheme="minorBidi"/>
          <w:rtl/>
        </w:rPr>
        <w:t>רעבון</w:t>
      </w:r>
      <w:r w:rsidRPr="00C63685">
        <w:rPr>
          <w:rFonts w:asciiTheme="minorBidi" w:hAnsiTheme="minorBidi"/>
        </w:rPr>
        <w:t xml:space="preserve"> </w:t>
      </w:r>
      <w:r w:rsidRPr="00C63685">
        <w:rPr>
          <w:rFonts w:asciiTheme="minorBidi" w:hAnsiTheme="minorBidi"/>
          <w:rtl/>
        </w:rPr>
        <w:t>וכמו</w:t>
      </w:r>
      <w:r w:rsidRPr="00C63685">
        <w:rPr>
          <w:rFonts w:asciiTheme="minorBidi" w:hAnsiTheme="minorBidi"/>
        </w:rPr>
        <w:t xml:space="preserve"> </w:t>
      </w:r>
      <w:r w:rsidRPr="00C63685">
        <w:rPr>
          <w:rFonts w:asciiTheme="minorBidi" w:hAnsiTheme="minorBidi"/>
          <w:rtl/>
        </w:rPr>
        <w:t>שרמזתי</w:t>
      </w:r>
      <w:r w:rsidRPr="00C63685">
        <w:rPr>
          <w:rFonts w:asciiTheme="minorBidi" w:hAnsiTheme="minorBidi"/>
        </w:rPr>
        <w:t xml:space="preserve"> </w:t>
      </w:r>
      <w:r w:rsidRPr="00C63685">
        <w:rPr>
          <w:rFonts w:asciiTheme="minorBidi" w:hAnsiTheme="minorBidi"/>
          <w:rtl/>
        </w:rPr>
        <w:t>על</w:t>
      </w:r>
      <w:r w:rsidRPr="00C63685">
        <w:rPr>
          <w:rFonts w:asciiTheme="minorBidi" w:hAnsiTheme="minorBidi"/>
        </w:rPr>
        <w:t xml:space="preserve"> </w:t>
      </w:r>
      <w:r w:rsidRPr="00C63685">
        <w:rPr>
          <w:rFonts w:asciiTheme="minorBidi" w:hAnsiTheme="minorBidi"/>
          <w:rtl/>
        </w:rPr>
        <w:t>זה</w:t>
      </w:r>
      <w:r w:rsidRPr="00C63685">
        <w:rPr>
          <w:rFonts w:asciiTheme="minorBidi" w:hAnsiTheme="minorBidi"/>
        </w:rPr>
        <w:t xml:space="preserve"> </w:t>
      </w:r>
      <w:r w:rsidRPr="00C63685">
        <w:rPr>
          <w:rFonts w:asciiTheme="minorBidi" w:hAnsiTheme="minorBidi"/>
          <w:rtl/>
        </w:rPr>
        <w:t>לעיל</w:t>
      </w:r>
      <w:r w:rsidRPr="00C63685">
        <w:rPr>
          <w:rFonts w:asciiTheme="minorBidi" w:hAnsiTheme="minorBidi"/>
        </w:rPr>
        <w:t xml:space="preserve"> </w:t>
      </w:r>
      <w:r w:rsidRPr="00C63685">
        <w:rPr>
          <w:rFonts w:asciiTheme="minorBidi" w:hAnsiTheme="minorBidi"/>
          <w:rtl/>
        </w:rPr>
        <w:t>דעיקר</w:t>
      </w:r>
      <w:r w:rsidRPr="00C63685">
        <w:rPr>
          <w:rFonts w:asciiTheme="minorBidi" w:hAnsiTheme="minorBidi"/>
        </w:rPr>
        <w:t xml:space="preserve"> </w:t>
      </w:r>
      <w:r w:rsidRPr="00C63685">
        <w:rPr>
          <w:rFonts w:asciiTheme="minorBidi" w:hAnsiTheme="minorBidi"/>
          <w:rtl/>
        </w:rPr>
        <w:t>הטעם</w:t>
      </w:r>
      <w:r w:rsidR="00E75F77" w:rsidRPr="00C63685">
        <w:rPr>
          <w:rFonts w:asciiTheme="minorBidi" w:hAnsiTheme="minorBidi"/>
          <w:rtl/>
        </w:rPr>
        <w:t xml:space="preserve"> </w:t>
      </w:r>
      <w:r w:rsidRPr="00C63685">
        <w:rPr>
          <w:rFonts w:asciiTheme="minorBidi" w:hAnsiTheme="minorBidi"/>
          <w:rtl/>
        </w:rPr>
        <w:t>משום</w:t>
      </w:r>
      <w:r w:rsidRPr="00C63685">
        <w:rPr>
          <w:rFonts w:asciiTheme="minorBidi" w:hAnsiTheme="minorBidi"/>
        </w:rPr>
        <w:t xml:space="preserve"> </w:t>
      </w:r>
      <w:r w:rsidRPr="00C63685">
        <w:rPr>
          <w:rFonts w:asciiTheme="minorBidi" w:hAnsiTheme="minorBidi"/>
          <w:rtl/>
        </w:rPr>
        <w:t>דאין</w:t>
      </w:r>
      <w:r w:rsidRPr="00C63685">
        <w:rPr>
          <w:rFonts w:asciiTheme="minorBidi" w:hAnsiTheme="minorBidi"/>
        </w:rPr>
        <w:t xml:space="preserve"> </w:t>
      </w:r>
      <w:r w:rsidRPr="00C63685">
        <w:rPr>
          <w:rFonts w:asciiTheme="minorBidi" w:hAnsiTheme="minorBidi"/>
          <w:rtl/>
        </w:rPr>
        <w:t>להוסיף</w:t>
      </w:r>
      <w:r w:rsidRPr="00C63685">
        <w:rPr>
          <w:rFonts w:asciiTheme="minorBidi" w:hAnsiTheme="minorBidi"/>
        </w:rPr>
        <w:t xml:space="preserve"> </w:t>
      </w:r>
      <w:r w:rsidRPr="00C63685">
        <w:rPr>
          <w:rFonts w:asciiTheme="minorBidi" w:hAnsiTheme="minorBidi"/>
          <w:rtl/>
        </w:rPr>
        <w:t>ולדות</w:t>
      </w:r>
      <w:r w:rsidRPr="00C63685">
        <w:rPr>
          <w:rFonts w:asciiTheme="minorBidi" w:hAnsiTheme="minorBidi"/>
        </w:rPr>
        <w:t xml:space="preserve"> </w:t>
      </w:r>
      <w:r w:rsidRPr="00C63685">
        <w:rPr>
          <w:rFonts w:asciiTheme="minorBidi" w:hAnsiTheme="minorBidi"/>
          <w:rtl/>
        </w:rPr>
        <w:t>בעולם</w:t>
      </w:r>
      <w:r w:rsidRPr="00C63685">
        <w:rPr>
          <w:rFonts w:asciiTheme="minorBidi" w:hAnsiTheme="minorBidi"/>
        </w:rPr>
        <w:t xml:space="preserve"> </w:t>
      </w:r>
      <w:r w:rsidRPr="00C63685">
        <w:rPr>
          <w:rFonts w:asciiTheme="minorBidi" w:hAnsiTheme="minorBidi"/>
          <w:rtl/>
        </w:rPr>
        <w:t>ונפשות</w:t>
      </w:r>
      <w:r w:rsidRPr="00C63685">
        <w:rPr>
          <w:rFonts w:asciiTheme="minorBidi" w:hAnsiTheme="minorBidi"/>
        </w:rPr>
        <w:t xml:space="preserve"> </w:t>
      </w:r>
      <w:r w:rsidRPr="00C63685">
        <w:rPr>
          <w:rFonts w:asciiTheme="minorBidi" w:hAnsiTheme="minorBidi"/>
          <w:rtl/>
        </w:rPr>
        <w:t>תינוקות</w:t>
      </w:r>
      <w:r w:rsidRPr="00C63685">
        <w:rPr>
          <w:rFonts w:asciiTheme="minorBidi" w:hAnsiTheme="minorBidi"/>
        </w:rPr>
        <w:t xml:space="preserve"> </w:t>
      </w:r>
      <w:r w:rsidRPr="00C63685">
        <w:rPr>
          <w:rFonts w:asciiTheme="minorBidi" w:hAnsiTheme="minorBidi"/>
          <w:rtl/>
        </w:rPr>
        <w:t>בעולם</w:t>
      </w:r>
      <w:r w:rsidRPr="00C63685">
        <w:rPr>
          <w:rFonts w:asciiTheme="minorBidi" w:hAnsiTheme="minorBidi"/>
        </w:rPr>
        <w:t xml:space="preserve"> </w:t>
      </w:r>
      <w:r w:rsidRPr="00C63685">
        <w:rPr>
          <w:rFonts w:asciiTheme="minorBidi" w:hAnsiTheme="minorBidi"/>
          <w:b/>
          <w:bCs/>
          <w:rtl/>
        </w:rPr>
        <w:t>בשעה</w:t>
      </w:r>
      <w:r w:rsidRPr="00C63685">
        <w:rPr>
          <w:rFonts w:asciiTheme="minorBidi" w:hAnsiTheme="minorBidi"/>
          <w:b/>
          <w:bCs/>
        </w:rPr>
        <w:t xml:space="preserve"> </w:t>
      </w:r>
      <w:r w:rsidRPr="00C63685">
        <w:rPr>
          <w:rFonts w:asciiTheme="minorBidi" w:hAnsiTheme="minorBidi"/>
          <w:b/>
          <w:bCs/>
          <w:rtl/>
        </w:rPr>
        <w:t>שאין</w:t>
      </w:r>
      <w:r w:rsidRPr="00C63685">
        <w:rPr>
          <w:rFonts w:asciiTheme="minorBidi" w:hAnsiTheme="minorBidi"/>
          <w:b/>
          <w:bCs/>
        </w:rPr>
        <w:t xml:space="preserve"> </w:t>
      </w:r>
      <w:r w:rsidRPr="00C63685">
        <w:rPr>
          <w:rFonts w:asciiTheme="minorBidi" w:hAnsiTheme="minorBidi"/>
          <w:b/>
          <w:bCs/>
          <w:rtl/>
        </w:rPr>
        <w:t>להם</w:t>
      </w:r>
      <w:r w:rsidRPr="00C63685">
        <w:rPr>
          <w:rFonts w:asciiTheme="minorBidi" w:hAnsiTheme="minorBidi"/>
          <w:b/>
          <w:bCs/>
        </w:rPr>
        <w:t xml:space="preserve"> </w:t>
      </w:r>
      <w:r w:rsidRPr="00C63685">
        <w:rPr>
          <w:rFonts w:asciiTheme="minorBidi" w:hAnsiTheme="minorBidi"/>
          <w:b/>
          <w:bCs/>
          <w:rtl/>
        </w:rPr>
        <w:t>מה</w:t>
      </w:r>
      <w:r w:rsidRPr="00C63685">
        <w:rPr>
          <w:rFonts w:asciiTheme="minorBidi" w:hAnsiTheme="minorBidi"/>
          <w:b/>
          <w:bCs/>
        </w:rPr>
        <w:t xml:space="preserve"> </w:t>
      </w:r>
      <w:r w:rsidRPr="00C63685">
        <w:rPr>
          <w:rFonts w:asciiTheme="minorBidi" w:hAnsiTheme="minorBidi"/>
          <w:b/>
          <w:bCs/>
          <w:rtl/>
        </w:rPr>
        <w:t>לאכול</w:t>
      </w:r>
      <w:r w:rsidRPr="00C63685">
        <w:rPr>
          <w:rFonts w:asciiTheme="minorBidi" w:hAnsiTheme="minorBidi"/>
        </w:rPr>
        <w:t xml:space="preserve"> </w:t>
      </w:r>
      <w:r w:rsidRPr="00C63685">
        <w:rPr>
          <w:rFonts w:asciiTheme="minorBidi" w:hAnsiTheme="minorBidi"/>
          <w:rtl/>
        </w:rPr>
        <w:t>מה</w:t>
      </w:r>
      <w:r w:rsidRPr="00C63685">
        <w:rPr>
          <w:rFonts w:asciiTheme="minorBidi" w:hAnsiTheme="minorBidi"/>
        </w:rPr>
        <w:t xml:space="preserve"> </w:t>
      </w:r>
      <w:r w:rsidRPr="00C63685">
        <w:rPr>
          <w:rFonts w:asciiTheme="minorBidi" w:hAnsiTheme="minorBidi"/>
          <w:rtl/>
        </w:rPr>
        <w:t>ליתן</w:t>
      </w:r>
      <w:r w:rsidRPr="00C63685">
        <w:rPr>
          <w:rFonts w:asciiTheme="minorBidi" w:hAnsiTheme="minorBidi"/>
        </w:rPr>
        <w:t xml:space="preserve"> </w:t>
      </w:r>
      <w:r w:rsidRPr="00C63685">
        <w:rPr>
          <w:rFonts w:asciiTheme="minorBidi" w:hAnsiTheme="minorBidi"/>
          <w:rtl/>
        </w:rPr>
        <w:t>להם</w:t>
      </w:r>
      <w:r w:rsidRPr="00C63685">
        <w:rPr>
          <w:rFonts w:asciiTheme="minorBidi" w:hAnsiTheme="minorBidi"/>
        </w:rPr>
        <w:t xml:space="preserve"> </w:t>
      </w:r>
      <w:r w:rsidRPr="00C63685">
        <w:rPr>
          <w:rFonts w:asciiTheme="minorBidi" w:hAnsiTheme="minorBidi"/>
          <w:rtl/>
        </w:rPr>
        <w:t>לאכול</w:t>
      </w:r>
      <w:r w:rsidRPr="00C63685">
        <w:rPr>
          <w:rFonts w:asciiTheme="minorBidi" w:hAnsiTheme="minorBidi"/>
        </w:rPr>
        <w:t xml:space="preserve"> </w:t>
      </w:r>
      <w:r w:rsidRPr="00C63685">
        <w:rPr>
          <w:rFonts w:asciiTheme="minorBidi" w:hAnsiTheme="minorBidi"/>
          <w:rtl/>
        </w:rPr>
        <w:t>והמזונות</w:t>
      </w:r>
      <w:r w:rsidRPr="00C63685">
        <w:rPr>
          <w:rFonts w:asciiTheme="minorBidi" w:hAnsiTheme="minorBidi"/>
        </w:rPr>
        <w:t xml:space="preserve"> </w:t>
      </w:r>
      <w:r w:rsidRPr="00C63685">
        <w:rPr>
          <w:rFonts w:asciiTheme="minorBidi" w:hAnsiTheme="minorBidi"/>
          <w:rtl/>
        </w:rPr>
        <w:t>שאין</w:t>
      </w:r>
      <w:r w:rsidR="00E75F77" w:rsidRPr="00C63685">
        <w:rPr>
          <w:rFonts w:asciiTheme="minorBidi" w:hAnsiTheme="minorBidi"/>
          <w:rtl/>
        </w:rPr>
        <w:t xml:space="preserve"> </w:t>
      </w:r>
      <w:r w:rsidRPr="00C63685">
        <w:rPr>
          <w:rFonts w:asciiTheme="minorBidi" w:hAnsiTheme="minorBidi"/>
          <w:rtl/>
        </w:rPr>
        <w:t>שכיחים</w:t>
      </w:r>
      <w:r w:rsidRPr="00C63685">
        <w:rPr>
          <w:rFonts w:asciiTheme="minorBidi" w:hAnsiTheme="minorBidi"/>
        </w:rPr>
        <w:t xml:space="preserve"> </w:t>
      </w:r>
      <w:r w:rsidRPr="00C63685">
        <w:rPr>
          <w:rFonts w:asciiTheme="minorBidi" w:hAnsiTheme="minorBidi"/>
          <w:rtl/>
        </w:rPr>
        <w:t>בעולם</w:t>
      </w:r>
      <w:r w:rsidRPr="00C63685">
        <w:rPr>
          <w:rFonts w:asciiTheme="minorBidi" w:hAnsiTheme="minorBidi"/>
        </w:rPr>
        <w:t xml:space="preserve"> </w:t>
      </w:r>
      <w:r w:rsidRPr="00C63685">
        <w:rPr>
          <w:rFonts w:asciiTheme="minorBidi" w:hAnsiTheme="minorBidi"/>
          <w:rtl/>
        </w:rPr>
        <w:t>אף</w:t>
      </w:r>
      <w:r w:rsidRPr="00C63685">
        <w:rPr>
          <w:rFonts w:asciiTheme="minorBidi" w:hAnsiTheme="minorBidi"/>
        </w:rPr>
        <w:t xml:space="preserve"> </w:t>
      </w:r>
      <w:r w:rsidRPr="00C63685">
        <w:rPr>
          <w:rFonts w:asciiTheme="minorBidi" w:hAnsiTheme="minorBidi"/>
          <w:rtl/>
        </w:rPr>
        <w:t>לאלו</w:t>
      </w:r>
      <w:r w:rsidRPr="00C63685">
        <w:rPr>
          <w:rFonts w:asciiTheme="minorBidi" w:hAnsiTheme="minorBidi"/>
        </w:rPr>
        <w:t xml:space="preserve"> </w:t>
      </w:r>
      <w:r w:rsidRPr="00C63685">
        <w:rPr>
          <w:rFonts w:asciiTheme="minorBidi" w:hAnsiTheme="minorBidi"/>
          <w:rtl/>
        </w:rPr>
        <w:t>שישנם</w:t>
      </w:r>
      <w:r w:rsidRPr="00C63685">
        <w:rPr>
          <w:rFonts w:asciiTheme="minorBidi" w:hAnsiTheme="minorBidi"/>
        </w:rPr>
        <w:t xml:space="preserve"> </w:t>
      </w:r>
      <w:r w:rsidRPr="00C63685">
        <w:rPr>
          <w:rFonts w:asciiTheme="minorBidi" w:hAnsiTheme="minorBidi"/>
          <w:rtl/>
        </w:rPr>
        <w:t>בעולם</w:t>
      </w:r>
      <w:r w:rsidRPr="00C63685">
        <w:rPr>
          <w:rFonts w:asciiTheme="minorBidi" w:hAnsiTheme="minorBidi"/>
        </w:rPr>
        <w:t xml:space="preserve"> </w:t>
      </w:r>
      <w:r w:rsidRPr="00C63685">
        <w:rPr>
          <w:rFonts w:asciiTheme="minorBidi" w:hAnsiTheme="minorBidi"/>
          <w:rtl/>
        </w:rPr>
        <w:t>ועל</w:t>
      </w:r>
      <w:r w:rsidRPr="00C63685">
        <w:rPr>
          <w:rFonts w:asciiTheme="minorBidi" w:hAnsiTheme="minorBidi"/>
        </w:rPr>
        <w:t xml:space="preserve"> </w:t>
      </w:r>
      <w:r w:rsidRPr="00C63685">
        <w:rPr>
          <w:rFonts w:asciiTheme="minorBidi" w:hAnsiTheme="minorBidi"/>
          <w:rtl/>
        </w:rPr>
        <w:t>הראשונים</w:t>
      </w:r>
      <w:r w:rsidRPr="00C63685">
        <w:rPr>
          <w:rFonts w:asciiTheme="minorBidi" w:hAnsiTheme="minorBidi"/>
        </w:rPr>
        <w:t xml:space="preserve"> </w:t>
      </w:r>
      <w:r w:rsidRPr="00C63685">
        <w:rPr>
          <w:rFonts w:asciiTheme="minorBidi" w:hAnsiTheme="minorBidi"/>
          <w:rtl/>
        </w:rPr>
        <w:t>אנו</w:t>
      </w:r>
      <w:r w:rsidRPr="00C63685">
        <w:rPr>
          <w:rFonts w:asciiTheme="minorBidi" w:hAnsiTheme="minorBidi"/>
        </w:rPr>
        <w:t xml:space="preserve"> </w:t>
      </w:r>
      <w:r w:rsidRPr="00C63685">
        <w:rPr>
          <w:rFonts w:asciiTheme="minorBidi" w:hAnsiTheme="minorBidi"/>
          <w:rtl/>
        </w:rPr>
        <w:t>מצטערין</w:t>
      </w:r>
      <w:r w:rsidRPr="00C63685">
        <w:rPr>
          <w:rFonts w:asciiTheme="minorBidi" w:hAnsiTheme="minorBidi"/>
        </w:rPr>
        <w:t xml:space="preserve"> </w:t>
      </w:r>
      <w:r w:rsidRPr="00C63685">
        <w:rPr>
          <w:rFonts w:asciiTheme="minorBidi" w:hAnsiTheme="minorBidi"/>
          <w:rtl/>
        </w:rPr>
        <w:t>לאלו</w:t>
      </w:r>
      <w:r w:rsidRPr="00C63685">
        <w:rPr>
          <w:rFonts w:asciiTheme="minorBidi" w:hAnsiTheme="minorBidi"/>
        </w:rPr>
        <w:t xml:space="preserve"> </w:t>
      </w:r>
      <w:r w:rsidRPr="00C63685">
        <w:rPr>
          <w:rFonts w:asciiTheme="minorBidi" w:hAnsiTheme="minorBidi"/>
          <w:rtl/>
        </w:rPr>
        <w:t>שישנם</w:t>
      </w:r>
      <w:r w:rsidRPr="00C63685">
        <w:rPr>
          <w:rFonts w:asciiTheme="minorBidi" w:hAnsiTheme="minorBidi"/>
        </w:rPr>
        <w:t xml:space="preserve"> </w:t>
      </w:r>
      <w:r w:rsidRPr="00C63685">
        <w:rPr>
          <w:rFonts w:asciiTheme="minorBidi" w:hAnsiTheme="minorBidi"/>
          <w:rtl/>
        </w:rPr>
        <w:t>בעולם</w:t>
      </w:r>
      <w:r w:rsidRPr="00C63685">
        <w:rPr>
          <w:rFonts w:asciiTheme="minorBidi" w:hAnsiTheme="minorBidi"/>
        </w:rPr>
        <w:t xml:space="preserve"> </w:t>
      </w:r>
      <w:r w:rsidRPr="00C63685">
        <w:rPr>
          <w:rFonts w:asciiTheme="minorBidi" w:hAnsiTheme="minorBidi"/>
          <w:rtl/>
        </w:rPr>
        <w:t>אין</w:t>
      </w:r>
      <w:r w:rsidRPr="00C63685">
        <w:rPr>
          <w:rFonts w:asciiTheme="minorBidi" w:hAnsiTheme="minorBidi"/>
        </w:rPr>
        <w:t xml:space="preserve"> </w:t>
      </w:r>
      <w:r w:rsidRPr="00C63685">
        <w:rPr>
          <w:rFonts w:asciiTheme="minorBidi" w:hAnsiTheme="minorBidi"/>
          <w:rtl/>
        </w:rPr>
        <w:t>לנו</w:t>
      </w:r>
      <w:r w:rsidRPr="00C63685">
        <w:rPr>
          <w:rFonts w:asciiTheme="minorBidi" w:hAnsiTheme="minorBidi"/>
        </w:rPr>
        <w:t xml:space="preserve"> </w:t>
      </w:r>
      <w:r w:rsidRPr="00C63685">
        <w:rPr>
          <w:rFonts w:asciiTheme="minorBidi" w:hAnsiTheme="minorBidi"/>
          <w:rtl/>
        </w:rPr>
        <w:t>מה</w:t>
      </w:r>
      <w:r w:rsidRPr="00C63685">
        <w:rPr>
          <w:rFonts w:asciiTheme="minorBidi" w:hAnsiTheme="minorBidi"/>
        </w:rPr>
        <w:t xml:space="preserve"> </w:t>
      </w:r>
      <w:r w:rsidRPr="00C63685">
        <w:rPr>
          <w:rFonts w:asciiTheme="minorBidi" w:hAnsiTheme="minorBidi"/>
          <w:rtl/>
        </w:rPr>
        <w:t>ליתן</w:t>
      </w:r>
      <w:r w:rsidRPr="00C63685">
        <w:rPr>
          <w:rFonts w:asciiTheme="minorBidi" w:hAnsiTheme="minorBidi"/>
        </w:rPr>
        <w:t xml:space="preserve"> </w:t>
      </w:r>
      <w:r w:rsidRPr="00C63685">
        <w:rPr>
          <w:rFonts w:asciiTheme="minorBidi" w:hAnsiTheme="minorBidi"/>
          <w:rtl/>
        </w:rPr>
        <w:t>לאכול</w:t>
      </w:r>
      <w:r w:rsidRPr="00C63685">
        <w:rPr>
          <w:rFonts w:asciiTheme="minorBidi" w:hAnsiTheme="minorBidi"/>
        </w:rPr>
        <w:t xml:space="preserve"> </w:t>
      </w:r>
      <w:r w:rsidRPr="00C63685">
        <w:rPr>
          <w:rFonts w:asciiTheme="minorBidi" w:hAnsiTheme="minorBidi"/>
          <w:rtl/>
        </w:rPr>
        <w:t>ועתה</w:t>
      </w:r>
      <w:r w:rsidRPr="00C63685">
        <w:rPr>
          <w:rFonts w:asciiTheme="minorBidi" w:hAnsiTheme="minorBidi"/>
        </w:rPr>
        <w:t xml:space="preserve"> </w:t>
      </w:r>
      <w:r w:rsidRPr="00C63685">
        <w:rPr>
          <w:rFonts w:asciiTheme="minorBidi" w:hAnsiTheme="minorBidi"/>
          <w:rtl/>
        </w:rPr>
        <w:t>בא</w:t>
      </w:r>
      <w:r w:rsidR="00E75F77" w:rsidRPr="00C63685">
        <w:rPr>
          <w:rFonts w:asciiTheme="minorBidi" w:hAnsiTheme="minorBidi"/>
          <w:rtl/>
        </w:rPr>
        <w:t xml:space="preserve"> </w:t>
      </w:r>
      <w:r w:rsidRPr="00C63685">
        <w:rPr>
          <w:rFonts w:asciiTheme="minorBidi" w:hAnsiTheme="minorBidi"/>
          <w:rtl/>
        </w:rPr>
        <w:t>להוסיף</w:t>
      </w:r>
      <w:r w:rsidRPr="00C63685">
        <w:rPr>
          <w:rFonts w:asciiTheme="minorBidi" w:hAnsiTheme="minorBidi"/>
        </w:rPr>
        <w:t xml:space="preserve"> </w:t>
      </w:r>
      <w:r w:rsidRPr="00C63685">
        <w:rPr>
          <w:rFonts w:asciiTheme="minorBidi" w:hAnsiTheme="minorBidi"/>
          <w:rtl/>
        </w:rPr>
        <w:t>עליהם</w:t>
      </w:r>
      <w:r w:rsidR="00E75F77" w:rsidRPr="00C63685">
        <w:rPr>
          <w:rFonts w:asciiTheme="minorBidi" w:hAnsiTheme="minorBidi"/>
          <w:rtl/>
        </w:rPr>
        <w:t xml:space="preserve"> </w:t>
      </w:r>
      <w:r w:rsidRPr="00C63685">
        <w:rPr>
          <w:rFonts w:asciiTheme="minorBidi" w:hAnsiTheme="minorBidi"/>
          <w:rtl/>
        </w:rPr>
        <w:t>הארכתי</w:t>
      </w:r>
      <w:r w:rsidRPr="00C63685">
        <w:rPr>
          <w:rFonts w:asciiTheme="minorBidi" w:hAnsiTheme="minorBidi"/>
        </w:rPr>
        <w:t xml:space="preserve"> </w:t>
      </w:r>
      <w:r w:rsidRPr="00C63685">
        <w:rPr>
          <w:rFonts w:asciiTheme="minorBidi" w:hAnsiTheme="minorBidi"/>
          <w:rtl/>
        </w:rPr>
        <w:t>קצת</w:t>
      </w:r>
      <w:r w:rsidRPr="00C63685">
        <w:rPr>
          <w:rFonts w:asciiTheme="minorBidi" w:hAnsiTheme="minorBidi"/>
        </w:rPr>
        <w:t xml:space="preserve"> </w:t>
      </w:r>
      <w:r w:rsidRPr="00C63685">
        <w:rPr>
          <w:rFonts w:asciiTheme="minorBidi" w:hAnsiTheme="minorBidi"/>
          <w:rtl/>
        </w:rPr>
        <w:t>בזה</w:t>
      </w:r>
      <w:r w:rsidRPr="00C63685">
        <w:rPr>
          <w:rFonts w:asciiTheme="minorBidi" w:hAnsiTheme="minorBidi"/>
        </w:rPr>
        <w:t xml:space="preserve"> </w:t>
      </w:r>
      <w:r w:rsidRPr="00C63685">
        <w:rPr>
          <w:rFonts w:asciiTheme="minorBidi" w:hAnsiTheme="minorBidi"/>
          <w:rtl/>
        </w:rPr>
        <w:t>כדי</w:t>
      </w:r>
      <w:r w:rsidRPr="00C63685">
        <w:rPr>
          <w:rFonts w:asciiTheme="minorBidi" w:hAnsiTheme="minorBidi"/>
        </w:rPr>
        <w:t xml:space="preserve"> </w:t>
      </w:r>
      <w:r w:rsidRPr="00C63685">
        <w:rPr>
          <w:rFonts w:asciiTheme="minorBidi" w:hAnsiTheme="minorBidi"/>
          <w:rtl/>
        </w:rPr>
        <w:t>לברר</w:t>
      </w:r>
      <w:r w:rsidRPr="00C63685">
        <w:rPr>
          <w:rFonts w:asciiTheme="minorBidi" w:hAnsiTheme="minorBidi"/>
        </w:rPr>
        <w:t xml:space="preserve"> </w:t>
      </w:r>
      <w:r w:rsidRPr="00C63685">
        <w:rPr>
          <w:rFonts w:asciiTheme="minorBidi" w:hAnsiTheme="minorBidi"/>
          <w:rtl/>
        </w:rPr>
        <w:t>על</w:t>
      </w:r>
      <w:r w:rsidRPr="00C63685">
        <w:rPr>
          <w:rFonts w:asciiTheme="minorBidi" w:hAnsiTheme="minorBidi"/>
        </w:rPr>
        <w:t xml:space="preserve"> </w:t>
      </w:r>
      <w:r w:rsidRPr="00C63685">
        <w:rPr>
          <w:rFonts w:asciiTheme="minorBidi" w:hAnsiTheme="minorBidi"/>
          <w:rtl/>
        </w:rPr>
        <w:t>בורי</w:t>
      </w:r>
      <w:r w:rsidR="00C63685">
        <w:rPr>
          <w:rFonts w:asciiTheme="minorBidi" w:hAnsiTheme="minorBidi" w:hint="cs"/>
          <w:rtl/>
        </w:rPr>
        <w:t>'</w:t>
      </w:r>
      <w:r w:rsidRPr="00C63685">
        <w:rPr>
          <w:rFonts w:asciiTheme="minorBidi" w:hAnsiTheme="minorBidi"/>
        </w:rPr>
        <w:t xml:space="preserve"> </w:t>
      </w:r>
      <w:r w:rsidRPr="00C63685">
        <w:rPr>
          <w:rFonts w:asciiTheme="minorBidi" w:hAnsiTheme="minorBidi"/>
          <w:rtl/>
        </w:rPr>
        <w:t>שמכל</w:t>
      </w:r>
      <w:r w:rsidRPr="00C63685">
        <w:rPr>
          <w:rFonts w:asciiTheme="minorBidi" w:hAnsiTheme="minorBidi"/>
        </w:rPr>
        <w:t xml:space="preserve"> </w:t>
      </w:r>
      <w:r w:rsidRPr="00C63685">
        <w:rPr>
          <w:rFonts w:asciiTheme="minorBidi" w:hAnsiTheme="minorBidi"/>
          <w:rtl/>
        </w:rPr>
        <w:t>האחרונים</w:t>
      </w:r>
      <w:r w:rsidRPr="00C63685">
        <w:rPr>
          <w:rFonts w:asciiTheme="minorBidi" w:hAnsiTheme="minorBidi"/>
        </w:rPr>
        <w:t xml:space="preserve"> </w:t>
      </w:r>
      <w:r w:rsidRPr="00C63685">
        <w:rPr>
          <w:rFonts w:asciiTheme="minorBidi" w:hAnsiTheme="minorBidi"/>
          <w:b/>
          <w:bCs/>
          <w:rtl/>
        </w:rPr>
        <w:t>נראה</w:t>
      </w:r>
      <w:r w:rsidRPr="00C63685">
        <w:rPr>
          <w:rFonts w:asciiTheme="minorBidi" w:hAnsiTheme="minorBidi"/>
          <w:b/>
          <w:bCs/>
        </w:rPr>
        <w:t xml:space="preserve"> </w:t>
      </w:r>
      <w:r w:rsidRPr="00C63685">
        <w:rPr>
          <w:rFonts w:asciiTheme="minorBidi" w:hAnsiTheme="minorBidi"/>
          <w:b/>
          <w:bCs/>
          <w:rtl/>
        </w:rPr>
        <w:t>שאין</w:t>
      </w:r>
      <w:r w:rsidRPr="00C63685">
        <w:rPr>
          <w:rFonts w:asciiTheme="minorBidi" w:hAnsiTheme="minorBidi"/>
          <w:b/>
          <w:bCs/>
        </w:rPr>
        <w:t xml:space="preserve"> </w:t>
      </w:r>
      <w:r w:rsidRPr="00C63685">
        <w:rPr>
          <w:rFonts w:asciiTheme="minorBidi" w:hAnsiTheme="minorBidi"/>
          <w:b/>
          <w:bCs/>
          <w:rtl/>
        </w:rPr>
        <w:t>להחמיר</w:t>
      </w:r>
      <w:r w:rsidRPr="00C63685">
        <w:rPr>
          <w:rFonts w:asciiTheme="minorBidi" w:hAnsiTheme="minorBidi"/>
          <w:b/>
          <w:bCs/>
        </w:rPr>
        <w:t xml:space="preserve"> </w:t>
      </w:r>
      <w:r w:rsidRPr="00C63685">
        <w:rPr>
          <w:rFonts w:asciiTheme="minorBidi" w:hAnsiTheme="minorBidi"/>
          <w:b/>
          <w:bCs/>
          <w:rtl/>
        </w:rPr>
        <w:t>בענינים</w:t>
      </w:r>
      <w:r w:rsidRPr="00C63685">
        <w:rPr>
          <w:rFonts w:asciiTheme="minorBidi" w:hAnsiTheme="minorBidi"/>
          <w:b/>
          <w:bCs/>
        </w:rPr>
        <w:t xml:space="preserve"> </w:t>
      </w:r>
      <w:r w:rsidRPr="00C63685">
        <w:rPr>
          <w:rFonts w:asciiTheme="minorBidi" w:hAnsiTheme="minorBidi"/>
          <w:b/>
          <w:bCs/>
          <w:rtl/>
        </w:rPr>
        <w:t>האלה</w:t>
      </w:r>
      <w:r w:rsidRPr="00C63685">
        <w:rPr>
          <w:rFonts w:asciiTheme="minorBidi" w:hAnsiTheme="minorBidi"/>
        </w:rPr>
        <w:t xml:space="preserve"> </w:t>
      </w:r>
      <w:r w:rsidRPr="00C63685">
        <w:rPr>
          <w:rFonts w:asciiTheme="minorBidi" w:hAnsiTheme="minorBidi"/>
          <w:rtl/>
        </w:rPr>
        <w:t>לפרוש</w:t>
      </w:r>
      <w:r w:rsidRPr="00C63685">
        <w:rPr>
          <w:rFonts w:asciiTheme="minorBidi" w:hAnsiTheme="minorBidi"/>
        </w:rPr>
        <w:t xml:space="preserve"> </w:t>
      </w:r>
      <w:r w:rsidRPr="00C63685">
        <w:rPr>
          <w:rFonts w:asciiTheme="minorBidi" w:hAnsiTheme="minorBidi"/>
          <w:rtl/>
        </w:rPr>
        <w:t>עצמו</w:t>
      </w:r>
      <w:r w:rsidRPr="00C63685">
        <w:rPr>
          <w:rFonts w:asciiTheme="minorBidi" w:hAnsiTheme="minorBidi"/>
        </w:rPr>
        <w:t xml:space="preserve"> </w:t>
      </w:r>
      <w:r w:rsidRPr="00C63685">
        <w:rPr>
          <w:rFonts w:asciiTheme="minorBidi" w:hAnsiTheme="minorBidi"/>
          <w:rtl/>
        </w:rPr>
        <w:t>ובפרט</w:t>
      </w:r>
      <w:r w:rsidRPr="00C63685">
        <w:rPr>
          <w:rFonts w:asciiTheme="minorBidi" w:hAnsiTheme="minorBidi"/>
        </w:rPr>
        <w:t xml:space="preserve"> </w:t>
      </w:r>
      <w:r w:rsidRPr="00C63685">
        <w:rPr>
          <w:rFonts w:asciiTheme="minorBidi" w:hAnsiTheme="minorBidi"/>
          <w:rtl/>
        </w:rPr>
        <w:t>לסתם</w:t>
      </w:r>
      <w:r w:rsidRPr="00C63685">
        <w:rPr>
          <w:rFonts w:asciiTheme="minorBidi" w:hAnsiTheme="minorBidi"/>
        </w:rPr>
        <w:t xml:space="preserve"> </w:t>
      </w:r>
      <w:r w:rsidRPr="00C63685">
        <w:rPr>
          <w:rFonts w:asciiTheme="minorBidi" w:hAnsiTheme="minorBidi"/>
          <w:rtl/>
        </w:rPr>
        <w:t>עולם</w:t>
      </w:r>
      <w:r w:rsidR="00E75F77" w:rsidRPr="00C63685">
        <w:rPr>
          <w:rFonts w:asciiTheme="minorBidi" w:hAnsiTheme="minorBidi"/>
          <w:rtl/>
        </w:rPr>
        <w:t xml:space="preserve"> </w:t>
      </w:r>
      <w:r w:rsidRPr="00C63685">
        <w:rPr>
          <w:rFonts w:asciiTheme="minorBidi" w:hAnsiTheme="minorBidi"/>
          <w:rtl/>
        </w:rPr>
        <w:t>שיש</w:t>
      </w:r>
      <w:r w:rsidRPr="00C63685">
        <w:rPr>
          <w:rFonts w:asciiTheme="minorBidi" w:hAnsiTheme="minorBidi"/>
        </w:rPr>
        <w:t xml:space="preserve"> </w:t>
      </w:r>
      <w:r w:rsidRPr="00C63685">
        <w:rPr>
          <w:rFonts w:asciiTheme="minorBidi" w:hAnsiTheme="minorBidi"/>
          <w:rtl/>
        </w:rPr>
        <w:t>לומר</w:t>
      </w:r>
      <w:r w:rsidRPr="00C63685">
        <w:rPr>
          <w:rFonts w:asciiTheme="minorBidi" w:hAnsiTheme="minorBidi"/>
        </w:rPr>
        <w:t xml:space="preserve"> </w:t>
      </w:r>
      <w:r w:rsidRPr="00C63685">
        <w:rPr>
          <w:rFonts w:asciiTheme="minorBidi" w:hAnsiTheme="minorBidi"/>
          <w:rtl/>
        </w:rPr>
        <w:t>ע</w:t>
      </w:r>
      <w:r w:rsidRPr="00C63685">
        <w:rPr>
          <w:rFonts w:asciiTheme="minorBidi" w:hAnsiTheme="minorBidi"/>
        </w:rPr>
        <w:t>"</w:t>
      </w:r>
      <w:r w:rsidRPr="00C63685">
        <w:rPr>
          <w:rFonts w:asciiTheme="minorBidi" w:hAnsiTheme="minorBidi"/>
          <w:rtl/>
        </w:rPr>
        <w:t>ז</w:t>
      </w:r>
      <w:r w:rsidRPr="00C63685">
        <w:rPr>
          <w:rFonts w:asciiTheme="minorBidi" w:hAnsiTheme="minorBidi"/>
        </w:rPr>
        <w:t xml:space="preserve"> </w:t>
      </w:r>
      <w:r w:rsidRPr="00C63685">
        <w:rPr>
          <w:rFonts w:asciiTheme="minorBidi" w:hAnsiTheme="minorBidi"/>
          <w:rtl/>
        </w:rPr>
        <w:t>החכם</w:t>
      </w:r>
      <w:r w:rsidRPr="00C63685">
        <w:rPr>
          <w:rFonts w:asciiTheme="minorBidi" w:hAnsiTheme="minorBidi"/>
        </w:rPr>
        <w:t xml:space="preserve"> </w:t>
      </w:r>
      <w:r w:rsidRPr="00C63685">
        <w:rPr>
          <w:rFonts w:asciiTheme="minorBidi" w:hAnsiTheme="minorBidi"/>
          <w:rtl/>
        </w:rPr>
        <w:t>עיניו</w:t>
      </w:r>
      <w:r w:rsidRPr="00C63685">
        <w:rPr>
          <w:rFonts w:asciiTheme="minorBidi" w:hAnsiTheme="minorBidi"/>
        </w:rPr>
        <w:t xml:space="preserve"> </w:t>
      </w:r>
      <w:r w:rsidRPr="00C63685">
        <w:rPr>
          <w:rFonts w:asciiTheme="minorBidi" w:hAnsiTheme="minorBidi"/>
          <w:rtl/>
        </w:rPr>
        <w:t>בראשו</w:t>
      </w:r>
    </w:p>
    <w:p w:rsidR="00EC2368" w:rsidRPr="00C63685" w:rsidRDefault="00ED3325" w:rsidP="00C63685">
      <w:pPr>
        <w:bidi/>
        <w:spacing w:after="0"/>
        <w:rPr>
          <w:rFonts w:asciiTheme="minorBidi" w:hAnsiTheme="minorBidi"/>
        </w:rPr>
      </w:pPr>
      <w:r>
        <w:rPr>
          <w:rFonts w:asciiTheme="minorBidi" w:hAnsiTheme="minorBidi" w:hint="cs"/>
          <w:rtl/>
        </w:rPr>
        <w:t xml:space="preserve">17. </w:t>
      </w:r>
      <w:r w:rsidR="00EC2368" w:rsidRPr="00C63685">
        <w:rPr>
          <w:rFonts w:asciiTheme="minorBidi" w:hAnsiTheme="minorBidi"/>
          <w:rtl/>
        </w:rPr>
        <w:t>שו"ת ציץ אליעזר חלק יג סימן כא</w:t>
      </w:r>
    </w:p>
    <w:p w:rsidR="00EC2368" w:rsidRPr="00C63685" w:rsidRDefault="00EC2368" w:rsidP="00C63685">
      <w:pPr>
        <w:bidi/>
        <w:spacing w:after="0"/>
        <w:rPr>
          <w:rFonts w:asciiTheme="minorBidi" w:hAnsiTheme="minorBidi"/>
        </w:rPr>
      </w:pPr>
      <w:r w:rsidRPr="00C63685">
        <w:rPr>
          <w:rFonts w:asciiTheme="minorBidi" w:hAnsiTheme="minorBidi"/>
          <w:rtl/>
        </w:rPr>
        <w:t>בימי מלחמת יום הכפורים שנת תשל"ד</w:t>
      </w:r>
      <w:r w:rsidR="00D72D92" w:rsidRPr="00C63685">
        <w:rPr>
          <w:rFonts w:asciiTheme="minorBidi" w:hAnsiTheme="minorBidi"/>
          <w:rtl/>
        </w:rPr>
        <w:t xml:space="preserve">... </w:t>
      </w:r>
      <w:r w:rsidRPr="00C63685">
        <w:rPr>
          <w:rFonts w:asciiTheme="minorBidi" w:hAnsiTheme="minorBidi"/>
          <w:rtl/>
        </w:rPr>
        <w:t>נשאלתי מכמה תלמידי חכמים אם חל</w:t>
      </w:r>
      <w:r w:rsidR="00D72D92" w:rsidRPr="00C63685">
        <w:rPr>
          <w:rFonts w:asciiTheme="minorBidi" w:hAnsiTheme="minorBidi"/>
          <w:rtl/>
        </w:rPr>
        <w:t>...</w:t>
      </w:r>
      <w:r w:rsidRPr="00C63685">
        <w:rPr>
          <w:rFonts w:asciiTheme="minorBidi" w:hAnsiTheme="minorBidi"/>
          <w:rtl/>
        </w:rPr>
        <w:t xml:space="preserve"> הדין של איסור תשמיש</w:t>
      </w:r>
      <w:r w:rsidR="00D72D92" w:rsidRPr="00C63685">
        <w:rPr>
          <w:rFonts w:asciiTheme="minorBidi" w:hAnsiTheme="minorBidi"/>
          <w:rtl/>
        </w:rPr>
        <w:t>...</w:t>
      </w:r>
      <w:r w:rsidRPr="00C63685">
        <w:rPr>
          <w:rFonts w:asciiTheme="minorBidi" w:hAnsiTheme="minorBidi"/>
          <w:rtl/>
        </w:rPr>
        <w:t xml:space="preserve"> </w:t>
      </w:r>
    </w:p>
    <w:p w:rsidR="00EC2368" w:rsidRPr="00C63685" w:rsidRDefault="00EC2368" w:rsidP="00C721F6">
      <w:pPr>
        <w:bidi/>
        <w:spacing w:after="0"/>
        <w:jc w:val="both"/>
        <w:rPr>
          <w:rFonts w:asciiTheme="minorBidi" w:hAnsiTheme="minorBidi"/>
        </w:rPr>
      </w:pPr>
      <w:r w:rsidRPr="00C63685">
        <w:rPr>
          <w:rFonts w:asciiTheme="minorBidi" w:hAnsiTheme="minorBidi"/>
          <w:rtl/>
        </w:rPr>
        <w:t xml:space="preserve">(ב) אבל הרמב"ם בפ"ג מה' תענית ה"ח </w:t>
      </w:r>
      <w:r w:rsidRPr="00C63685">
        <w:rPr>
          <w:rFonts w:asciiTheme="minorBidi" w:hAnsiTheme="minorBidi"/>
          <w:b/>
          <w:bCs/>
          <w:rtl/>
        </w:rPr>
        <w:t>פוסק בזה לאיסורא ממש</w:t>
      </w:r>
      <w:r w:rsidR="00C63685">
        <w:rPr>
          <w:rFonts w:asciiTheme="minorBidi" w:hAnsiTheme="minorBidi" w:hint="cs"/>
          <w:rtl/>
        </w:rPr>
        <w:t>...</w:t>
      </w:r>
      <w:r w:rsidRPr="00C63685">
        <w:rPr>
          <w:rFonts w:asciiTheme="minorBidi" w:hAnsiTheme="minorBidi"/>
          <w:rtl/>
        </w:rPr>
        <w:t xml:space="preserve"> ומדסתם לפסוק בסתמא בלשון אסור משמע דס"ל דהאיסור הוא מדינא ולכל אדם אם קיים כבר פו"ר.</w:t>
      </w:r>
      <w:r w:rsidR="00C63685">
        <w:rPr>
          <w:rFonts w:asciiTheme="minorBidi" w:hAnsiTheme="minorBidi" w:hint="cs"/>
          <w:rtl/>
        </w:rPr>
        <w:t xml:space="preserve"> </w:t>
      </w:r>
      <w:r w:rsidRPr="00C63685">
        <w:rPr>
          <w:rFonts w:asciiTheme="minorBidi" w:hAnsiTheme="minorBidi"/>
          <w:rtl/>
        </w:rPr>
        <w:t xml:space="preserve">וכך קבעו להלכה לאיסור - מדינא, הטור באו"ח סי' ר"מ וסי' תקע"ד והשו"ע בסי' ר"מ סעי' י"ב וסי' תקע"ד סעי' ד'. ויעו"ש בב"ח דקנסיב גם דברי התוס' לפרש כוונתם דהמשום </w:t>
      </w:r>
      <w:r w:rsidRPr="00ED3325">
        <w:rPr>
          <w:rFonts w:asciiTheme="minorBidi" w:hAnsiTheme="minorBidi"/>
          <w:b/>
          <w:bCs/>
          <w:rtl/>
        </w:rPr>
        <w:t>מדת חסידות הוא רק כשעוד לא קיים פו"ר, אבל כשכבר קיים שפיר איכא בזה איסור מדינא</w:t>
      </w:r>
      <w:r w:rsidRPr="00C63685">
        <w:rPr>
          <w:rFonts w:asciiTheme="minorBidi" w:hAnsiTheme="minorBidi"/>
          <w:rtl/>
        </w:rPr>
        <w:t xml:space="preserve"> עיין שם וגם יוצא מדבריו שיש מקום לאיסור ממדת חסידות אפילו כשכבר קיים פו"ר יעו"ש. </w:t>
      </w:r>
      <w:r w:rsidR="00C63685">
        <w:rPr>
          <w:rFonts w:asciiTheme="minorBidi" w:hAnsiTheme="minorBidi" w:hint="cs"/>
          <w:rtl/>
        </w:rPr>
        <w:t xml:space="preserve"> </w:t>
      </w:r>
      <w:r w:rsidR="00D72D92" w:rsidRPr="00C63685">
        <w:rPr>
          <w:rFonts w:asciiTheme="minorBidi" w:hAnsiTheme="minorBidi"/>
          <w:rtl/>
        </w:rPr>
        <w:t>...</w:t>
      </w:r>
      <w:r w:rsidRPr="00C63685">
        <w:rPr>
          <w:rFonts w:asciiTheme="minorBidi" w:hAnsiTheme="minorBidi"/>
          <w:rtl/>
        </w:rPr>
        <w:t xml:space="preserve"> ועוד יעוין בח"ס עה"ת סו"פ ויגש מ"ש ג"כ לפרש דברי השו"ע ומסיים דאפילו איסור ממידת חסידות ליכא בליל טבילה עיין שם. וכן מתיר שם גם ליוצא בדרך עיין שם. ויוצא לנו לפי"ז </w:t>
      </w:r>
      <w:r w:rsidRPr="00C63685">
        <w:rPr>
          <w:rFonts w:asciiTheme="minorBidi" w:hAnsiTheme="minorBidi"/>
          <w:b/>
          <w:bCs/>
          <w:rtl/>
        </w:rPr>
        <w:t>היתר לחייל</w:t>
      </w:r>
      <w:r w:rsidRPr="00C63685">
        <w:rPr>
          <w:rFonts w:asciiTheme="minorBidi" w:hAnsiTheme="minorBidi"/>
          <w:rtl/>
        </w:rPr>
        <w:t xml:space="preserve"> היוצא לחזית גם אפילו אם נסבור שאיסור שימוש הוא גם בימי - מלחמה. (ו) כאמור מוסיף הרמ"א בסי' ר"מ שם וכותב: וה"ה בשאר צרות שהם כרעבון</w:t>
      </w:r>
      <w:r w:rsidR="00306188">
        <w:rPr>
          <w:rFonts w:asciiTheme="minorBidi" w:hAnsiTheme="minorBidi" w:hint="cs"/>
          <w:rtl/>
        </w:rPr>
        <w:t>..</w:t>
      </w:r>
      <w:r w:rsidRPr="00C63685">
        <w:rPr>
          <w:rFonts w:asciiTheme="minorBidi" w:hAnsiTheme="minorBidi"/>
          <w:rtl/>
        </w:rPr>
        <w:t>. וא"כ לכאורה הדין כן גם בשעת מלחמה.</w:t>
      </w:r>
      <w:r w:rsidR="00C63685">
        <w:rPr>
          <w:rFonts w:asciiTheme="minorBidi" w:hAnsiTheme="minorBidi" w:hint="cs"/>
          <w:rtl/>
        </w:rPr>
        <w:t xml:space="preserve"> </w:t>
      </w:r>
      <w:r w:rsidRPr="00C63685">
        <w:rPr>
          <w:rFonts w:asciiTheme="minorBidi" w:hAnsiTheme="minorBidi"/>
          <w:rtl/>
        </w:rPr>
        <w:t xml:space="preserve">(ז) אולם לאחר העיון נראה דאין עוד מזה הוכחה ברורה לכך, דיש להבין מה המה המלים שמוסיף הרמ"א עוד וכותב שהם כרעבון, ומדוע לא הסתפק רק במ"ש: וה"ה בשאר צרות, והך הוספה של שהם כרעבון ניתן לפרש </w:t>
      </w:r>
      <w:r w:rsidRPr="00C63685">
        <w:rPr>
          <w:rFonts w:asciiTheme="minorBidi" w:hAnsiTheme="minorBidi"/>
          <w:b/>
          <w:bCs/>
          <w:rtl/>
        </w:rPr>
        <w:t>שבאים לגרוע ולומ</w:t>
      </w:r>
      <w:r w:rsidR="00DC0128" w:rsidRPr="00C63685">
        <w:rPr>
          <w:rFonts w:asciiTheme="minorBidi" w:hAnsiTheme="minorBidi"/>
          <w:b/>
          <w:bCs/>
          <w:rtl/>
        </w:rPr>
        <w:t>ר דבעינן דוקא בדומה לסוג רעבון</w:t>
      </w:r>
      <w:r w:rsidR="00DC0128" w:rsidRPr="00C63685">
        <w:rPr>
          <w:rFonts w:asciiTheme="minorBidi" w:hAnsiTheme="minorBidi"/>
          <w:rtl/>
        </w:rPr>
        <w:t>.</w:t>
      </w:r>
      <w:r w:rsidR="00ED3325">
        <w:rPr>
          <w:rFonts w:asciiTheme="minorBidi" w:hAnsiTheme="minorBidi" w:hint="cs"/>
          <w:rtl/>
        </w:rPr>
        <w:t xml:space="preserve">.. </w:t>
      </w:r>
      <w:r w:rsidRPr="00C63685">
        <w:rPr>
          <w:rFonts w:asciiTheme="minorBidi" w:hAnsiTheme="minorBidi"/>
          <w:rtl/>
        </w:rPr>
        <w:t xml:space="preserve">אבל בשירי כנה"ג אחרי שמתלבט בכוונת דברי הירושלמי בזה, וכן בדברי הרמ"א, ואחרי שעומד ג"כ על הדקדוקים שדקדקתי לעיל בדברי הרמ"א, כותב לפרש, דהירושלמי לא אסר בכל הצרות </w:t>
      </w:r>
      <w:r w:rsidRPr="00C63685">
        <w:rPr>
          <w:rFonts w:asciiTheme="minorBidi" w:hAnsiTheme="minorBidi"/>
          <w:rtl/>
        </w:rPr>
        <w:lastRenderedPageBreak/>
        <w:t xml:space="preserve">שמתענין עליהם כרעבון אלא </w:t>
      </w:r>
      <w:r w:rsidRPr="00C63685">
        <w:rPr>
          <w:rFonts w:asciiTheme="minorBidi" w:hAnsiTheme="minorBidi"/>
          <w:b/>
          <w:bCs/>
          <w:rtl/>
        </w:rPr>
        <w:t>דוקא צרות דומיא דרעב</w:t>
      </w:r>
      <w:r w:rsidRPr="00C63685">
        <w:rPr>
          <w:rFonts w:asciiTheme="minorBidi" w:hAnsiTheme="minorBidi"/>
          <w:rtl/>
        </w:rPr>
        <w:t xml:space="preserve"> כגון על הירקון על השדפון ועל החסיל והארבה והמזונות שכל אלו דמו לרעבון, אבל בצרות אחרות כדבר וכיוצא בהם דל</w:t>
      </w:r>
      <w:r w:rsidR="00ED3325">
        <w:rPr>
          <w:rFonts w:asciiTheme="minorBidi" w:hAnsiTheme="minorBidi"/>
          <w:rtl/>
        </w:rPr>
        <w:t>א דמי לרעבון לא נאסר תשמיש המטה</w:t>
      </w:r>
      <w:r w:rsidR="00DC0128" w:rsidRPr="00C63685">
        <w:rPr>
          <w:rFonts w:asciiTheme="minorBidi" w:hAnsiTheme="minorBidi"/>
          <w:rtl/>
        </w:rPr>
        <w:t>...</w:t>
      </w:r>
      <w:r w:rsidR="00ED3325">
        <w:rPr>
          <w:rFonts w:asciiTheme="minorBidi" w:hAnsiTheme="minorBidi"/>
        </w:rPr>
        <w:t xml:space="preserve"> </w:t>
      </w:r>
      <w:r w:rsidRPr="00C63685">
        <w:rPr>
          <w:rFonts w:asciiTheme="minorBidi" w:hAnsiTheme="minorBidi"/>
          <w:rtl/>
        </w:rPr>
        <w:t xml:space="preserve">(ט) ונראה לי להביא </w:t>
      </w:r>
      <w:r w:rsidRPr="00C63685">
        <w:rPr>
          <w:rFonts w:asciiTheme="minorBidi" w:hAnsiTheme="minorBidi"/>
          <w:b/>
          <w:bCs/>
          <w:rtl/>
        </w:rPr>
        <w:t>ראיה דמשום מלחמה מותר בתשמיש</w:t>
      </w:r>
      <w:r w:rsidRPr="00C63685">
        <w:rPr>
          <w:rFonts w:asciiTheme="minorBidi" w:hAnsiTheme="minorBidi"/>
          <w:rtl/>
        </w:rPr>
        <w:t xml:space="preserve"> מדברי הגמ' בעירובין ד' ס"ג ע"ב דאיתא: לא נענש יהושע אלא בשביל שביטל את ישראל לילה אחת מפריה ורביה וכו' וגמירי דכל זמן שארון ושכינה שרויין שלא במקומן אסורין בתשמיש המטה. הרי </w:t>
      </w:r>
      <w:r w:rsidRPr="00C63685">
        <w:rPr>
          <w:rFonts w:asciiTheme="minorBidi" w:hAnsiTheme="minorBidi"/>
          <w:b/>
          <w:bCs/>
          <w:rtl/>
        </w:rPr>
        <w:t>שאע"פ שהיתה שעת מלחמה, בכל זאת לא נאסרו אז בתשמיש אלא משום הא מפני שארון ושכינה היו שרוין שלא במקומן</w:t>
      </w:r>
      <w:r w:rsidRPr="00C63685">
        <w:rPr>
          <w:rFonts w:asciiTheme="minorBidi" w:hAnsiTheme="minorBidi"/>
          <w:rtl/>
        </w:rPr>
        <w:t xml:space="preserve">, אבל משום המלחמה גופ' לא נאסרו בתשמיש. ויעוין שם גם בתוס' ד"ה כל זמן, שמקשים שגם על הארון כשאינו במקומו </w:t>
      </w:r>
      <w:r w:rsidRPr="00C63685">
        <w:rPr>
          <w:rFonts w:asciiTheme="minorBidi" w:hAnsiTheme="minorBidi"/>
          <w:b/>
          <w:bCs/>
          <w:rtl/>
        </w:rPr>
        <w:t>מוכח מהעובדא דאוריה החתי</w:t>
      </w:r>
      <w:r w:rsidRPr="00C63685">
        <w:rPr>
          <w:rFonts w:asciiTheme="minorBidi" w:hAnsiTheme="minorBidi"/>
          <w:rtl/>
        </w:rPr>
        <w:t xml:space="preserve"> שאחרים היה מותרים אפ"ה בתשה"מ ורק אוריה החתי היה מחמיר על עצמו לפי שהיו ישראל בצרה דהא קאמר ליה דוד רד לביתך</w:t>
      </w:r>
      <w:r w:rsidR="00DC0128" w:rsidRPr="00C63685">
        <w:rPr>
          <w:rFonts w:asciiTheme="minorBidi" w:hAnsiTheme="minorBidi"/>
          <w:rtl/>
        </w:rPr>
        <w:t>...</w:t>
      </w:r>
      <w:r w:rsidRPr="00C63685">
        <w:rPr>
          <w:rFonts w:asciiTheme="minorBidi" w:hAnsiTheme="minorBidi"/>
          <w:rtl/>
        </w:rPr>
        <w:t xml:space="preserve"> וההגהות יעב"ץ על הש"ס שם רוצה לומר ביתר על כן, שאפילו כשגם הארון אינו במקומו </w:t>
      </w:r>
      <w:r w:rsidRPr="00C63685">
        <w:rPr>
          <w:rFonts w:asciiTheme="minorBidi" w:hAnsiTheme="minorBidi"/>
          <w:b/>
          <w:bCs/>
          <w:rtl/>
        </w:rPr>
        <w:t>האיסור רק לאנשי המלחמה</w:t>
      </w:r>
      <w:r w:rsidRPr="00C63685">
        <w:rPr>
          <w:rFonts w:asciiTheme="minorBidi" w:hAnsiTheme="minorBidi"/>
          <w:rtl/>
        </w:rPr>
        <w:t xml:space="preserve"> ההולכים בצבא מפני הארון ההולך עמהן כל שלא קבעו לו מקום מיוחד וכו' אבל היושבים בביתם ולא הולכים במלחמה מותרים בתשה"מ אפי' בכה"ג שהארון אינו במקומו, </w:t>
      </w:r>
      <w:r w:rsidRPr="00C63685">
        <w:rPr>
          <w:rFonts w:asciiTheme="minorBidi" w:hAnsiTheme="minorBidi"/>
          <w:b/>
          <w:bCs/>
          <w:rtl/>
        </w:rPr>
        <w:t>ומסתייע מדין התורה במי שלקח אשה חדשה שאינו יוצא בצבא ושמח את אשתו ע"ש</w:t>
      </w:r>
      <w:r w:rsidR="00DC0128" w:rsidRPr="00C63685">
        <w:rPr>
          <w:rFonts w:asciiTheme="minorBidi" w:hAnsiTheme="minorBidi"/>
          <w:rtl/>
        </w:rPr>
        <w:t>...</w:t>
      </w:r>
      <w:r w:rsidR="00C721F6">
        <w:rPr>
          <w:rFonts w:asciiTheme="minorBidi" w:hAnsiTheme="minorBidi" w:hint="cs"/>
          <w:rtl/>
        </w:rPr>
        <w:t xml:space="preserve"> </w:t>
      </w:r>
      <w:r w:rsidRPr="00C63685">
        <w:rPr>
          <w:rFonts w:asciiTheme="minorBidi" w:hAnsiTheme="minorBidi"/>
          <w:rtl/>
        </w:rPr>
        <w:t xml:space="preserve">(יב) </w:t>
      </w:r>
      <w:r w:rsidR="00C721F6">
        <w:rPr>
          <w:rFonts w:asciiTheme="minorBidi" w:hAnsiTheme="minorBidi" w:hint="cs"/>
          <w:rtl/>
        </w:rPr>
        <w:t>...</w:t>
      </w:r>
      <w:r w:rsidRPr="00C63685">
        <w:rPr>
          <w:rFonts w:asciiTheme="minorBidi" w:hAnsiTheme="minorBidi"/>
          <w:rtl/>
        </w:rPr>
        <w:t xml:space="preserve">שראיתי בחידושי המאירי על תענית שם שמביא שבתלמוד המערב הסבירו הטעם של איסור שימוש בשני רעבון, שהוא משום </w:t>
      </w:r>
      <w:r w:rsidRPr="00C63685">
        <w:rPr>
          <w:rFonts w:asciiTheme="minorBidi" w:hAnsiTheme="minorBidi"/>
          <w:b/>
          <w:bCs/>
          <w:rtl/>
        </w:rPr>
        <w:t>שלא יהא הקדוש ברוך הוא עוסק בחורבנו של עולם והוא בונה</w:t>
      </w:r>
      <w:r w:rsidRPr="00C63685">
        <w:rPr>
          <w:rFonts w:asciiTheme="minorBidi" w:hAnsiTheme="minorBidi"/>
          <w:rtl/>
        </w:rPr>
        <w:t xml:space="preserve">, ע"ש וא"כ זיל בתר טעמא, וצריך לפי"ז להיות אסור אפי' בשעת מלחמה, כי הרי ד' איש מלחמה ומכיון שעוסק בחורבנו של עולם אין לנו לבנות אז. </w:t>
      </w:r>
      <w:r w:rsidR="00C721F6">
        <w:rPr>
          <w:rFonts w:asciiTheme="minorBidi" w:hAnsiTheme="minorBidi" w:hint="cs"/>
          <w:rtl/>
        </w:rPr>
        <w:t xml:space="preserve"> </w:t>
      </w:r>
      <w:r w:rsidRPr="00C63685">
        <w:rPr>
          <w:rFonts w:asciiTheme="minorBidi" w:hAnsiTheme="minorBidi"/>
          <w:rtl/>
        </w:rPr>
        <w:t xml:space="preserve">אבל לפי הנ"ל יתיישב שפיר, כי זהו רק כשההופעה של עסיקה בחורבן העולם ח"ו היא שלא באמצעות בני אדם, אבל לא כשבא זה ע"י פעולות אמצעיות </w:t>
      </w:r>
      <w:r w:rsidRPr="00C86674">
        <w:rPr>
          <w:rFonts w:asciiTheme="minorBidi" w:hAnsiTheme="minorBidi"/>
          <w:b/>
          <w:bCs/>
          <w:rtl/>
        </w:rPr>
        <w:t>של בני אדם כבשעת מלחמה</w:t>
      </w:r>
      <w:r w:rsidRPr="00C63685">
        <w:rPr>
          <w:rFonts w:asciiTheme="minorBidi" w:hAnsiTheme="minorBidi"/>
          <w:rtl/>
        </w:rPr>
        <w:t xml:space="preserve">, והטעם זה של שלא יהא הקדוש ברוך הוא עוסק וכו' איתא לפנינו במדר"ת פ' נח (דבירושלמי שלפנינו לא נמצא זאת) ושם הוא כתוב על שעת המבול, שהיה ג"כ ישירות מהקב"ה, ומיושב שפיר. </w:t>
      </w:r>
    </w:p>
    <w:p w:rsidR="00EC2368" w:rsidRPr="00C63685" w:rsidRDefault="00EC2368" w:rsidP="00C86674">
      <w:pPr>
        <w:bidi/>
        <w:spacing w:after="0"/>
        <w:jc w:val="both"/>
        <w:rPr>
          <w:rFonts w:asciiTheme="minorBidi" w:hAnsiTheme="minorBidi"/>
        </w:rPr>
      </w:pPr>
      <w:r w:rsidRPr="00C63685">
        <w:rPr>
          <w:rFonts w:asciiTheme="minorBidi" w:hAnsiTheme="minorBidi"/>
          <w:rtl/>
        </w:rPr>
        <w:t xml:space="preserve">(יג) בספר מעיל צדקה (להבעל מדרש תלפיות ועוד) סי' תק"נ ראיתי שכותב על דברי הרמ"א, דמשמע שסובר דטעם האיסור בשני רעבון הוא משום שיש צער בעולם ואין ראוי שיזדווג עם אשתו, ולכן משיב ע"ז ומחדש פירוש חדש, וכותב שהמפרשים ז"ל שאסרו רק בשני רעבון פירשו שטעם האיסור בשני רעבון הוא משום </w:t>
      </w:r>
      <w:r w:rsidRPr="00C63685">
        <w:rPr>
          <w:rFonts w:asciiTheme="minorBidi" w:hAnsiTheme="minorBidi"/>
          <w:b/>
          <w:bCs/>
          <w:rtl/>
        </w:rPr>
        <w:t>שהמשמש רעב מוליד בנים חלושי המזג שאינן בר קיימא</w:t>
      </w:r>
      <w:r w:rsidRPr="00C63685">
        <w:rPr>
          <w:rFonts w:asciiTheme="minorBidi" w:hAnsiTheme="minorBidi"/>
          <w:rtl/>
        </w:rPr>
        <w:t>, ומטעם זה הזהירו רז"ל מאד ע"ז שלא ישמש אדם רעב, וא"כ כפי זה אין</w:t>
      </w:r>
      <w:r w:rsidR="00DC0128" w:rsidRPr="00C63685">
        <w:rPr>
          <w:rFonts w:asciiTheme="minorBidi" w:hAnsiTheme="minorBidi"/>
          <w:rtl/>
        </w:rPr>
        <w:t xml:space="preserve"> איסור תשמיש בזמן מגפה עיין שם...</w:t>
      </w:r>
    </w:p>
    <w:p w:rsidR="006908FA" w:rsidRPr="00C63685" w:rsidRDefault="00EC2368" w:rsidP="00C86674">
      <w:pPr>
        <w:bidi/>
        <w:spacing w:after="120"/>
        <w:jc w:val="both"/>
        <w:rPr>
          <w:rFonts w:asciiTheme="minorBidi" w:hAnsiTheme="minorBidi"/>
        </w:rPr>
      </w:pPr>
      <w:r w:rsidRPr="00C63685">
        <w:rPr>
          <w:rFonts w:asciiTheme="minorBidi" w:hAnsiTheme="minorBidi"/>
          <w:rtl/>
        </w:rPr>
        <w:t xml:space="preserve">(יד) מכל הלין שנתבאר נלע"ד </w:t>
      </w:r>
      <w:r w:rsidRPr="00C63685">
        <w:rPr>
          <w:rFonts w:asciiTheme="minorBidi" w:hAnsiTheme="minorBidi"/>
          <w:b/>
          <w:bCs/>
          <w:rtl/>
        </w:rPr>
        <w:t>דאין לאסור תשמיש בימי מלחמה, ומסתבר שאין בזה גם משום מידת חסידות</w:t>
      </w:r>
      <w:r w:rsidRPr="00C63685">
        <w:rPr>
          <w:rFonts w:asciiTheme="minorBidi" w:hAnsiTheme="minorBidi"/>
          <w:rtl/>
        </w:rPr>
        <w:t xml:space="preserve">, ובפרט אצל אנשים צעירים </w:t>
      </w:r>
      <w:r w:rsidRPr="00C63685">
        <w:rPr>
          <w:rFonts w:asciiTheme="minorBidi" w:hAnsiTheme="minorBidi"/>
          <w:b/>
          <w:bCs/>
          <w:rtl/>
        </w:rPr>
        <w:t>ואפילו כשכבר קיימו פו"ר ואפילו שלא בליל טבילה</w:t>
      </w:r>
      <w:r w:rsidRPr="00C63685">
        <w:rPr>
          <w:rFonts w:asciiTheme="minorBidi" w:hAnsiTheme="minorBidi"/>
          <w:rtl/>
        </w:rPr>
        <w:t>, ואיך להאריך יותר.</w:t>
      </w:r>
    </w:p>
    <w:p w:rsidR="00ED3325" w:rsidRPr="00C86674" w:rsidRDefault="00ED3325" w:rsidP="00ED3325">
      <w:pPr>
        <w:bidi/>
        <w:spacing w:after="0"/>
        <w:rPr>
          <w:rFonts w:asciiTheme="minorBidi" w:hAnsiTheme="minorBidi"/>
        </w:rPr>
      </w:pPr>
      <w:r>
        <w:rPr>
          <w:rFonts w:asciiTheme="minorBidi" w:hAnsiTheme="minorBidi" w:hint="cs"/>
          <w:rtl/>
        </w:rPr>
        <w:t xml:space="preserve">18. </w:t>
      </w:r>
      <w:r w:rsidRPr="00C63685">
        <w:rPr>
          <w:rFonts w:asciiTheme="minorBidi" w:hAnsiTheme="minorBidi"/>
          <w:rtl/>
        </w:rPr>
        <w:t>הרב אליהו אלחרר, אישות בימי הקסאמים בשדרות (תשס"ז)</w:t>
      </w:r>
      <w:r>
        <w:rPr>
          <w:rFonts w:asciiTheme="minorBidi" w:hAnsiTheme="minorBidi" w:hint="cs"/>
          <w:rtl/>
        </w:rPr>
        <w:t>,</w:t>
      </w:r>
      <w:r w:rsidRPr="00C63685">
        <w:rPr>
          <w:rFonts w:asciiTheme="minorBidi" w:hAnsiTheme="minorBidi"/>
        </w:rPr>
        <w:t xml:space="preserve"> </w:t>
      </w:r>
      <w:r w:rsidRPr="00C86674">
        <w:rPr>
          <w:rFonts w:asciiTheme="minorBidi" w:hAnsiTheme="minorBidi"/>
          <w:rtl/>
        </w:rPr>
        <w:t>חוברת אסיא פא-פב</w:t>
      </w:r>
    </w:p>
    <w:p w:rsidR="00ED3325" w:rsidRDefault="00ED3325" w:rsidP="00ED3325">
      <w:pPr>
        <w:bidi/>
        <w:spacing w:after="120"/>
        <w:jc w:val="both"/>
        <w:rPr>
          <w:rFonts w:asciiTheme="minorBidi" w:hAnsiTheme="minorBidi"/>
        </w:rPr>
      </w:pPr>
      <w:r w:rsidRPr="00C63685">
        <w:rPr>
          <w:rFonts w:asciiTheme="minorBidi" w:hAnsiTheme="minorBidi"/>
          <w:rtl/>
        </w:rPr>
        <w:t xml:space="preserve">... ולכן נראה לענ"ד שכעת, שבכל יום כמעט נפגעים בתים ונפצעים ואף נהרגים תושבים, ואין כנראה פתרון לבעיה, יש מקום לדון את המצב כשעת צרה לישראל, ויוצא א"כ (לדברי הפוסקים הנ"ל) שבעל נפש שיש לו בנים יש לו להחמיר (בפרט לדעת מרן השו"ע כנ"ל) </w:t>
      </w:r>
      <w:r w:rsidRPr="00C63685">
        <w:rPr>
          <w:rFonts w:asciiTheme="minorBidi" w:hAnsiTheme="minorBidi"/>
          <w:b/>
          <w:bCs/>
          <w:rtl/>
        </w:rPr>
        <w:t>שלא לשמש מיטתו אלא בליל טבילה</w:t>
      </w:r>
      <w:r w:rsidRPr="00C63685">
        <w:rPr>
          <w:rFonts w:asciiTheme="minorBidi" w:hAnsiTheme="minorBidi"/>
          <w:rtl/>
        </w:rPr>
        <w:t>, או בחשש לעבירה וכיוצא בזה. וצ"ע.</w:t>
      </w:r>
    </w:p>
    <w:p w:rsidR="0054603F" w:rsidRPr="00C63685" w:rsidRDefault="00ED3325" w:rsidP="00ED3325">
      <w:pPr>
        <w:bidi/>
        <w:spacing w:after="0"/>
        <w:rPr>
          <w:rFonts w:asciiTheme="minorBidi" w:hAnsiTheme="minorBidi"/>
          <w:rtl/>
        </w:rPr>
      </w:pPr>
      <w:r>
        <w:rPr>
          <w:rFonts w:asciiTheme="minorBidi" w:hAnsiTheme="minorBidi" w:hint="cs"/>
          <w:rtl/>
        </w:rPr>
        <w:t xml:space="preserve">19. </w:t>
      </w:r>
      <w:r w:rsidR="0054603F" w:rsidRPr="00C63685">
        <w:rPr>
          <w:rFonts w:asciiTheme="minorBidi" w:hAnsiTheme="minorBidi"/>
          <w:rtl/>
        </w:rPr>
        <w:t>ספר דרכי טהרה</w:t>
      </w:r>
      <w:r w:rsidR="00C40F63">
        <w:rPr>
          <w:rFonts w:asciiTheme="minorBidi" w:hAnsiTheme="minorBidi" w:hint="cs"/>
          <w:rtl/>
        </w:rPr>
        <w:t>, פרק כג</w:t>
      </w:r>
    </w:p>
    <w:p w:rsidR="00C40F63" w:rsidRDefault="00C40F63" w:rsidP="00C721F6">
      <w:pPr>
        <w:bidi/>
        <w:spacing w:after="0"/>
        <w:jc w:val="both"/>
        <w:rPr>
          <w:rFonts w:asciiTheme="minorBidi" w:hAnsiTheme="minorBidi"/>
          <w:rtl/>
        </w:rPr>
      </w:pPr>
      <w:r>
        <w:rPr>
          <w:rFonts w:asciiTheme="minorBidi" w:hAnsiTheme="minorBidi" w:hint="cs"/>
          <w:rtl/>
        </w:rPr>
        <w:t xml:space="preserve">יח. </w:t>
      </w:r>
      <w:r w:rsidR="0054603F" w:rsidRPr="00C40F63">
        <w:rPr>
          <w:rFonts w:asciiTheme="minorBidi" w:hAnsiTheme="minorBidi"/>
          <w:b/>
          <w:bCs/>
          <w:rtl/>
        </w:rPr>
        <w:t>אין</w:t>
      </w:r>
      <w:r w:rsidR="0054603F" w:rsidRPr="00C63685">
        <w:rPr>
          <w:rFonts w:asciiTheme="minorBidi" w:hAnsiTheme="minorBidi"/>
          <w:rtl/>
        </w:rPr>
        <w:t xml:space="preserve"> לאדם לשמש מיטתו בזמן שהציבור שרוי בצער, </w:t>
      </w:r>
      <w:r w:rsidR="0054603F" w:rsidRPr="00C40F63">
        <w:rPr>
          <w:rFonts w:asciiTheme="minorBidi" w:hAnsiTheme="minorBidi"/>
          <w:b/>
          <w:bCs/>
          <w:rtl/>
        </w:rPr>
        <w:t>מלחמה</w:t>
      </w:r>
      <w:r w:rsidR="00CB511D" w:rsidRPr="00C63685">
        <w:rPr>
          <w:rFonts w:asciiTheme="minorBidi" w:hAnsiTheme="minorBidi"/>
          <w:rtl/>
        </w:rPr>
        <w:t>,</w:t>
      </w:r>
      <w:r>
        <w:rPr>
          <w:rFonts w:asciiTheme="minorBidi" w:hAnsiTheme="minorBidi"/>
          <w:rtl/>
        </w:rPr>
        <w:t xml:space="preserve"> רעב</w:t>
      </w:r>
      <w:r>
        <w:rPr>
          <w:rFonts w:asciiTheme="minorBidi" w:hAnsiTheme="minorBidi" w:hint="cs"/>
          <w:rtl/>
        </w:rPr>
        <w:t xml:space="preserve"> וכדומה </w:t>
      </w:r>
      <w:r>
        <w:rPr>
          <w:rFonts w:asciiTheme="minorBidi" w:hAnsiTheme="minorBidi"/>
          <w:rtl/>
        </w:rPr>
        <w:t>–</w:t>
      </w:r>
      <w:r>
        <w:rPr>
          <w:rFonts w:asciiTheme="minorBidi" w:hAnsiTheme="minorBidi" w:hint="cs"/>
          <w:rtl/>
        </w:rPr>
        <w:t xml:space="preserve"> אף על פי שהוא אינו נפגע ישירות מכך...</w:t>
      </w:r>
    </w:p>
    <w:p w:rsidR="00C40F63" w:rsidRDefault="00C40F63" w:rsidP="00C721F6">
      <w:pPr>
        <w:bidi/>
        <w:spacing w:after="0"/>
        <w:jc w:val="both"/>
        <w:rPr>
          <w:rFonts w:asciiTheme="minorBidi" w:hAnsiTheme="minorBidi"/>
        </w:rPr>
      </w:pPr>
      <w:r>
        <w:rPr>
          <w:rFonts w:asciiTheme="minorBidi" w:hAnsiTheme="minorBidi" w:hint="cs"/>
          <w:rtl/>
        </w:rPr>
        <w:t xml:space="preserve">יט. תשמיש האסור בעת צרת הצבור אינו אלא זה המכון </w:t>
      </w:r>
      <w:r w:rsidRPr="00306188">
        <w:rPr>
          <w:rFonts w:asciiTheme="minorBidi" w:hAnsiTheme="minorBidi" w:hint="cs"/>
          <w:b/>
          <w:bCs/>
          <w:rtl/>
        </w:rPr>
        <w:t>לתענוג</w:t>
      </w:r>
      <w:r>
        <w:rPr>
          <w:rFonts w:asciiTheme="minorBidi" w:hAnsiTheme="minorBidi" w:hint="cs"/>
          <w:rtl/>
        </w:rPr>
        <w:t xml:space="preserve">, אבל מי שאין לו בנים, או שיש לו אך לא קים עדין מצות פריה ורביה (בן ובת), או מי שחושש להוצאת זרע לבטלה, או שחושש להרהור באשה אחרת </w:t>
      </w:r>
      <w:r>
        <w:rPr>
          <w:rFonts w:asciiTheme="minorBidi" w:hAnsiTheme="minorBidi"/>
          <w:rtl/>
        </w:rPr>
        <w:t>–</w:t>
      </w:r>
      <w:r>
        <w:rPr>
          <w:rFonts w:asciiTheme="minorBidi" w:hAnsiTheme="minorBidi" w:hint="cs"/>
          <w:rtl/>
        </w:rPr>
        <w:t xml:space="preserve"> מתר לשמש, </w:t>
      </w:r>
      <w:r w:rsidRPr="00C40F63">
        <w:rPr>
          <w:rFonts w:asciiTheme="minorBidi" w:hAnsiTheme="minorBidi" w:hint="cs"/>
          <w:b/>
          <w:bCs/>
          <w:rtl/>
        </w:rPr>
        <w:t>ובלבד שלא יכון לתענוג</w:t>
      </w:r>
      <w:r>
        <w:rPr>
          <w:rFonts w:asciiTheme="minorBidi" w:hAnsiTheme="minorBidi" w:hint="cs"/>
          <w:rtl/>
        </w:rPr>
        <w:t xml:space="preserve"> אלא לאותו דבר הצריך לו.</w:t>
      </w:r>
    </w:p>
    <w:p w:rsidR="00ED3325" w:rsidRDefault="00ED3325" w:rsidP="00C721F6">
      <w:pPr>
        <w:bidi/>
        <w:spacing w:after="120"/>
        <w:jc w:val="both"/>
        <w:rPr>
          <w:rFonts w:asciiTheme="minorBidi" w:hAnsiTheme="minorBidi" w:hint="cs"/>
          <w:rtl/>
        </w:rPr>
      </w:pPr>
      <w:r>
        <w:rPr>
          <w:rFonts w:asciiTheme="minorBidi" w:hAnsiTheme="minorBidi" w:hint="cs"/>
          <w:rtl/>
        </w:rPr>
        <w:t xml:space="preserve">הערה ג </w:t>
      </w:r>
      <w:r>
        <w:rPr>
          <w:rFonts w:asciiTheme="minorBidi" w:hAnsiTheme="minorBidi"/>
          <w:rtl/>
        </w:rPr>
        <w:t>–</w:t>
      </w:r>
      <w:r>
        <w:rPr>
          <w:rFonts w:asciiTheme="minorBidi" w:hAnsiTheme="minorBidi" w:hint="cs"/>
          <w:rtl/>
        </w:rPr>
        <w:t xml:space="preserve"> ש: במצב בטחוני קשה כמו מתקפת טילים ופצצות מרגמה על אזורי דרום הארץ, או כמו בלמחמת לבנון השניה כ</w:t>
      </w:r>
      <w:bookmarkStart w:id="0" w:name="_GoBack"/>
      <w:bookmarkEnd w:id="0"/>
      <w:r>
        <w:rPr>
          <w:rFonts w:asciiTheme="minorBidi" w:hAnsiTheme="minorBidi" w:hint="cs"/>
          <w:rtl/>
        </w:rPr>
        <w:t xml:space="preserve">אשר צפון הארץ עמד תחת התקפות כאלה, האם חל איסור תשמיש כבעת צרה? ת: </w:t>
      </w:r>
      <w:r w:rsidRPr="00306188">
        <w:rPr>
          <w:rFonts w:asciiTheme="minorBidi" w:hAnsiTheme="minorBidi" w:hint="cs"/>
          <w:b/>
          <w:bCs/>
          <w:rtl/>
        </w:rPr>
        <w:t>אין איסור של תשמיש, כי זה לא כלל העם</w:t>
      </w:r>
      <w:r>
        <w:rPr>
          <w:rFonts w:asciiTheme="minorBidi" w:hAnsiTheme="minorBidi" w:hint="cs"/>
          <w:rtl/>
        </w:rPr>
        <w:t xml:space="preserve">. </w:t>
      </w:r>
    </w:p>
    <w:p w:rsidR="00ED0430" w:rsidRDefault="00ED0430" w:rsidP="00ED0430">
      <w:pPr>
        <w:bidi/>
        <w:spacing w:after="0"/>
        <w:rPr>
          <w:rFonts w:asciiTheme="minorBidi" w:hAnsiTheme="minorBidi"/>
          <w:rtl/>
        </w:rPr>
      </w:pPr>
      <w:r>
        <w:rPr>
          <w:rFonts w:asciiTheme="minorBidi" w:hAnsiTheme="minorBidi" w:hint="cs"/>
          <w:rtl/>
        </w:rPr>
        <w:t xml:space="preserve">פניני הלכה, שמחת הבית וברכתו ב:יד </w:t>
      </w:r>
      <w:r>
        <w:rPr>
          <w:rFonts w:asciiTheme="minorBidi" w:hAnsiTheme="minorBidi"/>
          <w:rtl/>
        </w:rPr>
        <w:t>–</w:t>
      </w:r>
      <w:r>
        <w:rPr>
          <w:rFonts w:asciiTheme="minorBidi" w:hAnsiTheme="minorBidi" w:hint="cs"/>
          <w:rtl/>
        </w:rPr>
        <w:t xml:space="preserve"> זמנים שאינם ראויים לעונה</w:t>
      </w:r>
    </w:p>
    <w:p w:rsidR="00ED0430" w:rsidRPr="00C63685" w:rsidRDefault="00ED0430" w:rsidP="00ED0430">
      <w:pPr>
        <w:bidi/>
        <w:spacing w:after="120"/>
        <w:jc w:val="both"/>
        <w:rPr>
          <w:rFonts w:asciiTheme="minorBidi" w:hAnsiTheme="minorBidi"/>
        </w:rPr>
      </w:pPr>
      <w:r w:rsidRPr="00ED0430">
        <w:rPr>
          <w:rFonts w:asciiTheme="minorBidi" w:hAnsiTheme="minorBidi"/>
          <w:b/>
          <w:bCs/>
          <w:rtl/>
        </w:rPr>
        <w:t>אסור</w:t>
      </w:r>
      <w:r w:rsidRPr="00ED0430">
        <w:rPr>
          <w:rFonts w:asciiTheme="minorBidi" w:hAnsiTheme="minorBidi"/>
          <w:rtl/>
        </w:rPr>
        <w:t xml:space="preserve"> לאדם לשמש מיטתו בעת שיש צער גדול במדינה, כמו רעב גדול או </w:t>
      </w:r>
      <w:r w:rsidRPr="00ED0430">
        <w:rPr>
          <w:rFonts w:asciiTheme="minorBidi" w:hAnsiTheme="minorBidi"/>
          <w:b/>
          <w:bCs/>
          <w:rtl/>
        </w:rPr>
        <w:t>מלחמה כוללת</w:t>
      </w:r>
      <w:r w:rsidRPr="00ED0430">
        <w:rPr>
          <w:rFonts w:asciiTheme="minorBidi" w:hAnsiTheme="minorBidi"/>
          <w:rtl/>
        </w:rPr>
        <w:t>. ורק למי שעדיין לא קיים את מצוות פריה ורביה מותר לשמש בזמנים אלו</w:t>
      </w:r>
      <w:r>
        <w:rPr>
          <w:rFonts w:asciiTheme="minorBidi" w:hAnsiTheme="minorBidi" w:hint="cs"/>
          <w:rtl/>
        </w:rPr>
        <w:t>..</w:t>
      </w:r>
      <w:r w:rsidRPr="00ED0430">
        <w:rPr>
          <w:rFonts w:asciiTheme="minorBidi" w:hAnsiTheme="minorBidi"/>
          <w:rtl/>
        </w:rPr>
        <w:t>. בליל טבילה, למרות שהעולם בצער, לדעת רבים מותר לכל אדם לשמש את מיטתו (שו"ע או"ח תקעד, ד), ויש מחמירים גם בליל טבילה (מ"א). ומי שיצרו גובר עליו ועלול להגיע לידי עבירה, רשאי לשמש את מיטתו גם כשהעולם בצער (מ"ב רמ, מו</w:t>
      </w:r>
      <w:r>
        <w:rPr>
          <w:rFonts w:asciiTheme="minorBidi" w:hAnsiTheme="minorBidi" w:hint="cs"/>
          <w:rtl/>
        </w:rPr>
        <w:t>).</w:t>
      </w:r>
    </w:p>
    <w:p w:rsidR="005E7043" w:rsidRPr="00C86674" w:rsidRDefault="005E7043" w:rsidP="00C86674">
      <w:pPr>
        <w:bidi/>
        <w:jc w:val="both"/>
        <w:rPr>
          <w:rFonts w:asciiTheme="minorBidi" w:hAnsiTheme="minorBidi"/>
        </w:rPr>
      </w:pPr>
    </w:p>
    <w:sectPr w:rsidR="005E7043" w:rsidRPr="00C86674" w:rsidSect="00C5731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474"/>
    <w:multiLevelType w:val="multilevel"/>
    <w:tmpl w:val="3C22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DE"/>
    <w:rsid w:val="00022FDE"/>
    <w:rsid w:val="00043BC7"/>
    <w:rsid w:val="002668E9"/>
    <w:rsid w:val="002B2809"/>
    <w:rsid w:val="00306188"/>
    <w:rsid w:val="0038757A"/>
    <w:rsid w:val="003D389C"/>
    <w:rsid w:val="004134D6"/>
    <w:rsid w:val="004D6D41"/>
    <w:rsid w:val="005068B0"/>
    <w:rsid w:val="0051123B"/>
    <w:rsid w:val="0054603F"/>
    <w:rsid w:val="005E7043"/>
    <w:rsid w:val="005F6F08"/>
    <w:rsid w:val="006908FA"/>
    <w:rsid w:val="0075010A"/>
    <w:rsid w:val="00767375"/>
    <w:rsid w:val="007934C4"/>
    <w:rsid w:val="008A64D6"/>
    <w:rsid w:val="008F01A3"/>
    <w:rsid w:val="00916CB4"/>
    <w:rsid w:val="009509D5"/>
    <w:rsid w:val="00960A6F"/>
    <w:rsid w:val="009A7DC9"/>
    <w:rsid w:val="009F1C4F"/>
    <w:rsid w:val="00C10182"/>
    <w:rsid w:val="00C40F63"/>
    <w:rsid w:val="00C57318"/>
    <w:rsid w:val="00C63685"/>
    <w:rsid w:val="00C721F6"/>
    <w:rsid w:val="00C86674"/>
    <w:rsid w:val="00CB511D"/>
    <w:rsid w:val="00CC2C12"/>
    <w:rsid w:val="00D72D92"/>
    <w:rsid w:val="00DC0128"/>
    <w:rsid w:val="00E75F77"/>
    <w:rsid w:val="00EC2368"/>
    <w:rsid w:val="00ED0430"/>
    <w:rsid w:val="00ED3325"/>
    <w:rsid w:val="00FA2BAF"/>
    <w:rsid w:val="00FD4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70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0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70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043"/>
    <w:rPr>
      <w:b/>
      <w:bCs/>
    </w:rPr>
  </w:style>
  <w:style w:type="character" w:customStyle="1" w:styleId="ob-unit">
    <w:name w:val="ob-unit"/>
    <w:basedOn w:val="DefaultParagraphFont"/>
    <w:rsid w:val="005E7043"/>
  </w:style>
  <w:style w:type="character" w:customStyle="1" w:styleId="ob-rec-label">
    <w:name w:val="ob-rec-label"/>
    <w:basedOn w:val="DefaultParagraphFont"/>
    <w:rsid w:val="005E7043"/>
  </w:style>
  <w:style w:type="paragraph" w:styleId="BalloonText">
    <w:name w:val="Balloon Text"/>
    <w:basedOn w:val="Normal"/>
    <w:link w:val="BalloonTextChar"/>
    <w:uiPriority w:val="99"/>
    <w:semiHidden/>
    <w:unhideWhenUsed/>
    <w:rsid w:val="005E7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043"/>
    <w:rPr>
      <w:rFonts w:ascii="Tahoma" w:hAnsi="Tahoma" w:cs="Tahoma"/>
      <w:sz w:val="16"/>
      <w:szCs w:val="16"/>
    </w:rPr>
  </w:style>
  <w:style w:type="paragraph" w:customStyle="1" w:styleId="has-medium-font-size">
    <w:name w:val="has-medium-font-size"/>
    <w:basedOn w:val="Normal"/>
    <w:rsid w:val="005E7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FD4F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4FB6"/>
    <w:rPr>
      <w:color w:val="0000FF" w:themeColor="hyperlink"/>
      <w:u w:val="single"/>
    </w:rPr>
  </w:style>
  <w:style w:type="character" w:styleId="FollowedHyperlink">
    <w:name w:val="FollowedHyperlink"/>
    <w:basedOn w:val="DefaultParagraphFont"/>
    <w:uiPriority w:val="99"/>
    <w:semiHidden/>
    <w:unhideWhenUsed/>
    <w:rsid w:val="003875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70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0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70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043"/>
    <w:rPr>
      <w:b/>
      <w:bCs/>
    </w:rPr>
  </w:style>
  <w:style w:type="character" w:customStyle="1" w:styleId="ob-unit">
    <w:name w:val="ob-unit"/>
    <w:basedOn w:val="DefaultParagraphFont"/>
    <w:rsid w:val="005E7043"/>
  </w:style>
  <w:style w:type="character" w:customStyle="1" w:styleId="ob-rec-label">
    <w:name w:val="ob-rec-label"/>
    <w:basedOn w:val="DefaultParagraphFont"/>
    <w:rsid w:val="005E7043"/>
  </w:style>
  <w:style w:type="paragraph" w:styleId="BalloonText">
    <w:name w:val="Balloon Text"/>
    <w:basedOn w:val="Normal"/>
    <w:link w:val="BalloonTextChar"/>
    <w:uiPriority w:val="99"/>
    <w:semiHidden/>
    <w:unhideWhenUsed/>
    <w:rsid w:val="005E7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043"/>
    <w:rPr>
      <w:rFonts w:ascii="Tahoma" w:hAnsi="Tahoma" w:cs="Tahoma"/>
      <w:sz w:val="16"/>
      <w:szCs w:val="16"/>
    </w:rPr>
  </w:style>
  <w:style w:type="paragraph" w:customStyle="1" w:styleId="has-medium-font-size">
    <w:name w:val="has-medium-font-size"/>
    <w:basedOn w:val="Normal"/>
    <w:rsid w:val="005E7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FD4F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4FB6"/>
    <w:rPr>
      <w:color w:val="0000FF" w:themeColor="hyperlink"/>
      <w:u w:val="single"/>
    </w:rPr>
  </w:style>
  <w:style w:type="character" w:styleId="FollowedHyperlink">
    <w:name w:val="FollowedHyperlink"/>
    <w:basedOn w:val="DefaultParagraphFont"/>
    <w:uiPriority w:val="99"/>
    <w:semiHidden/>
    <w:unhideWhenUsed/>
    <w:rsid w:val="003875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6221">
      <w:bodyDiv w:val="1"/>
      <w:marLeft w:val="0"/>
      <w:marRight w:val="0"/>
      <w:marTop w:val="0"/>
      <w:marBottom w:val="0"/>
      <w:divBdr>
        <w:top w:val="none" w:sz="0" w:space="0" w:color="auto"/>
        <w:left w:val="none" w:sz="0" w:space="0" w:color="auto"/>
        <w:bottom w:val="none" w:sz="0" w:space="0" w:color="auto"/>
        <w:right w:val="none" w:sz="0" w:space="0" w:color="auto"/>
      </w:divBdr>
    </w:div>
    <w:div w:id="642318701">
      <w:bodyDiv w:val="1"/>
      <w:marLeft w:val="0"/>
      <w:marRight w:val="0"/>
      <w:marTop w:val="0"/>
      <w:marBottom w:val="0"/>
      <w:divBdr>
        <w:top w:val="none" w:sz="0" w:space="0" w:color="auto"/>
        <w:left w:val="none" w:sz="0" w:space="0" w:color="auto"/>
        <w:bottom w:val="none" w:sz="0" w:space="0" w:color="auto"/>
        <w:right w:val="none" w:sz="0" w:space="0" w:color="auto"/>
      </w:divBdr>
      <w:divsChild>
        <w:div w:id="1458646691">
          <w:marLeft w:val="0"/>
          <w:marRight w:val="0"/>
          <w:marTop w:val="0"/>
          <w:marBottom w:val="225"/>
          <w:divBdr>
            <w:top w:val="none" w:sz="0" w:space="0" w:color="auto"/>
            <w:left w:val="none" w:sz="0" w:space="0" w:color="auto"/>
            <w:bottom w:val="none" w:sz="0" w:space="0" w:color="auto"/>
            <w:right w:val="none" w:sz="0" w:space="0" w:color="auto"/>
          </w:divBdr>
          <w:divsChild>
            <w:div w:id="1104225575">
              <w:marLeft w:val="0"/>
              <w:marRight w:val="0"/>
              <w:marTop w:val="0"/>
              <w:marBottom w:val="0"/>
              <w:divBdr>
                <w:top w:val="none" w:sz="0" w:space="0" w:color="auto"/>
                <w:left w:val="none" w:sz="0" w:space="0" w:color="auto"/>
                <w:bottom w:val="none" w:sz="0" w:space="0" w:color="auto"/>
                <w:right w:val="none" w:sz="0" w:space="0" w:color="auto"/>
              </w:divBdr>
              <w:divsChild>
                <w:div w:id="484470476">
                  <w:marLeft w:val="0"/>
                  <w:marRight w:val="0"/>
                  <w:marTop w:val="0"/>
                  <w:marBottom w:val="0"/>
                  <w:divBdr>
                    <w:top w:val="none" w:sz="0" w:space="0" w:color="auto"/>
                    <w:left w:val="none" w:sz="0" w:space="0" w:color="auto"/>
                    <w:bottom w:val="none" w:sz="0" w:space="0" w:color="auto"/>
                    <w:right w:val="none" w:sz="0" w:space="0" w:color="auto"/>
                  </w:divBdr>
                  <w:divsChild>
                    <w:div w:id="1264000253">
                      <w:marLeft w:val="0"/>
                      <w:marRight w:val="0"/>
                      <w:marTop w:val="0"/>
                      <w:marBottom w:val="0"/>
                      <w:divBdr>
                        <w:top w:val="none" w:sz="0" w:space="0" w:color="auto"/>
                        <w:left w:val="none" w:sz="0" w:space="0" w:color="auto"/>
                        <w:bottom w:val="none" w:sz="0" w:space="0" w:color="auto"/>
                        <w:right w:val="none" w:sz="0" w:space="0" w:color="auto"/>
                      </w:divBdr>
                      <w:divsChild>
                        <w:div w:id="415253694">
                          <w:marLeft w:val="0"/>
                          <w:marRight w:val="0"/>
                          <w:marTop w:val="0"/>
                          <w:marBottom w:val="0"/>
                          <w:divBdr>
                            <w:top w:val="none" w:sz="0" w:space="0" w:color="auto"/>
                            <w:left w:val="none" w:sz="0" w:space="0" w:color="auto"/>
                            <w:bottom w:val="none" w:sz="0" w:space="0" w:color="auto"/>
                            <w:right w:val="none" w:sz="0" w:space="0" w:color="auto"/>
                          </w:divBdr>
                          <w:divsChild>
                            <w:div w:id="1748913455">
                              <w:marLeft w:val="0"/>
                              <w:marRight w:val="0"/>
                              <w:marTop w:val="0"/>
                              <w:marBottom w:val="0"/>
                              <w:divBdr>
                                <w:top w:val="none" w:sz="0" w:space="0" w:color="auto"/>
                                <w:left w:val="none" w:sz="0" w:space="0" w:color="auto"/>
                                <w:bottom w:val="none" w:sz="0" w:space="0" w:color="auto"/>
                                <w:right w:val="none" w:sz="0" w:space="0" w:color="auto"/>
                              </w:divBdr>
                              <w:divsChild>
                                <w:div w:id="366415786">
                                  <w:marLeft w:val="0"/>
                                  <w:marRight w:val="0"/>
                                  <w:marTop w:val="0"/>
                                  <w:marBottom w:val="0"/>
                                  <w:divBdr>
                                    <w:top w:val="none" w:sz="0" w:space="0" w:color="auto"/>
                                    <w:left w:val="none" w:sz="0" w:space="0" w:color="auto"/>
                                    <w:bottom w:val="none" w:sz="0" w:space="0" w:color="auto"/>
                                    <w:right w:val="none" w:sz="0" w:space="0" w:color="auto"/>
                                  </w:divBdr>
                                  <w:divsChild>
                                    <w:div w:id="416748616">
                                      <w:marLeft w:val="0"/>
                                      <w:marRight w:val="0"/>
                                      <w:marTop w:val="0"/>
                                      <w:marBottom w:val="0"/>
                                      <w:divBdr>
                                        <w:top w:val="none" w:sz="0" w:space="0" w:color="auto"/>
                                        <w:left w:val="none" w:sz="0" w:space="0" w:color="auto"/>
                                        <w:bottom w:val="none" w:sz="0" w:space="0" w:color="auto"/>
                                        <w:right w:val="none" w:sz="0" w:space="0" w:color="auto"/>
                                      </w:divBdr>
                                    </w:div>
                                    <w:div w:id="219827246">
                                      <w:marLeft w:val="0"/>
                                      <w:marRight w:val="0"/>
                                      <w:marTop w:val="0"/>
                                      <w:marBottom w:val="0"/>
                                      <w:divBdr>
                                        <w:top w:val="none" w:sz="0" w:space="0" w:color="auto"/>
                                        <w:left w:val="none" w:sz="0" w:space="0" w:color="auto"/>
                                        <w:bottom w:val="none" w:sz="0" w:space="0" w:color="auto"/>
                                        <w:right w:val="none" w:sz="0" w:space="0" w:color="auto"/>
                                      </w:divBdr>
                                    </w:div>
                                    <w:div w:id="318920817">
                                      <w:marLeft w:val="0"/>
                                      <w:marRight w:val="0"/>
                                      <w:marTop w:val="0"/>
                                      <w:marBottom w:val="0"/>
                                      <w:divBdr>
                                        <w:top w:val="none" w:sz="0" w:space="0" w:color="auto"/>
                                        <w:left w:val="none" w:sz="0" w:space="0" w:color="auto"/>
                                        <w:bottom w:val="none" w:sz="0" w:space="0" w:color="auto"/>
                                        <w:right w:val="none" w:sz="0" w:space="0" w:color="auto"/>
                                      </w:divBdr>
                                    </w:div>
                                    <w:div w:id="14842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502609">
      <w:bodyDiv w:val="1"/>
      <w:marLeft w:val="0"/>
      <w:marRight w:val="0"/>
      <w:marTop w:val="0"/>
      <w:marBottom w:val="0"/>
      <w:divBdr>
        <w:top w:val="none" w:sz="0" w:space="0" w:color="auto"/>
        <w:left w:val="none" w:sz="0" w:space="0" w:color="auto"/>
        <w:bottom w:val="none" w:sz="0" w:space="0" w:color="auto"/>
        <w:right w:val="none" w:sz="0" w:space="0" w:color="auto"/>
      </w:divBdr>
    </w:div>
    <w:div w:id="1519739364">
      <w:bodyDiv w:val="1"/>
      <w:marLeft w:val="0"/>
      <w:marRight w:val="0"/>
      <w:marTop w:val="0"/>
      <w:marBottom w:val="0"/>
      <w:divBdr>
        <w:top w:val="none" w:sz="0" w:space="0" w:color="auto"/>
        <w:left w:val="none" w:sz="0" w:space="0" w:color="auto"/>
        <w:bottom w:val="none" w:sz="0" w:space="0" w:color="auto"/>
        <w:right w:val="none" w:sz="0" w:space="0" w:color="auto"/>
      </w:divBdr>
      <w:divsChild>
        <w:div w:id="994185853">
          <w:marLeft w:val="0"/>
          <w:marRight w:val="0"/>
          <w:marTop w:val="0"/>
          <w:marBottom w:val="0"/>
          <w:divBdr>
            <w:top w:val="none" w:sz="0" w:space="0" w:color="auto"/>
            <w:left w:val="none" w:sz="0" w:space="0" w:color="auto"/>
            <w:bottom w:val="none" w:sz="0" w:space="0" w:color="auto"/>
            <w:right w:val="none" w:sz="0" w:space="0" w:color="auto"/>
          </w:divBdr>
        </w:div>
      </w:divsChild>
    </w:div>
    <w:div w:id="1935942489">
      <w:bodyDiv w:val="1"/>
      <w:marLeft w:val="0"/>
      <w:marRight w:val="0"/>
      <w:marTop w:val="0"/>
      <w:marBottom w:val="0"/>
      <w:divBdr>
        <w:top w:val="none" w:sz="0" w:space="0" w:color="auto"/>
        <w:left w:val="none" w:sz="0" w:space="0" w:color="auto"/>
        <w:bottom w:val="none" w:sz="0" w:space="0" w:color="auto"/>
        <w:right w:val="none" w:sz="0" w:space="0" w:color="auto"/>
      </w:divBdr>
    </w:div>
    <w:div w:id="2054184881">
      <w:bodyDiv w:val="1"/>
      <w:marLeft w:val="0"/>
      <w:marRight w:val="0"/>
      <w:marTop w:val="0"/>
      <w:marBottom w:val="0"/>
      <w:divBdr>
        <w:top w:val="none" w:sz="0" w:space="0" w:color="auto"/>
        <w:left w:val="none" w:sz="0" w:space="0" w:color="auto"/>
        <w:bottom w:val="none" w:sz="0" w:space="0" w:color="auto"/>
        <w:right w:val="none" w:sz="0" w:space="0" w:color="auto"/>
      </w:divBdr>
      <w:divsChild>
        <w:div w:id="25835727">
          <w:marLeft w:val="0"/>
          <w:marRight w:val="0"/>
          <w:marTop w:val="0"/>
          <w:marBottom w:val="0"/>
          <w:divBdr>
            <w:top w:val="none" w:sz="0" w:space="0" w:color="auto"/>
            <w:left w:val="none" w:sz="0" w:space="0" w:color="auto"/>
            <w:bottom w:val="none" w:sz="0" w:space="0" w:color="auto"/>
            <w:right w:val="none" w:sz="0" w:space="0" w:color="auto"/>
          </w:divBdr>
        </w:div>
      </w:divsChild>
    </w:div>
    <w:div w:id="2117946499">
      <w:bodyDiv w:val="1"/>
      <w:marLeft w:val="0"/>
      <w:marRight w:val="0"/>
      <w:marTop w:val="0"/>
      <w:marBottom w:val="0"/>
      <w:divBdr>
        <w:top w:val="none" w:sz="0" w:space="0" w:color="auto"/>
        <w:left w:val="none" w:sz="0" w:space="0" w:color="auto"/>
        <w:bottom w:val="none" w:sz="0" w:space="0" w:color="auto"/>
        <w:right w:val="none" w:sz="0" w:space="0" w:color="auto"/>
      </w:divBdr>
      <w:divsChild>
        <w:div w:id="1497844177">
          <w:marLeft w:val="0"/>
          <w:marRight w:val="0"/>
          <w:marTop w:val="0"/>
          <w:marBottom w:val="0"/>
          <w:divBdr>
            <w:top w:val="none" w:sz="0" w:space="0" w:color="auto"/>
            <w:left w:val="none" w:sz="0" w:space="0" w:color="auto"/>
            <w:bottom w:val="none" w:sz="0" w:space="0" w:color="auto"/>
            <w:right w:val="none" w:sz="0" w:space="0" w:color="auto"/>
          </w:divBdr>
        </w:div>
      </w:divsChild>
    </w:div>
    <w:div w:id="21325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tzion.org.il/en/philosophy/great-thinkers/harav-aharon-lichtenstein/after-tsun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zion.org.il/he/philosophy/great-thinkers/harav-aharon-lichtenstein/after-tsunam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YSF</cp:lastModifiedBy>
  <cp:revision>9</cp:revision>
  <dcterms:created xsi:type="dcterms:W3CDTF">2023-10-30T14:19:00Z</dcterms:created>
  <dcterms:modified xsi:type="dcterms:W3CDTF">2023-10-31T10:15:00Z</dcterms:modified>
</cp:coreProperties>
</file>