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07E125" w:rsidR="00A8405A" w:rsidRPr="00F97489" w:rsidRDefault="00261773" w:rsidP="00261773">
      <w:pPr>
        <w:jc w:val="center"/>
        <w:rPr>
          <w:rFonts w:ascii="Times New Roman" w:eastAsia="Times New Roman" w:hAnsi="Times New Roman" w:cs="Times New Roman"/>
          <w:b/>
          <w:bCs/>
          <w:sz w:val="24"/>
          <w:szCs w:val="24"/>
        </w:rPr>
      </w:pPr>
      <w:r w:rsidRPr="00F97489">
        <w:rPr>
          <w:rFonts w:ascii="Times New Roman" w:eastAsia="Times New Roman" w:hAnsi="Times New Roman" w:cs="Times New Roman"/>
          <w:b/>
          <w:bCs/>
          <w:sz w:val="24"/>
          <w:szCs w:val="24"/>
        </w:rPr>
        <w:t xml:space="preserve">The Origins and Nature of the </w:t>
      </w:r>
      <w:r w:rsidR="00F97489" w:rsidRPr="00F97489">
        <w:rPr>
          <w:rFonts w:ascii="Times New Roman" w:eastAsia="Times New Roman" w:hAnsi="Times New Roman" w:cs="Times New Roman"/>
          <w:b/>
          <w:bCs/>
          <w:sz w:val="24"/>
          <w:szCs w:val="24"/>
        </w:rPr>
        <w:t>“</w:t>
      </w:r>
      <w:r w:rsidRPr="00F97489">
        <w:rPr>
          <w:rFonts w:ascii="Times New Roman" w:eastAsia="Times New Roman" w:hAnsi="Times New Roman" w:cs="Times New Roman"/>
          <w:b/>
          <w:bCs/>
          <w:i/>
          <w:iCs/>
          <w:sz w:val="24"/>
          <w:szCs w:val="24"/>
        </w:rPr>
        <w:t xml:space="preserve">Sheva </w:t>
      </w:r>
      <w:proofErr w:type="spellStart"/>
      <w:r w:rsidRPr="00F97489">
        <w:rPr>
          <w:rFonts w:ascii="Times New Roman" w:eastAsia="Times New Roman" w:hAnsi="Times New Roman" w:cs="Times New Roman"/>
          <w:b/>
          <w:bCs/>
          <w:i/>
          <w:iCs/>
          <w:sz w:val="24"/>
          <w:szCs w:val="24"/>
        </w:rPr>
        <w:t>Berachos</w:t>
      </w:r>
      <w:proofErr w:type="spellEnd"/>
      <w:r w:rsidRPr="00F97489">
        <w:rPr>
          <w:rFonts w:ascii="Times New Roman" w:eastAsia="Times New Roman" w:hAnsi="Times New Roman" w:cs="Times New Roman"/>
          <w:b/>
          <w:bCs/>
          <w:sz w:val="24"/>
          <w:szCs w:val="24"/>
        </w:rPr>
        <w:t xml:space="preserve"> Week</w:t>
      </w:r>
      <w:r w:rsidR="00F97489" w:rsidRPr="00F97489">
        <w:rPr>
          <w:rFonts w:ascii="Times New Roman" w:eastAsia="Times New Roman" w:hAnsi="Times New Roman" w:cs="Times New Roman"/>
          <w:b/>
          <w:bCs/>
          <w:sz w:val="24"/>
          <w:szCs w:val="24"/>
        </w:rPr>
        <w:t>”</w:t>
      </w:r>
      <w:r w:rsidRPr="00F97489">
        <w:rPr>
          <w:rFonts w:ascii="Times New Roman" w:eastAsia="Times New Roman" w:hAnsi="Times New Roman" w:cs="Times New Roman"/>
          <w:b/>
          <w:bCs/>
          <w:sz w:val="24"/>
          <w:szCs w:val="24"/>
        </w:rPr>
        <w:t xml:space="preserve"> Celebration</w:t>
      </w:r>
    </w:p>
    <w:p w14:paraId="00000002" w14:textId="783614E2" w:rsidR="00A8405A" w:rsidRDefault="00261773" w:rsidP="002617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A8405A" w:rsidRDefault="00A8405A">
      <w:pPr>
        <w:bidi/>
        <w:rPr>
          <w:rFonts w:ascii="Times New Roman" w:eastAsia="Times New Roman" w:hAnsi="Times New Roman" w:cs="Times New Roman"/>
          <w:sz w:val="24"/>
          <w:szCs w:val="24"/>
        </w:rPr>
      </w:pPr>
    </w:p>
    <w:p w14:paraId="00000004" w14:textId="25190DCE"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261773" w:rsidRPr="00261773">
        <w:rPr>
          <w:rFonts w:ascii="Times New Roman" w:eastAsia="Times New Roman" w:hAnsi="Times New Roman" w:cs="Times New Roman"/>
          <w:b/>
          <w:bCs/>
          <w:sz w:val="24"/>
          <w:szCs w:val="24"/>
          <w:rtl/>
        </w:rPr>
        <w:t>בראשית פרשת ויצא פרק כט</w:t>
      </w:r>
    </w:p>
    <w:p w14:paraId="00000005"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 וַיֶּאֱסֹף לָבָן אֶת כָּל אַנְשֵׁי הַמָּקוֹם וַיַּעַשׂ מִשְׁתֶּה:</w:t>
      </w:r>
    </w:p>
    <w:p w14:paraId="0000000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וַיְהִי בָעֶרֶב וַיִּקַּח אֶת לֵאָה בִתּוֹ וַיָּבֵא אֹתָהּ אֵלָיו וַיָּבֹא אֵלֶיהָ:</w:t>
      </w:r>
    </w:p>
    <w:p w14:paraId="0000000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וַיִּתֵּן לָבָן לָהּ אֶת זִלְפָּה שִׁפְחָתוֹ לְלֵאָה בִתּוֹ שִׁפְחָה:</w:t>
      </w:r>
    </w:p>
    <w:p w14:paraId="00000008"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וַיְהִי בַבֹּקֶר וְהִנֵּה הִוא לֵאָה וַיֹּאמֶר אֶל לָבָן מַה זֹּאת עָשִׂיתָ לִּי הֲלֹא בְרָחֵל עָבַדְתִּי עִמָּךְ וְלָמָּה רִמִּיתָנִי:</w:t>
      </w:r>
    </w:p>
    <w:p w14:paraId="0000000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וַיֹּאמֶר לָבָן לֹא יֵעָשֶׂה כֵן בִּמְקוֹמֵנוּ לָתֵת הַצְּעִירָה לִפְנֵי הַבְּכִירָה:</w:t>
      </w:r>
    </w:p>
    <w:p w14:paraId="0000000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מַלֵּא שְׁבֻעַ זֹאת וְנִתְּנָה לְךָ גַּם אֶת זֹאת בַּעֲבֹדָה אֲשֶׁר תַּעֲבֹד עִמָּדִי עוֹד שֶׁבַע שָׁנִים אֲחֵרוֹת:</w:t>
      </w:r>
    </w:p>
    <w:p w14:paraId="0000000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(כח) וַיַּעַשׂ יַעֲקֹב כֵּן וַיְמַלֵּא שְׁבֻעַ זֹאת וַיִּתֶּן לוֹ אֶת רָחֵל בִּתּוֹ לוֹ לְאִשָּׁה:</w:t>
      </w:r>
    </w:p>
    <w:p w14:paraId="0000000C" w14:textId="77777777" w:rsidR="00A8405A" w:rsidRDefault="00A8405A">
      <w:pPr>
        <w:bidi/>
        <w:rPr>
          <w:rFonts w:ascii="Times New Roman" w:eastAsia="Times New Roman" w:hAnsi="Times New Roman" w:cs="Times New Roman"/>
          <w:sz w:val="24"/>
          <w:szCs w:val="24"/>
        </w:rPr>
      </w:pPr>
    </w:p>
    <w:p w14:paraId="0000000D" w14:textId="51331271"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261773" w:rsidRPr="00261773">
        <w:rPr>
          <w:rFonts w:ascii="Times New Roman" w:eastAsia="Times New Roman" w:hAnsi="Times New Roman" w:cs="Times New Roman"/>
          <w:b/>
          <w:bCs/>
          <w:sz w:val="24"/>
          <w:szCs w:val="24"/>
          <w:rtl/>
        </w:rPr>
        <w:t>רש"י בראשית פרשת ויצא פרק כט</w:t>
      </w:r>
    </w:p>
    <w:p w14:paraId="0000000E"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מלא שבוע זאת - דבוק הוא שהרי נקוד בחטף שבוע של זאת, והן שבעת ימי המשתה בתלמוד ירושלמי במועד קטן (א ז). ואי אפשר לומר שבוע ממש, שאם כן היה צריך לינקד בפתח השין. ועוד ששבוע לשון זכר, כדכתיב (דברים טז ט) שבעה שבועות תספר לך, לפיכך אין משמע שבוע אלא שבעה שייטיינ"א בלע"ז [קבוצה של שבעה]:</w:t>
      </w:r>
    </w:p>
    <w:p w14:paraId="0000000F" w14:textId="77777777" w:rsidR="00A8405A" w:rsidRDefault="00A8405A">
      <w:pPr>
        <w:bidi/>
        <w:rPr>
          <w:rFonts w:ascii="Times New Roman" w:eastAsia="Times New Roman" w:hAnsi="Times New Roman" w:cs="Times New Roman"/>
          <w:sz w:val="24"/>
          <w:szCs w:val="24"/>
        </w:rPr>
      </w:pPr>
    </w:p>
    <w:p w14:paraId="00000010" w14:textId="2E44B397"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261773" w:rsidRPr="00261773">
        <w:rPr>
          <w:rFonts w:ascii="Times New Roman" w:eastAsia="Times New Roman" w:hAnsi="Times New Roman" w:cs="Times New Roman"/>
          <w:b/>
          <w:bCs/>
          <w:sz w:val="24"/>
          <w:szCs w:val="24"/>
          <w:rtl/>
        </w:rPr>
        <w:t>רמב"ן בראשית פרשת ויצא פרק כט</w:t>
      </w:r>
    </w:p>
    <w:p w14:paraId="00000011"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ונתנה לך - …הנכון בעיני כי דברי לבן בערמה, אמר ליעקב לא יעשה כן במקומנו, כי לא יניחוני אנשי המקום לעשות כן, כי נבלה הוא אצלם, אבל תמלא שבוע זאת ונתן לך אני וכל אנשי המקום גם את זאת, שכלנו נסכים בדבר ונעשה לך כבוד ומשתה כאשר עשינו בראשונה:</w:t>
      </w:r>
    </w:p>
    <w:p w14:paraId="00000012" w14:textId="77777777" w:rsidR="00A8405A" w:rsidRDefault="00A8405A">
      <w:pPr>
        <w:bidi/>
        <w:rPr>
          <w:rFonts w:ascii="Times New Roman" w:eastAsia="Times New Roman" w:hAnsi="Times New Roman" w:cs="Times New Roman"/>
          <w:sz w:val="24"/>
          <w:szCs w:val="24"/>
        </w:rPr>
      </w:pPr>
    </w:p>
    <w:p w14:paraId="00000013" w14:textId="4A4D2B18"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261773" w:rsidRPr="00261773">
        <w:rPr>
          <w:rFonts w:ascii="Times New Roman" w:eastAsia="Times New Roman" w:hAnsi="Times New Roman" w:cs="Times New Roman"/>
          <w:b/>
          <w:bCs/>
          <w:sz w:val="24"/>
          <w:szCs w:val="24"/>
          <w:rtl/>
        </w:rPr>
        <w:t>שופטים פרק יד</w:t>
      </w:r>
    </w:p>
    <w:p w14:paraId="0000001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וַיֵּרֶד אָבִיהוּ אֶל הָאִשָּׁה וַיַּעַשׂ שָׁם שִׁמְשׁוֹן מִשְׁתֶּה כִּי כֵּן יַעֲשׂוּ הַבַּחוּרִים:</w:t>
      </w:r>
    </w:p>
    <w:p w14:paraId="00000015"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וַיְהִי כִּרְאוֹתָם אוֹתוֹ וַיִּקְחוּ שְׁלֹשִׁים מֵרֵעִים וַיִּהְיוּ אִתּוֹ:</w:t>
      </w:r>
    </w:p>
    <w:p w14:paraId="0000001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לָהֶם שִׁמְשׁוֹן אָחוּדָה נָּא לָכֶם חִידָה אִם הַגֵּד תַּגִּידוּ אוֹתָהּ לִי שִׁבְעַת יְמֵי הַמִּשְׁתֶּה וּמְצָאתֶם וְנָתַתִּי לָכֶם שְׁלֹשִׁים סְדִינִים וּשְׁלֹשִׁים חֲלִפֹת בְּגָדִים:</w:t>
      </w:r>
    </w:p>
    <w:p w14:paraId="00000017" w14:textId="77777777" w:rsidR="00A8405A" w:rsidRDefault="00A8405A">
      <w:pPr>
        <w:bidi/>
        <w:rPr>
          <w:rFonts w:ascii="Times New Roman" w:eastAsia="Times New Roman" w:hAnsi="Times New Roman" w:cs="Times New Roman"/>
          <w:sz w:val="24"/>
          <w:szCs w:val="24"/>
        </w:rPr>
      </w:pPr>
    </w:p>
    <w:p w14:paraId="00000018" w14:textId="20563973"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261773" w:rsidRPr="00261773">
        <w:rPr>
          <w:rFonts w:ascii="Times New Roman" w:eastAsia="Times New Roman" w:hAnsi="Times New Roman" w:cs="Times New Roman"/>
          <w:b/>
          <w:bCs/>
          <w:sz w:val="24"/>
          <w:szCs w:val="24"/>
          <w:rtl/>
        </w:rPr>
        <w:t>מלבי"ם שופטים פרק יד</w:t>
      </w:r>
    </w:p>
    <w:p w14:paraId="0000001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להם שמשון אחודה נא לכם חידה אם הגד תגידו אותה לי שבעת ימי המשתה. העקר כדברי האפודי שהיה להם זמן עד סוף שבעת ימי המשתה שאחרי הנשואין…</w:t>
      </w:r>
    </w:p>
    <w:p w14:paraId="0000001A" w14:textId="77777777" w:rsidR="00A8405A" w:rsidRDefault="00A8405A">
      <w:pPr>
        <w:bidi/>
        <w:rPr>
          <w:rFonts w:ascii="Times New Roman" w:eastAsia="Times New Roman" w:hAnsi="Times New Roman" w:cs="Times New Roman"/>
          <w:sz w:val="24"/>
          <w:szCs w:val="24"/>
        </w:rPr>
      </w:pPr>
    </w:p>
    <w:p w14:paraId="0000001B" w14:textId="06FEBD5C"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261773" w:rsidRPr="00261773">
        <w:rPr>
          <w:rFonts w:ascii="Times New Roman" w:eastAsia="Times New Roman" w:hAnsi="Times New Roman" w:cs="Times New Roman"/>
          <w:b/>
          <w:bCs/>
          <w:sz w:val="24"/>
          <w:szCs w:val="24"/>
          <w:rtl/>
        </w:rPr>
        <w:t>משנה מסכת נגעים פרק ג</w:t>
      </w:r>
    </w:p>
    <w:p w14:paraId="0000001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1D"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חתן שנראה בו נגע נותנין לו שבעת ימי המשתה לו ולביתו ולכסותו וכן ברגל נותנין לו כל ימות הרגל: </w:t>
      </w:r>
    </w:p>
    <w:p w14:paraId="0000001E" w14:textId="77777777" w:rsidR="00A8405A" w:rsidRDefault="00A8405A">
      <w:pPr>
        <w:bidi/>
        <w:rPr>
          <w:rFonts w:ascii="Times New Roman" w:eastAsia="Times New Roman" w:hAnsi="Times New Roman" w:cs="Times New Roman"/>
          <w:sz w:val="24"/>
          <w:szCs w:val="24"/>
        </w:rPr>
      </w:pPr>
    </w:p>
    <w:p w14:paraId="0000001F" w14:textId="19A0077F"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261773" w:rsidRPr="00261773">
        <w:rPr>
          <w:rFonts w:ascii="Times New Roman" w:eastAsia="Times New Roman" w:hAnsi="Times New Roman" w:cs="Times New Roman"/>
          <w:b/>
          <w:bCs/>
          <w:sz w:val="24"/>
          <w:szCs w:val="24"/>
          <w:rtl/>
        </w:rPr>
        <w:t>תלמוד בבלי מסכת מועד קטן דף ח עמוד ב</w:t>
      </w:r>
    </w:p>
    <w:p w14:paraId="00000020"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משנה. אין נושאין נשים במועד, לא בתולות ולא אלמנות, ולא מייבמין, מפני ששמחה היא לו…</w:t>
      </w:r>
    </w:p>
    <w:p w14:paraId="00000021" w14:textId="77777777" w:rsidR="00A8405A" w:rsidRDefault="00A8405A">
      <w:pPr>
        <w:bidi/>
        <w:rPr>
          <w:rFonts w:ascii="Times New Roman" w:eastAsia="Times New Roman" w:hAnsi="Times New Roman" w:cs="Times New Roman"/>
          <w:sz w:val="24"/>
          <w:szCs w:val="24"/>
        </w:rPr>
      </w:pPr>
    </w:p>
    <w:p w14:paraId="00000022" w14:textId="2B66CB28"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261773" w:rsidRPr="00261773">
        <w:rPr>
          <w:rFonts w:ascii="Times New Roman" w:eastAsia="Times New Roman" w:hAnsi="Times New Roman" w:cs="Times New Roman"/>
          <w:b/>
          <w:bCs/>
          <w:sz w:val="24"/>
          <w:szCs w:val="24"/>
          <w:rtl/>
        </w:rPr>
        <w:t>רש"י מסכת מועד קטן דף ח עמוד ב</w:t>
      </w:r>
    </w:p>
    <w:p w14:paraId="0000002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מפני ששמחה היא לו - מפרש בגמרא.</w:t>
      </w:r>
    </w:p>
    <w:p w14:paraId="00000024" w14:textId="77777777" w:rsidR="00A8405A" w:rsidRDefault="00A8405A">
      <w:pPr>
        <w:bidi/>
        <w:rPr>
          <w:rFonts w:ascii="Times New Roman" w:eastAsia="Times New Roman" w:hAnsi="Times New Roman" w:cs="Times New Roman"/>
          <w:sz w:val="24"/>
          <w:szCs w:val="24"/>
        </w:rPr>
      </w:pPr>
    </w:p>
    <w:p w14:paraId="00000025" w14:textId="38CD8867"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261773" w:rsidRPr="00261773">
        <w:rPr>
          <w:rFonts w:ascii="Times New Roman" w:eastAsia="Times New Roman" w:hAnsi="Times New Roman" w:cs="Times New Roman"/>
          <w:b/>
          <w:bCs/>
          <w:sz w:val="24"/>
          <w:szCs w:val="24"/>
          <w:rtl/>
        </w:rPr>
        <w:t>תלמוד בבלי מסכת מועד קטן דף ח עמוד ב</w:t>
      </w:r>
    </w:p>
    <w:p w14:paraId="0000002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שמחה היא לו מאי הוי? אמר רב יהודה אמר שמואל, וכן אמר רבי אלעזר אמר רבי אושעיא, ואמרי לה אמר רבי אלעזר אמר רבי חנינא: לפי שאין מערבין שמחה בשמחה.</w:t>
      </w:r>
    </w:p>
    <w:p w14:paraId="00000027" w14:textId="2B59DD00" w:rsidR="00A8405A" w:rsidRDefault="00A8405A">
      <w:pPr>
        <w:bidi/>
        <w:rPr>
          <w:rFonts w:ascii="Times New Roman" w:eastAsia="Times New Roman" w:hAnsi="Times New Roman" w:cs="Times New Roman"/>
          <w:sz w:val="24"/>
          <w:szCs w:val="24"/>
        </w:rPr>
      </w:pPr>
    </w:p>
    <w:p w14:paraId="31801727" w14:textId="77777777" w:rsidR="008305C7" w:rsidRDefault="008305C7" w:rsidP="008305C7">
      <w:pPr>
        <w:bidi/>
        <w:rPr>
          <w:rFonts w:ascii="Times New Roman" w:eastAsia="Times New Roman" w:hAnsi="Times New Roman" w:cs="Times New Roman"/>
          <w:sz w:val="24"/>
          <w:szCs w:val="24"/>
        </w:rPr>
      </w:pPr>
    </w:p>
    <w:p w14:paraId="00000028" w14:textId="6B95811D"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261773" w:rsidRPr="00261773">
        <w:rPr>
          <w:rFonts w:ascii="Times New Roman" w:eastAsia="Times New Roman" w:hAnsi="Times New Roman" w:cs="Times New Roman"/>
          <w:b/>
          <w:bCs/>
          <w:sz w:val="24"/>
          <w:szCs w:val="24"/>
          <w:rtl/>
        </w:rPr>
        <w:t>רש"י מסכת מועד קטן דף ח עמוד ב</w:t>
      </w:r>
    </w:p>
    <w:p w14:paraId="0000002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הוי - וכי שמחה אסורה ביום טוב.</w:t>
      </w:r>
    </w:p>
    <w:p w14:paraId="0000002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דאין מערבין שמחה בשמחה - כלומר: בעינן דלישמח בשמחת מועד לחודיה.</w:t>
      </w:r>
    </w:p>
    <w:p w14:paraId="0000002B" w14:textId="77777777" w:rsidR="00A8405A" w:rsidRDefault="00A8405A">
      <w:pPr>
        <w:bidi/>
        <w:rPr>
          <w:rFonts w:ascii="Times New Roman" w:eastAsia="Times New Roman" w:hAnsi="Times New Roman" w:cs="Times New Roman"/>
          <w:sz w:val="24"/>
          <w:szCs w:val="24"/>
        </w:rPr>
      </w:pPr>
    </w:p>
    <w:p w14:paraId="0000002C" w14:textId="652839BD"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261773" w:rsidRPr="00261773">
        <w:rPr>
          <w:rFonts w:ascii="Times New Roman" w:eastAsia="Times New Roman" w:hAnsi="Times New Roman" w:cs="Times New Roman"/>
          <w:b/>
          <w:bCs/>
          <w:sz w:val="24"/>
          <w:szCs w:val="24"/>
          <w:rtl/>
        </w:rPr>
        <w:t>תוספות מסכת מועד קטן דף ח עמוד ב</w:t>
      </w:r>
    </w:p>
    <w:p w14:paraId="0000002D"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 שאין מערבין שמחה בשמחה - גזירת הכתוב כדדריש לקמן מקרא דשלמה ובירושלמי דריש מדכתיב מלא שבוע זאת וטעם נראה קצת דכמו שאין עושין מצות חבילות דבעינן שיהא לבו פנוי למצוה אחת ולא יפנה עצמו הימנה וכן שמחה בשמחה יהיה לבו פנוי בשמחה.</w:t>
      </w:r>
    </w:p>
    <w:p w14:paraId="0000002E" w14:textId="77777777" w:rsidR="00A8405A" w:rsidRDefault="00A8405A">
      <w:pPr>
        <w:bidi/>
        <w:rPr>
          <w:rFonts w:ascii="Times New Roman" w:eastAsia="Times New Roman" w:hAnsi="Times New Roman" w:cs="Times New Roman"/>
          <w:sz w:val="24"/>
          <w:szCs w:val="24"/>
        </w:rPr>
      </w:pPr>
    </w:p>
    <w:p w14:paraId="0000002F" w14:textId="4865955E"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261773" w:rsidRPr="00261773">
        <w:rPr>
          <w:rFonts w:ascii="Times New Roman" w:eastAsia="Times New Roman" w:hAnsi="Times New Roman" w:cs="Times New Roman"/>
          <w:b/>
          <w:bCs/>
          <w:sz w:val="24"/>
          <w:szCs w:val="24"/>
          <w:rtl/>
        </w:rPr>
        <w:t>מלכים א פרק ח</w:t>
      </w:r>
    </w:p>
    <w:p w14:paraId="00000030"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(סה) וַיַּעַשׂ שְׁלֹמֹה בָעֵת הַהִיא אֶת הֶחָג וְכָל יִשְׂרָאֵל עִמּוֹ קָהָל גָּדוֹל מִלְּבוֹא חֲמָת עַד נַחַל מִצְרַיִם לִפְנֵי יְקֹוָק אֱלֹהֵינוּ שִׁבְעַת יָמִים וְשִׁבְעַת יָמִים אַרְבָּעָה עָשָׂר יוֹם:</w:t>
      </w:r>
    </w:p>
    <w:p w14:paraId="00000031" w14:textId="77777777" w:rsidR="00A8405A" w:rsidRDefault="00A8405A">
      <w:pPr>
        <w:bidi/>
        <w:rPr>
          <w:rFonts w:ascii="Times New Roman" w:eastAsia="Times New Roman" w:hAnsi="Times New Roman" w:cs="Times New Roman"/>
          <w:sz w:val="24"/>
          <w:szCs w:val="24"/>
        </w:rPr>
      </w:pPr>
    </w:p>
    <w:p w14:paraId="00000032" w14:textId="7915A52F"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261773" w:rsidRPr="00261773">
        <w:rPr>
          <w:rFonts w:ascii="Times New Roman" w:eastAsia="Times New Roman" w:hAnsi="Times New Roman" w:cs="Times New Roman"/>
          <w:b/>
          <w:bCs/>
          <w:sz w:val="24"/>
          <w:szCs w:val="24"/>
          <w:rtl/>
        </w:rPr>
        <w:t>תלמוד בבלי מסכת מועד קטן דף ט עמוד א</w:t>
      </w:r>
    </w:p>
    <w:p w14:paraId="0000003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ודאין מערבין שמחה בשמחה מנלן? דכתיב ויעש שלמה בעת ההיא את החג וכל ישראל עמו קהל גדול מלבוא חמת עד נחל מצרים [לפני ה' אלהינו] שבעת ימים ושבעת ימים ארבעה עשר יום. ואם איתא דמערבין שמחה בשמחה - איבעי ליה למינטר עד החג, ומיעבד שבעה להכא ולהכא. - ודלמא: מינטר - לא נטרינן, והיכא דאתרמי - עבדינן! - איבעי ליה לשיורי פורתא. - שיורי בנין בית המקדש לא משיירינן! - איבעי ליה לשיורי באמה כליא עורב. - - אמה כליא עורב צורך בנין הבית הוא! - אלא, מדמייתר קרא; מכדי כתיב ארבעה עשר יום שבעת ימים ושבעת ימים למה לי? שמע מינה: הני לחוד, והני לחוד. </w:t>
      </w:r>
    </w:p>
    <w:p w14:paraId="00000034" w14:textId="77777777" w:rsidR="00A8405A" w:rsidRDefault="00A8405A">
      <w:pPr>
        <w:bidi/>
        <w:rPr>
          <w:rFonts w:ascii="Times New Roman" w:eastAsia="Times New Roman" w:hAnsi="Times New Roman" w:cs="Times New Roman"/>
          <w:sz w:val="24"/>
          <w:szCs w:val="24"/>
        </w:rPr>
      </w:pPr>
    </w:p>
    <w:p w14:paraId="00000035" w14:textId="0249318C"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261773" w:rsidRPr="00261773">
        <w:rPr>
          <w:rFonts w:ascii="Times New Roman" w:eastAsia="Times New Roman" w:hAnsi="Times New Roman" w:cs="Times New Roman"/>
          <w:b/>
          <w:bCs/>
          <w:sz w:val="24"/>
          <w:szCs w:val="24"/>
          <w:rtl/>
        </w:rPr>
        <w:t>רש"י מסכת מועד קטן דף ט עמוד א</w:t>
      </w:r>
    </w:p>
    <w:p w14:paraId="0000003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ועביד שבעה - יומי שמחה להכא ולהכא, לחנוכת הבית ולרגל.</w:t>
      </w:r>
    </w:p>
    <w:p w14:paraId="0000003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ודלמא מינטר לא נטרינן - נישואין עד הרגל, כי היכי דלא נטר שלמה, אבל אי מתרמי ליה - עביד.</w:t>
      </w:r>
    </w:p>
    <w:p w14:paraId="00000038"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 הכי - דהיכא דאי איקרי ליה עביד - איבעי ליה לשיורי בבנין עד הרגל, כי היכי דליתרמי ליה חנוכת הבית ברגל.</w:t>
      </w:r>
    </w:p>
    <w:p w14:paraId="0000003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אמה כליא עורב - הגג כלה ומקצר למעלה עד כאמה, ומחפין אותו שם בברזל ובמסמרים כדי שלא ישבו העורבים עליו, זהו לא חשיב כבנין.</w:t>
      </w:r>
    </w:p>
    <w:p w14:paraId="0000003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ודלמא אמה כליא עורב נמי צורך בנין הוא - להכי לא שייריה, אלא כל היכא דאיתרמי ליה לנישואין ברגל - לא ידעינן מנלן דלא עבדינן.</w:t>
      </w:r>
    </w:p>
    <w:p w14:paraId="0000003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שמע מינה הני לחוד - דלא מצי למיעבד ליה ביחד, אפילו מתרמי.</w:t>
      </w:r>
    </w:p>
    <w:p w14:paraId="0000003C" w14:textId="77777777" w:rsidR="00A8405A" w:rsidRDefault="00A8405A">
      <w:pPr>
        <w:bidi/>
        <w:rPr>
          <w:rFonts w:ascii="Times New Roman" w:eastAsia="Times New Roman" w:hAnsi="Times New Roman" w:cs="Times New Roman"/>
          <w:sz w:val="24"/>
          <w:szCs w:val="24"/>
        </w:rPr>
      </w:pPr>
    </w:p>
    <w:p w14:paraId="0000003D" w14:textId="7DDC4EFD"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261773" w:rsidRPr="00261773">
        <w:rPr>
          <w:rFonts w:ascii="Times New Roman" w:eastAsia="Times New Roman" w:hAnsi="Times New Roman" w:cs="Times New Roman"/>
          <w:b/>
          <w:bCs/>
          <w:sz w:val="24"/>
          <w:szCs w:val="24"/>
          <w:rtl/>
        </w:rPr>
        <w:t>תוספות מסכת מועד קטן דף ט עמוד א</w:t>
      </w:r>
    </w:p>
    <w:p w14:paraId="0000003E"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 ליה למינטר עד החג - כדי שלא יתבטלו ישראל ממלאכתן כל כך.</w:t>
      </w:r>
    </w:p>
    <w:p w14:paraId="0000003F" w14:textId="77777777" w:rsidR="00A8405A" w:rsidRDefault="00A8405A">
      <w:pPr>
        <w:bidi/>
        <w:rPr>
          <w:rFonts w:ascii="Times New Roman" w:eastAsia="Times New Roman" w:hAnsi="Times New Roman" w:cs="Times New Roman"/>
          <w:sz w:val="24"/>
          <w:szCs w:val="24"/>
        </w:rPr>
      </w:pPr>
    </w:p>
    <w:p w14:paraId="00000040" w14:textId="1609ECF2"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261773" w:rsidRPr="00261773">
        <w:rPr>
          <w:rFonts w:ascii="Times New Roman" w:eastAsia="Times New Roman" w:hAnsi="Times New Roman" w:cs="Times New Roman"/>
          <w:b/>
          <w:bCs/>
          <w:sz w:val="24"/>
          <w:szCs w:val="24"/>
          <w:rtl/>
        </w:rPr>
        <w:t>תלמוד ירושלמי (וילנא) מסכת מועד קטן פרק א</w:t>
      </w:r>
    </w:p>
    <w:p w14:paraId="00000041"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42"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 יעקב בר אחא שמע לה מן הדא [בראשית כט כז] מלא שבוע זאת.</w:t>
      </w:r>
    </w:p>
    <w:p w14:paraId="0000004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4" w14:textId="59AA2E6A"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261773" w:rsidRPr="00261773">
        <w:rPr>
          <w:rFonts w:ascii="Times New Roman" w:eastAsia="Times New Roman" w:hAnsi="Times New Roman" w:cs="Times New Roman"/>
          <w:b/>
          <w:bCs/>
          <w:sz w:val="24"/>
          <w:szCs w:val="24"/>
          <w:rtl/>
        </w:rPr>
        <w:t>קרבן העדה מסכת מועד קטן פרק א</w:t>
      </w:r>
    </w:p>
    <w:p w14:paraId="00000045"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4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מלא שבוע זאת. ולא עשה לשניהם בשבוע אחת אלא שאין מערבין:</w:t>
      </w:r>
    </w:p>
    <w:p w14:paraId="00000047" w14:textId="77777777" w:rsidR="00A8405A" w:rsidRDefault="00A8405A">
      <w:pPr>
        <w:bidi/>
        <w:rPr>
          <w:rFonts w:ascii="Times New Roman" w:eastAsia="Times New Roman" w:hAnsi="Times New Roman" w:cs="Times New Roman"/>
          <w:sz w:val="24"/>
          <w:szCs w:val="24"/>
        </w:rPr>
      </w:pPr>
    </w:p>
    <w:p w14:paraId="00000048" w14:textId="0BF5B6BE"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261773" w:rsidRPr="00261773">
        <w:rPr>
          <w:rFonts w:ascii="Times New Roman" w:eastAsia="Times New Roman" w:hAnsi="Times New Roman" w:cs="Times New Roman"/>
          <w:b/>
          <w:bCs/>
          <w:sz w:val="24"/>
          <w:szCs w:val="24"/>
          <w:rtl/>
        </w:rPr>
        <w:t>בראשית רבה (וילנא) פרשת ויצא פרשה ע</w:t>
      </w:r>
    </w:p>
    <w:p w14:paraId="00000049" w14:textId="6C704D7E"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יט </w:t>
      </w:r>
      <w:r w:rsidR="008305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[כט, כב - כה] - … מלא שבוע זאת וגו', א"ר יעקב בר אחא מכאן שאין מערבין שמחה בשמחה אלא מלא שבוע זאת וגו'.</w:t>
      </w:r>
    </w:p>
    <w:p w14:paraId="0000004A" w14:textId="289B0D78" w:rsidR="00A8405A" w:rsidRDefault="00A8405A">
      <w:pPr>
        <w:bidi/>
        <w:rPr>
          <w:rFonts w:ascii="Times New Roman" w:eastAsia="Times New Roman" w:hAnsi="Times New Roman" w:cs="Times New Roman"/>
          <w:sz w:val="24"/>
          <w:szCs w:val="24"/>
        </w:rPr>
      </w:pPr>
    </w:p>
    <w:p w14:paraId="5F607A6D" w14:textId="77777777" w:rsidR="008305C7" w:rsidRDefault="008305C7" w:rsidP="008305C7">
      <w:pPr>
        <w:bidi/>
        <w:rPr>
          <w:rFonts w:ascii="Times New Roman" w:eastAsia="Times New Roman" w:hAnsi="Times New Roman" w:cs="Times New Roman"/>
          <w:sz w:val="24"/>
          <w:szCs w:val="24"/>
        </w:rPr>
      </w:pPr>
    </w:p>
    <w:p w14:paraId="4BA91BBD" w14:textId="319A022B" w:rsidR="008305C7" w:rsidRDefault="008305C7" w:rsidP="008305C7">
      <w:pPr>
        <w:bidi/>
        <w:rPr>
          <w:rFonts w:ascii="Times New Roman" w:eastAsia="Times New Roman" w:hAnsi="Times New Roman" w:cs="Times New Roman"/>
          <w:sz w:val="24"/>
          <w:szCs w:val="24"/>
        </w:rPr>
      </w:pPr>
    </w:p>
    <w:p w14:paraId="7C5203A9" w14:textId="77777777" w:rsidR="008305C7" w:rsidRDefault="008305C7" w:rsidP="008305C7">
      <w:pPr>
        <w:bidi/>
        <w:rPr>
          <w:rFonts w:ascii="Times New Roman" w:eastAsia="Times New Roman" w:hAnsi="Times New Roman" w:cs="Times New Roman"/>
          <w:sz w:val="24"/>
          <w:szCs w:val="24"/>
        </w:rPr>
      </w:pPr>
    </w:p>
    <w:p w14:paraId="0000004B" w14:textId="56B8C0D4"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261773" w:rsidRPr="00261773">
        <w:rPr>
          <w:rFonts w:ascii="Times New Roman" w:eastAsia="Times New Roman" w:hAnsi="Times New Roman" w:cs="Times New Roman"/>
          <w:b/>
          <w:bCs/>
          <w:sz w:val="24"/>
          <w:szCs w:val="24"/>
          <w:rtl/>
        </w:rPr>
        <w:t>פרקי דרבי אליעזר פרק טז</w:t>
      </w:r>
    </w:p>
    <w:p w14:paraId="0000004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יוסי אומר מנין אנו למדין שבעת ימי המשתה, מיעקב אבינו, כשנשא את לאה עשה שבעת ימי המשתה, שנאמר [בראשית כט, כז] מלא שבוע זאת…רבי אומר שבעת ימי המשתה מאין אנו למדין, משמשון שירד לארץ פלשתים ולקח אשה ועשה שבעת ימי משתה ושמחה, שנאמר [שופטים יד, יא] ויהי כראותם וגו' אתו. מה הוא אתו, אוכלים ושותים עמו, שנאמר [שם יב] ויאמר להם שמשון אחודה נא לכם חידה…</w:t>
      </w:r>
    </w:p>
    <w:p w14:paraId="0000004D" w14:textId="77777777" w:rsidR="00A8405A" w:rsidRDefault="00A8405A">
      <w:pPr>
        <w:bidi/>
        <w:rPr>
          <w:rFonts w:ascii="Times New Roman" w:eastAsia="Times New Roman" w:hAnsi="Times New Roman" w:cs="Times New Roman"/>
          <w:sz w:val="24"/>
          <w:szCs w:val="24"/>
        </w:rPr>
      </w:pPr>
    </w:p>
    <w:p w14:paraId="0000004E" w14:textId="0B4F311E"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261773" w:rsidRPr="00261773">
        <w:rPr>
          <w:rFonts w:ascii="Times New Roman" w:eastAsia="Times New Roman" w:hAnsi="Times New Roman" w:cs="Times New Roman"/>
          <w:b/>
          <w:bCs/>
          <w:sz w:val="24"/>
          <w:szCs w:val="24"/>
          <w:rtl/>
        </w:rPr>
        <w:t>ילקוט שמעוני שופטים רמז ע</w:t>
      </w:r>
    </w:p>
    <w:p w14:paraId="0000004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…שבעת ימי המשתה אנו למדין מיעקב ומשמשון, כשירד לארץ פלשתים ולקח לו אשה ועשה משתה ושמחה שבעת ימים שנאמר ויהי כראותם אותו וגו', מה היו עושים היו אוכלים ושותים עמו, שנאמר ויאמר להם שמשון אחודה לכם חידה וגו'…</w:t>
      </w:r>
    </w:p>
    <w:p w14:paraId="00000050" w14:textId="77777777" w:rsidR="00A8405A" w:rsidRDefault="00A8405A">
      <w:pPr>
        <w:bidi/>
        <w:rPr>
          <w:rFonts w:ascii="Times New Roman" w:eastAsia="Times New Roman" w:hAnsi="Times New Roman" w:cs="Times New Roman"/>
          <w:sz w:val="24"/>
          <w:szCs w:val="24"/>
        </w:rPr>
      </w:pPr>
    </w:p>
    <w:p w14:paraId="00000051" w14:textId="68C3BE68"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261773" w:rsidRPr="00261773">
        <w:rPr>
          <w:rFonts w:ascii="Times New Roman" w:eastAsia="Times New Roman" w:hAnsi="Times New Roman" w:cs="Times New Roman"/>
          <w:b/>
          <w:bCs/>
          <w:sz w:val="24"/>
          <w:szCs w:val="24"/>
          <w:rtl/>
        </w:rPr>
        <w:t>תלמוד ירושלמי (וילנא) מסכת כתובות פרק א</w:t>
      </w:r>
    </w:p>
    <w:p w14:paraId="00000052"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שבעת ימי המשתה ושבעת ימי האבל ולא התקין לאלמנה כלום.</w:t>
      </w:r>
    </w:p>
    <w:p w14:paraId="00000054" w14:textId="77777777" w:rsidR="00A8405A" w:rsidRDefault="00A8405A">
      <w:pPr>
        <w:bidi/>
        <w:rPr>
          <w:rFonts w:ascii="Times New Roman" w:eastAsia="Times New Roman" w:hAnsi="Times New Roman" w:cs="Times New Roman"/>
          <w:sz w:val="24"/>
          <w:szCs w:val="24"/>
        </w:rPr>
      </w:pPr>
    </w:p>
    <w:p w14:paraId="00000055" w14:textId="5270E9F4"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261773" w:rsidRPr="00261773">
        <w:rPr>
          <w:rFonts w:ascii="Times New Roman" w:eastAsia="Times New Roman" w:hAnsi="Times New Roman" w:cs="Times New Roman"/>
          <w:b/>
          <w:bCs/>
          <w:sz w:val="24"/>
          <w:szCs w:val="24"/>
          <w:rtl/>
        </w:rPr>
        <w:t>קרבן העדה מסכת כתובות פרק א</w:t>
      </w:r>
    </w:p>
    <w:p w14:paraId="0000005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כלומר מדאורייתא אית לן שיהו שבעת ימי המשתה וז' ימי אבל דכתיב ביעקב מלא שבוע זאת וכתיב ויעש לאביו אבל שבעת ימים:</w:t>
      </w:r>
    </w:p>
    <w:p w14:paraId="00000058" w14:textId="77777777" w:rsidR="00A8405A" w:rsidRDefault="00A8405A">
      <w:pPr>
        <w:bidi/>
        <w:rPr>
          <w:rFonts w:ascii="Times New Roman" w:eastAsia="Times New Roman" w:hAnsi="Times New Roman" w:cs="Times New Roman"/>
          <w:sz w:val="24"/>
          <w:szCs w:val="24"/>
        </w:rPr>
      </w:pPr>
    </w:p>
    <w:p w14:paraId="00000059" w14:textId="5DB7D827"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261773" w:rsidRPr="00261773">
        <w:rPr>
          <w:rFonts w:ascii="Times New Roman" w:eastAsia="Times New Roman" w:hAnsi="Times New Roman" w:cs="Times New Roman"/>
          <w:b/>
          <w:bCs/>
          <w:sz w:val="24"/>
          <w:szCs w:val="24"/>
          <w:rtl/>
        </w:rPr>
        <w:t>פני משה מסכת כתובות פרק א</w:t>
      </w:r>
    </w:p>
    <w:p w14:paraId="0000005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5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כו'. כלומר דיש להן רמז מן הכתוב בתורה דכתיב מלא שבוע זאת וכן באבל ויעש לאביו אבל שבעת ימים:</w:t>
      </w:r>
    </w:p>
    <w:p w14:paraId="0000005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התקין לאלמנה כלום. לא מצינו לה רמז מן התורה:</w:t>
      </w:r>
    </w:p>
    <w:p w14:paraId="0000005D" w14:textId="77777777" w:rsidR="00A8405A" w:rsidRDefault="00A8405A">
      <w:pPr>
        <w:bidi/>
        <w:rPr>
          <w:rFonts w:ascii="Times New Roman" w:eastAsia="Times New Roman" w:hAnsi="Times New Roman" w:cs="Times New Roman"/>
          <w:sz w:val="24"/>
          <w:szCs w:val="24"/>
        </w:rPr>
      </w:pPr>
    </w:p>
    <w:p w14:paraId="0000005E" w14:textId="24A1E253"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261773" w:rsidRPr="00261773">
        <w:rPr>
          <w:rFonts w:ascii="Times New Roman" w:eastAsia="Times New Roman" w:hAnsi="Times New Roman" w:cs="Times New Roman"/>
          <w:b/>
          <w:bCs/>
          <w:sz w:val="24"/>
          <w:szCs w:val="24"/>
          <w:rtl/>
        </w:rPr>
        <w:t>רמב"ם הלכות אישות פרק י</w:t>
      </w:r>
    </w:p>
    <w:p w14:paraId="0000005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60"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וכן תקנו חכמים שכל הנושא בתולה יהיה שמח עמה שבעת ימים, אינו עוסק במלאכתו ולא נושא ונותן בשוק אלא אוכל ושותה ושמח, בין שהיה בחור בין שהיה אלמון, ואם היתה בעולה אין פחות משלשה ימים, שתקנת חכמים היא לבנות ישראל שיהיה שמח עם הבעולה שלשה ימים בין בחור בין אלמון. </w:t>
      </w:r>
    </w:p>
    <w:p w14:paraId="00000061" w14:textId="77777777" w:rsidR="00A8405A" w:rsidRDefault="00A8405A">
      <w:pPr>
        <w:bidi/>
        <w:rPr>
          <w:rFonts w:ascii="Times New Roman" w:eastAsia="Times New Roman" w:hAnsi="Times New Roman" w:cs="Times New Roman"/>
          <w:sz w:val="24"/>
          <w:szCs w:val="24"/>
        </w:rPr>
      </w:pPr>
    </w:p>
    <w:p w14:paraId="00000062" w14:textId="12E46D3E"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261773" w:rsidRPr="00261773">
        <w:rPr>
          <w:rFonts w:ascii="Times New Roman" w:eastAsia="Times New Roman" w:hAnsi="Times New Roman" w:cs="Times New Roman"/>
          <w:b/>
          <w:bCs/>
          <w:sz w:val="24"/>
          <w:szCs w:val="24"/>
          <w:rtl/>
        </w:rPr>
        <w:t>רמב"ם הלכות אבל פרק א</w:t>
      </w:r>
    </w:p>
    <w:p w14:paraId="0000006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6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…ומשה רבינו תקן להם לישראל שבעת ימי אבלות ושבעת ימי המשתה</w:t>
      </w:r>
    </w:p>
    <w:p w14:paraId="00000065" w14:textId="77777777" w:rsidR="00A8405A" w:rsidRDefault="00A8405A">
      <w:pPr>
        <w:bidi/>
        <w:rPr>
          <w:rFonts w:ascii="Times New Roman" w:eastAsia="Times New Roman" w:hAnsi="Times New Roman" w:cs="Times New Roman"/>
          <w:sz w:val="24"/>
          <w:szCs w:val="24"/>
        </w:rPr>
      </w:pPr>
    </w:p>
    <w:p w14:paraId="00000066" w14:textId="357B8477" w:rsidR="00A8405A" w:rsidRPr="00261773" w:rsidRDefault="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261773" w:rsidRPr="00261773">
        <w:rPr>
          <w:rFonts w:ascii="Times New Roman" w:eastAsia="Times New Roman" w:hAnsi="Times New Roman" w:cs="Times New Roman"/>
          <w:b/>
          <w:bCs/>
          <w:sz w:val="24"/>
          <w:szCs w:val="24"/>
          <w:rtl/>
        </w:rPr>
        <w:t>שולחן ערוך אבן העזר הלכות קידושין סימן סד</w:t>
      </w:r>
    </w:p>
    <w:p w14:paraId="0000006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8" w14:textId="1A6FF8AB"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הנושא בתולה צריך לשמוח עמה ז' ימים, שלא יעשה מלאכה, ולא ישא ויתן בשוק, אלא אוכל ושותה ושמח עמה, בין אם הוא בחור בין אם הוא אלמון. (וחתן אסור בעשיית מלאכה, ואסור לצאת יחידי  בשוק) (ר"ן פ"ק דכתובות ובפרקי ר"א). </w:t>
      </w:r>
    </w:p>
    <w:p w14:paraId="0000006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6A" w14:textId="1B47B29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הנושא את הבעולה צריך לשמח עמה שלשת ימים, בין בחור בין אלמון. וי"א דבחור שנשא בעולה צריך לשמוח עמה ז' ימים. (והאשה יכולה למחול על שמחתה) (ר' ירוחם נכ"ב). </w:t>
      </w:r>
    </w:p>
    <w:p w14:paraId="0000006B" w14:textId="13458C87" w:rsidR="00A8405A" w:rsidRDefault="00A8405A">
      <w:pPr>
        <w:bidi/>
        <w:rPr>
          <w:rFonts w:ascii="Times New Roman" w:eastAsia="Times New Roman" w:hAnsi="Times New Roman" w:cs="Times New Roman"/>
          <w:sz w:val="24"/>
          <w:szCs w:val="24"/>
        </w:rPr>
      </w:pPr>
    </w:p>
    <w:p w14:paraId="6E2CE437" w14:textId="77777777" w:rsidR="008305C7" w:rsidRDefault="008305C7" w:rsidP="008305C7">
      <w:pPr>
        <w:bidi/>
        <w:rPr>
          <w:rFonts w:ascii="Times New Roman" w:eastAsia="Times New Roman" w:hAnsi="Times New Roman" w:cs="Times New Roman"/>
          <w:sz w:val="24"/>
          <w:szCs w:val="24"/>
        </w:rPr>
      </w:pPr>
    </w:p>
    <w:p w14:paraId="5B16A0DF" w14:textId="7C7EC512" w:rsidR="008305C7" w:rsidRDefault="008305C7">
      <w:pPr>
        <w:bidi/>
        <w:rPr>
          <w:rFonts w:ascii="Times New Roman" w:eastAsia="Times New Roman" w:hAnsi="Times New Roman" w:cs="Times New Roman"/>
          <w:b/>
          <w:bCs/>
          <w:sz w:val="24"/>
          <w:szCs w:val="24"/>
        </w:rPr>
      </w:pPr>
    </w:p>
    <w:p w14:paraId="265B4671" w14:textId="77777777" w:rsidR="0001194B" w:rsidRDefault="0001194B" w:rsidP="0001194B">
      <w:pPr>
        <w:bidi/>
        <w:rPr>
          <w:rFonts w:ascii="Times New Roman" w:eastAsia="Times New Roman" w:hAnsi="Times New Roman" w:cs="Times New Roman"/>
          <w:b/>
          <w:bCs/>
          <w:sz w:val="24"/>
          <w:szCs w:val="24"/>
        </w:rPr>
      </w:pPr>
    </w:p>
    <w:p w14:paraId="0000006C" w14:textId="26931746" w:rsidR="00A8405A" w:rsidRPr="00261773" w:rsidRDefault="0001194B" w:rsidP="008305C7">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261773" w:rsidRPr="00261773">
        <w:rPr>
          <w:rFonts w:ascii="Times New Roman" w:eastAsia="Times New Roman" w:hAnsi="Times New Roman" w:cs="Times New Roman"/>
          <w:b/>
          <w:bCs/>
          <w:sz w:val="24"/>
          <w:szCs w:val="24"/>
          <w:rtl/>
        </w:rPr>
        <w:t>חלקת מחוקק סימן סד</w:t>
      </w:r>
    </w:p>
    <w:p w14:paraId="0000006D"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וחתן אסור בעשיי' מלאכה. נראה דהגיה הרב דין זה אעפ"י שכבר כתב זה שלא יעשה מלאכה משום דמלשון הרב המחבר משמע דמשום לתא דידה תקנו כן ואם היא רוצה למחול על תקנתה הרשות בידה וכמ"ש בסמוך בשם ר' ירוחם וכדאמרינן בעלמא כל האומר אי אפשי בתקנ' חכמי' שומעין לו ע"כ כתב דאף דיכולה למחול על שמחתה דהיינו לאכול ולשתות ולשמוח עמה אבל במלאכה ולצאת יחידי לשוק אף שהיא מוחלת מ"מ הוא אסור בזה ומטעם שהוא דומה למלך כך היה נראה ליישב כוונת הרב בהג"ה זו אבל אין זה מוכרח:</w:t>
      </w:r>
    </w:p>
    <w:p w14:paraId="0000006E" w14:textId="77777777" w:rsidR="00A8405A" w:rsidRDefault="00A8405A">
      <w:pPr>
        <w:bidi/>
        <w:rPr>
          <w:rFonts w:ascii="Times New Roman" w:eastAsia="Times New Roman" w:hAnsi="Times New Roman" w:cs="Times New Roman"/>
          <w:sz w:val="24"/>
          <w:szCs w:val="24"/>
        </w:rPr>
      </w:pPr>
    </w:p>
    <w:p w14:paraId="0000006F" w14:textId="49C36FF2"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261773" w:rsidRPr="00261773">
        <w:rPr>
          <w:rFonts w:ascii="Times New Roman" w:eastAsia="Times New Roman" w:hAnsi="Times New Roman" w:cs="Times New Roman"/>
          <w:b/>
          <w:bCs/>
          <w:sz w:val="24"/>
          <w:szCs w:val="24"/>
          <w:rtl/>
        </w:rPr>
        <w:t>בית שמואל סימן סד</w:t>
      </w:r>
    </w:p>
    <w:p w14:paraId="00000070" w14:textId="69AA6211"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w:t>
      </w:r>
      <w:r w:rsidR="00011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וחתן אסור בעשיית מלאכ'. הרב רמ"א חידש בזה דלא מהני מחילה שלה וזאת לא נשמע מדברי המחבר מ"ש שלא יעשה מלאכה דה"ה דמהני מחילה שלה:</w:t>
      </w:r>
    </w:p>
    <w:p w14:paraId="00000071" w14:textId="77777777" w:rsidR="00A8405A" w:rsidRDefault="00A8405A">
      <w:pPr>
        <w:bidi/>
        <w:rPr>
          <w:rFonts w:ascii="Times New Roman" w:eastAsia="Times New Roman" w:hAnsi="Times New Roman" w:cs="Times New Roman"/>
          <w:sz w:val="24"/>
          <w:szCs w:val="24"/>
        </w:rPr>
      </w:pPr>
    </w:p>
    <w:p w14:paraId="00000072" w14:textId="75531EF0"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261773" w:rsidRPr="00261773">
        <w:rPr>
          <w:rFonts w:ascii="Times New Roman" w:eastAsia="Times New Roman" w:hAnsi="Times New Roman" w:cs="Times New Roman"/>
          <w:b/>
          <w:bCs/>
          <w:sz w:val="24"/>
          <w:szCs w:val="24"/>
          <w:rtl/>
        </w:rPr>
        <w:t>פרקי דרבי אליעזר פרק טז</w:t>
      </w:r>
    </w:p>
    <w:p w14:paraId="0000007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…החתן דומה למלך, [מה המלך אינו יוצא לשוק לבדו, כך החתן אינו יוצא לשוק לבדו. מה המלך] לובש בגדי כבוד, כך החתן לובש בגדי כבוד כל שבעת ימי המשתה. מה המלך הכל מקלסין אותו, כך החתן הכל מקלסין אותו כל שבעת ימי המשתה. מה המלך פניו מאירות כאור החמה, כך החתן פניו מאירות כאור החמה שנאמר [תהלים יט, ו] והוא כחתן יוצא מחפתו וגו'.  </w:t>
      </w:r>
    </w:p>
    <w:p w14:paraId="00000074" w14:textId="77777777" w:rsidR="00A8405A" w:rsidRDefault="00A8405A">
      <w:pPr>
        <w:bidi/>
        <w:rPr>
          <w:rFonts w:ascii="Times New Roman" w:eastAsia="Times New Roman" w:hAnsi="Times New Roman" w:cs="Times New Roman"/>
          <w:sz w:val="24"/>
          <w:szCs w:val="24"/>
        </w:rPr>
      </w:pPr>
    </w:p>
    <w:p w14:paraId="00000075" w14:textId="490EFBC1"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261773" w:rsidRPr="00261773">
        <w:rPr>
          <w:rFonts w:ascii="Times New Roman" w:eastAsia="Times New Roman" w:hAnsi="Times New Roman" w:cs="Times New Roman"/>
          <w:b/>
          <w:bCs/>
          <w:sz w:val="24"/>
          <w:szCs w:val="24"/>
          <w:rtl/>
        </w:rPr>
        <w:t>חידושי הר"ן מסכת כתובות דף ז עמוד א</w:t>
      </w:r>
    </w:p>
    <w:p w14:paraId="0000007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הא דתניא שקדו חכמים על תקנת בנות ישר' כדי שיהא שמח עמה במאי. - …וכל ז' ימי חתונה אסור במלאכה, כדאמרי' באגדה חתן דומה למלך, מה המלך שמחה ומשתה לפניו ואינו עושה מלאכה, אף חתן שמחה ומשתה לפניו ואינו עושה מלאכה מה המלך אינו יוצא מפלטרין שלו, מה המלך אינו יוצא יחידי לשוק אף חתן אינו יוצא יחידי לשוק.</w:t>
      </w:r>
    </w:p>
    <w:p w14:paraId="00000077" w14:textId="0D5CBDFA" w:rsidR="00A8405A" w:rsidRDefault="00A8405A">
      <w:pPr>
        <w:bidi/>
        <w:rPr>
          <w:rFonts w:ascii="Times New Roman" w:eastAsia="Times New Roman" w:hAnsi="Times New Roman" w:cs="Times New Roman"/>
          <w:sz w:val="24"/>
          <w:szCs w:val="24"/>
          <w:rtl/>
        </w:rPr>
      </w:pPr>
    </w:p>
    <w:p w14:paraId="6CC424A7" w14:textId="150A269D" w:rsidR="00BB399E" w:rsidRPr="00BB399E" w:rsidRDefault="00BB399E" w:rsidP="00BB399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Pr="00BB399E">
        <w:rPr>
          <w:rFonts w:ascii="Times New Roman" w:eastAsia="Times New Roman" w:hAnsi="Times New Roman" w:cs="Times New Roman"/>
          <w:b/>
          <w:bCs/>
          <w:sz w:val="24"/>
          <w:szCs w:val="24"/>
          <w:rtl/>
        </w:rPr>
        <w:t>רבי יוסף</w:t>
      </w:r>
      <w:r w:rsidRPr="00BB399E">
        <w:rPr>
          <w:rFonts w:ascii="Times New Roman" w:eastAsia="Times New Roman" w:hAnsi="Times New Roman" w:cs="Times New Roman"/>
          <w:b/>
          <w:bCs/>
          <w:sz w:val="24"/>
          <w:szCs w:val="24"/>
        </w:rPr>
        <w:t xml:space="preserve"> </w:t>
      </w:r>
      <w:r w:rsidRPr="00BB399E">
        <w:rPr>
          <w:rFonts w:ascii="Times New Roman" w:eastAsia="Times New Roman" w:hAnsi="Times New Roman" w:cs="Times New Roman"/>
          <w:b/>
          <w:bCs/>
          <w:sz w:val="24"/>
          <w:szCs w:val="24"/>
          <w:rtl/>
        </w:rPr>
        <w:t>ענגיל מסכת כתובות דף ח עמוד ב</w:t>
      </w:r>
    </w:p>
    <w:p w14:paraId="364F2789" w14:textId="30B9A5FC" w:rsidR="00BB399E" w:rsidRPr="00BB399E" w:rsidRDefault="00BB399E" w:rsidP="00BB399E">
      <w:pPr>
        <w:bidi/>
        <w:rPr>
          <w:rFonts w:asciiTheme="majorBidi" w:hAnsiTheme="majorBidi" w:cstheme="majorBidi"/>
          <w:sz w:val="24"/>
          <w:szCs w:val="24"/>
          <w:rtl/>
        </w:rPr>
      </w:pPr>
      <w:r w:rsidRPr="00BB399E">
        <w:rPr>
          <w:rFonts w:ascii="Times New Roman" w:eastAsia="Times New Roman" w:hAnsi="Times New Roman" w:cs="Times New Roman"/>
          <w:sz w:val="24"/>
          <w:szCs w:val="24"/>
          <w:rtl/>
        </w:rPr>
        <w:t>מברכין ברכת חתנים בעשרה וחתנים מן המניין</w:t>
      </w:r>
      <w:r>
        <w:rPr>
          <w:rFonts w:ascii="Times New Roman" w:eastAsia="Times New Roman" w:hAnsi="Times New Roman" w:cs="Times New Roman"/>
          <w:sz w:val="24"/>
          <w:szCs w:val="24"/>
        </w:rPr>
        <w:t xml:space="preserve"> - </w:t>
      </w:r>
      <w:r w:rsidRPr="00BB399E">
        <w:rPr>
          <w:rFonts w:asciiTheme="majorBidi" w:hAnsiTheme="majorBidi" w:cstheme="majorBidi"/>
          <w:sz w:val="24"/>
          <w:szCs w:val="24"/>
          <w:rtl/>
        </w:rPr>
        <w:t>...ואולם מהיות ז' ימי המשתה נדמים למועד בכמה דוכתי נ' פשוט דהחתן חייב בעצמו בשמחת עצמו ככל אדם שחייב בזה ביו"ט...</w:t>
      </w:r>
    </w:p>
    <w:p w14:paraId="2FA05E51" w14:textId="77777777" w:rsidR="00BB399E" w:rsidRDefault="00BB399E" w:rsidP="00BB399E">
      <w:pPr>
        <w:bidi/>
        <w:rPr>
          <w:rFonts w:ascii="Times New Roman" w:eastAsia="Times New Roman" w:hAnsi="Times New Roman" w:cs="Times New Roman"/>
          <w:sz w:val="24"/>
          <w:szCs w:val="24"/>
        </w:rPr>
      </w:pPr>
    </w:p>
    <w:p w14:paraId="00000078" w14:textId="67C86705"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2</w:t>
      </w:r>
      <w:r w:rsidR="00261773" w:rsidRPr="00261773">
        <w:rPr>
          <w:rFonts w:ascii="Times New Roman" w:eastAsia="Times New Roman" w:hAnsi="Times New Roman" w:cs="Times New Roman"/>
          <w:b/>
          <w:bCs/>
          <w:sz w:val="24"/>
          <w:szCs w:val="24"/>
          <w:rtl/>
        </w:rPr>
        <w:t>תלמוד בבלי מסכת כתובות דף ג עמוד ב</w:t>
      </w:r>
      <w:proofErr w:type="gramStart"/>
      <w:r>
        <w:rPr>
          <w:rFonts w:ascii="Times New Roman" w:eastAsia="Times New Roman" w:hAnsi="Times New Roman" w:cs="Times New Roman"/>
          <w:b/>
          <w:bCs/>
          <w:sz w:val="24"/>
          <w:szCs w:val="24"/>
        </w:rPr>
        <w:t xml:space="preserve">- </w:t>
      </w:r>
      <w:r w:rsidRPr="0001194B">
        <w:rPr>
          <w:rFonts w:ascii="Times New Roman" w:eastAsia="Times New Roman" w:hAnsi="Times New Roman" w:cs="Times New Roman"/>
          <w:b/>
          <w:bCs/>
          <w:sz w:val="24"/>
          <w:szCs w:val="24"/>
          <w:rtl/>
        </w:rPr>
        <w:t xml:space="preserve"> </w:t>
      </w:r>
      <w:r w:rsidRPr="00261773">
        <w:rPr>
          <w:rFonts w:ascii="Times New Roman" w:eastAsia="Times New Roman" w:hAnsi="Times New Roman" w:cs="Times New Roman"/>
          <w:b/>
          <w:bCs/>
          <w:sz w:val="24"/>
          <w:szCs w:val="24"/>
          <w:rtl/>
        </w:rPr>
        <w:t>ד</w:t>
      </w:r>
      <w:proofErr w:type="gramEnd"/>
      <w:r w:rsidRPr="00261773">
        <w:rPr>
          <w:rFonts w:ascii="Times New Roman" w:eastAsia="Times New Roman" w:hAnsi="Times New Roman" w:cs="Times New Roman"/>
          <w:b/>
          <w:bCs/>
          <w:sz w:val="24"/>
          <w:szCs w:val="24"/>
          <w:rtl/>
        </w:rPr>
        <w:t xml:space="preserve"> עמוד א</w:t>
      </w:r>
    </w:p>
    <w:p w14:paraId="0000007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כדתני': הרי שהיה פתו אפוי וטבחו טבוח ויינו מזוג, ומת אביו של חתן או אמה של כלה, מכניסין את המת לחדר ואת החתן ואת הכלה לחופה,</w:t>
      </w:r>
    </w:p>
    <w:p w14:paraId="0000007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ובועל בעילת מצוה ופורש, ונוהג שבעת ימי המשתה ואחר כך נוהג שבעת ימי אבילות, וכל אותן הימים הוא ישן בין האנשים והיא ישנה בין הנשים</w:t>
      </w:r>
    </w:p>
    <w:p w14:paraId="0000007C" w14:textId="77777777" w:rsidR="00A8405A" w:rsidRDefault="00A8405A">
      <w:pPr>
        <w:bidi/>
        <w:rPr>
          <w:rFonts w:ascii="Times New Roman" w:eastAsia="Times New Roman" w:hAnsi="Times New Roman" w:cs="Times New Roman"/>
          <w:sz w:val="24"/>
          <w:szCs w:val="24"/>
        </w:rPr>
      </w:pPr>
    </w:p>
    <w:p w14:paraId="0000007D" w14:textId="3F471AA6"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3</w:t>
      </w:r>
      <w:r w:rsidR="00261773" w:rsidRPr="00261773">
        <w:rPr>
          <w:rFonts w:ascii="Times New Roman" w:eastAsia="Times New Roman" w:hAnsi="Times New Roman" w:cs="Times New Roman"/>
          <w:b/>
          <w:bCs/>
          <w:sz w:val="24"/>
          <w:szCs w:val="24"/>
          <w:rtl/>
        </w:rPr>
        <w:t>רש"י מסכת כתובות דף ג עמוד ב</w:t>
      </w:r>
    </w:p>
    <w:p w14:paraId="0000007E"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כדתניא - חתן שמת אביו בשני ואין יכול להמתין עד למחר שצריך להשהות את המת עד שיכנסו לחופה.</w:t>
      </w:r>
    </w:p>
    <w:p w14:paraId="0000007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ויינו מזוג - במים שיהא ראוי לשתיה ושוב אינו מתקיים.</w:t>
      </w:r>
    </w:p>
    <w:p w14:paraId="00000080"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אביו של חתן או אמה של כלה - דוקא נקט אביו של חתן שהוא הטורח בצורכי סעודה ואמה של כלה היא המכינה לה תכשיטין לפיכך אם יעבור המועד שוב אין מכין להם והתירו להם להכניס את המת לחדר שלא יקברוהו דאם כן חלה אבילות על האבל בסתימת הגולל כדלקמן ושוב לא יוכל לכנוס עד שיעבור האבילות.</w:t>
      </w:r>
    </w:p>
    <w:p w14:paraId="00000081" w14:textId="77777777" w:rsidR="00A8405A" w:rsidRDefault="00A8405A">
      <w:pPr>
        <w:bidi/>
        <w:rPr>
          <w:rFonts w:ascii="Times New Roman" w:eastAsia="Times New Roman" w:hAnsi="Times New Roman" w:cs="Times New Roman"/>
          <w:sz w:val="24"/>
          <w:szCs w:val="24"/>
        </w:rPr>
      </w:pPr>
    </w:p>
    <w:p w14:paraId="00000082" w14:textId="2473D899"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4</w:t>
      </w:r>
      <w:r w:rsidR="00261773" w:rsidRPr="00261773">
        <w:rPr>
          <w:rFonts w:ascii="Times New Roman" w:eastAsia="Times New Roman" w:hAnsi="Times New Roman" w:cs="Times New Roman"/>
          <w:b/>
          <w:bCs/>
          <w:sz w:val="24"/>
          <w:szCs w:val="24"/>
          <w:rtl/>
        </w:rPr>
        <w:t>רש"י מסכת כתובות דף ד עמוד א</w:t>
      </w:r>
    </w:p>
    <w:p w14:paraId="0000008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ופורש - ויקברו את המת מיד דכיון דחלה עליו חתונה הויא לגביה כרגל ולא אתיא אבילות וחיילא ונוהג שבעת ימי המשתה כו'.</w:t>
      </w:r>
    </w:p>
    <w:p w14:paraId="0000008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אותן הימים - של ימי המשתה ושל אבילות.</w:t>
      </w:r>
    </w:p>
    <w:p w14:paraId="00000085"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הוא ישן כו' - ואין מתיחדין זה עם זה שמא יבעול ואבל אסור בתשמיש המטה כדילפינן באלו מגלחין (מו"ק דף טו:) ואף בשבעת ימי המשתה שהן כרגל נוהג הוא אבילות של דברי צינעא דהיינו איסור תשמיש כדלקמן.</w:t>
      </w:r>
    </w:p>
    <w:p w14:paraId="00000086" w14:textId="0B492E7E" w:rsidR="00A8405A" w:rsidRDefault="00A8405A">
      <w:pPr>
        <w:bidi/>
        <w:rPr>
          <w:rFonts w:ascii="Times New Roman" w:eastAsia="Times New Roman" w:hAnsi="Times New Roman" w:cs="Times New Roman"/>
          <w:sz w:val="24"/>
          <w:szCs w:val="24"/>
        </w:rPr>
      </w:pPr>
    </w:p>
    <w:p w14:paraId="11894123" w14:textId="77777777" w:rsidR="00BB399E" w:rsidRDefault="00BB399E" w:rsidP="00BB399E">
      <w:pPr>
        <w:bidi/>
        <w:rPr>
          <w:rFonts w:ascii="Times New Roman" w:eastAsia="Times New Roman" w:hAnsi="Times New Roman" w:cs="Times New Roman"/>
          <w:sz w:val="24"/>
          <w:szCs w:val="24"/>
        </w:rPr>
      </w:pPr>
    </w:p>
    <w:p w14:paraId="00000087" w14:textId="34CD0AE3"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5</w:t>
      </w:r>
      <w:r w:rsidR="00261773" w:rsidRPr="00261773">
        <w:rPr>
          <w:rFonts w:ascii="Times New Roman" w:eastAsia="Times New Roman" w:hAnsi="Times New Roman" w:cs="Times New Roman"/>
          <w:b/>
          <w:bCs/>
          <w:sz w:val="24"/>
          <w:szCs w:val="24"/>
          <w:rtl/>
        </w:rPr>
        <w:t>בית הבחירה (מאירי) מסכת כתובות דף ד עמוד א</w:t>
      </w:r>
    </w:p>
    <w:p w14:paraId="00000088"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שבעת ימי חפה לחתן הרי הם אצלו כרגל גמור וכל שארעו אבל בתוך חתונתו אפילו על אב ואם אינו נוהג אבילות עד שיעברו שבעה של חתנה…</w:t>
      </w:r>
    </w:p>
    <w:p w14:paraId="00000089" w14:textId="4FC8D863" w:rsidR="00A8405A" w:rsidRDefault="00A8405A">
      <w:pPr>
        <w:bidi/>
        <w:rPr>
          <w:rFonts w:ascii="Times New Roman" w:eastAsia="Times New Roman" w:hAnsi="Times New Roman" w:cs="Times New Roman"/>
          <w:sz w:val="24"/>
          <w:szCs w:val="24"/>
        </w:rPr>
      </w:pPr>
    </w:p>
    <w:p w14:paraId="0000008A" w14:textId="37DFEB22"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6</w:t>
      </w:r>
      <w:r w:rsidR="00261773" w:rsidRPr="00261773">
        <w:rPr>
          <w:rFonts w:ascii="Times New Roman" w:eastAsia="Times New Roman" w:hAnsi="Times New Roman" w:cs="Times New Roman"/>
          <w:b/>
          <w:bCs/>
          <w:sz w:val="24"/>
          <w:szCs w:val="24"/>
          <w:rtl/>
        </w:rPr>
        <w:t>רמב"ם הלכות אבל פרק יא</w:t>
      </w:r>
    </w:p>
    <w:p w14:paraId="0000008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8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שבעת ימי החתנות הרי הן כרגל ומי שמת לו מת בתוך ימי המשתה אפילו אביו ואמו משלים שבעת ימי השמחה ואחר כך נוהג שבעת ימי אבלות…</w:t>
      </w:r>
    </w:p>
    <w:p w14:paraId="0000008D" w14:textId="77777777" w:rsidR="00A8405A" w:rsidRDefault="00A8405A">
      <w:pPr>
        <w:bidi/>
        <w:rPr>
          <w:rFonts w:ascii="Times New Roman" w:eastAsia="Times New Roman" w:hAnsi="Times New Roman" w:cs="Times New Roman"/>
          <w:sz w:val="24"/>
          <w:szCs w:val="24"/>
        </w:rPr>
      </w:pPr>
    </w:p>
    <w:p w14:paraId="0000008E" w14:textId="1FAE0CA5"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7</w:t>
      </w:r>
      <w:r w:rsidR="00261773" w:rsidRPr="00261773">
        <w:rPr>
          <w:rFonts w:ascii="Times New Roman" w:eastAsia="Times New Roman" w:hAnsi="Times New Roman" w:cs="Times New Roman"/>
          <w:b/>
          <w:bCs/>
          <w:sz w:val="24"/>
          <w:szCs w:val="24"/>
          <w:rtl/>
        </w:rPr>
        <w:t>שולחן ערוך יורה דעה הלכות אבילות סימן שמב</w:t>
      </w:r>
    </w:p>
    <w:p w14:paraId="0000008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90" w14:textId="65C94F24"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שהכין כל צרכי חופתו, שאפה פתו וטבח טבחו ומזג יינו, ומת אביו של חתן, והוא במקום שאינו מצוי למכור, ואם תדחה החופה יפסיד מה שהכין; או שמתה אמה של כלה, ואיכא תמרוקי נשים וקישוטין שאינם מתקיימים, (מאחר שאין להם מי שיטרח בעבורם בפעם אחרת) (כך משמע מגמרא), מכניסין את המת לחדר ואת החתן ואת הכלה לחופה, ובועל בעילת מצוה ופורש, וכיון שחלה עליו החופה הויא לדידיה כרגל, ונוהג שבעת ימי המשתה ואח"כ נוהג שבעת ימי אבילות. וכל שבעת ימי המשתה נוהג בהם דברים שבצינעא, ואסור בתשמיש המטה, הלכך כל ז' ימי המשתה וז' ימי האבל הוא ישן בין האנשים, והיא ישנה בין הנשים. הגה: יש אומרים שאסורה ליחד עמו ביום כמו בלילה, ואין צריך להיות להם שתי שמירות רק הוא בין האנשים או היא בין הנשים (טור בשם הרא"ש). ואם אינם ישנים בחדר אחד, אין צריכין שימור כלל (כ"כ הרשב"א בכלה שפירסה וכו'). וי"א דבלילה צריך שתי שמירות, וביום מותר להתייחד עמה (טור בשם הראב"ד). והמנהג ליקח קטן אצל החתן וקטנה אצל הכלה, ואין מתייחדין ביום בלא קטן או קטנה…</w:t>
      </w:r>
    </w:p>
    <w:p w14:paraId="00000091" w14:textId="77777777" w:rsidR="00A8405A" w:rsidRDefault="00A8405A">
      <w:pPr>
        <w:bidi/>
        <w:rPr>
          <w:rFonts w:ascii="Times New Roman" w:eastAsia="Times New Roman" w:hAnsi="Times New Roman" w:cs="Times New Roman"/>
          <w:sz w:val="24"/>
          <w:szCs w:val="24"/>
        </w:rPr>
      </w:pPr>
    </w:p>
    <w:p w14:paraId="00000092" w14:textId="5D23E8F7"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8</w:t>
      </w:r>
      <w:r w:rsidR="00261773" w:rsidRPr="00261773">
        <w:rPr>
          <w:rFonts w:ascii="Times New Roman" w:eastAsia="Times New Roman" w:hAnsi="Times New Roman" w:cs="Times New Roman"/>
          <w:b/>
          <w:bCs/>
          <w:sz w:val="24"/>
          <w:szCs w:val="24"/>
          <w:rtl/>
        </w:rPr>
        <w:t>שולחן ערוך יורה דעה הלכות אבילות סימן שפג</w:t>
      </w:r>
    </w:p>
    <w:p w14:paraId="0000009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9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אם כנס לחופה והתחילו ימי המשתה שלו, ואח"כ מת לו מת, מותר להתייחד עמה כמו בשאר אבלות, והוא שבעל; אבל אם לא בעל, אסור להתייחד עמה כל ימי האבל, בין בחול בין בשבת.</w:t>
      </w:r>
    </w:p>
    <w:p w14:paraId="00000095" w14:textId="77777777" w:rsidR="00A8405A" w:rsidRDefault="00A8405A">
      <w:pPr>
        <w:bidi/>
        <w:rPr>
          <w:rFonts w:ascii="Times New Roman" w:eastAsia="Times New Roman" w:hAnsi="Times New Roman" w:cs="Times New Roman"/>
          <w:sz w:val="24"/>
          <w:szCs w:val="24"/>
        </w:rPr>
      </w:pPr>
    </w:p>
    <w:p w14:paraId="00000096" w14:textId="224CF842"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BB399E">
        <w:rPr>
          <w:rFonts w:ascii="Times New Roman" w:eastAsia="Times New Roman" w:hAnsi="Times New Roman" w:cs="Times New Roman"/>
          <w:b/>
          <w:bCs/>
          <w:sz w:val="24"/>
          <w:szCs w:val="24"/>
        </w:rPr>
        <w:t>9</w:t>
      </w:r>
      <w:r w:rsidR="00261773" w:rsidRPr="00261773">
        <w:rPr>
          <w:rFonts w:ascii="Times New Roman" w:eastAsia="Times New Roman" w:hAnsi="Times New Roman" w:cs="Times New Roman"/>
          <w:b/>
          <w:bCs/>
          <w:sz w:val="24"/>
          <w:szCs w:val="24"/>
          <w:rtl/>
        </w:rPr>
        <w:t>תלמוד בבלי מסכת כתובות דף ז עמוד א</w:t>
      </w:r>
    </w:p>
    <w:p w14:paraId="0000009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הא דתניא: שקדו חכמים על תקנת בנות ישראל שיהא שמח עמה ג' ימים, במאי? אי בבחור, האמרת: שבעה! אי באלמון, האמרת: יום אחד! איבעית אימא: באלמון, יום אחד לברכה, ושלשה לשמחה; ואיבעית אימא: בבחור, שבעה לברכה, ושלשה לשמחה.</w:t>
      </w:r>
    </w:p>
    <w:p w14:paraId="00000098" w14:textId="77777777" w:rsidR="00A8405A" w:rsidRDefault="00A8405A">
      <w:pPr>
        <w:bidi/>
        <w:rPr>
          <w:rFonts w:ascii="Times New Roman" w:eastAsia="Times New Roman" w:hAnsi="Times New Roman" w:cs="Times New Roman"/>
          <w:sz w:val="24"/>
          <w:szCs w:val="24"/>
        </w:rPr>
      </w:pPr>
    </w:p>
    <w:p w14:paraId="00000099" w14:textId="27B2C5BC"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B399E">
        <w:rPr>
          <w:rFonts w:ascii="Times New Roman" w:eastAsia="Times New Roman" w:hAnsi="Times New Roman" w:cs="Times New Roman"/>
          <w:b/>
          <w:bCs/>
          <w:sz w:val="24"/>
          <w:szCs w:val="24"/>
        </w:rPr>
        <w:t>40</w:t>
      </w:r>
      <w:r w:rsidR="00261773" w:rsidRPr="00261773">
        <w:rPr>
          <w:rFonts w:ascii="Times New Roman" w:eastAsia="Times New Roman" w:hAnsi="Times New Roman" w:cs="Times New Roman"/>
          <w:b/>
          <w:bCs/>
          <w:sz w:val="24"/>
          <w:szCs w:val="24"/>
          <w:rtl/>
        </w:rPr>
        <w:t>חידושי הריטב"א מסכת כתובות דף ז עמוד א</w:t>
      </w:r>
    </w:p>
    <w:p w14:paraId="0000009A" w14:textId="0DC78108"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איבעית אימא בבחור ואיבעית אימא באלמון וכו'. - …נמצא שיש בדבר ג' דינים, בחור ובתולה או אלמון ובתולה יש להם שבעה לברכה ושבעה לשמחה, בחור ואלמנה יש להם שבעה לברכה ושלשה לשמחה, אלמון ואלמנה יום אחד לברכה וג' לשמחה, וכן פסק הרמב"ם ז"ל והנגיד ז"ל.</w:t>
      </w:r>
    </w:p>
    <w:p w14:paraId="0000009B" w14:textId="77777777" w:rsidR="00A8405A" w:rsidRDefault="00A8405A">
      <w:pPr>
        <w:bidi/>
        <w:rPr>
          <w:rFonts w:ascii="Times New Roman" w:eastAsia="Times New Roman" w:hAnsi="Times New Roman" w:cs="Times New Roman"/>
          <w:sz w:val="24"/>
          <w:szCs w:val="24"/>
        </w:rPr>
      </w:pPr>
    </w:p>
    <w:p w14:paraId="0000009C" w14:textId="2F4F468C"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1</w:t>
      </w:r>
      <w:r w:rsidR="00261773" w:rsidRPr="00261773">
        <w:rPr>
          <w:rFonts w:ascii="Times New Roman" w:eastAsia="Times New Roman" w:hAnsi="Times New Roman" w:cs="Times New Roman"/>
          <w:b/>
          <w:bCs/>
          <w:sz w:val="24"/>
          <w:szCs w:val="24"/>
          <w:rtl/>
        </w:rPr>
        <w:t>רמב"ם הלכות ברכות פרק ב</w:t>
      </w:r>
    </w:p>
    <w:p w14:paraId="0000009D"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9E"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בבית חתנים מברכין ברכת חתנים אחר ארבע ברכות אלו בכל סעודה וסעודה שאוכלים שם, ואין מברכין ברכה זו לא עבדים ולא קטנים, עד כמה מברכין ברכה זו אם היה אלמון שנשא אלמנה מברכין אותה ביום ראשון בלבד, ואם בחור שנשא אלמנה או אלמון שנשא בתולה מברכין אותה כל שבעת ימי המשתה. </w:t>
      </w:r>
    </w:p>
    <w:p w14:paraId="0000009F" w14:textId="77777777" w:rsidR="00A8405A" w:rsidRDefault="00A8405A">
      <w:pPr>
        <w:bidi/>
        <w:rPr>
          <w:rFonts w:ascii="Times New Roman" w:eastAsia="Times New Roman" w:hAnsi="Times New Roman" w:cs="Times New Roman"/>
          <w:sz w:val="24"/>
          <w:szCs w:val="24"/>
        </w:rPr>
      </w:pPr>
    </w:p>
    <w:p w14:paraId="000000A0" w14:textId="5F3ABCB4"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2</w:t>
      </w:r>
      <w:r w:rsidR="00261773" w:rsidRPr="00261773">
        <w:rPr>
          <w:rFonts w:ascii="Times New Roman" w:eastAsia="Times New Roman" w:hAnsi="Times New Roman" w:cs="Times New Roman"/>
          <w:b/>
          <w:bCs/>
          <w:sz w:val="24"/>
          <w:szCs w:val="24"/>
          <w:rtl/>
        </w:rPr>
        <w:t>ב"ח אבן העזר סימן סד</w:t>
      </w:r>
    </w:p>
    <w:p w14:paraId="4744B20E" w14:textId="77777777" w:rsidR="00BB399E"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sidR="00011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הנושא בתולה וכו'. והא דלענין ברכה בתולה לאלמון ואלמנה לבחור שוין הן לברכה כל ז' כדלעיל סוף סימן ס"ב ולשמחה אין דינן שוין י"ל דברכה דהיא באה על ריבוי שמחת לבו של חתן ובחור שלא נשא עדיין שמח טפי ובתולה שנשאת לאלמון נמי כיון שהיא בתולה </w:t>
      </w:r>
    </w:p>
    <w:p w14:paraId="217C866D" w14:textId="77777777" w:rsidR="00BB399E" w:rsidRDefault="00BB399E" w:rsidP="00BB399E">
      <w:pPr>
        <w:bidi/>
        <w:rPr>
          <w:rFonts w:ascii="Times New Roman" w:eastAsia="Times New Roman" w:hAnsi="Times New Roman" w:cs="Times New Roman"/>
          <w:sz w:val="24"/>
          <w:szCs w:val="24"/>
        </w:rPr>
      </w:pPr>
    </w:p>
    <w:p w14:paraId="7C902CED" w14:textId="77777777" w:rsidR="00BB399E" w:rsidRDefault="00BB399E" w:rsidP="00BB399E">
      <w:pPr>
        <w:bidi/>
        <w:rPr>
          <w:rFonts w:ascii="Times New Roman" w:eastAsia="Times New Roman" w:hAnsi="Times New Roman" w:cs="Times New Roman"/>
          <w:sz w:val="24"/>
          <w:szCs w:val="24"/>
        </w:rPr>
      </w:pPr>
    </w:p>
    <w:p w14:paraId="000000A1" w14:textId="413DD7E4" w:rsidR="00A8405A" w:rsidRDefault="00261773" w:rsidP="00BB399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שמח טפי ואלמון שנשא אלמנה דאינו שמח כל כך ביום אחד לברכה סגי אבל לשמחה וימי המשתה דלתקנ' דידה נתקנו כדאמרינן שקדו חכמים על תקנת בנות ישראל שיהא שמח עמה וכו' הילכך בתולה דצריכה פיתוי טפי צריך לשמוח עמה כל ז' אפילו הוא אלמון אבל אלמנה אינה צריכה פיתוי כל כך בג' ימי שמחה סגי לה ובין שהוא בחור או אלמון צריך ג' ימים ולא יותר ועיין במ"ש הר"ן הבי' הב"י סוף סימן ס"ב: </w:t>
      </w:r>
    </w:p>
    <w:p w14:paraId="000000A2" w14:textId="2806F159" w:rsidR="00A8405A" w:rsidRDefault="00A8405A">
      <w:pPr>
        <w:bidi/>
        <w:rPr>
          <w:rFonts w:ascii="Times New Roman" w:eastAsia="Times New Roman" w:hAnsi="Times New Roman" w:cs="Times New Roman"/>
          <w:sz w:val="24"/>
          <w:szCs w:val="24"/>
        </w:rPr>
      </w:pPr>
    </w:p>
    <w:p w14:paraId="000000A3" w14:textId="40A2DFDC" w:rsidR="00A8405A" w:rsidRPr="00261773" w:rsidRDefault="0001194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3</w:t>
      </w:r>
      <w:r w:rsidR="00261773" w:rsidRPr="00261773">
        <w:rPr>
          <w:rFonts w:ascii="Times New Roman" w:eastAsia="Times New Roman" w:hAnsi="Times New Roman" w:cs="Times New Roman"/>
          <w:b/>
          <w:bCs/>
          <w:sz w:val="24"/>
          <w:szCs w:val="24"/>
          <w:rtl/>
        </w:rPr>
        <w:t>שולחן ערוך אבן העזר הלכות קידושין סימן סב</w:t>
      </w:r>
    </w:p>
    <w:p w14:paraId="000000A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A5" w14:textId="286E0889"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כמה מברכים ברכה זו, אם היה אלמון שנשא אלמנה, מברכין אותה ביום ראשון בלבד. ואם בחור שנשא אלמנה, או אלמון שנשא בתולה, מברכין אותה כל ז' ימי המשתה. (ואלו ז' ימים מתחילין מיד לאחר ז' ברכות שבירך בראשונה) (תשו' הרא"ש כלל ס' /כ"ו/). </w:t>
      </w:r>
    </w:p>
    <w:p w14:paraId="000000A6" w14:textId="77777777" w:rsidR="00A8405A" w:rsidRDefault="00A8405A">
      <w:pPr>
        <w:bidi/>
        <w:rPr>
          <w:rFonts w:ascii="Times New Roman" w:eastAsia="Times New Roman" w:hAnsi="Times New Roman" w:cs="Times New Roman"/>
          <w:sz w:val="24"/>
          <w:szCs w:val="24"/>
        </w:rPr>
      </w:pPr>
    </w:p>
    <w:p w14:paraId="000000A7" w14:textId="25174882"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4</w:t>
      </w:r>
      <w:r w:rsidR="00261773" w:rsidRPr="00261773">
        <w:rPr>
          <w:rFonts w:ascii="Times New Roman" w:eastAsia="Times New Roman" w:hAnsi="Times New Roman" w:cs="Times New Roman"/>
          <w:b/>
          <w:bCs/>
          <w:sz w:val="24"/>
          <w:szCs w:val="24"/>
          <w:rtl/>
        </w:rPr>
        <w:t>חידושי הגר"ח מסכת כתובות דף ז עמוד ב</w:t>
      </w:r>
    </w:p>
    <w:p w14:paraId="000000A8"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ברכת חתנים</w:t>
      </w:r>
    </w:p>
    <w:p w14:paraId="000000A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הרמב"ם (פרק י' מהלכות אישות הי"ב) כתב דבנשא אלמנה משמחה ג' ימים, ולגבי ברכת חתנים (פ"ב מהלכות ברכות ה"ט) כתב דמברך כל ז' ימי המשתה ע"ש. וקשה איך אפשר שהולך בשוק למלאכתו ומברך.</w:t>
      </w:r>
    </w:p>
    <w:p w14:paraId="000000A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וביאור שיטת הרמב"ם הוא דדין ברכה בבית חתנים ודין שמחה הם שני דינים נפרדים, דדין שמחה היינו מה שחייב לשמחה תלוי בדידה, אם היא בתולה או בעולה, ודין הברכה אינו תלוי בזה כלל ובין אם הוא בחור והיא אלמנה או אם הוא אלמן והיא בתולה, לעולם הזמן לברכה שבעה ואפילו היכא דכלו ימי השמחה כגון בבחור שנשא אלמנה דאינו משמחה אלא ג' ימים מ"מ מיקרי בית חתנים כל ז', ומתבאר זה ג"כ ממה שכתב (בהלכות אישות שם הי"ג) דיש לו לאדם לישא נשים רבות וכו' ומברך ברכת חתנים לכולם כאחת אבל לשמחה צריך לשמוח עם כל אחת שמחה הראויה לה וכו', הרי דלדין ברכה מברך רק בז' ימים ראשונים דמיקרי בית חתנים, אע"ג דהחיוב שמחה הוא אח"כ לכל אחד לחוד משום הדין דאין מערבין שמחה בשמחה…</w:t>
      </w:r>
    </w:p>
    <w:p w14:paraId="000000A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(מהגרי"ז זצ"ל)</w:t>
      </w:r>
    </w:p>
    <w:p w14:paraId="000000AC" w14:textId="77777777" w:rsidR="00A8405A" w:rsidRDefault="00A8405A">
      <w:pPr>
        <w:bidi/>
        <w:rPr>
          <w:rFonts w:ascii="Times New Roman" w:eastAsia="Times New Roman" w:hAnsi="Times New Roman" w:cs="Times New Roman"/>
          <w:sz w:val="24"/>
          <w:szCs w:val="24"/>
        </w:rPr>
      </w:pPr>
    </w:p>
    <w:p w14:paraId="000000AD" w14:textId="4771C2A7"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5</w:t>
      </w:r>
      <w:r w:rsidR="00261773" w:rsidRPr="00261773">
        <w:rPr>
          <w:rFonts w:ascii="Times New Roman" w:eastAsia="Times New Roman" w:hAnsi="Times New Roman" w:cs="Times New Roman"/>
          <w:b/>
          <w:bCs/>
          <w:sz w:val="24"/>
          <w:szCs w:val="24"/>
          <w:rtl/>
        </w:rPr>
        <w:t>רמב"ם הלכות אישות פרק י</w:t>
      </w:r>
    </w:p>
    <w:p w14:paraId="000000AE"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A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יש לו לאדם לישא נשים רבות כאחת ביום אחד ומברך ברכת חתנים לכולן כאחת, אבל לשמחה צריך לשמוח עם כל אחת ואחת שמחה הראויה לה, אם בתולה שבעה ואם בעולה שלשה, ואין מערבין שמחה בשמחה. </w:t>
      </w:r>
    </w:p>
    <w:p w14:paraId="000000B0" w14:textId="77777777" w:rsidR="00A8405A" w:rsidRDefault="00A8405A">
      <w:pPr>
        <w:bidi/>
        <w:rPr>
          <w:rFonts w:ascii="Times New Roman" w:eastAsia="Times New Roman" w:hAnsi="Times New Roman" w:cs="Times New Roman"/>
          <w:sz w:val="24"/>
          <w:szCs w:val="24"/>
        </w:rPr>
      </w:pPr>
    </w:p>
    <w:p w14:paraId="000000B1" w14:textId="6A299956"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6</w:t>
      </w:r>
      <w:r w:rsidR="00261773" w:rsidRPr="00261773">
        <w:rPr>
          <w:rFonts w:ascii="Times New Roman" w:eastAsia="Times New Roman" w:hAnsi="Times New Roman" w:cs="Times New Roman"/>
          <w:b/>
          <w:bCs/>
          <w:sz w:val="24"/>
          <w:szCs w:val="24"/>
          <w:rtl/>
        </w:rPr>
        <w:t>שולחן ערוך אבן העזר הלכות קידושין סימן סב</w:t>
      </w:r>
    </w:p>
    <w:p w14:paraId="000000B2"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3" w14:textId="482E1A9D"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לאדם לישא נשים רבות כאחד, ביום אחד, ומברך ברכת חתנים לכלם כאחד; אבל לשמחם, צריך לשמוח  עם כל אחת שמחה הראויה לה, אם בתולה שבעת ימים, ואם בעולה שלשה ימים, ואין מערבין שמחה בשמחה…</w:t>
      </w:r>
    </w:p>
    <w:p w14:paraId="000000B4" w14:textId="77777777" w:rsidR="00A8405A" w:rsidRDefault="00A8405A">
      <w:pPr>
        <w:bidi/>
        <w:rPr>
          <w:rFonts w:ascii="Times New Roman" w:eastAsia="Times New Roman" w:hAnsi="Times New Roman" w:cs="Times New Roman"/>
          <w:sz w:val="24"/>
          <w:szCs w:val="24"/>
        </w:rPr>
      </w:pPr>
    </w:p>
    <w:p w14:paraId="000000B5" w14:textId="7F37E8BA"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7</w:t>
      </w:r>
      <w:r w:rsidR="00261773" w:rsidRPr="00261773">
        <w:rPr>
          <w:rFonts w:ascii="Times New Roman" w:eastAsia="Times New Roman" w:hAnsi="Times New Roman" w:cs="Times New Roman"/>
          <w:b/>
          <w:bCs/>
          <w:sz w:val="24"/>
          <w:szCs w:val="24"/>
          <w:rtl/>
        </w:rPr>
        <w:t>צפנת פענח הלכות אישות פרק י</w:t>
      </w:r>
    </w:p>
    <w:p w14:paraId="000000B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B7" w14:textId="2F070A03"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תקנו חכמים כו'. עי' בירושלמי פ"א דכאן דזה הויא תקנת משה רבינו. ועי' מש"כ רבינו ז"ל בפ"א מהל' אבל…</w:t>
      </w:r>
    </w:p>
    <w:p w14:paraId="000000B8" w14:textId="77777777" w:rsidR="00A8405A" w:rsidRPr="00F71422" w:rsidRDefault="00A8405A">
      <w:pPr>
        <w:bidi/>
        <w:rPr>
          <w:rFonts w:ascii="Times New Roman" w:eastAsia="Times New Roman" w:hAnsi="Times New Roman" w:cs="Times New Roman"/>
          <w:sz w:val="24"/>
          <w:szCs w:val="24"/>
        </w:rPr>
      </w:pPr>
    </w:p>
    <w:p w14:paraId="000000B9" w14:textId="48DDC49C"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8</w:t>
      </w:r>
      <w:r w:rsidR="00261773" w:rsidRPr="00261773">
        <w:rPr>
          <w:rFonts w:ascii="Times New Roman" w:eastAsia="Times New Roman" w:hAnsi="Times New Roman" w:cs="Times New Roman"/>
          <w:b/>
          <w:bCs/>
          <w:sz w:val="24"/>
          <w:szCs w:val="24"/>
          <w:rtl/>
        </w:rPr>
        <w:t>המקנה קונטרס אחרון סימן סד</w:t>
      </w:r>
    </w:p>
    <w:p w14:paraId="000000BA"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BB"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…לפ"ז צ"ל דלא מיקרי חתן אלא כשנושא בתולה אבל בחור שנושא אלמנה לא מקרי חתן…לפ"ז א"ש הא דכתב הרמ"א בסעיף א' דמיירי בבתולה שאסור במלאכה מצד עצמו ולא מהני מחילה אבל בסעיף ב' גבי נושא בעולה שפיר כתב דלא מיקרי לענין זה חתן לאסור במלאכה מצד עצמו ואף דלדעת הי"א בסעיף ב' דס"ל דהני לישנא פליגי, י"ל דפליגי נמי בהא דבבחור שנשא אלמנה נקרא חתן גם לענין מלאכה [ו]ס"ל לרמ"א דאין להוסיף בזה פלוגתא. כן נראה לע"ד לפרש דברי הרמ"א:</w:t>
      </w:r>
    </w:p>
    <w:p w14:paraId="000000BC" w14:textId="040F5C42"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ומיהו באלמון שנשא בתולה יש להסתפק דנהי דכתבו דכ"ש שצריך לשמח אותה כל ז' ביותר כיון שהוא אלמון מ"מ האיסור מלאכה מחמת עצמו י"ל דאינו אלא בבחור</w:t>
      </w:r>
      <w:r w:rsidR="00BB399E">
        <w:rPr>
          <w:rFonts w:ascii="Times New Roman" w:eastAsia="Times New Roman" w:hAnsi="Times New Roman" w:cs="Times New Roman"/>
          <w:sz w:val="24"/>
          <w:szCs w:val="24"/>
          <w:rtl/>
        </w:rPr>
        <w:t>…</w:t>
      </w:r>
    </w:p>
    <w:p w14:paraId="000000BD" w14:textId="77777777" w:rsidR="00A8405A" w:rsidRDefault="00A8405A">
      <w:pPr>
        <w:bidi/>
        <w:rPr>
          <w:rFonts w:ascii="Times New Roman" w:eastAsia="Times New Roman" w:hAnsi="Times New Roman" w:cs="Times New Roman"/>
          <w:sz w:val="24"/>
          <w:szCs w:val="24"/>
        </w:rPr>
      </w:pPr>
    </w:p>
    <w:p w14:paraId="000000BE" w14:textId="05DD7090"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BB399E">
        <w:rPr>
          <w:rFonts w:ascii="Times New Roman" w:eastAsia="Times New Roman" w:hAnsi="Times New Roman" w:cs="Times New Roman"/>
          <w:b/>
          <w:bCs/>
          <w:sz w:val="24"/>
          <w:szCs w:val="24"/>
        </w:rPr>
        <w:t>9</w:t>
      </w:r>
      <w:r w:rsidR="00261773" w:rsidRPr="00261773">
        <w:rPr>
          <w:rFonts w:ascii="Times New Roman" w:eastAsia="Times New Roman" w:hAnsi="Times New Roman" w:cs="Times New Roman"/>
          <w:b/>
          <w:bCs/>
          <w:sz w:val="24"/>
          <w:szCs w:val="24"/>
          <w:rtl/>
        </w:rPr>
        <w:t>פתחי תשובה אבן העזר סימן סד</w:t>
      </w:r>
    </w:p>
    <w:p w14:paraId="09F69F51" w14:textId="77777777" w:rsidR="00F71422"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בעשיית מלאכה. עבה"ט וע' בח"מ שכ' דמ"ש בסעיף ב' דמועיל מחילה היינו לענין לאכול ולשתות ולשמוח עמה אבל לא לענין מלאכה דהוא אסור מצד עצמו שדומה למלך ועיין בס' המקנה בק"א שכ' דמונח מן הסוגיא דלא מקרי חתן לענין זה שיהא אסור במלאכה מצד </w:t>
      </w:r>
    </w:p>
    <w:p w14:paraId="72356097" w14:textId="4D2586B2" w:rsidR="00F71422" w:rsidRDefault="00261773" w:rsidP="00F7142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עצמו אלא כשנושא בתולה ולפ"ז ממילא א"ש דברי הרמ"א דהא דכתב כאן מיירי בבתולה שאסור במלאכה מצד עצמו ולא מהני מחילה </w:t>
      </w:r>
    </w:p>
    <w:p w14:paraId="000000BF" w14:textId="04C77958" w:rsidR="00A8405A" w:rsidRDefault="00261773" w:rsidP="00F7142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בסעיף ב' גבי נושא בעולה שפיר כתב דמהני מחילה משום דלא מקרי חתן לענין זה לאסור במלאכה מצד עצמו וכתב עוד ומיהו באלמון שנשא בתולה יש להסתפק אם האיסור מצד עצמו ובש"ס משמע דאסור מצד עצמו ע"ש:</w:t>
      </w:r>
    </w:p>
    <w:p w14:paraId="000000C0" w14:textId="77777777" w:rsidR="00A8405A" w:rsidRDefault="00A8405A">
      <w:pPr>
        <w:bidi/>
        <w:rPr>
          <w:rFonts w:ascii="Times New Roman" w:eastAsia="Times New Roman" w:hAnsi="Times New Roman" w:cs="Times New Roman"/>
          <w:sz w:val="24"/>
          <w:szCs w:val="24"/>
        </w:rPr>
      </w:pPr>
    </w:p>
    <w:p w14:paraId="000000C1" w14:textId="4968B39D"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B399E">
        <w:rPr>
          <w:rFonts w:ascii="Times New Roman" w:eastAsia="Times New Roman" w:hAnsi="Times New Roman" w:cs="Times New Roman"/>
          <w:b/>
          <w:bCs/>
          <w:sz w:val="24"/>
          <w:szCs w:val="24"/>
        </w:rPr>
        <w:t>50</w:t>
      </w:r>
      <w:r w:rsidR="00261773" w:rsidRPr="00261773">
        <w:rPr>
          <w:rFonts w:ascii="Times New Roman" w:eastAsia="Times New Roman" w:hAnsi="Times New Roman" w:cs="Times New Roman"/>
          <w:b/>
          <w:bCs/>
          <w:sz w:val="24"/>
          <w:szCs w:val="24"/>
          <w:rtl/>
        </w:rPr>
        <w:t>השגות הרמב"ן לספר המצוות לרמב"ם שורש ב</w:t>
      </w:r>
    </w:p>
    <w:p w14:paraId="000000C2"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…ואפילו תקנותיו של משה רבינו עליו השלום עצמו מדרבנן הן. כמו שאמרו (ירוש' ריש כתובו') משה תקן להם שבעת ימי המשתה ושבעת ימי אבילות. והם מדרבנן…</w:t>
      </w:r>
    </w:p>
    <w:p w14:paraId="000000C3" w14:textId="77777777" w:rsidR="00A8405A" w:rsidRDefault="00A8405A">
      <w:pPr>
        <w:bidi/>
        <w:rPr>
          <w:rFonts w:ascii="Times New Roman" w:eastAsia="Times New Roman" w:hAnsi="Times New Roman" w:cs="Times New Roman"/>
          <w:sz w:val="24"/>
          <w:szCs w:val="24"/>
        </w:rPr>
      </w:pPr>
    </w:p>
    <w:p w14:paraId="000000C4" w14:textId="5C67F25F"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1</w:t>
      </w:r>
      <w:r w:rsidR="00261773" w:rsidRPr="00261773">
        <w:rPr>
          <w:rFonts w:ascii="Times New Roman" w:eastAsia="Times New Roman" w:hAnsi="Times New Roman" w:cs="Times New Roman"/>
          <w:b/>
          <w:bCs/>
          <w:sz w:val="24"/>
          <w:szCs w:val="24"/>
          <w:rtl/>
        </w:rPr>
        <w:t>רא"ש מסכת כתובות פרק א</w:t>
      </w:r>
    </w:p>
    <w:p w14:paraId="000000C5"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ה</w:t>
      </w:r>
    </w:p>
    <w:p w14:paraId="000000C6" w14:textId="5C570133"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ד ע"א] תניא הרי שהיתה פתו אפויה וטבחו טבוח ויינו מזוג ומת אביו של חתן או אמה של כלה מכניסין את המת לחדר ואת החתן ואת הכלה לחופה ובועל בעילת מצוה ופורש ונוהג שבעת ימי המשתה ואח"כ נוהג שבעת ימי אבילות וכל אותן הימים הוא ישן בין האנשים והיא ישנה בין הנשים. ואין מונעין תכשיטין מן הכלה כל שלשים יום. ונוהג שבעת ימי המשתה וכו' מכאן קשה למה שכתב בעל הלכות מי שמת לו מת ביו"ט האחרון שנוהג בו אבילות משום דאבילות יום ראשון דאורייתא ויו"ט שני דרבנן ואתי עשה דאורייתא ודחי עשה דרבנן דלדבריהם הכא נמי ינהוג אבילות ביום ראשון דשבעת ימי המשתה דרבנן הם…</w:t>
      </w:r>
    </w:p>
    <w:p w14:paraId="000000C7" w14:textId="77777777" w:rsidR="00A8405A" w:rsidRDefault="00A8405A">
      <w:pPr>
        <w:bidi/>
        <w:rPr>
          <w:rFonts w:ascii="Times New Roman" w:eastAsia="Times New Roman" w:hAnsi="Times New Roman" w:cs="Times New Roman"/>
          <w:sz w:val="24"/>
          <w:szCs w:val="24"/>
        </w:rPr>
      </w:pPr>
    </w:p>
    <w:p w14:paraId="000000C8" w14:textId="527C4E5E"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2</w:t>
      </w:r>
      <w:r w:rsidR="00261773" w:rsidRPr="00261773">
        <w:rPr>
          <w:rFonts w:ascii="Times New Roman" w:eastAsia="Times New Roman" w:hAnsi="Times New Roman" w:cs="Times New Roman"/>
          <w:b/>
          <w:bCs/>
          <w:sz w:val="24"/>
          <w:szCs w:val="24"/>
          <w:rtl/>
        </w:rPr>
        <w:t>ויקרא פרשת תזריע פרק יג</w:t>
      </w:r>
    </w:p>
    <w:p w14:paraId="000000C9"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וּבְיוֹם הֵרָאוֹת בּוֹ בָּשָׂר חַי יִטְמָא:</w:t>
      </w:r>
    </w:p>
    <w:p w14:paraId="000000CA" w14:textId="77777777" w:rsidR="00A8405A" w:rsidRDefault="00A8405A">
      <w:pPr>
        <w:bidi/>
        <w:rPr>
          <w:rFonts w:ascii="Times New Roman" w:eastAsia="Times New Roman" w:hAnsi="Times New Roman" w:cs="Times New Roman"/>
          <w:sz w:val="24"/>
          <w:szCs w:val="24"/>
        </w:rPr>
      </w:pPr>
    </w:p>
    <w:p w14:paraId="000000CB" w14:textId="2E938D5C"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3</w:t>
      </w:r>
      <w:r w:rsidR="00261773" w:rsidRPr="00261773">
        <w:rPr>
          <w:rFonts w:ascii="Times New Roman" w:eastAsia="Times New Roman" w:hAnsi="Times New Roman" w:cs="Times New Roman"/>
          <w:b/>
          <w:bCs/>
          <w:sz w:val="24"/>
          <w:szCs w:val="24"/>
          <w:rtl/>
        </w:rPr>
        <w:t>ויקרא פרשת מצורע פרק יד</w:t>
      </w:r>
    </w:p>
    <w:p w14:paraId="000000C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וְצִוָּה הַכֹּהֵן וּפִנּוּ אֶת הַבַּיִת בְּטֶרֶם יָבֹא הַכֹּהֵן לִרְאוֹת אֶת הַנֶּגַע וְלֹא יִטְמָא כָּל אֲשֶׁר בַּבָּיִת וְאַחַר כֵּן יָבֹא הַכֹּהֵן לִרְאוֹת אֶת הַבָּיִת:</w:t>
      </w:r>
    </w:p>
    <w:p w14:paraId="000000CD" w14:textId="77777777" w:rsidR="00A8405A" w:rsidRDefault="00A8405A">
      <w:pPr>
        <w:bidi/>
        <w:rPr>
          <w:rFonts w:ascii="Times New Roman" w:eastAsia="Times New Roman" w:hAnsi="Times New Roman" w:cs="Times New Roman"/>
          <w:sz w:val="24"/>
          <w:szCs w:val="24"/>
        </w:rPr>
      </w:pPr>
    </w:p>
    <w:p w14:paraId="000000CE" w14:textId="19CC6054"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4</w:t>
      </w:r>
      <w:r w:rsidR="00261773" w:rsidRPr="00261773">
        <w:rPr>
          <w:rFonts w:ascii="Times New Roman" w:eastAsia="Times New Roman" w:hAnsi="Times New Roman" w:cs="Times New Roman"/>
          <w:b/>
          <w:bCs/>
          <w:sz w:val="24"/>
          <w:szCs w:val="24"/>
          <w:rtl/>
        </w:rPr>
        <w:t>תלמוד בבלי מסכת מועד קטן דף ז עמוד ב</w:t>
      </w:r>
    </w:p>
    <w:p w14:paraId="000000C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התניא: וביום הראות בו - יש יום שאתה רואה בו, ויש יום שאי אתה רואה בו. מכאן אמרו: חתן שנולד בו נגע - נותנין לו שבעה ימי המשתה, לו ולביתו ולכסותו. וכן ברגל, נותנין לו שבעת ימי הרגל, דברי רבי יהודה. רבי אומר: אינו צריך, הרי הוא אומר וצוה הכהן ופנו את הבית, אם ממתינים לו לדבר הרשות - כל שכן לדבר מצוה.</w:t>
      </w:r>
    </w:p>
    <w:p w14:paraId="000000D0" w14:textId="77777777" w:rsidR="00A8405A" w:rsidRDefault="00A8405A">
      <w:pPr>
        <w:bidi/>
        <w:rPr>
          <w:rFonts w:ascii="Times New Roman" w:eastAsia="Times New Roman" w:hAnsi="Times New Roman" w:cs="Times New Roman"/>
          <w:sz w:val="24"/>
          <w:szCs w:val="24"/>
        </w:rPr>
      </w:pPr>
    </w:p>
    <w:p w14:paraId="000000D1" w14:textId="79A3BA87"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5</w:t>
      </w:r>
      <w:r w:rsidR="00261773" w:rsidRPr="00261773">
        <w:rPr>
          <w:rFonts w:ascii="Times New Roman" w:eastAsia="Times New Roman" w:hAnsi="Times New Roman" w:cs="Times New Roman"/>
          <w:b/>
          <w:bCs/>
          <w:sz w:val="24"/>
          <w:szCs w:val="24"/>
          <w:rtl/>
        </w:rPr>
        <w:t>רש"י מסכת מועד קטן דף ז עמוד ב</w:t>
      </w:r>
    </w:p>
    <w:p w14:paraId="000000D2"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נותנין לו שבעה ימי המשתה - דלא חזי ליה, דלמא מטמא ליה.</w:t>
      </w:r>
    </w:p>
    <w:p w14:paraId="000000D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ולכסותו - אם נראה הנגע בכסותו.</w:t>
      </w:r>
    </w:p>
    <w:p w14:paraId="000000D4"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ממתינין לדבר הרשות - הרי ממתינין לו, שאין מטמאין עד שמפנה כל הכלים שבבית, וילפינן מינה דבטומאה דבגופיה נמי ממתין לדבר הרשות, דומיא דהכא, כיון דאשכחן דבטומאה דגופיה ממתינין לו לדבר הרשות - כל שכן דממתינין לו לדבר מצוה, כגון חתן וברגל.</w:t>
      </w:r>
    </w:p>
    <w:p w14:paraId="000000D5" w14:textId="77777777" w:rsidR="00A8405A" w:rsidRDefault="00A8405A">
      <w:pPr>
        <w:bidi/>
        <w:rPr>
          <w:rFonts w:ascii="Times New Roman" w:eastAsia="Times New Roman" w:hAnsi="Times New Roman" w:cs="Times New Roman"/>
          <w:sz w:val="24"/>
          <w:szCs w:val="24"/>
        </w:rPr>
      </w:pPr>
    </w:p>
    <w:p w14:paraId="000000D6" w14:textId="0AEC911B"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6</w:t>
      </w:r>
      <w:r w:rsidR="00261773" w:rsidRPr="00261773">
        <w:rPr>
          <w:rFonts w:ascii="Times New Roman" w:eastAsia="Times New Roman" w:hAnsi="Times New Roman" w:cs="Times New Roman"/>
          <w:b/>
          <w:bCs/>
          <w:sz w:val="24"/>
          <w:szCs w:val="24"/>
          <w:rtl/>
        </w:rPr>
        <w:t>רמב"ם הלכות טומאת צרעת פרק ט</w:t>
      </w:r>
    </w:p>
    <w:p w14:paraId="000000D7"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D8"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חתן שנראה בו נגע נותנין לו כל שבעת ימי המשתה, וכן אם נראה בבגדיו או בביתו אין רואין אותן עד לאחר המשתה, וכן ברגל נותנין לו כל ימות הרגל שנאמר וצוה הכהן ופנו את הבית וגו' אם המתינה תורה לדבר הרשות שלא יטמאו כליו קל וחומר לדבר מצוה. </w:t>
      </w:r>
    </w:p>
    <w:p w14:paraId="000000D9" w14:textId="77777777" w:rsidR="00A8405A" w:rsidRDefault="00A8405A">
      <w:pPr>
        <w:bidi/>
        <w:rPr>
          <w:rFonts w:ascii="Times New Roman" w:eastAsia="Times New Roman" w:hAnsi="Times New Roman" w:cs="Times New Roman"/>
          <w:sz w:val="24"/>
          <w:szCs w:val="24"/>
        </w:rPr>
      </w:pPr>
    </w:p>
    <w:p w14:paraId="000000DA" w14:textId="5654DE10"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7</w:t>
      </w:r>
      <w:r w:rsidR="00261773" w:rsidRPr="00261773">
        <w:rPr>
          <w:rFonts w:ascii="Times New Roman" w:eastAsia="Times New Roman" w:hAnsi="Times New Roman" w:cs="Times New Roman"/>
          <w:b/>
          <w:bCs/>
          <w:sz w:val="24"/>
          <w:szCs w:val="24"/>
          <w:rtl/>
        </w:rPr>
        <w:t>פני יהושע מסכת כתובות דף ד עמוד א</w:t>
      </w:r>
    </w:p>
    <w:p w14:paraId="44E2B13B" w14:textId="77777777" w:rsidR="00BB399E"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בגמרא ונוהג שבעת ימי המשתה ואח"כ שבעת ימי אבילות. וכתב הרא"ש ז"ל [סי' ה'] דמכאן קשה לשיטת בעל הלכות גדולות שכתב דיום ראשון של אבילות דאורייתא. וא"כ אמאי לא נהוג הכא אבילות דיום ראשון דהא ז' ימי המשתה דרבנן נינהו וכתב בשם רמ"ה ז"ל </w:t>
      </w:r>
    </w:p>
    <w:p w14:paraId="2945137F" w14:textId="7C58BCFE" w:rsidR="00BB399E" w:rsidRDefault="00BB399E" w:rsidP="00BB399E">
      <w:pPr>
        <w:bidi/>
        <w:rPr>
          <w:rFonts w:ascii="Times New Roman" w:eastAsia="Times New Roman" w:hAnsi="Times New Roman" w:cs="Times New Roman"/>
          <w:sz w:val="24"/>
          <w:szCs w:val="24"/>
        </w:rPr>
      </w:pPr>
    </w:p>
    <w:p w14:paraId="7357501C" w14:textId="77777777" w:rsidR="00BB399E" w:rsidRDefault="00BB399E" w:rsidP="00BB399E">
      <w:pPr>
        <w:bidi/>
        <w:rPr>
          <w:rFonts w:ascii="Times New Roman" w:eastAsia="Times New Roman" w:hAnsi="Times New Roman" w:cs="Times New Roman"/>
          <w:sz w:val="24"/>
          <w:szCs w:val="24"/>
        </w:rPr>
      </w:pPr>
    </w:p>
    <w:p w14:paraId="2EE2A862" w14:textId="47B5ECAA" w:rsidR="00F71422" w:rsidRDefault="00261773" w:rsidP="00BB399E">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דיום ראשון של שמחת חתן דאורייתא דכתיב ביום חתונתו וביום שמחת לבו אלמא שיש לו שמחה מן התורה ולכאורה קשה הא משמע דכולהו ז' ימי המשתה דאורייתא דכתיב מלא שבוע זאת ודרשינן מיניה [ירושלמי מו"ק פ"א ה"ז] דאין מערבין שמחה בשמחה ודרשינן </w:t>
      </w:r>
    </w:p>
    <w:p w14:paraId="1AA6AE82" w14:textId="60B680A1" w:rsidR="00F71422" w:rsidRDefault="00261773" w:rsidP="00F7142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נמי בפ"ק דחגיגה [ח' ע"ב] ושמחת בחגיך ולא באשתך דאין מערבין שמחה בשמחה ומשמע דדרשה גמורה היא. אלא דאיכא למימר דודאי </w:t>
      </w:r>
    </w:p>
    <w:p w14:paraId="000000DB" w14:textId="3E6D355D" w:rsidR="00A8405A" w:rsidRDefault="00261773" w:rsidP="00F7142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אורחא דמילתא לשמוח אבל חיובא ומצוה ליכא ואפ"ה שייך שפיר הך ילפותא דאין מערבין שמחה בשמחה משא"כ האי קרא דביום שמחת לבו אפשר דסבר הרמ"ה ז"ל דביום שמחת לבו מיותר לדרשה דמצוה איכא. וי"ל עוד בדרך אחר.</w:t>
      </w:r>
    </w:p>
    <w:p w14:paraId="000000DC"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מיהו אי קשיא לי הא קשיא לי דבפ"ק דמועד קטן (דף ז' ע"ב) מייתי הש"ס ברייתא וביום הראות בו כו' יש יום שאי אתה רואה בו מכאן אמרו חתן שנולד בו נגע נותנין לו ז' ימי המשתה כו' וכן ברגל דברי ר' יהודה רבי אומר אינו צריך הרי הוא אומר ופינו את הבית וכו' ומסיק שם רבא דבר רשות איכא בינייהו משמע להדיא דר' יהודה סובר דלדבר רשות אין ממתינין אלא לדבר מצוה וקחשיב חתן דנותנין לו ז' ימים לדחות את הנגע א"כ משמע להדיא דכל ז' ימי המשתה דאורייתא נינהו ומצוה נמי איכא ורבי לא פליג אדר' יהודה בהא. ועוד דאקדמיה לחתן מקמי רגל מילפותא דקרא דביום אלמא מיהת דשקולין נינהו חתן ורגל וכמ"ש התוס' בשמעתין ד"ה מסייע לר' יוחנן ע"ש. אלא דמלשון כל הפוסקים משמע דמדרבנן נינהו ותקשי להו הך דאין רואין נגע ולדעתי צ"ע ליישב ועיין עוד בסמוך:</w:t>
      </w:r>
    </w:p>
    <w:p w14:paraId="000000DD" w14:textId="77777777" w:rsidR="00A8405A" w:rsidRDefault="00A8405A">
      <w:pPr>
        <w:bidi/>
        <w:rPr>
          <w:rFonts w:ascii="Times New Roman" w:eastAsia="Times New Roman" w:hAnsi="Times New Roman" w:cs="Times New Roman"/>
          <w:sz w:val="24"/>
          <w:szCs w:val="24"/>
        </w:rPr>
      </w:pPr>
    </w:p>
    <w:p w14:paraId="000000DE" w14:textId="40064351"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8</w:t>
      </w:r>
      <w:r w:rsidR="00261773" w:rsidRPr="00261773">
        <w:rPr>
          <w:rFonts w:ascii="Times New Roman" w:eastAsia="Times New Roman" w:hAnsi="Times New Roman" w:cs="Times New Roman"/>
          <w:b/>
          <w:bCs/>
          <w:sz w:val="24"/>
          <w:szCs w:val="24"/>
          <w:rtl/>
        </w:rPr>
        <w:t>קרן אורה מסכת מועד קטן דף ח עמוד ב</w:t>
      </w:r>
    </w:p>
    <w:p w14:paraId="000000DF"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נחזור לענינינו. וראיתי להתוס' לקמן בפרק ואלו מגלחין דף י"ד ע"ב ד"ה עשה דיחיד שכתבו דשמחת הרגל דרבנן היא, ועיקר קרא קאי אשלמי שמחה, ולא משמע כן בסוגיין, דאם כן מאי דריש רב בחגך ולא באשתך, כיון דאין שמחה ברגל מהתורה, אלא ודאי מהתורה חייב לשמוח גם בלב ולהסיר ממנו כל עצב, וכמו שנאמר (תהלים קי"ח, כ"ד) זה היום עשה ה' נגילה ונשמחה בו. אבל בשמחת חתן יש להסתפק אי מחויב הוא בשמחה מהתורה, או השמחה באה לו מאיליו, ומשום הכי אסרה תורה ברגל, וכבר דברו הראשונים (דלבזה) [ז"ל בזה] בסוגיא (כתובות ג' ע"ב) דהרי שהי' טבחו טבוח כו' נוהג ז' ימי המשתה ואח"כ נוהג ז' ימי אבל, מזה מוכח דמצוה לשמוח, מדדחי לימי אבל, וכתבו שם דלמ"ד יום ראשון של אבל מהתורה צריך לומר דיום ראשון של חתן נמי דבר תורה, אבל כל שבעה כתבו רוב הפוסקים דלא הוי אלא דרבנן, והפני יהושע בקונטרס אחרון בכתובות הקשה על זה מהא (לעיל ז' ע"ב) דלר' יהודה נותנין לחתן ז' ימי המשתה בראיית הנגע, אע"ג דבעינן אליביה דווקא דבר מצוה, אלמא דכולהו מהתורה הם, דדריש מוביום הראות, ומה שנ"ל בזה הוא כן, דוודאי לישנא דהש"ס דקאמר לקמן עיקר שמחה חד יומא לא משמע כמו שכתבתי דיום ראשון לחוד מהתורה ושאר יומי דרבנן, דאם כן הוי הש"ס מפרש בהדיא כן, אלא משמע דסברא בעלמא הוא, וכן איתא בירושלמי (פ"א ה"ז) להדיא לענין טירחא, עלת כלתא נפקת טרחינא, דעיקר השמחה והטורח הוא בשעת כניסת הכלה.</w:t>
      </w:r>
    </w:p>
    <w:p w14:paraId="000000E0"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הדברים כן הם לענ"ד, דכל הני ג' שביעיות ימים, ז' ימי הרגל, וז' ימי המשתה, וז' ימי אבל, כולהו חד אנפי להו, דלא מצינו בהם מצוה מפורשת בתורה, אלא מכלל המקראות שמעינן להו דראוי לעשות כן, ויצא מכלל מצות התורה המפורשת ועד שאר מילי דרבנן לא באו, כיון דמצינו בהם הרבה מקראות אשר ילמדון לשמוח בזה ולהיפך בזה, והנה ודאי עיקר קרא דושמחת בחגך הצווי הוא על שלמי שמחה כמו שכתבו התוס' ז"ל, אלא דאע"פ כן שמעינן מכללא דצריך שיהיה לו שמחת הלב בכל ימות הרגל ולא יהיה בו שום עצב, כמו שנאמר אתה ובנך ועבדך כו', וכן נאמר זה היום עשה כו', וכן בשמחת חתן מצינו הרבה מקראות מורין על שמחה, כמו שנאמר מלא שבוע זאת, ואין זה בכלל מצוה, דלא נאמר בתורת צווי, ועוד נאמר (ישעיה ס"ב, ה') (כמשוש) [ומשוש] חתן על כלה, ועוד הרבה מקראות…</w:t>
      </w:r>
    </w:p>
    <w:p w14:paraId="000000E1" w14:textId="77777777" w:rsidR="00A8405A" w:rsidRDefault="00A8405A">
      <w:pPr>
        <w:bidi/>
        <w:rPr>
          <w:rFonts w:ascii="Times New Roman" w:eastAsia="Times New Roman" w:hAnsi="Times New Roman" w:cs="Times New Roman"/>
          <w:sz w:val="24"/>
          <w:szCs w:val="24"/>
        </w:rPr>
      </w:pPr>
    </w:p>
    <w:p w14:paraId="000000E2" w14:textId="0B4858CD"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BB399E">
        <w:rPr>
          <w:rFonts w:ascii="Times New Roman" w:eastAsia="Times New Roman" w:hAnsi="Times New Roman" w:cs="Times New Roman"/>
          <w:b/>
          <w:bCs/>
          <w:sz w:val="24"/>
          <w:szCs w:val="24"/>
        </w:rPr>
        <w:t>9</w:t>
      </w:r>
      <w:r w:rsidR="00261773" w:rsidRPr="00261773">
        <w:rPr>
          <w:rFonts w:ascii="Times New Roman" w:eastAsia="Times New Roman" w:hAnsi="Times New Roman" w:cs="Times New Roman"/>
          <w:b/>
          <w:bCs/>
          <w:sz w:val="24"/>
          <w:szCs w:val="24"/>
          <w:rtl/>
        </w:rPr>
        <w:t>ישעיהו פרק סב</w:t>
      </w:r>
    </w:p>
    <w:p w14:paraId="000000E3"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כִּי יִבְעַל בָּחוּר בְּתוּלָה יִבְעָלוּךְ בָּנָיִךְ וּמְשׂוֹשׂ חָתָן עַל כַּלָּה יָשִׂישׂ עָלַיִךְ אֱלֹהָיִךְ:</w:t>
      </w:r>
    </w:p>
    <w:p w14:paraId="000000E4" w14:textId="77777777" w:rsidR="00A8405A" w:rsidRDefault="00A8405A">
      <w:pPr>
        <w:bidi/>
        <w:rPr>
          <w:rFonts w:ascii="Times New Roman" w:eastAsia="Times New Roman" w:hAnsi="Times New Roman" w:cs="Times New Roman"/>
          <w:sz w:val="24"/>
          <w:szCs w:val="24"/>
        </w:rPr>
      </w:pPr>
    </w:p>
    <w:p w14:paraId="000000E5" w14:textId="0DB53902" w:rsidR="00A8405A" w:rsidRPr="00261773" w:rsidRDefault="00F71422">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B399E">
        <w:rPr>
          <w:rFonts w:ascii="Times New Roman" w:eastAsia="Times New Roman" w:hAnsi="Times New Roman" w:cs="Times New Roman"/>
          <w:b/>
          <w:bCs/>
          <w:sz w:val="24"/>
          <w:szCs w:val="24"/>
        </w:rPr>
        <w:t>60</w:t>
      </w:r>
      <w:r w:rsidR="00261773" w:rsidRPr="00261773">
        <w:rPr>
          <w:rFonts w:ascii="Times New Roman" w:eastAsia="Times New Roman" w:hAnsi="Times New Roman" w:cs="Times New Roman"/>
          <w:b/>
          <w:bCs/>
          <w:sz w:val="24"/>
          <w:szCs w:val="24"/>
          <w:rtl/>
        </w:rPr>
        <w:t>שיר השירים פרק ג</w:t>
      </w:r>
    </w:p>
    <w:p w14:paraId="000000E6" w14:textId="77777777" w:rsidR="00A8405A" w:rsidRDefault="0026177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צְאֶינָה וּרְאֶינָה בְּנוֹת צִיּוֹן בַּמֶּלֶךְ שְׁלֹמֹה בָּעֲטָרָה שֶׁעִטְּרָה לּוֹ אִמּוֹ בְּיוֹם חֲתֻנָּתוֹ וּבְיוֹם שִׂמְחַת לִבּוֹ:</w:t>
      </w:r>
    </w:p>
    <w:p w14:paraId="000000E7" w14:textId="77777777" w:rsidR="00A8405A" w:rsidRDefault="00A8405A">
      <w:pPr>
        <w:bidi/>
        <w:rPr>
          <w:rFonts w:ascii="Times New Roman" w:eastAsia="Times New Roman" w:hAnsi="Times New Roman" w:cs="Times New Roman"/>
          <w:sz w:val="24"/>
          <w:szCs w:val="24"/>
        </w:rPr>
      </w:pPr>
    </w:p>
    <w:sectPr w:rsidR="00A8405A" w:rsidSect="0026177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5A53" w14:textId="77777777" w:rsidR="00F97489" w:rsidRDefault="00F97489" w:rsidP="00F97489">
      <w:pPr>
        <w:spacing w:line="240" w:lineRule="auto"/>
      </w:pPr>
      <w:r>
        <w:separator/>
      </w:r>
    </w:p>
  </w:endnote>
  <w:endnote w:type="continuationSeparator" w:id="0">
    <w:p w14:paraId="7C9B1CFA" w14:textId="77777777" w:rsidR="00F97489" w:rsidRDefault="00F97489" w:rsidP="00F97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CB20" w14:textId="77777777" w:rsidR="00F97489" w:rsidRDefault="00F97489" w:rsidP="00F97489">
      <w:pPr>
        <w:spacing w:line="240" w:lineRule="auto"/>
      </w:pPr>
      <w:r>
        <w:separator/>
      </w:r>
    </w:p>
  </w:footnote>
  <w:footnote w:type="continuationSeparator" w:id="0">
    <w:p w14:paraId="2363AECB" w14:textId="77777777" w:rsidR="00F97489" w:rsidRDefault="00F97489" w:rsidP="00F974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5A"/>
    <w:rsid w:val="0001194B"/>
    <w:rsid w:val="00261773"/>
    <w:rsid w:val="008131C4"/>
    <w:rsid w:val="008305C7"/>
    <w:rsid w:val="00A8405A"/>
    <w:rsid w:val="00BB399E"/>
    <w:rsid w:val="00D81A4E"/>
    <w:rsid w:val="00F71422"/>
    <w:rsid w:val="00F97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367A"/>
  <w15:docId w15:val="{F2E4814A-D752-4321-A956-DB14B18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97489"/>
    <w:pPr>
      <w:tabs>
        <w:tab w:val="center" w:pos="4680"/>
        <w:tab w:val="right" w:pos="9360"/>
      </w:tabs>
      <w:spacing w:line="240" w:lineRule="auto"/>
    </w:pPr>
  </w:style>
  <w:style w:type="character" w:customStyle="1" w:styleId="HeaderChar">
    <w:name w:val="Header Char"/>
    <w:basedOn w:val="DefaultParagraphFont"/>
    <w:link w:val="Header"/>
    <w:uiPriority w:val="99"/>
    <w:rsid w:val="00F97489"/>
  </w:style>
  <w:style w:type="paragraph" w:styleId="Footer">
    <w:name w:val="footer"/>
    <w:basedOn w:val="Normal"/>
    <w:link w:val="FooterChar"/>
    <w:uiPriority w:val="99"/>
    <w:unhideWhenUsed/>
    <w:rsid w:val="00F97489"/>
    <w:pPr>
      <w:tabs>
        <w:tab w:val="center" w:pos="4680"/>
        <w:tab w:val="right" w:pos="9360"/>
      </w:tabs>
      <w:spacing w:line="240" w:lineRule="auto"/>
    </w:pPr>
  </w:style>
  <w:style w:type="character" w:customStyle="1" w:styleId="FooterChar">
    <w:name w:val="Footer Char"/>
    <w:basedOn w:val="DefaultParagraphFont"/>
    <w:link w:val="Footer"/>
    <w:uiPriority w:val="99"/>
    <w:rsid w:val="00F9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3128</Words>
  <Characters>17836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Henry Orlinsky</cp:lastModifiedBy>
  <cp:revision>2</cp:revision>
  <dcterms:created xsi:type="dcterms:W3CDTF">2021-11-12T11:00:00Z</dcterms:created>
  <dcterms:modified xsi:type="dcterms:W3CDTF">2021-11-12T11:00:00Z</dcterms:modified>
</cp:coreProperties>
</file>