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CA4E" w14:textId="1D5B4DDA" w:rsidR="005D4589" w:rsidRDefault="006F4B9F" w:rsidP="006F4B9F">
      <w:pPr>
        <w:pStyle w:val="Title"/>
        <w:jc w:val="center"/>
      </w:pPr>
      <w:r>
        <w:t xml:space="preserve">Comparing Two Stories of Chet </w:t>
      </w:r>
      <w:proofErr w:type="spellStart"/>
      <w:r>
        <w:t>Ha’Egel</w:t>
      </w:r>
      <w:proofErr w:type="spellEnd"/>
    </w:p>
    <w:p w14:paraId="7D804C2A" w14:textId="0B11812A" w:rsidR="001756D5" w:rsidRDefault="001756D5">
      <w:r>
        <w:t>Yoni Zolty</w:t>
      </w:r>
    </w:p>
    <w:p w14:paraId="3994D9DC" w14:textId="77777777" w:rsidR="006F4B9F" w:rsidRDefault="006F4B9F"/>
    <w:tbl>
      <w:tblPr>
        <w:tblStyle w:val="TableGrid"/>
        <w:tblW w:w="0" w:type="auto"/>
        <w:tblLook w:val="04A0" w:firstRow="1" w:lastRow="0" w:firstColumn="1" w:lastColumn="0" w:noHBand="0" w:noVBand="1"/>
      </w:tblPr>
      <w:tblGrid>
        <w:gridCol w:w="4675"/>
        <w:gridCol w:w="4675"/>
      </w:tblGrid>
      <w:tr w:rsidR="001756D5" w14:paraId="35620740" w14:textId="77777777" w:rsidTr="001756D5">
        <w:tc>
          <w:tcPr>
            <w:tcW w:w="4675" w:type="dxa"/>
          </w:tcPr>
          <w:p w14:paraId="05A857D4" w14:textId="39F089B9" w:rsidR="001756D5" w:rsidRPr="006F4B9F" w:rsidRDefault="001756D5" w:rsidP="001756D5">
            <w:pPr>
              <w:bidi/>
              <w:rPr>
                <w:rFonts w:hint="cs"/>
                <w:b/>
                <w:bCs/>
                <w:rtl/>
              </w:rPr>
            </w:pPr>
            <w:r w:rsidRPr="006F4B9F">
              <w:rPr>
                <w:rFonts w:hint="cs"/>
                <w:b/>
                <w:bCs/>
                <w:rtl/>
              </w:rPr>
              <w:t>דברים ט</w:t>
            </w:r>
          </w:p>
        </w:tc>
        <w:tc>
          <w:tcPr>
            <w:tcW w:w="4675" w:type="dxa"/>
          </w:tcPr>
          <w:p w14:paraId="263E0C13" w14:textId="74753768" w:rsidR="001756D5" w:rsidRPr="006F4B9F" w:rsidRDefault="001756D5" w:rsidP="001756D5">
            <w:pPr>
              <w:bidi/>
              <w:rPr>
                <w:b/>
                <w:bCs/>
              </w:rPr>
            </w:pPr>
            <w:r w:rsidRPr="006F4B9F">
              <w:rPr>
                <w:rFonts w:hint="cs"/>
                <w:b/>
                <w:bCs/>
                <w:rtl/>
              </w:rPr>
              <w:t>שמות לב</w:t>
            </w:r>
          </w:p>
        </w:tc>
      </w:tr>
      <w:tr w:rsidR="001756D5" w14:paraId="4166A109" w14:textId="77777777" w:rsidTr="001756D5">
        <w:tc>
          <w:tcPr>
            <w:tcW w:w="4675" w:type="dxa"/>
          </w:tcPr>
          <w:p w14:paraId="0CBCEDA2" w14:textId="689C7C9B" w:rsidR="001756D5" w:rsidRDefault="001756D5" w:rsidP="001756D5">
            <w:pPr>
              <w:bidi/>
            </w:pPr>
            <w:r>
              <w:rPr>
                <w:rFonts w:cs="Arial"/>
                <w:rtl/>
              </w:rPr>
              <w:t xml:space="preserve">(יב) וַיֹּ֨אמֶר יְקֹוָ֜ק אֵלַ֗י ק֣וּם רֵ֤ד מַהֵר֙ מִזֶּ֔ה כִּ֚י שִׁחֵ֣ת עַמְּךָ֔ אֲשֶׁ֥ר הוֹצֵ֖אתָ מִמִּצְרָ֑יִם סָ֣רוּ מַהֵ֗ר מִן־הַדֶּ֙רֶךְ֙ אֲשֶׁ֣ר צִוִּיתִ֔ם </w:t>
            </w:r>
            <w:r w:rsidRPr="001756D5">
              <w:rPr>
                <w:rFonts w:cs="Arial"/>
                <w:u w:val="single"/>
                <w:rtl/>
              </w:rPr>
              <w:t>עָשׂ֥וּ לָהֶ֖ם מַסֵּכָֽה:</w:t>
            </w:r>
          </w:p>
        </w:tc>
        <w:tc>
          <w:tcPr>
            <w:tcW w:w="4675" w:type="dxa"/>
          </w:tcPr>
          <w:p w14:paraId="46F508FD" w14:textId="126129A1" w:rsidR="001756D5" w:rsidRDefault="001756D5" w:rsidP="001756D5">
            <w:pPr>
              <w:bidi/>
            </w:pPr>
            <w:r w:rsidRPr="001756D5">
              <w:rPr>
                <w:rFonts w:cs="Arial"/>
                <w:rtl/>
              </w:rPr>
              <w:t>(ז) וַיְדַבֵּ֥ר יְקֹוָ֖ק אֶל־מֹשֶׁ֑ה לֶךְ־רֵ֕ד כִּ֚י שִׁחֵ֣ת עַמְּךָ֔ אֲשֶׁ֥ר הֶעֱלֵ֖יתָ מֵאֶ֥רֶץ מִצְרָֽיִם: (ח) סָ֣רוּ מַהֵ֗ר מִן־הַדֶּ֙רֶךְ֙ אֲשֶׁ֣ר צִוִּיתִ֔ם עָשׂ֣וּ לָהֶ֔ם ע</w:t>
            </w:r>
            <w:r w:rsidRPr="001756D5">
              <w:rPr>
                <w:rFonts w:cs="Arial"/>
                <w:u w:val="single"/>
                <w:rtl/>
              </w:rPr>
              <w:t>ֵ֖גֶל מַסֵּכָ֑ה</w:t>
            </w:r>
            <w:r w:rsidRPr="001756D5">
              <w:rPr>
                <w:rFonts w:cs="Arial"/>
                <w:rtl/>
              </w:rPr>
              <w:t xml:space="preserve"> וַיִּשְׁתַּֽחֲווּ־לוֹ֙ וַיִּזְבְּחוּ־ל֔וֹ וַיֹּ֣אמְר֔וּ א</w:t>
            </w:r>
            <w:r w:rsidRPr="001756D5">
              <w:rPr>
                <w:rFonts w:cs="Arial"/>
                <w:u w:val="single"/>
                <w:rtl/>
              </w:rPr>
              <w:t>ֵ֤לֶּה אֱלֹהֶ֙יךָ֙ יִשְׂרָאֵ֔ל אֲשֶׁ֥ר הֶֽעֱל֖וּךָ מֵאֶ֥רֶץ מִצְרָֽיִם</w:t>
            </w:r>
            <w:r w:rsidRPr="001756D5">
              <w:rPr>
                <w:rFonts w:cs="Arial"/>
                <w:rtl/>
              </w:rPr>
              <w:t>:</w:t>
            </w:r>
          </w:p>
        </w:tc>
      </w:tr>
      <w:tr w:rsidR="001756D5" w14:paraId="0AFBC95C" w14:textId="77777777" w:rsidTr="001756D5">
        <w:tc>
          <w:tcPr>
            <w:tcW w:w="4675" w:type="dxa"/>
          </w:tcPr>
          <w:p w14:paraId="193CA8EB" w14:textId="2D7031A8" w:rsidR="001756D5" w:rsidRDefault="001756D5" w:rsidP="001756D5">
            <w:pPr>
              <w:bidi/>
            </w:pPr>
            <w:r>
              <w:rPr>
                <w:rFonts w:cs="Arial"/>
                <w:rtl/>
              </w:rPr>
              <w:t>(יג) וַיֹּ֥אמֶר יְקֹוָ֖ק אֵלַ֣י לֵאמֹ֑ר רָאִ֙יתִי֙ אֶת־הָעָ֣ם הַזֶּ֔ה וְהִנֵּ֥ה עַם־קְשֵׁה־עֹ֖רֶף הֽוּא: (יד) הֶ֤רֶף מִמֶּ֙נִּי֙ וְאַשְׁמִידֵ֔ם וְאֶמְחֶ֣ה אֶת־שְׁמָ֔ם מִתַּ֖חַת הַשָּׁמָ֑יִם וְאֶֽעֱשֶׂה֙ אֽוֹתְךָ֔ לְגוֹי־עָצ֥וּם וָרָ֖ב מִמֶּֽנּוּ:</w:t>
            </w:r>
          </w:p>
        </w:tc>
        <w:tc>
          <w:tcPr>
            <w:tcW w:w="4675" w:type="dxa"/>
          </w:tcPr>
          <w:p w14:paraId="47290042" w14:textId="71527E3D" w:rsidR="001756D5" w:rsidRDefault="001756D5" w:rsidP="001756D5">
            <w:pPr>
              <w:bidi/>
            </w:pPr>
            <w:r w:rsidRPr="001756D5">
              <w:rPr>
                <w:rFonts w:cs="Arial"/>
                <w:rtl/>
              </w:rPr>
              <w:t xml:space="preserve">  (ט) וַיֹּ֥אמֶר יְקֹוָ֖ק אֶל־מֹשֶׁ֑ה רָאִ֙יתִי֙ אֶת־הָעָ֣ם הַזֶּ֔ה וְהִנֵּ֥ה עַם־קְשֵׁה־עֹ֖רֶף הֽוּא: (י) וְעַתָּה֙ הַנִּ֣יחָה לִּ֔י </w:t>
            </w:r>
            <w:r w:rsidRPr="00E554A9">
              <w:rPr>
                <w:rFonts w:cs="Arial"/>
                <w:u w:val="single"/>
                <w:rtl/>
              </w:rPr>
              <w:t>וְיִֽחַר־אַפִּ֥י בָהֶ֖ם</w:t>
            </w:r>
            <w:r w:rsidRPr="001756D5">
              <w:rPr>
                <w:rFonts w:cs="Arial"/>
                <w:rtl/>
              </w:rPr>
              <w:t xml:space="preserve"> וַאֲכַלֵּ֑ם וְאֶֽעֱשֶׂ֥ה אוֹתְךָ֖ לְג֥וֹי גָּדֽוֹל:</w:t>
            </w:r>
          </w:p>
        </w:tc>
      </w:tr>
      <w:tr w:rsidR="001756D5" w14:paraId="748E77FB" w14:textId="77777777" w:rsidTr="001756D5">
        <w:tc>
          <w:tcPr>
            <w:tcW w:w="4675" w:type="dxa"/>
          </w:tcPr>
          <w:p w14:paraId="786878AE" w14:textId="77777777" w:rsidR="001756D5" w:rsidRDefault="001756D5" w:rsidP="001756D5">
            <w:pPr>
              <w:bidi/>
            </w:pPr>
          </w:p>
        </w:tc>
        <w:tc>
          <w:tcPr>
            <w:tcW w:w="4675" w:type="dxa"/>
          </w:tcPr>
          <w:p w14:paraId="5AEA9622" w14:textId="087B6C97" w:rsidR="001756D5" w:rsidRDefault="001756D5" w:rsidP="001756D5">
            <w:pPr>
              <w:bidi/>
            </w:pPr>
            <w:r w:rsidRPr="001756D5">
              <w:rPr>
                <w:rFonts w:cs="Arial"/>
                <w:rtl/>
              </w:rPr>
              <w:t>(יא) וַיְחַ֣ל מֹשֶׁ֔ה אֶת־פְּנֵ֖י יְקֹוָ֣ק אֱלֹהָ֑יו וַיֹּ֗אמֶר לָמָ֤ה יְקֹוָק֙ יֶחֱרֶ֤ה אַפְּךָ֙ בְּעַמֶּ֔ךָ אֲשֶׁ֤ר הוֹצֵ֙אתָ֙ מֵאֶ֣רֶץ מִצְרַ֔יִם בְּכֹ֥חַ גָּד֖וֹל וּבְיָ֥ד חֲזָקָֽה: (יב) לָמָּה֩ יֹאמְר֨וּ מִצְרַ֜יִם לֵאמֹ֗ר בְּרָעָ֤ה הֽוֹצִיאָם֙ לַהֲרֹ֤ג אֹתָם֙ בֶּֽהָרִ֔ים וּ֨לְכַלֹּתָ֔ם מֵעַ֖ל פְּנֵ֣י הָֽאֲדָמָ֑ה שׁ֚וּב מֵחֲר֣וֹן אַפֶּ֔ךָ וְהִנָּחֵ֥ם עַל־הָרָעָ֖ה לְעַמֶּֽךָ: (יג) זְכֹ֡ר לְאַבְרָהָם֩ לְיִצְחָ֨ק וּלְיִשְׂרָאֵ֜ל עֲבָדֶ֗יךָ אֲשֶׁ֨ר נִשְׁבַּ֣עְתָּ לָהֶם֘ בָּךְ֒ וַתְּדַבֵּ֣ר אֲלֵהֶ֔ם אַרְבֶּה֙ אֶֽת־זַרְעֲכֶ֔ם כְּכוֹכְבֵ֖י הַשָּׁמָ֑יִם וְכָל־הָאָ֨רֶץ הַזֹּ֜את אֲשֶׁ֣ר אָמַ֗רְתִּי אֶתֵּן֙ לְזַרְעֲכֶ֔ם וְנָחֲל֖וּ לְעֹלָֽם: (יד) וַיִּנָּ֖חֶם יְקֹוָ֑ק עַל־הָ֣רָעָ֔ה אֲשֶׁ֥ר דִּבֶּ֖ר לַעֲשׂ֥וֹת לְעַמּֽוֹ: פ</w:t>
            </w:r>
          </w:p>
        </w:tc>
      </w:tr>
      <w:tr w:rsidR="001756D5" w14:paraId="00050964" w14:textId="77777777" w:rsidTr="001756D5">
        <w:tc>
          <w:tcPr>
            <w:tcW w:w="4675" w:type="dxa"/>
          </w:tcPr>
          <w:p w14:paraId="189DCC07" w14:textId="6CBCC396" w:rsidR="001756D5" w:rsidRDefault="001756D5" w:rsidP="001756D5">
            <w:pPr>
              <w:bidi/>
            </w:pPr>
            <w:r>
              <w:rPr>
                <w:rFonts w:cs="Arial"/>
                <w:rtl/>
              </w:rPr>
              <w:t xml:space="preserve">(טו) וָאֵ֗פֶן וָֽאֵרֵד֙ מִן־הָהָ֔ר וְהָהָ֖ר בֹּעֵ֣ר בָּאֵ֑שׁ וּשְׁנֵי֙ </w:t>
            </w:r>
            <w:r w:rsidRPr="001756D5">
              <w:rPr>
                <w:rFonts w:cs="Arial"/>
                <w:u w:val="single"/>
                <w:rtl/>
              </w:rPr>
              <w:t>לוּחֹ֣ת הַבְּרִ֔ית</w:t>
            </w:r>
            <w:r>
              <w:rPr>
                <w:rFonts w:cs="Arial"/>
                <w:rtl/>
              </w:rPr>
              <w:t xml:space="preserve"> עַ֖ל שְׁתֵּ֥י יָדָֽי: (טז) וָאֵ֗רֶא וְהִנֵּ֤ה חֲטָאתֶם֙ לַיקֹוָ֣ק אֱלֹֽהֵיכֶ֔ם עֲשִׂיתֶ֣ם לָכֶ֔ם עֵ֖גֶל מַסֵּכָ֑ה סַרְתֶּ֣ם מַהֵ֔ר מִן־הַדֶּ֕רֶךְ אֲשֶׁר־צִוָּ֥ה יְקֹוָ֖ק אֶתְכֶֽם:</w:t>
            </w:r>
          </w:p>
        </w:tc>
        <w:tc>
          <w:tcPr>
            <w:tcW w:w="4675" w:type="dxa"/>
          </w:tcPr>
          <w:p w14:paraId="78A8D51F" w14:textId="67D4512F" w:rsidR="001756D5" w:rsidRDefault="001756D5" w:rsidP="001756D5">
            <w:pPr>
              <w:bidi/>
            </w:pPr>
            <w:r w:rsidRPr="001756D5">
              <w:rPr>
                <w:rFonts w:cs="Arial"/>
                <w:rtl/>
              </w:rPr>
              <w:t xml:space="preserve">(טו) וַיִּ֜פֶן וַיֵּ֤רֶד מֹשֶׁה֙ מִן־הָהָ֔ר וּשְׁנֵ֛י </w:t>
            </w:r>
            <w:r w:rsidRPr="001756D5">
              <w:rPr>
                <w:rFonts w:cs="Arial"/>
                <w:u w:val="single"/>
                <w:rtl/>
              </w:rPr>
              <w:t>לֻחֹ֥ת הָעֵדֻ֖ת</w:t>
            </w:r>
            <w:r w:rsidRPr="001756D5">
              <w:rPr>
                <w:rFonts w:cs="Arial"/>
                <w:rtl/>
              </w:rPr>
              <w:t xml:space="preserve"> בְּיָד֑וֹ לֻחֹ֗ת כְּתֻבִים</w:t>
            </w:r>
            <w:r w:rsidRPr="001756D5">
              <w:rPr>
                <w:rFonts w:cs="Arial" w:hint="cs"/>
                <w:rtl/>
              </w:rPr>
              <w:t>֙</w:t>
            </w:r>
            <w:r w:rsidRPr="001756D5">
              <w:rPr>
                <w:rFonts w:cs="Arial"/>
                <w:rtl/>
              </w:rPr>
              <w:t xml:space="preserve"> מִשְּׁנֵ֣י עֶבְרֵיהֶ֔ם מִזֶּ֥ה וּמִזֶּ֖ה הֵ֥ם כְּתֻבִֽים: (טז) וְהַ֨לֻּחֹ֔ת מַעֲשֵׂ֥ה אֱלֹהִ֖ים הֵ֑מָּה וְהַמִּכְתָּ֗ב מִכְתַּ֤ב אֱלֹהִים֙ ה֔וּא חָר֖וּת עַל־הַלֻּחֹֽת: (יז) וַיִּשְׁמַ֧ע יְהוֹשֻׁ֛עַ אֶת־ק֥וֹל הָעָ֖ם בְּרֵעֹ֑ה וַיֹּ֙אמֶר֙ אֶל־מֹשֶׁ֔ה ק֥וֹל מִלְחָמָ֖ה בַּֽמַּחֲנֶֽה: (יח) וַיֹּ֗אמֶר אֵ֥ין קוֹל֙ עֲנ֣וֹת גְּבוּרָ֔ה וְאֵ֥ין ק֖וֹל עֲנ֣וֹת חֲלוּשָׁ֑ה ק֣וֹל עַנּ֔וֹת אָנֹכִ֖י שֹׁמֵֽעַ:</w:t>
            </w:r>
          </w:p>
        </w:tc>
      </w:tr>
      <w:tr w:rsidR="001756D5" w14:paraId="08956D7B" w14:textId="77777777" w:rsidTr="001756D5">
        <w:tc>
          <w:tcPr>
            <w:tcW w:w="4675" w:type="dxa"/>
          </w:tcPr>
          <w:p w14:paraId="5C45F002" w14:textId="6885939B" w:rsidR="001756D5" w:rsidRDefault="001756D5" w:rsidP="001756D5">
            <w:pPr>
              <w:bidi/>
            </w:pPr>
            <w:r>
              <w:rPr>
                <w:rFonts w:cs="Arial"/>
                <w:rtl/>
              </w:rPr>
              <w:t>(יז) וָאֶתְפֹּשׂ֙ בִּשְׁנֵ֣י הַלֻּחֹ֔ת וָֽאַשְׁלִכֵ֔ם מֵעַ֖ל שְׁתֵּ֣י יָדָ֑י וָאֲשַׁבְּרֵ֖ם לְעֵינֵיכֶֽם:</w:t>
            </w:r>
          </w:p>
        </w:tc>
        <w:tc>
          <w:tcPr>
            <w:tcW w:w="4675" w:type="dxa"/>
          </w:tcPr>
          <w:p w14:paraId="02155CCA" w14:textId="40F8D297" w:rsidR="001756D5" w:rsidRDefault="001756D5" w:rsidP="001756D5">
            <w:pPr>
              <w:bidi/>
            </w:pPr>
            <w:r w:rsidRPr="001756D5">
              <w:rPr>
                <w:rFonts w:cs="Arial"/>
                <w:rtl/>
              </w:rPr>
              <w:t xml:space="preserve">(יט) וַֽיְהִ֗י כַּאֲשֶׁ֤ר קָרַב֙ אֶל־הַֽמַּחֲנֶ֔ה וַיַּ֥רְא אֶת־הָעֵ֖גֶל וּמְחֹלֹ֑ת </w:t>
            </w:r>
            <w:r w:rsidRPr="001756D5">
              <w:rPr>
                <w:rFonts w:cs="Arial"/>
                <w:u w:val="single"/>
                <w:rtl/>
              </w:rPr>
              <w:t>וַיִּֽחַר־אַ֣ף מֹשֶׁ֗ה</w:t>
            </w:r>
            <w:r w:rsidRPr="001756D5">
              <w:rPr>
                <w:rFonts w:cs="Arial"/>
                <w:rtl/>
              </w:rPr>
              <w:t xml:space="preserve"> וַיַּשְׁ</w:t>
            </w:r>
            <w:r w:rsidRPr="001756D5">
              <w:rPr>
                <w:rFonts w:cs="Arial" w:hint="eastAsia"/>
                <w:rtl/>
              </w:rPr>
              <w:t>לֵ֤ךְ</w:t>
            </w:r>
            <w:r w:rsidRPr="001756D5">
              <w:rPr>
                <w:rFonts w:cs="Arial"/>
                <w:rtl/>
              </w:rPr>
              <w:t xml:space="preserve"> מידו מִיָּדָיו֙ אֶת־הַלֻּחֹ֔ת וַיְשַׁבֵּ֥ר אֹתָ֖ם תַּ֥חַת הָהָֽר:</w:t>
            </w:r>
          </w:p>
        </w:tc>
      </w:tr>
      <w:tr w:rsidR="001756D5" w14:paraId="27F23781" w14:textId="77777777" w:rsidTr="001756D5">
        <w:tc>
          <w:tcPr>
            <w:tcW w:w="4675" w:type="dxa"/>
          </w:tcPr>
          <w:p w14:paraId="6795AEB9" w14:textId="3113BF29" w:rsidR="001756D5" w:rsidRDefault="001756D5" w:rsidP="001756D5">
            <w:pPr>
              <w:bidi/>
            </w:pPr>
            <w:r>
              <w:rPr>
                <w:rFonts w:cs="Arial"/>
                <w:rtl/>
              </w:rPr>
              <w:t>(יח) וָֽאֶתְנַפַּל֙ לִפְנֵ֨י יְקֹוָ֜ק כָּרִאשֹׁנָ֗ה אַרְבָּעִ֥ים יוֹם֙ וְאַרְבָּעִ֣ים לַ֔יְלָה לֶ֚חֶם לֹ֣א אָכַ֔לְתִּי וּמַ֖יִם לֹ֣א שָׁתִ֑יתִי עַ֤ל כָּל־ חַטַּאתְכֶם֙ אֲשֶׁ֣ר חֲטָאתֶ֔ם לַעֲשׂ֥וֹת הָרַ֛ע בְּעֵינֵ֥י יְקֹוָ֖ק לְהַכְעִיסֽוֹ: (יט) כִּ֣י יָגֹ֗רְתִּי מִפְּנֵ֤י הָאַף֙ וְהַ֣חֵמָ֔ה אֲשֶׁ֨ר קָצַ֧ף יְקֹוָ֛ק עֲלֵיכֶ֖ם לְהַשְׁמִ֣יד אֶתְכֶ֑ם וַיִּשְׁמַ֤ע יְקֹוָק֙ אֵלַ֔י גַּ֖ם בַּפַּ֥עַם הַהִֽוא:</w:t>
            </w:r>
          </w:p>
        </w:tc>
        <w:tc>
          <w:tcPr>
            <w:tcW w:w="4675" w:type="dxa"/>
          </w:tcPr>
          <w:p w14:paraId="745CD206" w14:textId="7F97930D" w:rsidR="001756D5" w:rsidRDefault="001756D5" w:rsidP="001756D5">
            <w:pPr>
              <w:bidi/>
            </w:pPr>
          </w:p>
        </w:tc>
      </w:tr>
      <w:tr w:rsidR="001756D5" w14:paraId="6259548E" w14:textId="77777777" w:rsidTr="001756D5">
        <w:tc>
          <w:tcPr>
            <w:tcW w:w="4675" w:type="dxa"/>
          </w:tcPr>
          <w:p w14:paraId="12480524" w14:textId="7EC0CAE6" w:rsidR="001756D5" w:rsidRDefault="001756D5" w:rsidP="001756D5">
            <w:pPr>
              <w:bidi/>
            </w:pPr>
            <w:r>
              <w:rPr>
                <w:rFonts w:cs="Arial"/>
                <w:rtl/>
              </w:rPr>
              <w:t>(כ) וּֽבְאַהֲרֹ֗ן הִתְאַנַּ֧ף יְקֹוָ֛ק מְאֹ֖ד לְהַשְׁמִיד֑וֹ וָֽאֶתְפַּלֵּ֛ל גַּם־בְּעַ֥ד אַהֲרֹ֖ן בָּעֵ֥ת הַהִֽוא:</w:t>
            </w:r>
          </w:p>
        </w:tc>
        <w:tc>
          <w:tcPr>
            <w:tcW w:w="4675" w:type="dxa"/>
          </w:tcPr>
          <w:p w14:paraId="6FF9EF2C" w14:textId="14C57027" w:rsidR="001756D5" w:rsidRDefault="001756D5" w:rsidP="001756D5">
            <w:pPr>
              <w:bidi/>
            </w:pPr>
            <w:r w:rsidRPr="001756D5">
              <w:rPr>
                <w:rFonts w:cs="Arial"/>
                <w:rtl/>
              </w:rPr>
              <w:t>(כא) וַיֹּ֤אמֶר מֹ</w:t>
            </w:r>
            <w:r w:rsidRPr="001756D5">
              <w:rPr>
                <w:rFonts w:cs="Arial" w:hint="eastAsia"/>
                <w:rtl/>
              </w:rPr>
              <w:t>שֶׁה֙</w:t>
            </w:r>
            <w:r w:rsidRPr="001756D5">
              <w:rPr>
                <w:rFonts w:cs="Arial"/>
                <w:rtl/>
              </w:rPr>
              <w:t xml:space="preserve"> אֶֽל־אַהֲרֹ֔ן מֶֽה־עָשָׂ֥ה לְךָ֖ הָעָ֣ם הַזֶּ֑ה כִּֽי־הֵבֵ֥אתָ עָלָ֖יו חֲטָאָ֥ה גְדֹלָֽה: (כב) וַיֹּ֣אמֶר אַהֲרֹ֔ן אַל־יִ֥חַר אַ֖ף אֲדֹנִ֑י אַתָּה֙ יָדַ֣עְתָּ אֶת־הָעָ֔ם כִּ֥י בְרָ֖ע הֽוּא: (כג) וַיֹּ֣אמְרוּ לִ֔י</w:t>
            </w:r>
            <w:r>
              <w:rPr>
                <w:rFonts w:cs="Arial" w:hint="cs"/>
                <w:rtl/>
              </w:rPr>
              <w:t xml:space="preserve"> </w:t>
            </w:r>
            <w:r w:rsidRPr="001756D5">
              <w:rPr>
                <w:rFonts w:cs="Arial"/>
                <w:rtl/>
              </w:rPr>
              <w:t>עֲשֵׂה־לָ֣נוּ אֱלֹהִ֔ים אֲשֶׁ֥ר יֵלְכ</w:t>
            </w:r>
            <w:r w:rsidRPr="001756D5">
              <w:rPr>
                <w:rFonts w:cs="Arial" w:hint="cs"/>
                <w:rtl/>
              </w:rPr>
              <w:t>֖</w:t>
            </w:r>
            <w:r w:rsidRPr="001756D5">
              <w:rPr>
                <w:rFonts w:cs="Arial" w:hint="eastAsia"/>
                <w:rtl/>
              </w:rPr>
              <w:t>וּ</w:t>
            </w:r>
            <w:r w:rsidRPr="001756D5">
              <w:rPr>
                <w:rFonts w:cs="Arial"/>
                <w:rtl/>
              </w:rPr>
              <w:t xml:space="preserve"> לְפָנֵ֑ינוּ כִּי־זֶ֣ה׀ מֹשֶׁ֣ה הָאִ֗ישׁ אֲשֶׁ֤ר הֶֽעֱלָ֙נוּ֙ מֵאֶ֣רֶץ מִצְרַ֔יִם לֹ֥א יָדַ֖עְנוּ מֶה־הָ֥יָה לֽוֹ: (כד) וָאֹמַ֤ר לָהֶם֙ לְמִ֣י זָהָ֔ב הִתְפָּרָ֖קוּ וַיִּתְּנוּ־לִ֑י וָאַשְׁלִכֵ֣הוּ בָאֵ֔שׁ וַיֵּצֵ֖א הָעֵ֥גֶל הַזֶּֽה: (כה) וַיַּ֤רְא מֹשֶׁ</w:t>
            </w:r>
            <w:r w:rsidRPr="001756D5">
              <w:rPr>
                <w:rFonts w:cs="Arial" w:hint="eastAsia"/>
                <w:rtl/>
              </w:rPr>
              <w:t>ה֙</w:t>
            </w:r>
            <w:r w:rsidRPr="001756D5">
              <w:rPr>
                <w:rFonts w:cs="Arial"/>
                <w:rtl/>
              </w:rPr>
              <w:t xml:space="preserve"> אֶת־הָעָ֔ם כִּ֥י פָרֻ֖עַ ה֑וּא כִּֽי־פְרָעֹ֣ה אַהֲרֹ֔ן לְשִׁמְצָ֖ה בְּקָמֵיהֶֽם:</w:t>
            </w:r>
          </w:p>
        </w:tc>
      </w:tr>
      <w:tr w:rsidR="001756D5" w14:paraId="087F15B0" w14:textId="77777777" w:rsidTr="001756D5">
        <w:tc>
          <w:tcPr>
            <w:tcW w:w="4675" w:type="dxa"/>
          </w:tcPr>
          <w:p w14:paraId="02B15C87" w14:textId="3C374A85" w:rsidR="001756D5" w:rsidRDefault="001756D5" w:rsidP="001756D5">
            <w:pPr>
              <w:bidi/>
            </w:pPr>
            <w:r>
              <w:rPr>
                <w:rFonts w:cs="Arial"/>
                <w:rtl/>
              </w:rPr>
              <w:lastRenderedPageBreak/>
              <w:t>(כא) וְֽאֶת־חַטַּאתְכֶ֞ם אֲשֶׁר־עֲשִׂיתֶ֣ם אֶת־הָעֵ֗גֶל לָקַחְתִּי֘ וָאֶשְׂרֹ֣ף אֹת֣וֹ׀ בָּאֵשׁ֒ וָאֶכֹּ֨ת אֹת֤וֹ טָחוֹן֙ הֵיטֵ֔ב עַ֥ד אֲשֶׁר־דַּ֖ק לְעָפָ֑ר וָֽאַשְׁלִךְ֙ אֶת־עֲפָר֔וֹ אֶל־הַנַּ֖חַל הַיֹּרֵ֥ד מִן־הָהָֽר:</w:t>
            </w:r>
          </w:p>
        </w:tc>
        <w:tc>
          <w:tcPr>
            <w:tcW w:w="4675" w:type="dxa"/>
          </w:tcPr>
          <w:p w14:paraId="693745D6" w14:textId="6B5F38D0" w:rsidR="001756D5" w:rsidRDefault="001756D5" w:rsidP="001756D5">
            <w:pPr>
              <w:bidi/>
            </w:pPr>
            <w:r w:rsidRPr="001756D5">
              <w:rPr>
                <w:rFonts w:cs="Arial"/>
                <w:rtl/>
              </w:rPr>
              <w:t xml:space="preserve">   (כ) וַיִּקַּ֞ח אֶת־הָעֵ֨גֶל אֲשֶׁ֤ר עָשׂוּ֙ וַיִּשְׂרֹ֣ף בָּאֵ֔שׁ וַיִּטְחַ֖ן עַ֣ד אֲשֶׁר־דָּ֑ק ו</w:t>
            </w:r>
            <w:r w:rsidRPr="001756D5">
              <w:rPr>
                <w:rFonts w:cs="Arial"/>
                <w:u w:val="single"/>
                <w:rtl/>
              </w:rPr>
              <w:t>ַיִּ֙זֶר֙ עַל־פְּנֵ֣י הַמַּ֔יִם וַיַּ֖שְׁקְ אֶת־בְּנֵ֥י יִשְׂרָאֵֽל:</w:t>
            </w:r>
          </w:p>
        </w:tc>
      </w:tr>
      <w:tr w:rsidR="001756D5" w14:paraId="49E76372" w14:textId="77777777" w:rsidTr="001756D5">
        <w:tc>
          <w:tcPr>
            <w:tcW w:w="4675" w:type="dxa"/>
          </w:tcPr>
          <w:p w14:paraId="42977266" w14:textId="464CCB23" w:rsidR="001756D5" w:rsidRDefault="001756D5" w:rsidP="001756D5">
            <w:pPr>
              <w:bidi/>
            </w:pPr>
            <w:r>
              <w:rPr>
                <w:rFonts w:cs="Arial"/>
                <w:rtl/>
              </w:rPr>
              <w:t>(כב) וּבְתַבְעֵרָה֙ וּבְמַסָּ֔ה וּבְקִבְרֹ֖ת הַֽתַּאֲוָ֑ה מַקְצִפִ֥ים הֱיִיתֶ֖ם אֶת־יְקֹוָֽק: (כג) וּבִשְׁלֹ֨חַ יְקֹוָ֜ק אֶתְכֶ֗ם מִקָּדֵ֤שׁ בַּרְנֵ֙עַ֙ לֵאמֹ֔ר עֲלוּ֙ וּרְשׁ֣וּ אֶת־הָאָ֔רֶץ אֲשֶׁ֥ר נָתַ֖תִּי לָכֶ֑ם וַתַּמְר֗וּ אֶת־פִּ֤י יְקֹוָק֙ אֱלֹ֣הֵיכֶ֔ם וְלֹ֤א הֶֽאֱמַנְתֶּם֙ ל֔וֹ וְלֹ֥א שְׁמַעְתֶּ֖ם בְּקֹלֽוֹ: (כד) מַמְרִ֥ים הֱיִיתֶ֖ם עִם־יְקֹוָ֑ק מִיּ֖וֹם דַּעְתִּ֥י אֶתְכֶֽם:</w:t>
            </w:r>
          </w:p>
        </w:tc>
        <w:tc>
          <w:tcPr>
            <w:tcW w:w="4675" w:type="dxa"/>
          </w:tcPr>
          <w:p w14:paraId="470C9CC7" w14:textId="6690720F" w:rsidR="001756D5" w:rsidRDefault="001756D5" w:rsidP="001756D5">
            <w:pPr>
              <w:bidi/>
            </w:pPr>
            <w:r w:rsidRPr="001756D5">
              <w:rPr>
                <w:rFonts w:cs="Arial"/>
                <w:rtl/>
              </w:rPr>
              <w:t>(כו) וַיַּעֲמֹ֤ד מֹשֶׁה֙ בְּשַׁ֣עַר הַֽמַּחֲנֶ֔ה וַיֹּ֕אמֶר מִ֥י לַיקֹוָ֖ק אֵלָ֑י וַיֵּאָסְפ֥וּ אֵלָ֖יו כָּל־בְּנֵ֥י לֵוִֽי: (כז) וַיֹּ֣אמֶר לָהֶ֗ם כֹּֽה־אָמַ֤ר יְקֹוָק֙ אֱ</w:t>
            </w:r>
            <w:r w:rsidRPr="001756D5">
              <w:rPr>
                <w:rFonts w:cs="Arial" w:hint="eastAsia"/>
                <w:rtl/>
              </w:rPr>
              <w:t>לֹהֵ֣י</w:t>
            </w:r>
            <w:r w:rsidRPr="001756D5">
              <w:rPr>
                <w:rFonts w:cs="Arial"/>
                <w:rtl/>
              </w:rPr>
              <w:t xml:space="preserve"> יִשְׂרָאֵ֔ל שִׂ֥ימוּ אִישׁ־חַרְבּ֖וֹ עַל־יְרֵכ֑וֹ עִבְר֨וּ וָשׁ֜וּבוּ מִשַּׁ֤עַר לָשַׁ֙עַר֙ בַּֽמַּחֲנֶ֔ה וְהִרְג֧וּ אִֽישׁ־אֶת־אָחִ֛יו וְאִ֥ישׁ אֶת־רֵעֵ֖הוּ וְאִ֥ישׁ אֶת־קְרֹבֽוֹ: (כח) וַיַּֽעֲשׂ֥וּ בְנֵֽי־לֵוִ֖י כִּדְבַ֣ר מֹשֶׁ֑ה וַיִּפֹּ֤ל מִן־הָ</w:t>
            </w:r>
            <w:r w:rsidRPr="001756D5">
              <w:rPr>
                <w:rFonts w:cs="Arial" w:hint="eastAsia"/>
                <w:rtl/>
              </w:rPr>
              <w:t>עָם֙</w:t>
            </w:r>
            <w:r w:rsidRPr="001756D5">
              <w:rPr>
                <w:rFonts w:cs="Arial"/>
                <w:rtl/>
              </w:rPr>
              <w:t xml:space="preserve"> בַּיּ֣וֹם הַה֔וּא כִּשְׁלֹ֥שֶׁת אַלְפֵ֖י אִֽישׁ: (כט) וַיֹּ֣אמֶר מֹשֶׁ֗ה מִלְא֨וּ יֶדְכֶ֤ם הַיּוֹם֙ לַֽיקֹוָ֔ק כִּ֛י אִ֥ישׁ בִּבְנ֖וֹ וּבְאָחִ֑יו וְלָתֵ֧ת עֲלֵיכֶ֛ם הַיּ֖וֹם בְּרָכָֽה:</w:t>
            </w:r>
          </w:p>
        </w:tc>
      </w:tr>
      <w:tr w:rsidR="001756D5" w14:paraId="6F1B0517" w14:textId="77777777" w:rsidTr="001756D5">
        <w:tc>
          <w:tcPr>
            <w:tcW w:w="4675" w:type="dxa"/>
          </w:tcPr>
          <w:p w14:paraId="574457FE" w14:textId="3B9FABFE" w:rsidR="001756D5" w:rsidRDefault="001756D5" w:rsidP="001756D5">
            <w:pPr>
              <w:bidi/>
            </w:pPr>
            <w:r>
              <w:rPr>
                <w:rFonts w:cs="Arial"/>
                <w:rtl/>
              </w:rPr>
              <w:t>(כה) וָֽאֶתְנַפַּ֞ל לִפְנֵ֣י יְקֹוָ֗ק אֵ֣ת אַרְבָּעִ֥ים הַיּ֛וֹם וְאֶת־אַרְבָּעִ֥ים הַלַּ֖יְלָה אֲשֶׁ֣ר הִתְנַפָּ֑לְתִּי כִּֽי־אָמַ֥ר יְקֹוָ֖ק לְהַשְׁמִ֥יד אֶתְכֶֽם: (כו) וָאֶתְפַּלֵּ֣ל אֶל־יְקֹוָק֘ וָאֹמַר֒ אֲדֹנָ֣י יְקֹוִ֗ק אַל־תַּשְׁחֵ֤ת עַמְּךָ֙ וְנַחֲלָ֣תְךָ֔ אֲשֶׁ֥ר פָּדִ֖יתָ בְּגָדְלֶ֑ךָ אֲשֶׁר־הוֹצֵ֥אתָ מִמִּצְרַ֖יִם בְּיָ֥ד חֲזָקָֽה: (כז) זְכֹר֙ לַעֲבָדֶ֔יךָ לְאַבְרָהָ֥ם לְיִצְחָ֖ק וּֽלְיַעֲקֹ֑ב אַל־תֵּ֗פֶן אֶל־קְשִׁי֙ הָעָ֣ם הַזֶּ֔ה וְאֶל־רִשְׁע֖וֹ וְאֶל־חַטָּאתֽוֹ: (כח) פֶּן־יֹאמְר֗וּ הָאָרֶץ֘ אֲשֶׁ֣ר הוֹצֵאתָ֣נוּ מִשָּׁם֒ מִבְּלִי֙ יְכֹ֣לֶת יְקֹוָ֔ק לַהֲבִיאָ֕ם אֶל־הָאָ֖רֶץ אֲשֶׁר־דִּבֶּ֣ר לָהֶ֑ם וּמִשִּׂנְאָת֣וֹ אוֹתָ֔ם הוֹצִיאָ֖ם לַהֲמִתָ֥ם בַּמִּדְבָּֽר: (כט) וְהֵ֥ם עַמְּךָ֖ וְנַחֲלָתֶ֑ךָ אֲשֶׁ֤ר הוֹצֵ֙אתָ֙ בְּכֹחֲךָ֣ הַגָּדֹ֔ל וּבִֽזְרֹעֲךָ֖ הַנְּטוּיָֽה:</w:t>
            </w:r>
          </w:p>
        </w:tc>
        <w:tc>
          <w:tcPr>
            <w:tcW w:w="4675" w:type="dxa"/>
          </w:tcPr>
          <w:p w14:paraId="73F091EC" w14:textId="798B18FC" w:rsidR="001756D5" w:rsidRDefault="001756D5" w:rsidP="001756D5">
            <w:pPr>
              <w:bidi/>
            </w:pPr>
            <w:r w:rsidRPr="001756D5">
              <w:rPr>
                <w:rFonts w:cs="Arial"/>
                <w:rtl/>
              </w:rPr>
              <w:t>(ל) וַיְהִי֙ מִֽמָּחֳרָ֔ת וַיֹּ֤אמֶר מֹשֶׁה֙ אֶל־הָעָ֔ם אַתֶּ֥ם חֲ</w:t>
            </w:r>
            <w:r w:rsidRPr="001756D5">
              <w:rPr>
                <w:rFonts w:cs="Arial" w:hint="eastAsia"/>
                <w:rtl/>
              </w:rPr>
              <w:t>טָאתֶ֖ם</w:t>
            </w:r>
            <w:r w:rsidRPr="001756D5">
              <w:rPr>
                <w:rFonts w:cs="Arial"/>
                <w:rtl/>
              </w:rPr>
              <w:t xml:space="preserve"> חֲטָאָ֣ה גְדֹלָ֑ה וְעַתָּה֙ אֶֽעֱלֶ֣ה אֶל־יְקֹוָ֔ק אוּלַ֥י אֲכַפְּרָ֖ה בְּעַ֥ד חַטַּאתְכֶֽם: (לא) וַיָּ֧שָׁב מֹשֶׁ֛ה אֶל־יְקֹוָ֖ק וַיֹּאמַ֑ר אָ֣נָּ֗א חָטָ֞א הָעָ֤ם הַזֶּה֙ חֲטָאָ֣ה גְדֹלָ֔ה וַיַּֽעֲשׂ֥וּ לָהֶ֖ם אֱלֹהֵ֥י זָהָֽב: (לב) וְעַתָּ֖ה אִם־ת</w:t>
            </w:r>
            <w:r w:rsidRPr="001756D5">
              <w:rPr>
                <w:rFonts w:cs="Arial" w:hint="eastAsia"/>
                <w:rtl/>
              </w:rPr>
              <w:t>ִּשָּׂ֣א</w:t>
            </w:r>
            <w:r w:rsidRPr="001756D5">
              <w:rPr>
                <w:rFonts w:cs="Arial"/>
                <w:rtl/>
              </w:rPr>
              <w:t xml:space="preserve"> חַטָּאתָ֑ם וְאִם־אַ֕יִן מְחֵ֣נִי נָ֔א מִֽסִּפְרְךָ֖ אֲשֶׁ֥ר כָּתָֽבְתָּ: (לג) וַיֹּ֥אמֶר יְקֹוָ֖ק אֶל־מֹשֶׁ֑ה מִ֚י אֲשֶׁ֣ר חָֽטָא־לִ֔י אֶמְחֶ֖נּוּ מִסִּפְרִֽי: (לד) וְעַתָּ֞ה לֵ֣ךְ׀ נְחֵ֣ה אֶת־הָעָ֗ם אֶ֤ל אֲשֶׁר־דִּבַּ֙רְתִּי֙ לָ֔ךְ הִנֵּ֛ה מַלְאָ</w:t>
            </w:r>
            <w:r w:rsidRPr="001756D5">
              <w:rPr>
                <w:rFonts w:cs="Arial" w:hint="eastAsia"/>
                <w:rtl/>
              </w:rPr>
              <w:t>כִ֖י</w:t>
            </w:r>
            <w:r w:rsidRPr="001756D5">
              <w:rPr>
                <w:rFonts w:cs="Arial"/>
                <w:rtl/>
              </w:rPr>
              <w:t xml:space="preserve"> יֵלֵ֣ךְ לְפָנֶ֑יךָ וּבְי֣וֹם פָּקְדִ֔י וּפָקַדְתִּ֥י עֲלֵהֶ֖ם חַטָּאתָֽם: (לה) וַיִּגֹּ֥ף יְקֹוָ֖ק אֶת־הָעָ֑ם עַ֚ל אֲשֶׁ֣ר עָשׂ֣וּ אֶת־הָעֵ֔גֶל אֲשֶׁ֥ר עָשָׂ֖ה אַהֲרֹֽן:</w:t>
            </w:r>
          </w:p>
        </w:tc>
      </w:tr>
    </w:tbl>
    <w:p w14:paraId="7BB71A11" w14:textId="5B409134" w:rsidR="006F4B9F" w:rsidRDefault="006F4B9F" w:rsidP="001756D5">
      <w:pPr>
        <w:bidi/>
        <w:rPr>
          <w:rtl/>
        </w:rPr>
      </w:pPr>
    </w:p>
    <w:p w14:paraId="570F4EF5" w14:textId="77777777" w:rsidR="006F4B9F" w:rsidRDefault="006F4B9F">
      <w:pPr>
        <w:rPr>
          <w:rtl/>
        </w:rPr>
      </w:pPr>
      <w:r>
        <w:rPr>
          <w:rtl/>
        </w:rPr>
        <w:br w:type="page"/>
      </w:r>
    </w:p>
    <w:tbl>
      <w:tblPr>
        <w:tblStyle w:val="TableGrid"/>
        <w:bidiVisual/>
        <w:tblW w:w="0" w:type="auto"/>
        <w:tblLook w:val="04A0" w:firstRow="1" w:lastRow="0" w:firstColumn="1" w:lastColumn="0" w:noHBand="0" w:noVBand="1"/>
      </w:tblPr>
      <w:tblGrid>
        <w:gridCol w:w="4675"/>
        <w:gridCol w:w="4675"/>
      </w:tblGrid>
      <w:tr w:rsidR="001756D5" w14:paraId="0FE6A6E9" w14:textId="77777777" w:rsidTr="001756D5">
        <w:tc>
          <w:tcPr>
            <w:tcW w:w="4675" w:type="dxa"/>
          </w:tcPr>
          <w:p w14:paraId="2D156C99" w14:textId="1EFFFC21" w:rsidR="001756D5" w:rsidRPr="006F4B9F" w:rsidRDefault="00877D52" w:rsidP="001756D5">
            <w:pPr>
              <w:rPr>
                <w:rFonts w:hint="cs"/>
                <w:b/>
                <w:bCs/>
                <w:rtl/>
              </w:rPr>
            </w:pPr>
            <w:r w:rsidRPr="006F4B9F">
              <w:rPr>
                <w:b/>
                <w:bCs/>
              </w:rPr>
              <w:lastRenderedPageBreak/>
              <w:t>Shemot 32</w:t>
            </w:r>
          </w:p>
        </w:tc>
        <w:tc>
          <w:tcPr>
            <w:tcW w:w="4675" w:type="dxa"/>
          </w:tcPr>
          <w:p w14:paraId="29F3FABB" w14:textId="26C1F866" w:rsidR="001756D5" w:rsidRPr="006F4B9F" w:rsidRDefault="001756D5" w:rsidP="001756D5">
            <w:pPr>
              <w:rPr>
                <w:b/>
                <w:bCs/>
              </w:rPr>
            </w:pPr>
            <w:proofErr w:type="spellStart"/>
            <w:r w:rsidRPr="006F4B9F">
              <w:rPr>
                <w:b/>
                <w:bCs/>
              </w:rPr>
              <w:t>Devarim</w:t>
            </w:r>
            <w:proofErr w:type="spellEnd"/>
            <w:r w:rsidRPr="006F4B9F">
              <w:rPr>
                <w:b/>
                <w:bCs/>
              </w:rPr>
              <w:t xml:space="preserve"> 9</w:t>
            </w:r>
          </w:p>
        </w:tc>
      </w:tr>
      <w:tr w:rsidR="001756D5" w14:paraId="5089F711" w14:textId="77777777" w:rsidTr="001756D5">
        <w:tc>
          <w:tcPr>
            <w:tcW w:w="4675" w:type="dxa"/>
          </w:tcPr>
          <w:p w14:paraId="1E9DFD5B" w14:textId="4B5C2F3B" w:rsidR="001756D5" w:rsidRDefault="00877D52" w:rsidP="00877D52">
            <w:pPr>
              <w:rPr>
                <w:rFonts w:hint="cs"/>
                <w:rtl/>
              </w:rPr>
            </w:pPr>
            <w:r>
              <w:rPr>
                <w:shd w:val="clear" w:color="auto" w:fill="FFFFFF"/>
              </w:rPr>
              <w:t xml:space="preserve">And the LORD spoke unto Moses: 'Go, get thee down; for thy people, that thou </w:t>
            </w:r>
            <w:proofErr w:type="spellStart"/>
            <w:r>
              <w:rPr>
                <w:shd w:val="clear" w:color="auto" w:fill="FFFFFF"/>
              </w:rPr>
              <w:t>broughtest</w:t>
            </w:r>
            <w:proofErr w:type="spellEnd"/>
            <w:r>
              <w:rPr>
                <w:shd w:val="clear" w:color="auto" w:fill="FFFFFF"/>
              </w:rPr>
              <w:t xml:space="preserve"> up out of the land of Egypt, have dealt corruptly; </w:t>
            </w:r>
            <w:bookmarkStart w:id="0" w:name="8"/>
            <w:bookmarkEnd w:id="0"/>
            <w:r>
              <w:rPr>
                <w:b/>
                <w:bCs/>
                <w:shd w:val="clear" w:color="auto" w:fill="FFFFFF"/>
              </w:rPr>
              <w:t>8</w:t>
            </w:r>
            <w:r>
              <w:rPr>
                <w:shd w:val="clear" w:color="auto" w:fill="FFFFFF"/>
              </w:rPr>
              <w:t xml:space="preserve"> they have turned aside quickly out of the way which I commanded them; they have made them </w:t>
            </w:r>
            <w:r w:rsidRPr="00E554A9">
              <w:rPr>
                <w:u w:val="single"/>
                <w:shd w:val="clear" w:color="auto" w:fill="FFFFFF"/>
              </w:rPr>
              <w:t>a molten calf</w:t>
            </w:r>
            <w:r>
              <w:rPr>
                <w:shd w:val="clear" w:color="auto" w:fill="FFFFFF"/>
              </w:rPr>
              <w:t xml:space="preserve">, and have worshipped it, and have sacrificed unto it, and said: </w:t>
            </w:r>
            <w:r w:rsidRPr="00E554A9">
              <w:rPr>
                <w:u w:val="single"/>
                <w:shd w:val="clear" w:color="auto" w:fill="FFFFFF"/>
              </w:rPr>
              <w:t>This is thy god, O Israel, which brought thee up out of the land of Egypt.</w:t>
            </w:r>
          </w:p>
        </w:tc>
        <w:tc>
          <w:tcPr>
            <w:tcW w:w="4675" w:type="dxa"/>
          </w:tcPr>
          <w:p w14:paraId="2E0D5531" w14:textId="623E7FFB" w:rsidR="001756D5" w:rsidRDefault="00877D52" w:rsidP="00877D52">
            <w:pPr>
              <w:rPr>
                <w:rFonts w:hint="cs"/>
                <w:rtl/>
              </w:rPr>
            </w:pPr>
            <w:r>
              <w:rPr>
                <w:b/>
                <w:bCs/>
                <w:shd w:val="clear" w:color="auto" w:fill="FFFFFF"/>
              </w:rPr>
              <w:t>12</w:t>
            </w:r>
            <w:r>
              <w:rPr>
                <w:shd w:val="clear" w:color="auto" w:fill="FFFFFF"/>
              </w:rPr>
              <w:t xml:space="preserve"> And the LORD said unto me: 'Arise, get thee down quickly </w:t>
            </w:r>
            <w:proofErr w:type="gramStart"/>
            <w:r>
              <w:rPr>
                <w:shd w:val="clear" w:color="auto" w:fill="FFFFFF"/>
              </w:rPr>
              <w:t>from hence;</w:t>
            </w:r>
            <w:proofErr w:type="gramEnd"/>
            <w:r>
              <w:rPr>
                <w:shd w:val="clear" w:color="auto" w:fill="FFFFFF"/>
              </w:rPr>
              <w:t xml:space="preserve"> for thy people that thou hast brought forth out of Egypt have dealt corruptly; they are quickly turned aside out of the way which I commanded them; they have made them </w:t>
            </w:r>
            <w:r w:rsidRPr="00E554A9">
              <w:rPr>
                <w:u w:val="single"/>
                <w:shd w:val="clear" w:color="auto" w:fill="FFFFFF"/>
              </w:rPr>
              <w:t>a molten image.</w:t>
            </w:r>
          </w:p>
        </w:tc>
      </w:tr>
      <w:tr w:rsidR="001756D5" w14:paraId="16E86E30" w14:textId="77777777" w:rsidTr="001756D5">
        <w:tc>
          <w:tcPr>
            <w:tcW w:w="4675" w:type="dxa"/>
          </w:tcPr>
          <w:p w14:paraId="57D81ED7" w14:textId="3C537D3C" w:rsidR="001756D5" w:rsidRDefault="00877D52" w:rsidP="00877D52">
            <w:pPr>
              <w:rPr>
                <w:rFonts w:hint="cs"/>
                <w:rtl/>
              </w:rPr>
            </w:pPr>
            <w:r>
              <w:rPr>
                <w:shd w:val="clear" w:color="auto" w:fill="FFFFFF"/>
              </w:rPr>
              <w:t xml:space="preserve">And the LORD said unto Moses: 'I have seen this people, </w:t>
            </w:r>
            <w:proofErr w:type="gramStart"/>
            <w:r>
              <w:rPr>
                <w:shd w:val="clear" w:color="auto" w:fill="FFFFFF"/>
              </w:rPr>
              <w:t>and,</w:t>
            </w:r>
            <w:proofErr w:type="gramEnd"/>
            <w:r>
              <w:rPr>
                <w:shd w:val="clear" w:color="auto" w:fill="FFFFFF"/>
              </w:rPr>
              <w:t xml:space="preserve"> behold, it is a </w:t>
            </w:r>
            <w:proofErr w:type="spellStart"/>
            <w:r>
              <w:rPr>
                <w:shd w:val="clear" w:color="auto" w:fill="FFFFFF"/>
              </w:rPr>
              <w:t>stiffnecked</w:t>
            </w:r>
            <w:proofErr w:type="spellEnd"/>
            <w:r>
              <w:rPr>
                <w:shd w:val="clear" w:color="auto" w:fill="FFFFFF"/>
              </w:rPr>
              <w:t xml:space="preserve"> people. </w:t>
            </w:r>
            <w:bookmarkStart w:id="1" w:name="10"/>
            <w:bookmarkEnd w:id="1"/>
            <w:r>
              <w:rPr>
                <w:b/>
                <w:bCs/>
                <w:shd w:val="clear" w:color="auto" w:fill="FFFFFF"/>
              </w:rPr>
              <w:t>10</w:t>
            </w:r>
            <w:r>
              <w:rPr>
                <w:shd w:val="clear" w:color="auto" w:fill="FFFFFF"/>
              </w:rPr>
              <w:t xml:space="preserve"> Now therefore let Me alone, that My </w:t>
            </w:r>
            <w:r w:rsidRPr="00E554A9">
              <w:rPr>
                <w:u w:val="single"/>
                <w:shd w:val="clear" w:color="auto" w:fill="FFFFFF"/>
              </w:rPr>
              <w:t>wrath may wax hot against them</w:t>
            </w:r>
            <w:r>
              <w:rPr>
                <w:shd w:val="clear" w:color="auto" w:fill="FFFFFF"/>
              </w:rPr>
              <w:t>, and that I may consume them; and I will make of thee a great nation.'</w:t>
            </w:r>
          </w:p>
        </w:tc>
        <w:tc>
          <w:tcPr>
            <w:tcW w:w="4675" w:type="dxa"/>
          </w:tcPr>
          <w:p w14:paraId="19240BE1" w14:textId="7FC9430E" w:rsidR="001756D5" w:rsidRDefault="00877D52" w:rsidP="00877D52">
            <w:pPr>
              <w:rPr>
                <w:rFonts w:hint="cs"/>
                <w:rtl/>
              </w:rPr>
            </w:pPr>
            <w:r>
              <w:rPr>
                <w:shd w:val="clear" w:color="auto" w:fill="FFFFFF"/>
              </w:rPr>
              <w:t> </w:t>
            </w:r>
            <w:r>
              <w:rPr>
                <w:b/>
                <w:bCs/>
                <w:shd w:val="clear" w:color="auto" w:fill="FFFFFF"/>
              </w:rPr>
              <w:t>13</w:t>
            </w:r>
            <w:r>
              <w:rPr>
                <w:shd w:val="clear" w:color="auto" w:fill="FFFFFF"/>
              </w:rPr>
              <w:t xml:space="preserve"> Furthermore the LORD spoke unto me, saying: 'I have seen this people, </w:t>
            </w:r>
            <w:proofErr w:type="gramStart"/>
            <w:r>
              <w:rPr>
                <w:shd w:val="clear" w:color="auto" w:fill="FFFFFF"/>
              </w:rPr>
              <w:t>and,</w:t>
            </w:r>
            <w:proofErr w:type="gramEnd"/>
            <w:r>
              <w:rPr>
                <w:shd w:val="clear" w:color="auto" w:fill="FFFFFF"/>
              </w:rPr>
              <w:t xml:space="preserve"> behold, it is a </w:t>
            </w:r>
            <w:proofErr w:type="spellStart"/>
            <w:r>
              <w:rPr>
                <w:shd w:val="clear" w:color="auto" w:fill="FFFFFF"/>
              </w:rPr>
              <w:t>stiffnecked</w:t>
            </w:r>
            <w:proofErr w:type="spellEnd"/>
            <w:r>
              <w:rPr>
                <w:shd w:val="clear" w:color="auto" w:fill="FFFFFF"/>
              </w:rPr>
              <w:t xml:space="preserve"> people; </w:t>
            </w:r>
            <w:r>
              <w:rPr>
                <w:b/>
                <w:bCs/>
                <w:shd w:val="clear" w:color="auto" w:fill="FFFFFF"/>
              </w:rPr>
              <w:t>14</w:t>
            </w:r>
            <w:r>
              <w:rPr>
                <w:shd w:val="clear" w:color="auto" w:fill="FFFFFF"/>
              </w:rPr>
              <w:t> let Me alone, that I may destroy them, and blot out their name from under heaven; and I will make of thee a nation mightier and greater than they.' </w:t>
            </w:r>
            <w:bookmarkStart w:id="2" w:name="15"/>
            <w:bookmarkEnd w:id="2"/>
          </w:p>
        </w:tc>
      </w:tr>
      <w:tr w:rsidR="001756D5" w14:paraId="29D3E193" w14:textId="77777777" w:rsidTr="001756D5">
        <w:tc>
          <w:tcPr>
            <w:tcW w:w="4675" w:type="dxa"/>
          </w:tcPr>
          <w:p w14:paraId="6DD7EACC" w14:textId="0D767D7F" w:rsidR="001756D5" w:rsidRDefault="00877D52" w:rsidP="00877D52">
            <w:pPr>
              <w:rPr>
                <w:rFonts w:hint="cs"/>
                <w:rtl/>
              </w:rPr>
            </w:pPr>
            <w:r>
              <w:rPr>
                <w:b/>
                <w:bCs/>
                <w:shd w:val="clear" w:color="auto" w:fill="FFFFFF"/>
              </w:rPr>
              <w:t>11</w:t>
            </w:r>
            <w:r>
              <w:rPr>
                <w:shd w:val="clear" w:color="auto" w:fill="FFFFFF"/>
              </w:rPr>
              <w:t> And Moses besought the LORD his God, and said: 'LORD, why doth Thy wrath wax hot against Thy people, that Thou hast brought forth out of the land of Egypt with great power and with a mighty hand? </w:t>
            </w:r>
            <w:bookmarkStart w:id="3" w:name="12"/>
            <w:bookmarkEnd w:id="3"/>
            <w:r>
              <w:rPr>
                <w:b/>
                <w:bCs/>
                <w:shd w:val="clear" w:color="auto" w:fill="FFFFFF"/>
              </w:rPr>
              <w:t>12</w:t>
            </w:r>
            <w:r>
              <w:rPr>
                <w:shd w:val="clear" w:color="auto" w:fill="FFFFFF"/>
              </w:rPr>
              <w:t xml:space="preserve"> Wherefore should the Egyptians speak, saying: For evil did He bring them forth, to slay them in the mountains, and to consume them from the face of the earth? Turn from Thy fierce </w:t>
            </w:r>
            <w:proofErr w:type="gramStart"/>
            <w:r>
              <w:rPr>
                <w:shd w:val="clear" w:color="auto" w:fill="FFFFFF"/>
              </w:rPr>
              <w:t>wrath, and</w:t>
            </w:r>
            <w:proofErr w:type="gramEnd"/>
            <w:r>
              <w:rPr>
                <w:shd w:val="clear" w:color="auto" w:fill="FFFFFF"/>
              </w:rPr>
              <w:t xml:space="preserve"> repent of this evil against Thy people. </w:t>
            </w:r>
            <w:bookmarkStart w:id="4" w:name="13"/>
            <w:bookmarkEnd w:id="4"/>
            <w:r>
              <w:rPr>
                <w:b/>
                <w:bCs/>
                <w:shd w:val="clear" w:color="auto" w:fill="FFFFFF"/>
              </w:rPr>
              <w:t>13</w:t>
            </w:r>
            <w:r>
              <w:rPr>
                <w:shd w:val="clear" w:color="auto" w:fill="FFFFFF"/>
              </w:rPr>
              <w:t xml:space="preserve"> Remember Abraham, Isaac, and Israel, Thy servants, to whom Thou didst swear by Thine own self, and </w:t>
            </w:r>
            <w:proofErr w:type="spellStart"/>
            <w:r>
              <w:rPr>
                <w:shd w:val="clear" w:color="auto" w:fill="FFFFFF"/>
              </w:rPr>
              <w:t>saidst</w:t>
            </w:r>
            <w:proofErr w:type="spellEnd"/>
            <w:r>
              <w:rPr>
                <w:shd w:val="clear" w:color="auto" w:fill="FFFFFF"/>
              </w:rPr>
              <w:t xml:space="preserve"> unto them: I will multiply your seed as the stars of heaven, and all this land that I have spoken of will I give unto your seed, and they shall inherit it </w:t>
            </w:r>
            <w:proofErr w:type="spellStart"/>
            <w:r>
              <w:rPr>
                <w:shd w:val="clear" w:color="auto" w:fill="FFFFFF"/>
              </w:rPr>
              <w:t>for ever</w:t>
            </w:r>
            <w:proofErr w:type="spellEnd"/>
            <w:r>
              <w:rPr>
                <w:shd w:val="clear" w:color="auto" w:fill="FFFFFF"/>
              </w:rPr>
              <w:t>.' </w:t>
            </w:r>
            <w:bookmarkStart w:id="5" w:name="14"/>
            <w:bookmarkEnd w:id="5"/>
            <w:r>
              <w:rPr>
                <w:b/>
                <w:bCs/>
                <w:shd w:val="clear" w:color="auto" w:fill="FFFFFF"/>
              </w:rPr>
              <w:t>14</w:t>
            </w:r>
            <w:r>
              <w:rPr>
                <w:shd w:val="clear" w:color="auto" w:fill="FFFFFF"/>
              </w:rPr>
              <w:t> And the LORD repented of the evil which He said He would do unto His people. </w:t>
            </w:r>
          </w:p>
        </w:tc>
        <w:tc>
          <w:tcPr>
            <w:tcW w:w="4675" w:type="dxa"/>
          </w:tcPr>
          <w:p w14:paraId="0F577944" w14:textId="77777777" w:rsidR="001756D5" w:rsidRDefault="001756D5" w:rsidP="00877D52">
            <w:pPr>
              <w:rPr>
                <w:rFonts w:hint="cs"/>
                <w:rtl/>
              </w:rPr>
            </w:pPr>
          </w:p>
        </w:tc>
      </w:tr>
      <w:tr w:rsidR="001756D5" w14:paraId="43498035" w14:textId="77777777" w:rsidTr="001756D5">
        <w:tc>
          <w:tcPr>
            <w:tcW w:w="4675" w:type="dxa"/>
          </w:tcPr>
          <w:p w14:paraId="40817CE6" w14:textId="688DC8A2" w:rsidR="001756D5" w:rsidRDefault="00877D52" w:rsidP="00877D52">
            <w:pPr>
              <w:rPr>
                <w:rFonts w:hint="cs"/>
                <w:rtl/>
              </w:rPr>
            </w:pPr>
            <w:r>
              <w:rPr>
                <w:shd w:val="clear" w:color="auto" w:fill="FFFFFF"/>
              </w:rPr>
              <w:t xml:space="preserve">And Moses turned, and went down from the mount, with </w:t>
            </w:r>
            <w:r w:rsidRPr="00E554A9">
              <w:rPr>
                <w:u w:val="single"/>
                <w:shd w:val="clear" w:color="auto" w:fill="FFFFFF"/>
              </w:rPr>
              <w:t>the two tables of the testimony</w:t>
            </w:r>
            <w:r>
              <w:rPr>
                <w:shd w:val="clear" w:color="auto" w:fill="FFFFFF"/>
              </w:rPr>
              <w:t xml:space="preserve"> in his hand; tables that were written on both their sides; on the one side and on the other were they written. </w:t>
            </w:r>
            <w:bookmarkStart w:id="6" w:name="16"/>
            <w:bookmarkEnd w:id="6"/>
            <w:r>
              <w:rPr>
                <w:b/>
                <w:bCs/>
                <w:shd w:val="clear" w:color="auto" w:fill="FFFFFF"/>
              </w:rPr>
              <w:t>16</w:t>
            </w:r>
            <w:r>
              <w:rPr>
                <w:shd w:val="clear" w:color="auto" w:fill="FFFFFF"/>
              </w:rPr>
              <w:t> And the tables were the work of God, and the writing was the writing of God, graven upon the tables. </w:t>
            </w:r>
            <w:bookmarkStart w:id="7" w:name="17"/>
            <w:bookmarkEnd w:id="7"/>
            <w:r>
              <w:rPr>
                <w:b/>
                <w:bCs/>
                <w:shd w:val="clear" w:color="auto" w:fill="FFFFFF"/>
              </w:rPr>
              <w:t>17</w:t>
            </w:r>
            <w:r>
              <w:rPr>
                <w:shd w:val="clear" w:color="auto" w:fill="FFFFFF"/>
              </w:rPr>
              <w:t> And when Joshua heard the noise of the people as they shouted, he said unto Moses: 'There is a noise of war in the camp.' </w:t>
            </w:r>
            <w:bookmarkStart w:id="8" w:name="18"/>
            <w:bookmarkEnd w:id="8"/>
            <w:r>
              <w:rPr>
                <w:b/>
                <w:bCs/>
                <w:shd w:val="clear" w:color="auto" w:fill="FFFFFF"/>
              </w:rPr>
              <w:t>18</w:t>
            </w:r>
            <w:r>
              <w:rPr>
                <w:shd w:val="clear" w:color="auto" w:fill="FFFFFF"/>
              </w:rPr>
              <w:t> And he said: 'It is not the voice of them that shout for mastery, neither is it the voice of them that cry for being overcome, but the noise of them that sing do I hear.'</w:t>
            </w:r>
          </w:p>
        </w:tc>
        <w:tc>
          <w:tcPr>
            <w:tcW w:w="4675" w:type="dxa"/>
          </w:tcPr>
          <w:p w14:paraId="42A15BBF" w14:textId="6483C9B2" w:rsidR="001756D5" w:rsidRDefault="00877D52" w:rsidP="00877D52">
            <w:pPr>
              <w:rPr>
                <w:rFonts w:hint="cs"/>
                <w:rtl/>
              </w:rPr>
            </w:pPr>
            <w:r>
              <w:rPr>
                <w:b/>
                <w:bCs/>
                <w:shd w:val="clear" w:color="auto" w:fill="FFFFFF"/>
              </w:rPr>
              <w:t>15</w:t>
            </w:r>
            <w:r>
              <w:rPr>
                <w:shd w:val="clear" w:color="auto" w:fill="FFFFFF"/>
              </w:rPr>
              <w:t xml:space="preserve"> So I turned and came down from the mount, and the mount burned with fire; and </w:t>
            </w:r>
            <w:r w:rsidRPr="00E554A9">
              <w:rPr>
                <w:u w:val="single"/>
                <w:shd w:val="clear" w:color="auto" w:fill="FFFFFF"/>
              </w:rPr>
              <w:t>the two tables of the covenant</w:t>
            </w:r>
            <w:r>
              <w:rPr>
                <w:shd w:val="clear" w:color="auto" w:fill="FFFFFF"/>
              </w:rPr>
              <w:t xml:space="preserve"> were in my two hands. </w:t>
            </w:r>
            <w:r>
              <w:rPr>
                <w:shd w:val="clear" w:color="auto" w:fill="FFFFFF"/>
              </w:rPr>
              <w:t>1</w:t>
            </w:r>
            <w:r>
              <w:rPr>
                <w:b/>
                <w:bCs/>
                <w:shd w:val="clear" w:color="auto" w:fill="FFFFFF"/>
              </w:rPr>
              <w:t>6</w:t>
            </w:r>
            <w:r>
              <w:rPr>
                <w:shd w:val="clear" w:color="auto" w:fill="FFFFFF"/>
              </w:rPr>
              <w:t xml:space="preserve"> And I looked, </w:t>
            </w:r>
            <w:proofErr w:type="gramStart"/>
            <w:r>
              <w:rPr>
                <w:shd w:val="clear" w:color="auto" w:fill="FFFFFF"/>
              </w:rPr>
              <w:t>and,</w:t>
            </w:r>
            <w:proofErr w:type="gramEnd"/>
            <w:r>
              <w:rPr>
                <w:shd w:val="clear" w:color="auto" w:fill="FFFFFF"/>
              </w:rPr>
              <w:t xml:space="preserve"> behold, ye had sinned against the LORD your God; ye had made you a molten calf; ye had turned aside quickly out of the way which the LORD had commanded you.</w:t>
            </w:r>
          </w:p>
        </w:tc>
      </w:tr>
      <w:tr w:rsidR="001756D5" w14:paraId="37F2AF30" w14:textId="77777777" w:rsidTr="001756D5">
        <w:tc>
          <w:tcPr>
            <w:tcW w:w="4675" w:type="dxa"/>
          </w:tcPr>
          <w:p w14:paraId="75C85894" w14:textId="2B88C74C" w:rsidR="001756D5" w:rsidRDefault="00877D52" w:rsidP="00877D52">
            <w:pPr>
              <w:rPr>
                <w:rFonts w:hint="cs"/>
                <w:rtl/>
              </w:rPr>
            </w:pPr>
            <w:r>
              <w:rPr>
                <w:b/>
                <w:bCs/>
                <w:shd w:val="clear" w:color="auto" w:fill="FFFFFF"/>
              </w:rPr>
              <w:lastRenderedPageBreak/>
              <w:t>19</w:t>
            </w:r>
            <w:r>
              <w:rPr>
                <w:shd w:val="clear" w:color="auto" w:fill="FFFFFF"/>
              </w:rPr>
              <w:t xml:space="preserve"> And it came to pass, as soon as he came nigh unto the camp, that he saw the calf and the dancing; and </w:t>
            </w:r>
            <w:r w:rsidRPr="00E554A9">
              <w:rPr>
                <w:u w:val="single"/>
                <w:shd w:val="clear" w:color="auto" w:fill="FFFFFF"/>
              </w:rPr>
              <w:t>Moses' anger waxed hot</w:t>
            </w:r>
            <w:r>
              <w:rPr>
                <w:shd w:val="clear" w:color="auto" w:fill="FFFFFF"/>
              </w:rPr>
              <w:t>, and he cast the tables out of his hands, and broke them beneath the mount. </w:t>
            </w:r>
          </w:p>
        </w:tc>
        <w:tc>
          <w:tcPr>
            <w:tcW w:w="4675" w:type="dxa"/>
          </w:tcPr>
          <w:p w14:paraId="21FB121D" w14:textId="6AEF94E0" w:rsidR="001756D5" w:rsidRDefault="00877D52" w:rsidP="00877D52">
            <w:pPr>
              <w:rPr>
                <w:rFonts w:hint="cs"/>
                <w:rtl/>
              </w:rPr>
            </w:pPr>
            <w:r>
              <w:rPr>
                <w:b/>
                <w:bCs/>
                <w:shd w:val="clear" w:color="auto" w:fill="FFFFFF"/>
              </w:rPr>
              <w:t>17</w:t>
            </w:r>
            <w:r>
              <w:rPr>
                <w:shd w:val="clear" w:color="auto" w:fill="FFFFFF"/>
              </w:rPr>
              <w:t> And I took hold of the two tables, and cast them out of my two hands, and broke them before your eyes. </w:t>
            </w:r>
          </w:p>
        </w:tc>
      </w:tr>
      <w:tr w:rsidR="001756D5" w14:paraId="0FBEC5DE" w14:textId="77777777" w:rsidTr="001756D5">
        <w:tc>
          <w:tcPr>
            <w:tcW w:w="4675" w:type="dxa"/>
          </w:tcPr>
          <w:p w14:paraId="7437974E" w14:textId="7CAE1F85" w:rsidR="001756D5" w:rsidRDefault="00877D52" w:rsidP="00877D52">
            <w:pPr>
              <w:rPr>
                <w:rFonts w:hint="cs"/>
                <w:rtl/>
              </w:rPr>
            </w:pPr>
            <w:r>
              <w:rPr>
                <w:b/>
                <w:bCs/>
                <w:shd w:val="clear" w:color="auto" w:fill="FFFFFF"/>
              </w:rPr>
              <w:t>2</w:t>
            </w:r>
            <w:r>
              <w:rPr>
                <w:b/>
                <w:bCs/>
                <w:shd w:val="clear" w:color="auto" w:fill="FFFFFF"/>
              </w:rPr>
              <w:t>0</w:t>
            </w:r>
            <w:r>
              <w:rPr>
                <w:shd w:val="clear" w:color="auto" w:fill="FFFFFF"/>
              </w:rPr>
              <w:t xml:space="preserve"> And he took the calf which they had made, and burnt it with fire, and ground it to powder, </w:t>
            </w:r>
            <w:r w:rsidRPr="00E554A9">
              <w:rPr>
                <w:u w:val="single"/>
                <w:shd w:val="clear" w:color="auto" w:fill="FFFFFF"/>
              </w:rPr>
              <w:t>and strewed it upon the water, and made the children of Israel drink of it.</w:t>
            </w:r>
          </w:p>
        </w:tc>
        <w:tc>
          <w:tcPr>
            <w:tcW w:w="4675" w:type="dxa"/>
          </w:tcPr>
          <w:p w14:paraId="13B4877F" w14:textId="3061D030" w:rsidR="001756D5" w:rsidRDefault="00877D52" w:rsidP="00877D52">
            <w:pPr>
              <w:rPr>
                <w:rFonts w:hint="cs"/>
                <w:rtl/>
              </w:rPr>
            </w:pPr>
            <w:r>
              <w:rPr>
                <w:b/>
                <w:bCs/>
                <w:shd w:val="clear" w:color="auto" w:fill="FFFFFF"/>
              </w:rPr>
              <w:t>21</w:t>
            </w:r>
            <w:r>
              <w:rPr>
                <w:shd w:val="clear" w:color="auto" w:fill="FFFFFF"/>
              </w:rPr>
              <w:t xml:space="preserve"> And I took your sin, the calf which ye had made, and burnt it with fire, and beat it in pieces, grinding it very small, until it was as fine as dust; and I cast the dust thereof into the brook that descended out of the </w:t>
            </w:r>
            <w:proofErr w:type="gramStart"/>
            <w:r>
              <w:rPr>
                <w:shd w:val="clear" w:color="auto" w:fill="FFFFFF"/>
              </w:rPr>
              <w:t>mount.-</w:t>
            </w:r>
            <w:proofErr w:type="gramEnd"/>
          </w:p>
        </w:tc>
      </w:tr>
      <w:tr w:rsidR="001756D5" w14:paraId="1E7DA2A4" w14:textId="77777777" w:rsidTr="001756D5">
        <w:tc>
          <w:tcPr>
            <w:tcW w:w="4675" w:type="dxa"/>
          </w:tcPr>
          <w:p w14:paraId="24B98801" w14:textId="77777777" w:rsidR="001756D5" w:rsidRDefault="001756D5" w:rsidP="00877D52">
            <w:pPr>
              <w:rPr>
                <w:rFonts w:hint="cs"/>
                <w:rtl/>
              </w:rPr>
            </w:pPr>
          </w:p>
        </w:tc>
        <w:tc>
          <w:tcPr>
            <w:tcW w:w="4675" w:type="dxa"/>
          </w:tcPr>
          <w:p w14:paraId="7CA3443C" w14:textId="1E3202E3" w:rsidR="001756D5" w:rsidRDefault="00877D52" w:rsidP="00877D52">
            <w:pPr>
              <w:rPr>
                <w:rFonts w:hint="cs"/>
                <w:rtl/>
              </w:rPr>
            </w:pPr>
            <w:r>
              <w:rPr>
                <w:b/>
                <w:bCs/>
                <w:shd w:val="clear" w:color="auto" w:fill="FFFFFF"/>
              </w:rPr>
              <w:t>8</w:t>
            </w:r>
            <w:r>
              <w:rPr>
                <w:shd w:val="clear" w:color="auto" w:fill="FFFFFF"/>
              </w:rPr>
              <w:t xml:space="preserve"> And I </w:t>
            </w:r>
            <w:proofErr w:type="gramStart"/>
            <w:r>
              <w:rPr>
                <w:shd w:val="clear" w:color="auto" w:fill="FFFFFF"/>
              </w:rPr>
              <w:t>fell down</w:t>
            </w:r>
            <w:proofErr w:type="gramEnd"/>
            <w:r>
              <w:rPr>
                <w:shd w:val="clear" w:color="auto" w:fill="FFFFFF"/>
              </w:rPr>
              <w:t xml:space="preserve"> before the LORD, as at the first, forty days and forty nights; I did neither eat bread nor drink water; because of all your sin which ye sinned, in doing that which was evil in the sight of the LORD, to provoke Him. </w:t>
            </w:r>
            <w:bookmarkStart w:id="9" w:name="19"/>
            <w:bookmarkEnd w:id="9"/>
            <w:r>
              <w:rPr>
                <w:b/>
                <w:bCs/>
                <w:shd w:val="clear" w:color="auto" w:fill="FFFFFF"/>
              </w:rPr>
              <w:t>19</w:t>
            </w:r>
            <w:r>
              <w:rPr>
                <w:shd w:val="clear" w:color="auto" w:fill="FFFFFF"/>
              </w:rPr>
              <w:t> For I was in dread of the anger and hot displeasure, wherewith the LORD was wroth against you to destroy you. But the LORD hearkened unto me that time also.</w:t>
            </w:r>
          </w:p>
        </w:tc>
      </w:tr>
      <w:tr w:rsidR="001756D5" w14:paraId="2324A87A" w14:textId="77777777" w:rsidTr="001756D5">
        <w:tc>
          <w:tcPr>
            <w:tcW w:w="4675" w:type="dxa"/>
          </w:tcPr>
          <w:p w14:paraId="29E53497" w14:textId="15310991" w:rsidR="001756D5" w:rsidRDefault="00877D52" w:rsidP="00877D52">
            <w:pPr>
              <w:rPr>
                <w:rFonts w:hint="cs"/>
                <w:rtl/>
              </w:rPr>
            </w:pPr>
            <w:r>
              <w:rPr>
                <w:b/>
                <w:bCs/>
                <w:shd w:val="clear" w:color="auto" w:fill="FFFFFF"/>
              </w:rPr>
              <w:t>2</w:t>
            </w:r>
            <w:r>
              <w:rPr>
                <w:b/>
                <w:bCs/>
                <w:shd w:val="clear" w:color="auto" w:fill="FFFFFF"/>
              </w:rPr>
              <w:t>1</w:t>
            </w:r>
            <w:r>
              <w:rPr>
                <w:shd w:val="clear" w:color="auto" w:fill="FFFFFF"/>
              </w:rPr>
              <w:t> And Moses said unto Aaron: 'What did this people unto thee, that thou hast brought a great sin upon them?' </w:t>
            </w:r>
            <w:bookmarkStart w:id="10" w:name="22"/>
            <w:bookmarkEnd w:id="10"/>
            <w:r>
              <w:rPr>
                <w:b/>
                <w:bCs/>
                <w:shd w:val="clear" w:color="auto" w:fill="FFFFFF"/>
              </w:rPr>
              <w:t>22</w:t>
            </w:r>
            <w:r>
              <w:rPr>
                <w:shd w:val="clear" w:color="auto" w:fill="FFFFFF"/>
              </w:rPr>
              <w:t xml:space="preserve"> And Aaron said: 'Let not the anger of my lord wax hot; thou </w:t>
            </w:r>
            <w:proofErr w:type="spellStart"/>
            <w:r>
              <w:rPr>
                <w:shd w:val="clear" w:color="auto" w:fill="FFFFFF"/>
              </w:rPr>
              <w:t>knowest</w:t>
            </w:r>
            <w:proofErr w:type="spellEnd"/>
            <w:r>
              <w:rPr>
                <w:shd w:val="clear" w:color="auto" w:fill="FFFFFF"/>
              </w:rPr>
              <w:t xml:space="preserve"> the people, that they are set on evil. </w:t>
            </w:r>
            <w:bookmarkStart w:id="11" w:name="23"/>
            <w:bookmarkEnd w:id="11"/>
            <w:r>
              <w:rPr>
                <w:b/>
                <w:bCs/>
                <w:shd w:val="clear" w:color="auto" w:fill="FFFFFF"/>
              </w:rPr>
              <w:t>23</w:t>
            </w:r>
            <w:r>
              <w:rPr>
                <w:shd w:val="clear" w:color="auto" w:fill="FFFFFF"/>
              </w:rPr>
              <w:t> So they said unto me: Make us a god, which shall go before us; for as for this Moses, the man that brought us up out of the land of Egypt, we know not what is become of him. </w:t>
            </w:r>
            <w:bookmarkStart w:id="12" w:name="24"/>
            <w:bookmarkEnd w:id="12"/>
            <w:r>
              <w:rPr>
                <w:b/>
                <w:bCs/>
                <w:shd w:val="clear" w:color="auto" w:fill="FFFFFF"/>
              </w:rPr>
              <w:t>24</w:t>
            </w:r>
            <w:r>
              <w:rPr>
                <w:shd w:val="clear" w:color="auto" w:fill="FFFFFF"/>
              </w:rPr>
              <w:t xml:space="preserve"> And I said unto them: Whosoever hath any gold, let them break it off; </w:t>
            </w:r>
            <w:proofErr w:type="gramStart"/>
            <w:r>
              <w:rPr>
                <w:shd w:val="clear" w:color="auto" w:fill="FFFFFF"/>
              </w:rPr>
              <w:t>so</w:t>
            </w:r>
            <w:proofErr w:type="gramEnd"/>
            <w:r>
              <w:rPr>
                <w:shd w:val="clear" w:color="auto" w:fill="FFFFFF"/>
              </w:rPr>
              <w:t xml:space="preserve"> they gave it me; and I cast it into the fire, and there came out this calf.' </w:t>
            </w:r>
            <w:bookmarkStart w:id="13" w:name="25"/>
            <w:bookmarkEnd w:id="13"/>
            <w:r>
              <w:rPr>
                <w:b/>
                <w:bCs/>
                <w:shd w:val="clear" w:color="auto" w:fill="FFFFFF"/>
              </w:rPr>
              <w:t>25</w:t>
            </w:r>
            <w:r>
              <w:rPr>
                <w:shd w:val="clear" w:color="auto" w:fill="FFFFFF"/>
              </w:rPr>
              <w:t> And when Moses saw that the people were broken loose--for Aaron had let them loose for a derision among their enemies-</w:t>
            </w:r>
          </w:p>
        </w:tc>
        <w:tc>
          <w:tcPr>
            <w:tcW w:w="4675" w:type="dxa"/>
          </w:tcPr>
          <w:p w14:paraId="591F5C4C" w14:textId="7FA58472" w:rsidR="001756D5" w:rsidRDefault="00877D52" w:rsidP="00877D52">
            <w:pPr>
              <w:rPr>
                <w:rFonts w:hint="cs"/>
                <w:rtl/>
              </w:rPr>
            </w:pPr>
            <w:r>
              <w:rPr>
                <w:shd w:val="clear" w:color="auto" w:fill="FFFFFF"/>
              </w:rPr>
              <w:t> </w:t>
            </w:r>
            <w:bookmarkStart w:id="14" w:name="20"/>
            <w:bookmarkEnd w:id="14"/>
            <w:r>
              <w:rPr>
                <w:b/>
                <w:bCs/>
                <w:shd w:val="clear" w:color="auto" w:fill="FFFFFF"/>
              </w:rPr>
              <w:t>20</w:t>
            </w:r>
            <w:r>
              <w:rPr>
                <w:shd w:val="clear" w:color="auto" w:fill="FFFFFF"/>
              </w:rPr>
              <w:t> Moreover the LORD was very angry with Aaron to have destroyed him; and I prayed for Aaron also the same time. </w:t>
            </w:r>
          </w:p>
        </w:tc>
      </w:tr>
      <w:tr w:rsidR="001756D5" w14:paraId="0D2F5037" w14:textId="77777777" w:rsidTr="001756D5">
        <w:tc>
          <w:tcPr>
            <w:tcW w:w="4675" w:type="dxa"/>
          </w:tcPr>
          <w:p w14:paraId="50601421" w14:textId="7870B3C4" w:rsidR="001756D5" w:rsidRDefault="00877D52" w:rsidP="00877D52">
            <w:pPr>
              <w:rPr>
                <w:rFonts w:hint="cs"/>
                <w:rtl/>
              </w:rPr>
            </w:pPr>
            <w:r>
              <w:rPr>
                <w:b/>
                <w:bCs/>
                <w:shd w:val="clear" w:color="auto" w:fill="FFFFFF"/>
              </w:rPr>
              <w:t>26</w:t>
            </w:r>
            <w:r>
              <w:rPr>
                <w:shd w:val="clear" w:color="auto" w:fill="FFFFFF"/>
              </w:rPr>
              <w:t xml:space="preserve"> then Moses stood in the gate of the </w:t>
            </w:r>
            <w:proofErr w:type="gramStart"/>
            <w:r>
              <w:rPr>
                <w:shd w:val="clear" w:color="auto" w:fill="FFFFFF"/>
              </w:rPr>
              <w:t>camp, and</w:t>
            </w:r>
            <w:proofErr w:type="gramEnd"/>
            <w:r>
              <w:rPr>
                <w:shd w:val="clear" w:color="auto" w:fill="FFFFFF"/>
              </w:rPr>
              <w:t xml:space="preserve"> said: 'Whoso is on the LORD'S side, let him come unto me.' And all the sons of Levi gathered themselves together unto him. </w:t>
            </w:r>
            <w:bookmarkStart w:id="15" w:name="27"/>
            <w:bookmarkEnd w:id="15"/>
            <w:r>
              <w:rPr>
                <w:b/>
                <w:bCs/>
                <w:shd w:val="clear" w:color="auto" w:fill="FFFFFF"/>
              </w:rPr>
              <w:t>27</w:t>
            </w:r>
            <w:r>
              <w:rPr>
                <w:shd w:val="clear" w:color="auto" w:fill="FFFFFF"/>
              </w:rPr>
              <w:t xml:space="preserve"> And he said unto them: 'Thus saith the LORD, the God of Israel: Put ye every man his sword upon his thigh, and go to and </w:t>
            </w:r>
            <w:proofErr w:type="spellStart"/>
            <w:r>
              <w:rPr>
                <w:shd w:val="clear" w:color="auto" w:fill="FFFFFF"/>
              </w:rPr>
              <w:t>fro</w:t>
            </w:r>
            <w:proofErr w:type="spellEnd"/>
            <w:r>
              <w:rPr>
                <w:shd w:val="clear" w:color="auto" w:fill="FFFFFF"/>
              </w:rPr>
              <w:t xml:space="preserve"> from gate to gate throughout the camp, and slay every man his brother, and every man his companion, and every man his </w:t>
            </w:r>
            <w:proofErr w:type="spellStart"/>
            <w:r>
              <w:rPr>
                <w:shd w:val="clear" w:color="auto" w:fill="FFFFFF"/>
              </w:rPr>
              <w:t>neighbour</w:t>
            </w:r>
            <w:proofErr w:type="spellEnd"/>
            <w:r>
              <w:rPr>
                <w:shd w:val="clear" w:color="auto" w:fill="FFFFFF"/>
              </w:rPr>
              <w:t>.' </w:t>
            </w:r>
            <w:bookmarkStart w:id="16" w:name="28"/>
            <w:bookmarkEnd w:id="16"/>
            <w:r>
              <w:rPr>
                <w:b/>
                <w:bCs/>
                <w:shd w:val="clear" w:color="auto" w:fill="FFFFFF"/>
              </w:rPr>
              <w:t>28</w:t>
            </w:r>
            <w:r>
              <w:rPr>
                <w:shd w:val="clear" w:color="auto" w:fill="FFFFFF"/>
              </w:rPr>
              <w:t> And the sons of Levi did according to the word of Moses; and there fell of the people that day about three thousand men. </w:t>
            </w:r>
            <w:bookmarkStart w:id="17" w:name="29"/>
            <w:bookmarkEnd w:id="17"/>
            <w:r>
              <w:rPr>
                <w:b/>
                <w:bCs/>
                <w:shd w:val="clear" w:color="auto" w:fill="FFFFFF"/>
              </w:rPr>
              <w:t>29</w:t>
            </w:r>
            <w:r>
              <w:rPr>
                <w:shd w:val="clear" w:color="auto" w:fill="FFFFFF"/>
              </w:rPr>
              <w:t xml:space="preserve"> And Moses said: 'Consecrate yourselves to-day to the LORD, for every man hath been </w:t>
            </w:r>
            <w:r>
              <w:rPr>
                <w:shd w:val="clear" w:color="auto" w:fill="FFFFFF"/>
              </w:rPr>
              <w:lastRenderedPageBreak/>
              <w:t>against his son and against his brother; that He may also bestow upon you a blessing this day.' </w:t>
            </w:r>
            <w:bookmarkStart w:id="18" w:name="30"/>
            <w:bookmarkEnd w:id="18"/>
          </w:p>
        </w:tc>
        <w:tc>
          <w:tcPr>
            <w:tcW w:w="4675" w:type="dxa"/>
          </w:tcPr>
          <w:p w14:paraId="10F11E97" w14:textId="640CD2E7" w:rsidR="001756D5" w:rsidRDefault="00877D52" w:rsidP="00877D52">
            <w:pPr>
              <w:rPr>
                <w:rFonts w:hint="cs"/>
                <w:rtl/>
              </w:rPr>
            </w:pPr>
            <w:r>
              <w:rPr>
                <w:b/>
                <w:bCs/>
                <w:shd w:val="clear" w:color="auto" w:fill="FFFFFF"/>
              </w:rPr>
              <w:lastRenderedPageBreak/>
              <w:t>22</w:t>
            </w:r>
            <w:r>
              <w:rPr>
                <w:shd w:val="clear" w:color="auto" w:fill="FFFFFF"/>
              </w:rPr>
              <w:t xml:space="preserve"> And at </w:t>
            </w:r>
            <w:proofErr w:type="spellStart"/>
            <w:r>
              <w:rPr>
                <w:shd w:val="clear" w:color="auto" w:fill="FFFFFF"/>
              </w:rPr>
              <w:t>Taberah</w:t>
            </w:r>
            <w:proofErr w:type="spellEnd"/>
            <w:r>
              <w:rPr>
                <w:shd w:val="clear" w:color="auto" w:fill="FFFFFF"/>
              </w:rPr>
              <w:t xml:space="preserve">, and at </w:t>
            </w:r>
            <w:proofErr w:type="spellStart"/>
            <w:r>
              <w:rPr>
                <w:shd w:val="clear" w:color="auto" w:fill="FFFFFF"/>
              </w:rPr>
              <w:t>Massah</w:t>
            </w:r>
            <w:proofErr w:type="spellEnd"/>
            <w:r>
              <w:rPr>
                <w:shd w:val="clear" w:color="auto" w:fill="FFFFFF"/>
              </w:rPr>
              <w:t xml:space="preserve">, and at </w:t>
            </w:r>
            <w:proofErr w:type="spellStart"/>
            <w:r>
              <w:rPr>
                <w:shd w:val="clear" w:color="auto" w:fill="FFFFFF"/>
              </w:rPr>
              <w:t>Kibroth-hattaavah</w:t>
            </w:r>
            <w:proofErr w:type="spellEnd"/>
            <w:r>
              <w:rPr>
                <w:shd w:val="clear" w:color="auto" w:fill="FFFFFF"/>
              </w:rPr>
              <w:t>, ye made the LORD wroth. </w:t>
            </w:r>
            <w:r>
              <w:rPr>
                <w:b/>
                <w:bCs/>
                <w:shd w:val="clear" w:color="auto" w:fill="FFFFFF"/>
              </w:rPr>
              <w:t>23</w:t>
            </w:r>
            <w:r>
              <w:rPr>
                <w:shd w:val="clear" w:color="auto" w:fill="FFFFFF"/>
              </w:rPr>
              <w:t> And when the LORD sent you from Kadesh-</w:t>
            </w:r>
            <w:proofErr w:type="spellStart"/>
            <w:r>
              <w:rPr>
                <w:shd w:val="clear" w:color="auto" w:fill="FFFFFF"/>
              </w:rPr>
              <w:t>barnea</w:t>
            </w:r>
            <w:proofErr w:type="spellEnd"/>
            <w:r>
              <w:rPr>
                <w:shd w:val="clear" w:color="auto" w:fill="FFFFFF"/>
              </w:rPr>
              <w:t>, saying: 'Go up and possess the land which I have given you'; then ye rebelled against the commandment of the LORD your God, and ye believed Him not, nor hearkened to His voice. </w:t>
            </w:r>
            <w:r>
              <w:rPr>
                <w:b/>
                <w:bCs/>
                <w:shd w:val="clear" w:color="auto" w:fill="FFFFFF"/>
              </w:rPr>
              <w:t>24</w:t>
            </w:r>
            <w:r>
              <w:rPr>
                <w:shd w:val="clear" w:color="auto" w:fill="FFFFFF"/>
              </w:rPr>
              <w:t xml:space="preserve"> Ye have been rebellious against the LORD from the day that I knew </w:t>
            </w:r>
            <w:proofErr w:type="gramStart"/>
            <w:r>
              <w:rPr>
                <w:shd w:val="clear" w:color="auto" w:fill="FFFFFF"/>
              </w:rPr>
              <w:t>you.--</w:t>
            </w:r>
            <w:proofErr w:type="gramEnd"/>
          </w:p>
        </w:tc>
      </w:tr>
      <w:tr w:rsidR="001756D5" w14:paraId="50C6428B" w14:textId="77777777" w:rsidTr="001756D5">
        <w:tc>
          <w:tcPr>
            <w:tcW w:w="4675" w:type="dxa"/>
          </w:tcPr>
          <w:p w14:paraId="6B24FAC9" w14:textId="16AD5912" w:rsidR="001756D5" w:rsidRDefault="00877D52" w:rsidP="00877D52">
            <w:pPr>
              <w:rPr>
                <w:rFonts w:hint="cs"/>
                <w:rtl/>
              </w:rPr>
            </w:pPr>
            <w:r>
              <w:rPr>
                <w:b/>
                <w:bCs/>
                <w:shd w:val="clear" w:color="auto" w:fill="FFFFFF"/>
              </w:rPr>
              <w:t>30</w:t>
            </w:r>
            <w:r>
              <w:rPr>
                <w:shd w:val="clear" w:color="auto" w:fill="FFFFFF"/>
              </w:rPr>
              <w:t> And it came to pass on the morrow, that Moses said unto the people: 'Ye have sinned a great sin; and now I will go up unto the LORD, peradventure I shall make atonement for your sin.' </w:t>
            </w:r>
            <w:bookmarkStart w:id="19" w:name="31"/>
            <w:bookmarkEnd w:id="19"/>
            <w:r>
              <w:rPr>
                <w:b/>
                <w:bCs/>
                <w:shd w:val="clear" w:color="auto" w:fill="FFFFFF"/>
              </w:rPr>
              <w:t>31</w:t>
            </w:r>
            <w:r>
              <w:rPr>
                <w:shd w:val="clear" w:color="auto" w:fill="FFFFFF"/>
              </w:rPr>
              <w:t> And Moses returned unto the LORD, and said: 'Oh, this people have sinned a great sin, and have made them a god of gold. </w:t>
            </w:r>
            <w:bookmarkStart w:id="20" w:name="32"/>
            <w:bookmarkEnd w:id="20"/>
            <w:r>
              <w:rPr>
                <w:b/>
                <w:bCs/>
                <w:shd w:val="clear" w:color="auto" w:fill="FFFFFF"/>
              </w:rPr>
              <w:t>32</w:t>
            </w:r>
            <w:r>
              <w:rPr>
                <w:shd w:val="clear" w:color="auto" w:fill="FFFFFF"/>
              </w:rPr>
              <w:t> Yet now, if Thou wilt forgive their sin--; and if not, blot me, I pray Thee, out of Thy book which Thou hast written.' </w:t>
            </w:r>
            <w:bookmarkStart w:id="21" w:name="33"/>
            <w:bookmarkEnd w:id="21"/>
            <w:r>
              <w:rPr>
                <w:b/>
                <w:bCs/>
                <w:shd w:val="clear" w:color="auto" w:fill="FFFFFF"/>
              </w:rPr>
              <w:t>33</w:t>
            </w:r>
            <w:r>
              <w:rPr>
                <w:shd w:val="clear" w:color="auto" w:fill="FFFFFF"/>
              </w:rPr>
              <w:t> And the LORD said unto Moses: 'Whosoever hath sinned against Me, him will I blot out of My book. </w:t>
            </w:r>
            <w:bookmarkStart w:id="22" w:name="34"/>
            <w:bookmarkEnd w:id="22"/>
            <w:r>
              <w:rPr>
                <w:b/>
                <w:bCs/>
                <w:shd w:val="clear" w:color="auto" w:fill="FFFFFF"/>
              </w:rPr>
              <w:t>34</w:t>
            </w:r>
            <w:r>
              <w:rPr>
                <w:shd w:val="clear" w:color="auto" w:fill="FFFFFF"/>
              </w:rPr>
              <w:t xml:space="preserve"> And now go, lead the people unto the place of which I have spoken unto thee; behold, Mine angel shall go before thee; </w:t>
            </w:r>
            <w:proofErr w:type="gramStart"/>
            <w:r>
              <w:rPr>
                <w:shd w:val="clear" w:color="auto" w:fill="FFFFFF"/>
              </w:rPr>
              <w:t>nevertheless</w:t>
            </w:r>
            <w:proofErr w:type="gramEnd"/>
            <w:r>
              <w:rPr>
                <w:shd w:val="clear" w:color="auto" w:fill="FFFFFF"/>
              </w:rPr>
              <w:t xml:space="preserve"> in the day when I visit, I will visit their sin upon them.' </w:t>
            </w:r>
            <w:bookmarkStart w:id="23" w:name="35"/>
            <w:bookmarkEnd w:id="23"/>
            <w:r>
              <w:rPr>
                <w:b/>
                <w:bCs/>
                <w:shd w:val="clear" w:color="auto" w:fill="FFFFFF"/>
              </w:rPr>
              <w:t>35</w:t>
            </w:r>
            <w:r>
              <w:rPr>
                <w:shd w:val="clear" w:color="auto" w:fill="FFFFFF"/>
              </w:rPr>
              <w:t> And the LORD smote the people, because they made the calf, which Aaron made.</w:t>
            </w:r>
          </w:p>
        </w:tc>
        <w:tc>
          <w:tcPr>
            <w:tcW w:w="4675" w:type="dxa"/>
          </w:tcPr>
          <w:p w14:paraId="04B5E2B1" w14:textId="5B03E02D" w:rsidR="001756D5" w:rsidRDefault="00877D52" w:rsidP="00877D52">
            <w:pPr>
              <w:rPr>
                <w:rFonts w:hint="cs"/>
                <w:rtl/>
              </w:rPr>
            </w:pPr>
            <w:r>
              <w:rPr>
                <w:shd w:val="clear" w:color="auto" w:fill="FFFFFF"/>
              </w:rPr>
              <w:t> </w:t>
            </w:r>
            <w:r>
              <w:rPr>
                <w:b/>
                <w:bCs/>
                <w:shd w:val="clear" w:color="auto" w:fill="FFFFFF"/>
              </w:rPr>
              <w:t>25</w:t>
            </w:r>
            <w:r>
              <w:rPr>
                <w:shd w:val="clear" w:color="auto" w:fill="FFFFFF"/>
              </w:rPr>
              <w:t xml:space="preserve"> So I </w:t>
            </w:r>
            <w:proofErr w:type="gramStart"/>
            <w:r>
              <w:rPr>
                <w:shd w:val="clear" w:color="auto" w:fill="FFFFFF"/>
              </w:rPr>
              <w:t>fell down</w:t>
            </w:r>
            <w:proofErr w:type="gramEnd"/>
            <w:r>
              <w:rPr>
                <w:shd w:val="clear" w:color="auto" w:fill="FFFFFF"/>
              </w:rPr>
              <w:t xml:space="preserve"> before the LORD the forty days and forty nights that I fell down; because the LORD had said He would destroy you. </w:t>
            </w:r>
            <w:bookmarkStart w:id="24" w:name="26"/>
            <w:bookmarkEnd w:id="24"/>
            <w:r>
              <w:rPr>
                <w:b/>
                <w:bCs/>
                <w:shd w:val="clear" w:color="auto" w:fill="FFFFFF"/>
              </w:rPr>
              <w:t>26</w:t>
            </w:r>
            <w:r>
              <w:rPr>
                <w:shd w:val="clear" w:color="auto" w:fill="FFFFFF"/>
              </w:rPr>
              <w:t> And I prayed unto the LORD, and said: 'O Lord GOD, destroy not Thy people and Thine inheritance, that Thou hast redeemed through Thy greatness, that Thou hast brought forth out of Egypt with a mighty hand. </w:t>
            </w:r>
            <w:r>
              <w:rPr>
                <w:b/>
                <w:bCs/>
                <w:shd w:val="clear" w:color="auto" w:fill="FFFFFF"/>
              </w:rPr>
              <w:t>27</w:t>
            </w:r>
            <w:r>
              <w:rPr>
                <w:shd w:val="clear" w:color="auto" w:fill="FFFFFF"/>
              </w:rPr>
              <w:t> Remember Thy servants, Abraham, Isaac, and Jacob; look not unto the stubbornness of this people, nor to their wickedness, nor to their sin; </w:t>
            </w:r>
            <w:r>
              <w:rPr>
                <w:b/>
                <w:bCs/>
                <w:shd w:val="clear" w:color="auto" w:fill="FFFFFF"/>
              </w:rPr>
              <w:t>28</w:t>
            </w:r>
            <w:r>
              <w:rPr>
                <w:shd w:val="clear" w:color="auto" w:fill="FFFFFF"/>
              </w:rPr>
              <w:t xml:space="preserve"> lest the land whence Thou </w:t>
            </w:r>
            <w:proofErr w:type="spellStart"/>
            <w:r>
              <w:rPr>
                <w:shd w:val="clear" w:color="auto" w:fill="FFFFFF"/>
              </w:rPr>
              <w:t>broughtest</w:t>
            </w:r>
            <w:proofErr w:type="spellEnd"/>
            <w:r>
              <w:rPr>
                <w:shd w:val="clear" w:color="auto" w:fill="FFFFFF"/>
              </w:rPr>
              <w:t xml:space="preserve"> us out say: Because the LORD was not able to bring them into the land which He promised unto them, and because He hated them, He hath brought them out to slay them in the wilderness. </w:t>
            </w:r>
            <w:r>
              <w:rPr>
                <w:b/>
                <w:bCs/>
                <w:shd w:val="clear" w:color="auto" w:fill="FFFFFF"/>
              </w:rPr>
              <w:t>29</w:t>
            </w:r>
            <w:r>
              <w:rPr>
                <w:shd w:val="clear" w:color="auto" w:fill="FFFFFF"/>
              </w:rPr>
              <w:t> Yet they are Thy people and Thine inheritance, that Thou didst bring out by Thy great power and by Thy outstretched arm.'</w:t>
            </w:r>
          </w:p>
        </w:tc>
      </w:tr>
    </w:tbl>
    <w:p w14:paraId="63C3D128" w14:textId="26BAF1C6" w:rsidR="001756D5" w:rsidRDefault="001756D5" w:rsidP="001756D5">
      <w:pPr>
        <w:bidi/>
      </w:pPr>
    </w:p>
    <w:p w14:paraId="6CD9FB17" w14:textId="147C76A0" w:rsidR="00E554A9" w:rsidRDefault="00E554A9" w:rsidP="00E554A9">
      <w:pPr>
        <w:pStyle w:val="sourcetitle"/>
        <w:rPr>
          <w:rFonts w:hint="cs"/>
        </w:rPr>
      </w:pPr>
      <w:r>
        <w:rPr>
          <w:rFonts w:hint="cs"/>
          <w:rtl/>
        </w:rPr>
        <w:t>אבן עזרא פירוש הארוך שמות לב יא</w:t>
      </w:r>
    </w:p>
    <w:p w14:paraId="1C77B5E9" w14:textId="6FB1EC21" w:rsidR="00E554A9" w:rsidRDefault="00E554A9" w:rsidP="00E554A9">
      <w:pPr>
        <w:bidi/>
      </w:pPr>
      <w:r>
        <w:rPr>
          <w:rtl/>
        </w:rPr>
        <w:t>ולפי דעתי כי טעמי התפלה שוים כאשר אפרש. כי איך יחלה פני השם לפני שרוף העגל. וישק את בני ישראל ויהרוג עובדיו. רק השם רמז לו שיתפלל אחר רדתו ויסיר העגל על כן כתוב אולי אכפרה בעד חטאתכם אחר שהסיר החטאת כאשר כתוב ואת חטאתכם אשר עשיתם את העגל. והנה בעבור שהשם אמר לו ועתה הניחה לי. הזכיר התפלה שהתפלל בהתנפלו לפני השם. וזאת הפרשה היתה ראויה להכתב אחר וישב משה אל ה'. ואין מוקדם ומאוחר בתורה</w:t>
      </w:r>
    </w:p>
    <w:p w14:paraId="17BC9A1D" w14:textId="05DF8FE1" w:rsidR="00E554A9" w:rsidRDefault="00E554A9" w:rsidP="00E554A9">
      <w:pPr>
        <w:rPr>
          <w:rtl/>
        </w:rPr>
      </w:pPr>
      <w:r>
        <w:t>I believe that the contents of both prayers are the same.</w:t>
      </w:r>
      <w:r>
        <w:rPr>
          <w:vertAlign w:val="superscript"/>
        </w:rPr>
        <w:t>33</w:t>
      </w:r>
      <w:r>
        <w:rPr>
          <w:i/>
          <w:iCs/>
        </w:rPr>
        <w:t>Hence, though their wordings differ, they are one and the same prayer.</w:t>
      </w:r>
      <w:r>
        <w:t xml:space="preserve"> I will later explain this point. For how </w:t>
      </w:r>
      <w:proofErr w:type="gramStart"/>
      <w:r>
        <w:t>could Moses</w:t>
      </w:r>
      <w:proofErr w:type="gramEnd"/>
      <w:r>
        <w:t xml:space="preserve"> beg God [not to destroy Israel] before he burned the calf, caused Israel to drink, and killed its worshippers?</w:t>
      </w:r>
      <w:r>
        <w:rPr>
          <w:vertAlign w:val="superscript"/>
        </w:rPr>
        <w:t>34</w:t>
      </w:r>
      <w:r>
        <w:rPr>
          <w:i/>
          <w:iCs/>
        </w:rPr>
        <w:t>Hence the prayer recorded in Ex. 32:11-14 could not have been offered before Moses came down from the mount.</w:t>
      </w:r>
      <w:r>
        <w:t xml:space="preserve"> God only hinted to Moses</w:t>
      </w:r>
      <w:r>
        <w:rPr>
          <w:vertAlign w:val="superscript"/>
        </w:rPr>
        <w:t>35</w:t>
      </w:r>
      <w:r>
        <w:rPr>
          <w:i/>
          <w:iCs/>
        </w:rPr>
        <w:t xml:space="preserve">See </w:t>
      </w:r>
      <w:proofErr w:type="gramStart"/>
      <w:r>
        <w:rPr>
          <w:i/>
          <w:iCs/>
        </w:rPr>
        <w:t>I.E.</w:t>
      </w:r>
      <w:proofErr w:type="gramEnd"/>
      <w:r>
        <w:rPr>
          <w:i/>
          <w:iCs/>
        </w:rPr>
        <w:t xml:space="preserve"> on verse 10.</w:t>
      </w:r>
      <w:r>
        <w:t xml:space="preserve"> that he should pray after he descended and removed the calf. Hence after Moses removed their sin</w:t>
      </w:r>
      <w:r>
        <w:rPr>
          <w:vertAlign w:val="superscript"/>
        </w:rPr>
        <w:t>36</w:t>
      </w:r>
      <w:r>
        <w:rPr>
          <w:i/>
          <w:iCs/>
        </w:rPr>
        <w:t>That is, after Moses burned the calf.</w:t>
      </w:r>
      <w:r>
        <w:t xml:space="preserve"> Scripture reads, </w:t>
      </w:r>
      <w:r>
        <w:rPr>
          <w:i/>
          <w:iCs/>
        </w:rPr>
        <w:t>peradventure I shall make atonement for your sin</w:t>
      </w:r>
      <w:r>
        <w:t xml:space="preserve"> (v. 30). We similarly read, </w:t>
      </w:r>
      <w:r>
        <w:rPr>
          <w:i/>
          <w:iCs/>
        </w:rPr>
        <w:t>And I took your sin, the calf which ye had made</w:t>
      </w:r>
      <w:r>
        <w:t>, [</w:t>
      </w:r>
      <w:r>
        <w:rPr>
          <w:i/>
          <w:iCs/>
        </w:rPr>
        <w:t>and burnt it with fire</w:t>
      </w:r>
      <w:r>
        <w:t xml:space="preserve">] (Deut. 9:21). It was only because God told Moses, </w:t>
      </w:r>
      <w:r>
        <w:rPr>
          <w:i/>
          <w:iCs/>
        </w:rPr>
        <w:t>Now therefore let Me alone, that My wrath may wax hot against them</w:t>
      </w:r>
      <w:r>
        <w:t xml:space="preserve"> (v. 10) that Moses</w:t>
      </w:r>
      <w:r>
        <w:rPr>
          <w:vertAlign w:val="superscript"/>
        </w:rPr>
        <w:t>37</w:t>
      </w:r>
      <w:r>
        <w:rPr>
          <w:i/>
          <w:iCs/>
        </w:rPr>
        <w:t xml:space="preserve">At this </w:t>
      </w:r>
      <w:proofErr w:type="gramStart"/>
      <w:r>
        <w:rPr>
          <w:i/>
          <w:iCs/>
        </w:rPr>
        <w:t>point</w:t>
      </w:r>
      <w:proofErr w:type="gramEnd"/>
      <w:r>
        <w:rPr>
          <w:i/>
          <w:iCs/>
        </w:rPr>
        <w:t>.</w:t>
      </w:r>
      <w:r>
        <w:t xml:space="preserve"> mentioned the prayer that he prayed</w:t>
      </w:r>
      <w:r>
        <w:rPr>
          <w:vertAlign w:val="superscript"/>
        </w:rPr>
        <w:t>38</w:t>
      </w:r>
      <w:r>
        <w:rPr>
          <w:i/>
          <w:iCs/>
        </w:rPr>
        <w:t>That he later prayed.</w:t>
      </w:r>
      <w:r>
        <w:t xml:space="preserve"> when he </w:t>
      </w:r>
      <w:proofErr w:type="gramStart"/>
      <w:r>
        <w:t>fell down</w:t>
      </w:r>
      <w:proofErr w:type="gramEnd"/>
      <w:r>
        <w:t xml:space="preserve"> before the Lord.</w:t>
      </w:r>
      <w:r>
        <w:rPr>
          <w:vertAlign w:val="superscript"/>
        </w:rPr>
        <w:t>39</w:t>
      </w:r>
      <w:r>
        <w:rPr>
          <w:i/>
          <w:iCs/>
        </w:rPr>
        <w:t>After burning the calf and returning to the mountain.</w:t>
      </w:r>
      <w:r>
        <w:t xml:space="preserve"> </w:t>
      </w:r>
      <w:proofErr w:type="gramStart"/>
      <w:r>
        <w:t>Actually, this</w:t>
      </w:r>
      <w:proofErr w:type="gramEnd"/>
      <w:r>
        <w:t xml:space="preserve"> chapter</w:t>
      </w:r>
      <w:r>
        <w:rPr>
          <w:vertAlign w:val="superscript"/>
        </w:rPr>
        <w:t>40</w:t>
      </w:r>
      <w:r>
        <w:rPr>
          <w:i/>
          <w:iCs/>
        </w:rPr>
        <w:t>Moses’ prayer, verses 11-14.</w:t>
      </w:r>
      <w:r>
        <w:t xml:space="preserve"> should have been written after </w:t>
      </w:r>
      <w:r>
        <w:rPr>
          <w:i/>
          <w:iCs/>
        </w:rPr>
        <w:t>And Moses returned unto the Lord</w:t>
      </w:r>
      <w:r>
        <w:t xml:space="preserve"> (v. 31). However, there is no chronological order in the Torah.</w:t>
      </w:r>
    </w:p>
    <w:p w14:paraId="004896CD" w14:textId="7FCE98BB" w:rsidR="00E554A9" w:rsidRDefault="00E554A9" w:rsidP="00E554A9">
      <w:pPr>
        <w:pStyle w:val="sourcetitle"/>
        <w:rPr>
          <w:rtl/>
        </w:rPr>
      </w:pPr>
      <w:r>
        <w:rPr>
          <w:rFonts w:hint="cs"/>
          <w:rtl/>
        </w:rPr>
        <w:t>רמב"ן שמות לב יא</w:t>
      </w:r>
    </w:p>
    <w:p w14:paraId="6C9F543F" w14:textId="33C63E96" w:rsidR="00E554A9" w:rsidRDefault="00E554A9" w:rsidP="00E554A9">
      <w:pPr>
        <w:bidi/>
        <w:rPr>
          <w:rtl/>
        </w:rPr>
      </w:pPr>
      <w:r>
        <w:rPr>
          <w:rtl/>
        </w:rPr>
        <w:t>ולכן נראה, כי כאשר אמר לו הניחה לי ויחר אפי בהם ואכלם, מיד חלה פני השם ולא אחר כלל, כי היה ירא פן יצא הקצף מלפני ה' ויחל הנגף לכלותם כרגע, ומיד אמר למה ה' יחרה אפך בעמך</w:t>
      </w:r>
      <w:r>
        <w:rPr>
          <w:rFonts w:hint="cs"/>
          <w:rtl/>
        </w:rPr>
        <w:t>...</w:t>
      </w:r>
      <w:r>
        <w:rPr>
          <w:rtl/>
        </w:rPr>
        <w:t xml:space="preserve"> והנה התפלל עליהם ונחם השם על הרעה אשר דבר להרוג אותם ולכלותם, לא שנתרצה להם, רק שאמר נחמתי לא אעשה כלה. וכיון שהיה לו </w:t>
      </w:r>
      <w:r>
        <w:rPr>
          <w:rtl/>
        </w:rPr>
        <w:lastRenderedPageBreak/>
        <w:t>פנאי ירד משה ושרף את העגל והרג עובדיו ואחר כן אמר לעם אעלה אל ה' אולי אכפרה בעד חטאתכם</w:t>
      </w:r>
      <w:r>
        <w:t xml:space="preserve"> </w:t>
      </w:r>
      <w:r>
        <w:rPr>
          <w:rtl/>
        </w:rPr>
        <w:t>שימחול לכם</w:t>
      </w:r>
      <w:r>
        <w:t>:</w:t>
      </w:r>
    </w:p>
    <w:p w14:paraId="575BE139" w14:textId="1430D8FB" w:rsidR="00E554A9" w:rsidRDefault="00E554A9" w:rsidP="00E554A9">
      <w:pPr>
        <w:rPr>
          <w:rtl/>
        </w:rPr>
      </w:pPr>
      <w:r>
        <w:t xml:space="preserve">Rather, these are two separate prayers. </w:t>
      </w:r>
      <w:proofErr w:type="gramStart"/>
      <w:r>
        <w:t>Therefore</w:t>
      </w:r>
      <w:proofErr w:type="gramEnd"/>
      <w:r>
        <w:t xml:space="preserve"> it appears that when G-d told him </w:t>
      </w:r>
      <w:r>
        <w:rPr>
          <w:i/>
          <w:iCs/>
        </w:rPr>
        <w:t>Let Me alone, that My wrath may wax hot against them</w:t>
      </w:r>
      <w:r>
        <w:t>,</w:t>
      </w:r>
      <w:r>
        <w:rPr>
          <w:vertAlign w:val="superscript"/>
        </w:rPr>
        <w:t>334</w:t>
      </w:r>
      <w:r>
        <w:rPr>
          <w:i/>
          <w:iCs/>
        </w:rPr>
        <w:t>Verse 10 here.</w:t>
      </w:r>
      <w:r>
        <w:t xml:space="preserve"> Moses immediately </w:t>
      </w:r>
      <w:r>
        <w:rPr>
          <w:i/>
          <w:iCs/>
        </w:rPr>
        <w:t>besought the face of the Eternal</w:t>
      </w:r>
      <w:r>
        <w:t xml:space="preserve"> and did not delay at all, for he was afraid lest the wrath go out from G-d and the plague would begin</w:t>
      </w:r>
      <w:r>
        <w:rPr>
          <w:vertAlign w:val="superscript"/>
        </w:rPr>
        <w:t>335</w:t>
      </w:r>
      <w:r>
        <w:rPr>
          <w:i/>
          <w:iCs/>
        </w:rPr>
        <w:t xml:space="preserve">See </w:t>
      </w:r>
      <w:hyperlink r:id="rId7" w:history="1">
        <w:r>
          <w:rPr>
            <w:rStyle w:val="Hyperlink"/>
            <w:i/>
            <w:iCs/>
          </w:rPr>
          <w:t>Numbers 17:11</w:t>
        </w:r>
      </w:hyperlink>
      <w:r>
        <w:rPr>
          <w:i/>
          <w:iCs/>
        </w:rPr>
        <w:t>.</w:t>
      </w:r>
      <w:r>
        <w:t xml:space="preserve"> and consume them in a moment,</w:t>
      </w:r>
      <w:r>
        <w:rPr>
          <w:vertAlign w:val="superscript"/>
        </w:rPr>
        <w:t>336</w:t>
      </w:r>
      <w:r>
        <w:rPr>
          <w:i/>
          <w:iCs/>
        </w:rPr>
        <w:t>Ibid., Verse 10.</w:t>
      </w:r>
      <w:r>
        <w:t xml:space="preserve"> </w:t>
      </w:r>
      <w:proofErr w:type="gramStart"/>
      <w:r>
        <w:t>therefore</w:t>
      </w:r>
      <w:proofErr w:type="gramEnd"/>
      <w:r>
        <w:t xml:space="preserve"> at once he said, </w:t>
      </w:r>
      <w:r>
        <w:rPr>
          <w:i/>
          <w:iCs/>
        </w:rPr>
        <w:t>Eternal, why doth Thy wrath wax hot against Thy people?</w:t>
      </w:r>
      <w:r>
        <w:t xml:space="preserve"> </w:t>
      </w:r>
      <w:r w:rsidR="00041E8B">
        <w:rPr>
          <w:rFonts w:hint="cs"/>
          <w:rtl/>
        </w:rPr>
        <w:t>...</w:t>
      </w:r>
      <w:r>
        <w:t xml:space="preserve">” </w:t>
      </w:r>
      <w:proofErr w:type="gramStart"/>
      <w:r>
        <w:t>Thus</w:t>
      </w:r>
      <w:proofErr w:type="gramEnd"/>
      <w:r>
        <w:t xml:space="preserve"> he prayed for them and G-d </w:t>
      </w:r>
      <w:r>
        <w:rPr>
          <w:i/>
          <w:iCs/>
        </w:rPr>
        <w:t>repented of the evil which He said</w:t>
      </w:r>
      <w:r>
        <w:rPr>
          <w:vertAlign w:val="superscript"/>
        </w:rPr>
        <w:t>338</w:t>
      </w:r>
      <w:r>
        <w:rPr>
          <w:i/>
          <w:iCs/>
        </w:rPr>
        <w:t>Verse 14.</w:t>
      </w:r>
      <w:r>
        <w:t xml:space="preserve"> to kill them and destroy them. That does not mean that He was [completely] reconciled with them, but at least He said, “I have repented, I will not destroy them.” And now that Moses had time, he went down the mountain and burnt the calf, and punished its worshippers, and afterwards he said to the people, </w:t>
      </w:r>
      <w:r>
        <w:rPr>
          <w:i/>
          <w:iCs/>
        </w:rPr>
        <w:t>I will go up unto the Eternal, perhaps I shall make atonement for your sin</w:t>
      </w:r>
      <w:r>
        <w:t>,</w:t>
      </w:r>
      <w:r>
        <w:rPr>
          <w:vertAlign w:val="superscript"/>
        </w:rPr>
        <w:t>339</w:t>
      </w:r>
      <w:r>
        <w:rPr>
          <w:i/>
          <w:iCs/>
        </w:rPr>
        <w:t>Verse 30.</w:t>
      </w:r>
      <w:r>
        <w:t xml:space="preserve"> so that He should entirely forgive you.</w:t>
      </w:r>
    </w:p>
    <w:p w14:paraId="3100D8C5" w14:textId="46F61612" w:rsidR="00041E8B" w:rsidRDefault="00041E8B" w:rsidP="00041E8B">
      <w:pPr>
        <w:pStyle w:val="sourcetitle"/>
        <w:rPr>
          <w:rFonts w:hint="cs"/>
        </w:rPr>
      </w:pPr>
      <w:r>
        <w:rPr>
          <w:rFonts w:hint="cs"/>
          <w:rtl/>
        </w:rPr>
        <w:t>תלמוד בבלי עבודה זרה נג ב</w:t>
      </w:r>
    </w:p>
    <w:p w14:paraId="6500CC9F" w14:textId="1A8C51F5" w:rsidR="00E554A9" w:rsidRDefault="00041E8B" w:rsidP="00041E8B">
      <w:pPr>
        <w:bidi/>
        <w:rPr>
          <w:rtl/>
        </w:rPr>
      </w:pPr>
      <w:r>
        <w:rPr>
          <w:rtl/>
        </w:rPr>
        <w:t>אלא מדפלחו</w:t>
      </w:r>
      <w:r>
        <w:rPr>
          <w:rFonts w:hint="cs"/>
          <w:rtl/>
        </w:rPr>
        <w:t xml:space="preserve"> ישראל </w:t>
      </w:r>
      <w:r>
        <w:rPr>
          <w:rtl/>
        </w:rPr>
        <w:t>לעגל גלו אדעתייהו דניחא להו בעבודת כוכבים</w:t>
      </w:r>
    </w:p>
    <w:p w14:paraId="2FD05250" w14:textId="5FF5B157" w:rsidR="00041E8B" w:rsidRDefault="00041E8B" w:rsidP="00041E8B">
      <w:pPr>
        <w:rPr>
          <w:rtl/>
        </w:rPr>
      </w:pPr>
      <w:r w:rsidRPr="00041E8B">
        <w:t>Rather, since the Jewish people worshipped the Golden Calf, they revealed their intentions and indicated that they were amenable to idol worship.</w:t>
      </w:r>
    </w:p>
    <w:p w14:paraId="6FA152FC" w14:textId="404EB5E4" w:rsidR="00041E8B" w:rsidRDefault="00041E8B" w:rsidP="00041E8B">
      <w:pPr>
        <w:pStyle w:val="sourcetitle"/>
        <w:rPr>
          <w:rFonts w:hint="cs"/>
          <w:rtl/>
        </w:rPr>
      </w:pPr>
      <w:r>
        <w:rPr>
          <w:rFonts w:hint="cs"/>
          <w:rtl/>
        </w:rPr>
        <w:t>רמב"ן שמות לב א</w:t>
      </w:r>
    </w:p>
    <w:p w14:paraId="0CB6CBA8" w14:textId="5A8B4736" w:rsidR="00041E8B" w:rsidRDefault="00041E8B" w:rsidP="00041E8B">
      <w:pPr>
        <w:bidi/>
        <w:rPr>
          <w:rtl/>
        </w:rPr>
      </w:pPr>
      <w:r>
        <w:rPr>
          <w:b/>
          <w:bCs/>
          <w:rtl/>
        </w:rPr>
        <w:t>אבל</w:t>
      </w:r>
      <w:r>
        <w:rPr>
          <w:rtl/>
        </w:rPr>
        <w:t xml:space="preserve"> הענין כמו שאמרתי, שלא בקשו העגל להיות להם לאל ממית ומחיה, וקבלו עבודת אלהותו עליהם, אבל ירצו שיהיה להם במקום משה מורה דרכם</w:t>
      </w:r>
    </w:p>
    <w:p w14:paraId="2C37D6D5" w14:textId="27C2319A" w:rsidR="00041E8B" w:rsidRDefault="00041E8B" w:rsidP="00041E8B">
      <w:pPr>
        <w:rPr>
          <w:rFonts w:hint="cs"/>
          <w:rtl/>
        </w:rPr>
      </w:pPr>
      <w:r w:rsidRPr="00041E8B">
        <w:t xml:space="preserve">But the matter is as I have </w:t>
      </w:r>
      <w:proofErr w:type="gramStart"/>
      <w:r w:rsidRPr="00041E8B">
        <w:t>stated,</w:t>
      </w:r>
      <w:proofErr w:type="gramEnd"/>
      <w:r w:rsidRPr="00041E8B">
        <w:t xml:space="preserve"> that they did not want the calf to be for them in place of a god who </w:t>
      </w:r>
      <w:proofErr w:type="spellStart"/>
      <w:r w:rsidRPr="00041E8B">
        <w:t>killeth</w:t>
      </w:r>
      <w:proofErr w:type="spellEnd"/>
      <w:r w:rsidRPr="00041E8B">
        <w:t xml:space="preserve"> and </w:t>
      </w:r>
      <w:proofErr w:type="spellStart"/>
      <w:r w:rsidRPr="00041E8B">
        <w:t>maketh</w:t>
      </w:r>
      <w:proofErr w:type="spellEnd"/>
      <w:r w:rsidRPr="00041E8B">
        <w:t xml:space="preserve"> alive,263 whom they would take upon themselves to serve as a deity; instead, they wanted to have someone in place of Moses to show them the way.</w:t>
      </w:r>
    </w:p>
    <w:p w14:paraId="53B0BE53" w14:textId="0154E965" w:rsidR="006F4B9F" w:rsidRDefault="006F4B9F">
      <w:r>
        <w:br w:type="page"/>
      </w:r>
    </w:p>
    <w:sectPr w:rsidR="006F4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6270" w14:textId="77777777" w:rsidR="003D09AD" w:rsidRDefault="003D09AD" w:rsidP="006F4B9F">
      <w:pPr>
        <w:spacing w:after="0" w:line="240" w:lineRule="auto"/>
      </w:pPr>
      <w:r>
        <w:separator/>
      </w:r>
    </w:p>
  </w:endnote>
  <w:endnote w:type="continuationSeparator" w:id="0">
    <w:p w14:paraId="6984A6F0" w14:textId="77777777" w:rsidR="003D09AD" w:rsidRDefault="003D09AD" w:rsidP="006F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031B" w14:textId="77777777" w:rsidR="003D09AD" w:rsidRDefault="003D09AD" w:rsidP="006F4B9F">
      <w:pPr>
        <w:spacing w:after="0" w:line="240" w:lineRule="auto"/>
      </w:pPr>
      <w:r>
        <w:separator/>
      </w:r>
    </w:p>
  </w:footnote>
  <w:footnote w:type="continuationSeparator" w:id="0">
    <w:p w14:paraId="1B918ED9" w14:textId="77777777" w:rsidR="003D09AD" w:rsidRDefault="003D09AD" w:rsidP="006F4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C6A"/>
    <w:multiLevelType w:val="hybridMultilevel"/>
    <w:tmpl w:val="83E67DD2"/>
    <w:lvl w:ilvl="0" w:tplc="802A5970">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D5"/>
    <w:rsid w:val="00033EE7"/>
    <w:rsid w:val="00041E8B"/>
    <w:rsid w:val="001756D5"/>
    <w:rsid w:val="003D09AD"/>
    <w:rsid w:val="005D4589"/>
    <w:rsid w:val="006F4B9F"/>
    <w:rsid w:val="007C66E7"/>
    <w:rsid w:val="00877D52"/>
    <w:rsid w:val="008F603D"/>
    <w:rsid w:val="00C73A66"/>
    <w:rsid w:val="00D22670"/>
    <w:rsid w:val="00E554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5EC2"/>
  <w15:chartTrackingRefBased/>
  <w15:docId w15:val="{B00C6DAA-E2FD-4773-B002-ABFD235C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73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semiHidden/>
    <w:unhideWhenUsed/>
    <w:qFormat/>
    <w:rsid w:val="00C73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C73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C73A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73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3A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3A66"/>
    <w:rPr>
      <w:rFonts w:asciiTheme="majorHAnsi" w:eastAsiaTheme="majorEastAsia" w:hAnsiTheme="majorHAnsi" w:cstheme="majorBidi"/>
      <w:i/>
      <w:iCs/>
      <w:color w:val="2F5496" w:themeColor="accent1" w:themeShade="BF"/>
    </w:rPr>
  </w:style>
  <w:style w:type="paragraph" w:customStyle="1" w:styleId="sourcetitle">
    <w:name w:val="source title"/>
    <w:basedOn w:val="ListParagraph"/>
    <w:link w:val="sourcetitleChar"/>
    <w:autoRedefine/>
    <w:qFormat/>
    <w:rsid w:val="00C73A66"/>
    <w:pPr>
      <w:numPr>
        <w:numId w:val="1"/>
      </w:numPr>
      <w:bidi/>
      <w:spacing w:after="0"/>
    </w:pPr>
    <w:rPr>
      <w:u w:val="single"/>
    </w:rPr>
  </w:style>
  <w:style w:type="character" w:customStyle="1" w:styleId="sourcetitleChar">
    <w:name w:val="source title Char"/>
    <w:basedOn w:val="DefaultParagraphFont"/>
    <w:link w:val="sourcetitle"/>
    <w:rsid w:val="00C73A66"/>
    <w:rPr>
      <w:u w:val="single"/>
    </w:rPr>
  </w:style>
  <w:style w:type="paragraph" w:styleId="ListParagraph">
    <w:name w:val="List Paragraph"/>
    <w:basedOn w:val="Normal"/>
    <w:uiPriority w:val="34"/>
    <w:qFormat/>
    <w:rsid w:val="00C73A66"/>
    <w:pPr>
      <w:ind w:left="720"/>
      <w:contextualSpacing/>
    </w:pPr>
  </w:style>
  <w:style w:type="table" w:styleId="TableGrid">
    <w:name w:val="Table Grid"/>
    <w:basedOn w:val="TableNormal"/>
    <w:uiPriority w:val="39"/>
    <w:rsid w:val="00175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554A9"/>
    <w:rPr>
      <w:color w:val="0000FF"/>
      <w:u w:val="single"/>
    </w:rPr>
  </w:style>
  <w:style w:type="paragraph" w:styleId="Header">
    <w:name w:val="header"/>
    <w:basedOn w:val="Normal"/>
    <w:link w:val="HeaderChar"/>
    <w:uiPriority w:val="99"/>
    <w:unhideWhenUsed/>
    <w:rsid w:val="006F4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B9F"/>
  </w:style>
  <w:style w:type="paragraph" w:styleId="Footer">
    <w:name w:val="footer"/>
    <w:basedOn w:val="Normal"/>
    <w:link w:val="FooterChar"/>
    <w:uiPriority w:val="99"/>
    <w:unhideWhenUsed/>
    <w:rsid w:val="006F4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B9F"/>
  </w:style>
  <w:style w:type="paragraph" w:styleId="Title">
    <w:name w:val="Title"/>
    <w:basedOn w:val="Normal"/>
    <w:next w:val="Normal"/>
    <w:link w:val="TitleChar"/>
    <w:uiPriority w:val="10"/>
    <w:qFormat/>
    <w:rsid w:val="006F4B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B9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Numbers.1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7</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2</cp:revision>
  <cp:lastPrinted>2022-08-16T14:58:00Z</cp:lastPrinted>
  <dcterms:created xsi:type="dcterms:W3CDTF">2022-08-16T13:27:00Z</dcterms:created>
  <dcterms:modified xsi:type="dcterms:W3CDTF">2022-08-16T18:30:00Z</dcterms:modified>
</cp:coreProperties>
</file>