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303C0B6B"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3A58F1">
        <w:rPr>
          <w:rFonts w:ascii="David" w:hAnsi="David" w:cs="David" w:hint="cs"/>
          <w:b/>
          <w:bCs/>
          <w:sz w:val="32"/>
          <w:szCs w:val="32"/>
          <w:u w:val="single"/>
          <w:rtl/>
        </w:rPr>
        <w:t>רביע</w:t>
      </w:r>
      <w:r w:rsidR="004E78BF">
        <w:rPr>
          <w:rFonts w:ascii="David" w:hAnsi="David" w:cs="David" w:hint="cs"/>
          <w:b/>
          <w:bCs/>
          <w:sz w:val="32"/>
          <w:szCs w:val="32"/>
          <w:u w:val="single"/>
          <w:rtl/>
        </w:rPr>
        <w:t>י</w:t>
      </w:r>
      <w:r w:rsidR="00221E60">
        <w:rPr>
          <w:rFonts w:ascii="David" w:hAnsi="David" w:cs="David" w:hint="cs"/>
          <w:b/>
          <w:bCs/>
          <w:sz w:val="32"/>
          <w:szCs w:val="32"/>
          <w:u w:val="single"/>
          <w:rtl/>
        </w:rPr>
        <w:t>,</w:t>
      </w:r>
      <w:r w:rsidR="00C56B51">
        <w:rPr>
          <w:rFonts w:ascii="David" w:hAnsi="David" w:cs="David" w:hint="cs"/>
          <w:b/>
          <w:bCs/>
          <w:sz w:val="32"/>
          <w:szCs w:val="32"/>
          <w:u w:val="single"/>
          <w:rtl/>
        </w:rPr>
        <w:t xml:space="preserve"> </w:t>
      </w:r>
      <w:r w:rsidR="00DD24BB">
        <w:rPr>
          <w:rFonts w:ascii="David" w:hAnsi="David" w:cs="David" w:hint="cs"/>
          <w:b/>
          <w:bCs/>
          <w:sz w:val="32"/>
          <w:szCs w:val="32"/>
          <w:u w:val="single"/>
          <w:rtl/>
        </w:rPr>
        <w:t>י</w:t>
      </w:r>
      <w:r w:rsidR="003A58F1">
        <w:rPr>
          <w:rFonts w:ascii="David" w:hAnsi="David" w:cs="David" w:hint="cs"/>
          <w:b/>
          <w:bCs/>
          <w:sz w:val="32"/>
          <w:szCs w:val="32"/>
          <w:u w:val="single"/>
          <w:rtl/>
        </w:rPr>
        <w:t>ב</w:t>
      </w:r>
      <w:r w:rsidR="004E78BF">
        <w:rPr>
          <w:rFonts w:ascii="David" w:hAnsi="David" w:cs="David" w:hint="cs"/>
          <w:b/>
          <w:bCs/>
          <w:sz w:val="32"/>
          <w:szCs w:val="32"/>
          <w:u w:val="single"/>
          <w:rtl/>
        </w:rPr>
        <w:t>' אב</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1B879E4A" w14:textId="77AD3115" w:rsidR="009A1C5C" w:rsidRPr="00B63F80" w:rsidRDefault="00B63F80" w:rsidP="00B63F80">
      <w:pPr>
        <w:pStyle w:val="ListParagraph"/>
        <w:numPr>
          <w:ilvl w:val="0"/>
          <w:numId w:val="20"/>
        </w:numPr>
        <w:bidi/>
        <w:jc w:val="both"/>
        <w:rPr>
          <w:rFonts w:ascii="David" w:hAnsi="David" w:cs="David"/>
          <w:b/>
          <w:bCs/>
          <w:sz w:val="44"/>
          <w:szCs w:val="44"/>
        </w:rPr>
      </w:pPr>
      <w:r>
        <w:rPr>
          <w:rFonts w:ascii="David" w:hAnsi="David" w:cs="David" w:hint="cs"/>
          <w:sz w:val="32"/>
          <w:szCs w:val="32"/>
          <w:rtl/>
        </w:rPr>
        <w:t>גמ' דף לא. "ת"ר" עד "</w:t>
      </w:r>
      <w:proofErr w:type="spellStart"/>
      <w:r>
        <w:rPr>
          <w:rFonts w:ascii="David" w:hAnsi="David" w:cs="David" w:hint="cs"/>
          <w:sz w:val="32"/>
          <w:szCs w:val="32"/>
          <w:rtl/>
        </w:rPr>
        <w:t>יהיב</w:t>
      </w:r>
      <w:proofErr w:type="spellEnd"/>
      <w:r>
        <w:rPr>
          <w:rFonts w:ascii="David" w:hAnsi="David" w:cs="David" w:hint="cs"/>
          <w:sz w:val="32"/>
          <w:szCs w:val="32"/>
          <w:rtl/>
        </w:rPr>
        <w:t xml:space="preserve"> ליה דמי"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roofErr w:type="spellStart"/>
      <w:r>
        <w:rPr>
          <w:rFonts w:ascii="David" w:hAnsi="David" w:cs="David" w:hint="cs"/>
          <w:sz w:val="32"/>
          <w:szCs w:val="32"/>
          <w:rtl/>
        </w:rPr>
        <w:t>ותוס</w:t>
      </w:r>
      <w:proofErr w:type="spellEnd"/>
      <w:r>
        <w:rPr>
          <w:rFonts w:ascii="David" w:hAnsi="David" w:cs="David" w:hint="cs"/>
          <w:sz w:val="32"/>
          <w:szCs w:val="32"/>
          <w:rtl/>
        </w:rPr>
        <w:t>'</w:t>
      </w:r>
    </w:p>
    <w:p w14:paraId="4A40E14D" w14:textId="5DA20534" w:rsidR="00B63F80" w:rsidRPr="003A58F1" w:rsidRDefault="00B63F80" w:rsidP="00B63F80">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כפות תמרים </w:t>
      </w:r>
      <w:r w:rsidR="003A58F1">
        <w:rPr>
          <w:rFonts w:ascii="David" w:hAnsi="David" w:cs="David" w:hint="cs"/>
          <w:sz w:val="32"/>
          <w:szCs w:val="32"/>
          <w:rtl/>
        </w:rPr>
        <w:t xml:space="preserve"> ערוך לנר </w:t>
      </w:r>
      <w:r>
        <w:rPr>
          <w:rFonts w:ascii="David" w:hAnsi="David" w:cs="David" w:hint="cs"/>
          <w:sz w:val="32"/>
          <w:szCs w:val="32"/>
          <w:rtl/>
        </w:rPr>
        <w:t>ושפת אמת כאן</w:t>
      </w:r>
    </w:p>
    <w:p w14:paraId="2BAE8E88" w14:textId="064DFB56" w:rsidR="003A58F1" w:rsidRDefault="003A58F1" w:rsidP="003A58F1">
      <w:pPr>
        <w:pStyle w:val="ListParagraph"/>
        <w:numPr>
          <w:ilvl w:val="0"/>
          <w:numId w:val="20"/>
        </w:numPr>
        <w:bidi/>
        <w:jc w:val="both"/>
        <w:rPr>
          <w:rFonts w:ascii="David" w:hAnsi="David" w:cs="David"/>
          <w:b/>
          <w:bCs/>
          <w:sz w:val="44"/>
          <w:szCs w:val="44"/>
          <w:rtl/>
        </w:rPr>
      </w:pPr>
      <w:r>
        <w:rPr>
          <w:rFonts w:ascii="David" w:hAnsi="David" w:cs="David" w:hint="cs"/>
          <w:sz w:val="32"/>
          <w:szCs w:val="32"/>
          <w:rtl/>
        </w:rPr>
        <w:t xml:space="preserve">ב"ח </w:t>
      </w:r>
      <w:proofErr w:type="spellStart"/>
      <w:r>
        <w:rPr>
          <w:rFonts w:ascii="David" w:hAnsi="David" w:cs="David" w:hint="cs"/>
          <w:sz w:val="32"/>
          <w:szCs w:val="32"/>
          <w:rtl/>
        </w:rPr>
        <w:t>או"ח</w:t>
      </w:r>
      <w:proofErr w:type="spellEnd"/>
      <w:r>
        <w:rPr>
          <w:rFonts w:ascii="David" w:hAnsi="David" w:cs="David" w:hint="cs"/>
          <w:sz w:val="32"/>
          <w:szCs w:val="32"/>
          <w:rtl/>
        </w:rPr>
        <w:t xml:space="preserve"> סי' </w:t>
      </w:r>
      <w:proofErr w:type="spellStart"/>
      <w:r>
        <w:rPr>
          <w:rFonts w:ascii="David" w:hAnsi="David" w:cs="David" w:hint="cs"/>
          <w:sz w:val="32"/>
          <w:szCs w:val="32"/>
          <w:rtl/>
        </w:rPr>
        <w:t>תרלז</w:t>
      </w:r>
      <w:proofErr w:type="spellEnd"/>
      <w:r>
        <w:rPr>
          <w:rFonts w:ascii="David" w:hAnsi="David" w:cs="David" w:hint="cs"/>
          <w:sz w:val="32"/>
          <w:szCs w:val="32"/>
          <w:rtl/>
        </w:rPr>
        <w:t xml:space="preserve">', רמ"א שם ס"ג, </w:t>
      </w:r>
      <w:proofErr w:type="spellStart"/>
      <w:r>
        <w:rPr>
          <w:rFonts w:ascii="David" w:hAnsi="David" w:cs="David" w:hint="cs"/>
          <w:sz w:val="32"/>
          <w:szCs w:val="32"/>
          <w:rtl/>
        </w:rPr>
        <w:t>מג"א</w:t>
      </w:r>
      <w:proofErr w:type="spellEnd"/>
      <w:r>
        <w:rPr>
          <w:rFonts w:ascii="David" w:hAnsi="David" w:cs="David" w:hint="cs"/>
          <w:sz w:val="32"/>
          <w:szCs w:val="32"/>
          <w:rtl/>
        </w:rPr>
        <w:t xml:space="preserve"> שם </w:t>
      </w:r>
      <w:proofErr w:type="spellStart"/>
      <w:r>
        <w:rPr>
          <w:rFonts w:ascii="David" w:hAnsi="David" w:cs="David" w:hint="cs"/>
          <w:sz w:val="32"/>
          <w:szCs w:val="32"/>
          <w:rtl/>
        </w:rPr>
        <w:t>סק"ז</w:t>
      </w:r>
      <w:proofErr w:type="spellEnd"/>
    </w:p>
    <w:p w14:paraId="216638A7" w14:textId="77777777" w:rsidR="00B63F80" w:rsidRDefault="00B63F80" w:rsidP="009A1C5C">
      <w:pPr>
        <w:bidi/>
        <w:jc w:val="center"/>
        <w:rPr>
          <w:rFonts w:ascii="David" w:hAnsi="David" w:cs="David"/>
          <w:b/>
          <w:bCs/>
          <w:sz w:val="44"/>
          <w:szCs w:val="44"/>
          <w:rtl/>
        </w:rPr>
      </w:pPr>
    </w:p>
    <w:p w14:paraId="0E5DF4AE" w14:textId="77777777" w:rsidR="00B63F80" w:rsidRDefault="00B63F80" w:rsidP="00B63F80">
      <w:pPr>
        <w:bidi/>
        <w:jc w:val="center"/>
        <w:rPr>
          <w:rFonts w:ascii="David" w:hAnsi="David" w:cs="David"/>
          <w:b/>
          <w:bCs/>
          <w:sz w:val="44"/>
          <w:szCs w:val="44"/>
          <w:rtl/>
        </w:rPr>
      </w:pPr>
    </w:p>
    <w:p w14:paraId="6B13AD66" w14:textId="77777777" w:rsidR="00B63F80" w:rsidRDefault="00B63F80" w:rsidP="00B63F80">
      <w:pPr>
        <w:bidi/>
        <w:jc w:val="center"/>
        <w:rPr>
          <w:rFonts w:ascii="David" w:hAnsi="David" w:cs="David"/>
          <w:b/>
          <w:bCs/>
          <w:sz w:val="44"/>
          <w:szCs w:val="44"/>
          <w:rtl/>
        </w:rPr>
      </w:pPr>
    </w:p>
    <w:p w14:paraId="040D7498" w14:textId="45806E49" w:rsidR="0061362C" w:rsidRDefault="00E70A08" w:rsidP="00B63F80">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7ABABF9B" w14:textId="6955980A" w:rsidR="006D20D9" w:rsidRDefault="006D20D9" w:rsidP="006D20D9">
      <w:pPr>
        <w:bidi/>
        <w:jc w:val="both"/>
        <w:rPr>
          <w:rFonts w:ascii="David" w:hAnsi="David" w:cs="David"/>
          <w:sz w:val="24"/>
          <w:szCs w:val="24"/>
          <w:rtl/>
        </w:rPr>
      </w:pPr>
    </w:p>
    <w:p w14:paraId="3C689845" w14:textId="77777777" w:rsidR="002522B2" w:rsidRDefault="002522B2" w:rsidP="0004285A">
      <w:pPr>
        <w:bidi/>
        <w:jc w:val="both"/>
        <w:rPr>
          <w:rFonts w:ascii="David" w:hAnsi="David" w:cs="David"/>
          <w:sz w:val="24"/>
          <w:szCs w:val="24"/>
          <w:rtl/>
        </w:rPr>
      </w:pPr>
    </w:p>
    <w:p w14:paraId="0BFBCE33" w14:textId="5358E227" w:rsidR="00663292" w:rsidRDefault="00663292" w:rsidP="00663292">
      <w:pPr>
        <w:bidi/>
        <w:jc w:val="both"/>
        <w:rPr>
          <w:rFonts w:ascii="David" w:hAnsi="David" w:cs="David"/>
          <w:sz w:val="24"/>
          <w:szCs w:val="24"/>
          <w:rtl/>
        </w:rPr>
      </w:pPr>
    </w:p>
    <w:p w14:paraId="76BFB27E" w14:textId="77777777" w:rsidR="00B63F80" w:rsidRPr="00B63F80" w:rsidRDefault="00B63F80" w:rsidP="00B63F80">
      <w:pPr>
        <w:bidi/>
        <w:jc w:val="both"/>
        <w:rPr>
          <w:rFonts w:ascii="David" w:hAnsi="David" w:cs="David"/>
          <w:sz w:val="24"/>
          <w:szCs w:val="24"/>
        </w:rPr>
      </w:pPr>
      <w:r w:rsidRPr="00B63F80">
        <w:rPr>
          <w:rFonts w:ascii="David" w:hAnsi="David" w:cs="David"/>
          <w:sz w:val="24"/>
          <w:szCs w:val="24"/>
          <w:rtl/>
        </w:rPr>
        <w:t>כפות תמרים מסכת סוכה דף לא עמוד א</w:t>
      </w:r>
    </w:p>
    <w:p w14:paraId="13E8C305" w14:textId="3EAD0F16" w:rsidR="00B63F80" w:rsidRDefault="00B63F80" w:rsidP="00B63F80">
      <w:pPr>
        <w:bidi/>
        <w:jc w:val="both"/>
        <w:rPr>
          <w:rFonts w:ascii="David" w:hAnsi="David" w:cs="David"/>
          <w:sz w:val="24"/>
          <w:szCs w:val="24"/>
          <w:rtl/>
        </w:rPr>
      </w:pPr>
      <w:r w:rsidRPr="00B63F80">
        <w:rPr>
          <w:rFonts w:ascii="David" w:hAnsi="David" w:cs="David"/>
          <w:sz w:val="24"/>
          <w:szCs w:val="24"/>
          <w:rtl/>
        </w:rPr>
        <w:t xml:space="preserve">ורבנן </w:t>
      </w:r>
      <w:proofErr w:type="spellStart"/>
      <w:r w:rsidRPr="00B63F80">
        <w:rPr>
          <w:rFonts w:ascii="David" w:hAnsi="David" w:cs="David"/>
          <w:sz w:val="24"/>
          <w:szCs w:val="24"/>
          <w:rtl/>
        </w:rPr>
        <w:t>לטעמייהו</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כו</w:t>
      </w:r>
      <w:proofErr w:type="spellEnd"/>
      <w:r w:rsidRPr="00B63F80">
        <w:rPr>
          <w:rFonts w:ascii="David" w:hAnsi="David" w:cs="David"/>
          <w:sz w:val="24"/>
          <w:szCs w:val="24"/>
          <w:rtl/>
        </w:rPr>
        <w:t xml:space="preserve">'. איכא </w:t>
      </w:r>
      <w:proofErr w:type="spellStart"/>
      <w:r w:rsidRPr="00B63F80">
        <w:rPr>
          <w:rFonts w:ascii="David" w:hAnsi="David" w:cs="David"/>
          <w:sz w:val="24"/>
          <w:szCs w:val="24"/>
          <w:rtl/>
        </w:rPr>
        <w:t>למידק</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דבפרק</w:t>
      </w:r>
      <w:proofErr w:type="spellEnd"/>
      <w:r w:rsidRPr="00B63F80">
        <w:rPr>
          <w:rFonts w:ascii="David" w:hAnsi="David" w:cs="David"/>
          <w:sz w:val="24"/>
          <w:szCs w:val="24"/>
          <w:rtl/>
        </w:rPr>
        <w:t xml:space="preserve"> המפקיד (דף </w:t>
      </w:r>
      <w:proofErr w:type="spellStart"/>
      <w:r w:rsidRPr="00B63F80">
        <w:rPr>
          <w:rFonts w:ascii="David" w:hAnsi="David" w:cs="David"/>
          <w:sz w:val="24"/>
          <w:szCs w:val="24"/>
          <w:rtl/>
        </w:rPr>
        <w:t>מא</w:t>
      </w:r>
      <w:proofErr w:type="spellEnd"/>
      <w:r w:rsidRPr="00B63F80">
        <w:rPr>
          <w:rFonts w:ascii="David" w:hAnsi="David" w:cs="David"/>
          <w:sz w:val="24"/>
          <w:szCs w:val="24"/>
          <w:rtl/>
        </w:rPr>
        <w:t xml:space="preserve"> ומד) ופרק הספינה (דף פח) </w:t>
      </w:r>
      <w:proofErr w:type="spellStart"/>
      <w:r w:rsidRPr="00B63F80">
        <w:rPr>
          <w:rFonts w:ascii="David" w:hAnsi="David" w:cs="David"/>
          <w:sz w:val="24"/>
          <w:szCs w:val="24"/>
          <w:rtl/>
        </w:rPr>
        <w:t>קיי"ל</w:t>
      </w:r>
      <w:proofErr w:type="spellEnd"/>
      <w:r w:rsidRPr="00B63F80">
        <w:rPr>
          <w:rFonts w:ascii="David" w:hAnsi="David" w:cs="David"/>
          <w:sz w:val="24"/>
          <w:szCs w:val="24"/>
          <w:rtl/>
        </w:rPr>
        <w:t xml:space="preserve"> שואל שלא מדעת גזלן הוי כמ"ש </w:t>
      </w:r>
      <w:proofErr w:type="spellStart"/>
      <w:r w:rsidRPr="00B63F80">
        <w:rPr>
          <w:rFonts w:ascii="David" w:hAnsi="David" w:cs="David"/>
          <w:sz w:val="24"/>
          <w:szCs w:val="24"/>
          <w:rtl/>
        </w:rPr>
        <w:t>בח"מ</w:t>
      </w:r>
      <w:proofErr w:type="spellEnd"/>
      <w:r w:rsidRPr="00B63F80">
        <w:rPr>
          <w:rFonts w:ascii="David" w:hAnsi="David" w:cs="David"/>
          <w:sz w:val="24"/>
          <w:szCs w:val="24"/>
          <w:rtl/>
        </w:rPr>
        <w:t xml:space="preserve"> סי' קפ"ח ורצ"ב וכיון שכן היכי מכשירים חכמים כשתקף את </w:t>
      </w:r>
      <w:proofErr w:type="spellStart"/>
      <w:r w:rsidRPr="00B63F80">
        <w:rPr>
          <w:rFonts w:ascii="David" w:hAnsi="David" w:cs="David"/>
          <w:sz w:val="24"/>
          <w:szCs w:val="24"/>
          <w:rtl/>
        </w:rPr>
        <w:t>חבירו</w:t>
      </w:r>
      <w:proofErr w:type="spellEnd"/>
      <w:r w:rsidRPr="00B63F80">
        <w:rPr>
          <w:rFonts w:ascii="David" w:hAnsi="David" w:cs="David"/>
          <w:sz w:val="24"/>
          <w:szCs w:val="24"/>
          <w:rtl/>
        </w:rPr>
        <w:t xml:space="preserve"> והוציאו מסוכתו משום </w:t>
      </w:r>
      <w:proofErr w:type="spellStart"/>
      <w:r w:rsidRPr="00B63F80">
        <w:rPr>
          <w:rFonts w:ascii="David" w:hAnsi="David" w:cs="David"/>
          <w:sz w:val="24"/>
          <w:szCs w:val="24"/>
          <w:rtl/>
        </w:rPr>
        <w:t>דקרקע</w:t>
      </w:r>
      <w:proofErr w:type="spellEnd"/>
      <w:r w:rsidRPr="00B63F80">
        <w:rPr>
          <w:rFonts w:ascii="David" w:hAnsi="David" w:cs="David"/>
          <w:sz w:val="24"/>
          <w:szCs w:val="24"/>
          <w:rtl/>
        </w:rPr>
        <w:t xml:space="preserve"> אינה נגזלת מ"מ היכי </w:t>
      </w:r>
      <w:proofErr w:type="spellStart"/>
      <w:r w:rsidRPr="00B63F80">
        <w:rPr>
          <w:rFonts w:ascii="David" w:hAnsi="David" w:cs="David"/>
          <w:sz w:val="24"/>
          <w:szCs w:val="24"/>
          <w:rtl/>
        </w:rPr>
        <w:t>מכשרינן</w:t>
      </w:r>
      <w:proofErr w:type="spellEnd"/>
      <w:r w:rsidRPr="00B63F80">
        <w:rPr>
          <w:rFonts w:ascii="David" w:hAnsi="David" w:cs="David"/>
          <w:sz w:val="24"/>
          <w:szCs w:val="24"/>
          <w:rtl/>
        </w:rPr>
        <w:t xml:space="preserve"> מטעם סוכה שאולה הרי בעל הסוכה אינו רוצה להשאיל והיכי </w:t>
      </w:r>
      <w:proofErr w:type="spellStart"/>
      <w:r w:rsidRPr="00B63F80">
        <w:rPr>
          <w:rFonts w:ascii="David" w:hAnsi="David" w:cs="David"/>
          <w:sz w:val="24"/>
          <w:szCs w:val="24"/>
          <w:rtl/>
        </w:rPr>
        <w:t>הויא</w:t>
      </w:r>
      <w:proofErr w:type="spellEnd"/>
      <w:r w:rsidRPr="00B63F80">
        <w:rPr>
          <w:rFonts w:ascii="David" w:hAnsi="David" w:cs="David"/>
          <w:sz w:val="24"/>
          <w:szCs w:val="24"/>
          <w:rtl/>
        </w:rPr>
        <w:t xml:space="preserve"> שאולה ותו </w:t>
      </w:r>
      <w:proofErr w:type="spellStart"/>
      <w:r w:rsidRPr="00B63F80">
        <w:rPr>
          <w:rFonts w:ascii="David" w:hAnsi="David" w:cs="David"/>
          <w:sz w:val="24"/>
          <w:szCs w:val="24"/>
          <w:rtl/>
        </w:rPr>
        <w:t>דסוכה</w:t>
      </w:r>
      <w:proofErr w:type="spellEnd"/>
      <w:r w:rsidRPr="00B63F80">
        <w:rPr>
          <w:rFonts w:ascii="David" w:hAnsi="David" w:cs="David"/>
          <w:sz w:val="24"/>
          <w:szCs w:val="24"/>
          <w:rtl/>
        </w:rPr>
        <w:t xml:space="preserve"> שאולה היו סוברים חכמים </w:t>
      </w:r>
      <w:proofErr w:type="spellStart"/>
      <w:r w:rsidRPr="00B63F80">
        <w:rPr>
          <w:rFonts w:ascii="David" w:hAnsi="David" w:cs="David"/>
          <w:sz w:val="24"/>
          <w:szCs w:val="24"/>
          <w:rtl/>
        </w:rPr>
        <w:t>דפסול</w:t>
      </w:r>
      <w:proofErr w:type="spellEnd"/>
      <w:r w:rsidRPr="00B63F80">
        <w:rPr>
          <w:rFonts w:ascii="David" w:hAnsi="David" w:cs="David"/>
          <w:sz w:val="24"/>
          <w:szCs w:val="24"/>
          <w:rtl/>
        </w:rPr>
        <w:t xml:space="preserve"> משום </w:t>
      </w:r>
      <w:proofErr w:type="spellStart"/>
      <w:r w:rsidRPr="00B63F80">
        <w:rPr>
          <w:rFonts w:ascii="David" w:hAnsi="David" w:cs="David"/>
          <w:sz w:val="24"/>
          <w:szCs w:val="24"/>
          <w:rtl/>
        </w:rPr>
        <w:t>דכתיב</w:t>
      </w:r>
      <w:proofErr w:type="spellEnd"/>
      <w:r w:rsidRPr="00B63F80">
        <w:rPr>
          <w:rFonts w:ascii="David" w:hAnsi="David" w:cs="David"/>
          <w:sz w:val="24"/>
          <w:szCs w:val="24"/>
          <w:rtl/>
        </w:rPr>
        <w:t xml:space="preserve"> חג הסוכות תעשה לך ומלך </w:t>
      </w:r>
      <w:proofErr w:type="spellStart"/>
      <w:r w:rsidRPr="00B63F80">
        <w:rPr>
          <w:rFonts w:ascii="David" w:hAnsi="David" w:cs="David"/>
          <w:sz w:val="24"/>
          <w:szCs w:val="24"/>
          <w:rtl/>
        </w:rPr>
        <w:t>ממעטינן</w:t>
      </w:r>
      <w:proofErr w:type="spellEnd"/>
      <w:r w:rsidRPr="00B63F80">
        <w:rPr>
          <w:rFonts w:ascii="David" w:hAnsi="David" w:cs="David"/>
          <w:sz w:val="24"/>
          <w:szCs w:val="24"/>
          <w:rtl/>
        </w:rPr>
        <w:t xml:space="preserve"> גזולה ושאולה אלא משום </w:t>
      </w:r>
      <w:proofErr w:type="spellStart"/>
      <w:r w:rsidRPr="00B63F80">
        <w:rPr>
          <w:rFonts w:ascii="David" w:hAnsi="David" w:cs="David"/>
          <w:sz w:val="24"/>
          <w:szCs w:val="24"/>
          <w:rtl/>
        </w:rPr>
        <w:t>דאשכחו</w:t>
      </w:r>
      <w:proofErr w:type="spellEnd"/>
      <w:r w:rsidRPr="00B63F80">
        <w:rPr>
          <w:rFonts w:ascii="David" w:hAnsi="David" w:cs="David"/>
          <w:sz w:val="24"/>
          <w:szCs w:val="24"/>
          <w:rtl/>
        </w:rPr>
        <w:t xml:space="preserve"> רבנן </w:t>
      </w:r>
      <w:proofErr w:type="spellStart"/>
      <w:r w:rsidRPr="00B63F80">
        <w:rPr>
          <w:rFonts w:ascii="David" w:hAnsi="David" w:cs="David"/>
          <w:sz w:val="24"/>
          <w:szCs w:val="24"/>
          <w:rtl/>
        </w:rPr>
        <w:t>ריבויא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דכל</w:t>
      </w:r>
      <w:proofErr w:type="spellEnd"/>
      <w:r w:rsidRPr="00B63F80">
        <w:rPr>
          <w:rFonts w:ascii="David" w:hAnsi="David" w:cs="David"/>
          <w:sz w:val="24"/>
          <w:szCs w:val="24"/>
          <w:rtl/>
        </w:rPr>
        <w:t xml:space="preserve"> האזרח בישראל הכשירו שאולה </w:t>
      </w:r>
      <w:proofErr w:type="spellStart"/>
      <w:r w:rsidRPr="00B63F80">
        <w:rPr>
          <w:rFonts w:ascii="David" w:hAnsi="David" w:cs="David"/>
          <w:sz w:val="24"/>
          <w:szCs w:val="24"/>
          <w:rtl/>
        </w:rPr>
        <w:t>כדאיתא</w:t>
      </w:r>
      <w:proofErr w:type="spellEnd"/>
      <w:r w:rsidRPr="00B63F80">
        <w:rPr>
          <w:rFonts w:ascii="David" w:hAnsi="David" w:cs="David"/>
          <w:sz w:val="24"/>
          <w:szCs w:val="24"/>
          <w:rtl/>
        </w:rPr>
        <w:t xml:space="preserve"> בפרק הישן וכיון שכן </w:t>
      </w:r>
      <w:proofErr w:type="spellStart"/>
      <w:r w:rsidRPr="00B63F80">
        <w:rPr>
          <w:rFonts w:ascii="David" w:hAnsi="David" w:cs="David"/>
          <w:sz w:val="24"/>
          <w:szCs w:val="24"/>
          <w:rtl/>
        </w:rPr>
        <w:t>נימא</w:t>
      </w:r>
      <w:proofErr w:type="spellEnd"/>
      <w:r w:rsidRPr="00B63F80">
        <w:rPr>
          <w:rFonts w:ascii="David" w:hAnsi="David" w:cs="David"/>
          <w:sz w:val="24"/>
          <w:szCs w:val="24"/>
          <w:rtl/>
        </w:rPr>
        <w:t xml:space="preserve"> תפסת מועט תפסת ע"כ לא הכשיר הכתוב אלא שאולה מדעת </w:t>
      </w:r>
      <w:proofErr w:type="spellStart"/>
      <w:r w:rsidRPr="00B63F80">
        <w:rPr>
          <w:rFonts w:ascii="David" w:hAnsi="David" w:cs="David"/>
          <w:sz w:val="24"/>
          <w:szCs w:val="24"/>
          <w:rtl/>
        </w:rPr>
        <w:t>חבירו</w:t>
      </w:r>
      <w:proofErr w:type="spellEnd"/>
      <w:r w:rsidRPr="00B63F80">
        <w:rPr>
          <w:rFonts w:ascii="David" w:hAnsi="David" w:cs="David"/>
          <w:sz w:val="24"/>
          <w:szCs w:val="24"/>
          <w:rtl/>
        </w:rPr>
        <w:t xml:space="preserve"> אבל שלא מדעתו מנ"ל </w:t>
      </w:r>
      <w:proofErr w:type="spellStart"/>
      <w:r w:rsidRPr="00B63F80">
        <w:rPr>
          <w:rFonts w:ascii="David" w:hAnsi="David" w:cs="David"/>
          <w:sz w:val="24"/>
          <w:szCs w:val="24"/>
          <w:rtl/>
        </w:rPr>
        <w:t>דריבה</w:t>
      </w:r>
      <w:proofErr w:type="spellEnd"/>
      <w:r w:rsidRPr="00B63F80">
        <w:rPr>
          <w:rFonts w:ascii="David" w:hAnsi="David" w:cs="David"/>
          <w:sz w:val="24"/>
          <w:szCs w:val="24"/>
          <w:rtl/>
        </w:rPr>
        <w:t xml:space="preserve"> הכתוב לזה דגם </w:t>
      </w:r>
      <w:proofErr w:type="spellStart"/>
      <w:r w:rsidRPr="00B63F80">
        <w:rPr>
          <w:rFonts w:ascii="David" w:hAnsi="David" w:cs="David"/>
          <w:sz w:val="24"/>
          <w:szCs w:val="24"/>
          <w:rtl/>
        </w:rPr>
        <w:t>בכה"ג</w:t>
      </w:r>
      <w:proofErr w:type="spellEnd"/>
      <w:r w:rsidRPr="00B63F80">
        <w:rPr>
          <w:rFonts w:ascii="David" w:hAnsi="David" w:cs="David"/>
          <w:sz w:val="24"/>
          <w:szCs w:val="24"/>
          <w:rtl/>
        </w:rPr>
        <w:t xml:space="preserve"> תהיה כשרה ואפילו בסוכת </w:t>
      </w:r>
      <w:proofErr w:type="spellStart"/>
      <w:r w:rsidRPr="00B63F80">
        <w:rPr>
          <w:rFonts w:ascii="David" w:hAnsi="David" w:cs="David"/>
          <w:sz w:val="24"/>
          <w:szCs w:val="24"/>
          <w:rtl/>
        </w:rPr>
        <w:t>השותפין</w:t>
      </w:r>
      <w:proofErr w:type="spellEnd"/>
      <w:r w:rsidRPr="00B63F80">
        <w:rPr>
          <w:rFonts w:ascii="David" w:hAnsi="David" w:cs="David"/>
          <w:sz w:val="24"/>
          <w:szCs w:val="24"/>
          <w:rtl/>
        </w:rPr>
        <w:t xml:space="preserve"> כמה </w:t>
      </w:r>
      <w:proofErr w:type="spellStart"/>
      <w:r w:rsidRPr="00B63F80">
        <w:rPr>
          <w:rFonts w:ascii="David" w:hAnsi="David" w:cs="David"/>
          <w:sz w:val="24"/>
          <w:szCs w:val="24"/>
          <w:rtl/>
        </w:rPr>
        <w:t>קולמסין</w:t>
      </w:r>
      <w:proofErr w:type="spellEnd"/>
      <w:r w:rsidRPr="00B63F80">
        <w:rPr>
          <w:rFonts w:ascii="David" w:hAnsi="David" w:cs="David"/>
          <w:sz w:val="24"/>
          <w:szCs w:val="24"/>
          <w:rtl/>
        </w:rPr>
        <w:t xml:space="preserve"> נשתברו לדעת אם היא כשרה כמ"ש </w:t>
      </w:r>
      <w:proofErr w:type="spellStart"/>
      <w:r w:rsidRPr="00B63F80">
        <w:rPr>
          <w:rFonts w:ascii="David" w:hAnsi="David" w:cs="David"/>
          <w:sz w:val="24"/>
          <w:szCs w:val="24"/>
          <w:rtl/>
        </w:rPr>
        <w:t>הריב"ש</w:t>
      </w:r>
      <w:proofErr w:type="spellEnd"/>
      <w:r w:rsidRPr="00B63F80">
        <w:rPr>
          <w:rFonts w:ascii="David" w:hAnsi="David" w:cs="David"/>
          <w:sz w:val="24"/>
          <w:szCs w:val="24"/>
          <w:rtl/>
        </w:rPr>
        <w:t xml:space="preserve"> סימן שמ"ז והיכי </w:t>
      </w:r>
      <w:proofErr w:type="spellStart"/>
      <w:r w:rsidRPr="00B63F80">
        <w:rPr>
          <w:rFonts w:ascii="David" w:hAnsi="David" w:cs="David"/>
          <w:sz w:val="24"/>
          <w:szCs w:val="24"/>
          <w:rtl/>
        </w:rPr>
        <w:t>נימא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דסוכה</w:t>
      </w:r>
      <w:proofErr w:type="spellEnd"/>
      <w:r w:rsidRPr="00B63F80">
        <w:rPr>
          <w:rFonts w:ascii="David" w:hAnsi="David" w:cs="David"/>
          <w:sz w:val="24"/>
          <w:szCs w:val="24"/>
          <w:rtl/>
        </w:rPr>
        <w:t xml:space="preserve"> שאולה ע"כ של </w:t>
      </w:r>
      <w:proofErr w:type="spellStart"/>
      <w:r w:rsidRPr="00B63F80">
        <w:rPr>
          <w:rFonts w:ascii="David" w:hAnsi="David" w:cs="David"/>
          <w:sz w:val="24"/>
          <w:szCs w:val="24"/>
          <w:rtl/>
        </w:rPr>
        <w:t>חבירו</w:t>
      </w:r>
      <w:proofErr w:type="spellEnd"/>
      <w:r w:rsidRPr="00B63F80">
        <w:rPr>
          <w:rFonts w:ascii="David" w:hAnsi="David" w:cs="David"/>
          <w:sz w:val="24"/>
          <w:szCs w:val="24"/>
          <w:rtl/>
        </w:rPr>
        <w:t xml:space="preserve"> הכשירו רבנן </w:t>
      </w:r>
      <w:proofErr w:type="spellStart"/>
      <w:r w:rsidRPr="00B63F80">
        <w:rPr>
          <w:rFonts w:ascii="David" w:hAnsi="David" w:cs="David"/>
          <w:sz w:val="24"/>
          <w:szCs w:val="24"/>
          <w:rtl/>
        </w:rPr>
        <w:t>מריבוייא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דכל</w:t>
      </w:r>
      <w:proofErr w:type="spellEnd"/>
      <w:r w:rsidRPr="00B63F80">
        <w:rPr>
          <w:rFonts w:ascii="David" w:hAnsi="David" w:cs="David"/>
          <w:sz w:val="24"/>
          <w:szCs w:val="24"/>
          <w:rtl/>
        </w:rPr>
        <w:t xml:space="preserve"> האזרח </w:t>
      </w:r>
      <w:proofErr w:type="spellStart"/>
      <w:r w:rsidRPr="00B63F80">
        <w:rPr>
          <w:rFonts w:ascii="David" w:hAnsi="David" w:cs="David"/>
          <w:sz w:val="24"/>
          <w:szCs w:val="24"/>
          <w:rtl/>
        </w:rPr>
        <w:t>וכו</w:t>
      </w:r>
      <w:proofErr w:type="spellEnd"/>
      <w:r w:rsidRPr="00B63F80">
        <w:rPr>
          <w:rFonts w:ascii="David" w:hAnsi="David" w:cs="David"/>
          <w:sz w:val="24"/>
          <w:szCs w:val="24"/>
          <w:rtl/>
        </w:rPr>
        <w:t xml:space="preserve">'. וצ"ע בלשונות רש"י </w:t>
      </w:r>
      <w:proofErr w:type="spellStart"/>
      <w:r w:rsidRPr="00B63F80">
        <w:rPr>
          <w:rFonts w:ascii="David" w:hAnsi="David" w:cs="David"/>
          <w:sz w:val="24"/>
          <w:szCs w:val="24"/>
          <w:rtl/>
        </w:rPr>
        <w:t>דסוגיא</w:t>
      </w:r>
      <w:proofErr w:type="spellEnd"/>
      <w:r w:rsidRPr="00B63F80">
        <w:rPr>
          <w:rFonts w:ascii="David" w:hAnsi="David" w:cs="David"/>
          <w:sz w:val="24"/>
          <w:szCs w:val="24"/>
          <w:rtl/>
        </w:rPr>
        <w:t xml:space="preserve"> זו יש טעיות בדפוס </w:t>
      </w:r>
      <w:proofErr w:type="spellStart"/>
      <w:r w:rsidRPr="00B63F80">
        <w:rPr>
          <w:rFonts w:ascii="David" w:hAnsi="David" w:cs="David"/>
          <w:sz w:val="24"/>
          <w:szCs w:val="24"/>
          <w:rtl/>
        </w:rPr>
        <w:t>וויניצייא</w:t>
      </w:r>
      <w:proofErr w:type="spellEnd"/>
      <w:r w:rsidRPr="00B63F80">
        <w:rPr>
          <w:rFonts w:ascii="David" w:hAnsi="David" w:cs="David"/>
          <w:sz w:val="24"/>
          <w:szCs w:val="24"/>
          <w:rtl/>
        </w:rPr>
        <w:t xml:space="preserve"> ובדפוס אמשטרדם הם מתוקנים </w:t>
      </w:r>
      <w:proofErr w:type="spellStart"/>
      <w:r w:rsidRPr="00B63F80">
        <w:rPr>
          <w:rFonts w:ascii="David" w:hAnsi="David" w:cs="David"/>
          <w:sz w:val="24"/>
          <w:szCs w:val="24"/>
          <w:rtl/>
        </w:rPr>
        <w:t>וק"ל</w:t>
      </w:r>
      <w:proofErr w:type="spellEnd"/>
      <w:r w:rsidRPr="00B63F80">
        <w:rPr>
          <w:rFonts w:ascii="David" w:hAnsi="David" w:cs="David"/>
          <w:sz w:val="24"/>
          <w:szCs w:val="24"/>
          <w:rtl/>
        </w:rPr>
        <w:t>:</w:t>
      </w:r>
    </w:p>
    <w:p w14:paraId="5BA0CC60" w14:textId="77777777" w:rsidR="00B63F80" w:rsidRPr="00B63F80" w:rsidRDefault="00B63F80" w:rsidP="00B63F80">
      <w:pPr>
        <w:bidi/>
        <w:jc w:val="both"/>
        <w:rPr>
          <w:rFonts w:ascii="David" w:hAnsi="David" w:cs="David"/>
          <w:sz w:val="24"/>
          <w:szCs w:val="24"/>
        </w:rPr>
      </w:pPr>
      <w:r w:rsidRPr="00B63F80">
        <w:rPr>
          <w:rFonts w:ascii="David" w:hAnsi="David" w:cs="David"/>
          <w:sz w:val="24"/>
          <w:szCs w:val="24"/>
          <w:rtl/>
        </w:rPr>
        <w:t>ערוך לנר מסכת סוכה דף לא עמוד א</w:t>
      </w:r>
    </w:p>
    <w:p w14:paraId="10289D41" w14:textId="5C6C43A8" w:rsidR="00B63F80" w:rsidRDefault="00B63F80" w:rsidP="00B63F80">
      <w:pPr>
        <w:bidi/>
        <w:jc w:val="both"/>
        <w:rPr>
          <w:rFonts w:ascii="David" w:hAnsi="David" w:cs="David"/>
          <w:sz w:val="24"/>
          <w:szCs w:val="24"/>
          <w:rtl/>
        </w:rPr>
      </w:pPr>
      <w:r w:rsidRPr="00B63F80">
        <w:rPr>
          <w:rFonts w:ascii="David" w:hAnsi="David" w:cs="David"/>
          <w:sz w:val="24"/>
          <w:szCs w:val="24"/>
          <w:rtl/>
        </w:rPr>
        <w:t xml:space="preserve">בגמרא ורבנן </w:t>
      </w:r>
      <w:proofErr w:type="spellStart"/>
      <w:r w:rsidRPr="00B63F80">
        <w:rPr>
          <w:rFonts w:ascii="David" w:hAnsi="David" w:cs="David"/>
          <w:sz w:val="24"/>
          <w:szCs w:val="24"/>
          <w:rtl/>
        </w:rPr>
        <w:t>לטעמייהו</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בכפ"ת</w:t>
      </w:r>
      <w:proofErr w:type="spellEnd"/>
      <w:r w:rsidRPr="00B63F80">
        <w:rPr>
          <w:rFonts w:ascii="David" w:hAnsi="David" w:cs="David"/>
          <w:sz w:val="24"/>
          <w:szCs w:val="24"/>
          <w:rtl/>
        </w:rPr>
        <w:t xml:space="preserve"> הקשה כיון </w:t>
      </w:r>
      <w:proofErr w:type="spellStart"/>
      <w:r w:rsidRPr="00B63F80">
        <w:rPr>
          <w:rFonts w:ascii="David" w:hAnsi="David" w:cs="David"/>
          <w:sz w:val="24"/>
          <w:szCs w:val="24"/>
          <w:rtl/>
        </w:rPr>
        <w:t>דקיי"ל</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ב"מ</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מא</w:t>
      </w:r>
      <w:proofErr w:type="spellEnd"/>
      <w:r w:rsidRPr="00B63F80">
        <w:rPr>
          <w:rFonts w:ascii="David" w:hAnsi="David" w:cs="David"/>
          <w:sz w:val="24"/>
          <w:szCs w:val="24"/>
          <w:rtl/>
        </w:rPr>
        <w:t xml:space="preserve"> א) שואל שלא מדעת נקרא גזלן א"כ אפילו קרקע אינה נגזלת היאך תקרא שאולה כיון </w:t>
      </w:r>
      <w:proofErr w:type="spellStart"/>
      <w:r w:rsidRPr="00B63F80">
        <w:rPr>
          <w:rFonts w:ascii="David" w:hAnsi="David" w:cs="David"/>
          <w:sz w:val="24"/>
          <w:szCs w:val="24"/>
          <w:rtl/>
        </w:rPr>
        <w:t>דהבעלים</w:t>
      </w:r>
      <w:proofErr w:type="spellEnd"/>
      <w:r w:rsidRPr="00B63F80">
        <w:rPr>
          <w:rFonts w:ascii="David" w:hAnsi="David" w:cs="David"/>
          <w:sz w:val="24"/>
          <w:szCs w:val="24"/>
          <w:rtl/>
        </w:rPr>
        <w:t xml:space="preserve"> אינם רוצים להשאיל והניח </w:t>
      </w:r>
      <w:proofErr w:type="spellStart"/>
      <w:r w:rsidRPr="00B63F80">
        <w:rPr>
          <w:rFonts w:ascii="David" w:hAnsi="David" w:cs="David"/>
          <w:sz w:val="24"/>
          <w:szCs w:val="24"/>
          <w:rtl/>
        </w:rPr>
        <w:t>בצ"ע</w:t>
      </w:r>
      <w:proofErr w:type="spellEnd"/>
      <w:r w:rsidRPr="00B63F80">
        <w:rPr>
          <w:rFonts w:ascii="David" w:hAnsi="David" w:cs="David"/>
          <w:sz w:val="24"/>
          <w:szCs w:val="24"/>
          <w:rtl/>
        </w:rPr>
        <w:t xml:space="preserve"> ולא הבנתי כיון דרבנן </w:t>
      </w:r>
      <w:proofErr w:type="spellStart"/>
      <w:r w:rsidRPr="00B63F80">
        <w:rPr>
          <w:rFonts w:ascii="David" w:hAnsi="David" w:cs="David"/>
          <w:sz w:val="24"/>
          <w:szCs w:val="24"/>
          <w:rtl/>
        </w:rPr>
        <w:t>ס"ל</w:t>
      </w:r>
      <w:proofErr w:type="spellEnd"/>
      <w:r w:rsidRPr="00B63F80">
        <w:rPr>
          <w:rFonts w:ascii="David" w:hAnsi="David" w:cs="David"/>
          <w:sz w:val="24"/>
          <w:szCs w:val="24"/>
          <w:rtl/>
        </w:rPr>
        <w:t xml:space="preserve"> קרקע אינה נגזלת ומחובר לקרקע ה"ה כקרקע א"כ ע"כ שאולה היא </w:t>
      </w:r>
      <w:proofErr w:type="spellStart"/>
      <w:r w:rsidRPr="00B63F80">
        <w:rPr>
          <w:rFonts w:ascii="David" w:hAnsi="David" w:cs="David"/>
          <w:sz w:val="24"/>
          <w:szCs w:val="24"/>
          <w:rtl/>
        </w:rPr>
        <w:t>דהיאך</w:t>
      </w:r>
      <w:proofErr w:type="spellEnd"/>
      <w:r w:rsidRPr="00B63F80">
        <w:rPr>
          <w:rFonts w:ascii="David" w:hAnsi="David" w:cs="David"/>
          <w:sz w:val="24"/>
          <w:szCs w:val="24"/>
          <w:rtl/>
        </w:rPr>
        <w:t xml:space="preserve"> תקרא גזולה מטעם שואל שלא מדעת כיון </w:t>
      </w:r>
      <w:proofErr w:type="spellStart"/>
      <w:r w:rsidRPr="00B63F80">
        <w:rPr>
          <w:rFonts w:ascii="David" w:hAnsi="David" w:cs="David"/>
          <w:sz w:val="24"/>
          <w:szCs w:val="24"/>
          <w:rtl/>
        </w:rPr>
        <w:t>דקרקע</w:t>
      </w:r>
      <w:proofErr w:type="spellEnd"/>
      <w:r w:rsidRPr="00B63F80">
        <w:rPr>
          <w:rFonts w:ascii="David" w:hAnsi="David" w:cs="David"/>
          <w:sz w:val="24"/>
          <w:szCs w:val="24"/>
          <w:rtl/>
        </w:rPr>
        <w:t xml:space="preserve"> אינה נגזלת </w:t>
      </w:r>
      <w:proofErr w:type="spellStart"/>
      <w:r w:rsidRPr="00B63F80">
        <w:rPr>
          <w:rFonts w:ascii="David" w:hAnsi="David" w:cs="David"/>
          <w:sz w:val="24"/>
          <w:szCs w:val="24"/>
          <w:rtl/>
        </w:rPr>
        <w:t>ובכ"מ</w:t>
      </w:r>
      <w:proofErr w:type="spellEnd"/>
      <w:r w:rsidRPr="00B63F80">
        <w:rPr>
          <w:rFonts w:ascii="David" w:hAnsi="David" w:cs="David"/>
          <w:sz w:val="24"/>
          <w:szCs w:val="24"/>
          <w:rtl/>
        </w:rPr>
        <w:t xml:space="preserve"> שהיא </w:t>
      </w:r>
      <w:proofErr w:type="spellStart"/>
      <w:r w:rsidRPr="00B63F80">
        <w:rPr>
          <w:rFonts w:ascii="David" w:hAnsi="David" w:cs="David"/>
          <w:sz w:val="24"/>
          <w:szCs w:val="24"/>
          <w:rtl/>
        </w:rPr>
        <w:t>ברשותא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דמרא</w:t>
      </w:r>
      <w:proofErr w:type="spellEnd"/>
      <w:r w:rsidRPr="00B63F80">
        <w:rPr>
          <w:rFonts w:ascii="David" w:hAnsi="David" w:cs="David"/>
          <w:sz w:val="24"/>
          <w:szCs w:val="24"/>
          <w:rtl/>
        </w:rPr>
        <w:t xml:space="preserve"> קיימא א"כ גם מטעם שואל שלא מדעת לא תקרא </w:t>
      </w:r>
      <w:proofErr w:type="spellStart"/>
      <w:r w:rsidRPr="00B63F80">
        <w:rPr>
          <w:rFonts w:ascii="David" w:hAnsi="David" w:cs="David"/>
          <w:sz w:val="24"/>
          <w:szCs w:val="24"/>
          <w:rtl/>
        </w:rPr>
        <w:t>גזילה</w:t>
      </w:r>
      <w:proofErr w:type="spellEnd"/>
      <w:r w:rsidRPr="00B63F80">
        <w:rPr>
          <w:rFonts w:ascii="David" w:hAnsi="David" w:cs="David"/>
          <w:sz w:val="24"/>
          <w:szCs w:val="24"/>
          <w:rtl/>
        </w:rPr>
        <w:t xml:space="preserve"> וע"כ שאולה היא:</w:t>
      </w:r>
    </w:p>
    <w:p w14:paraId="251F386D" w14:textId="77777777" w:rsidR="00B63F80" w:rsidRPr="00B63F80" w:rsidRDefault="00B63F80" w:rsidP="00B63F80">
      <w:pPr>
        <w:bidi/>
        <w:jc w:val="both"/>
        <w:rPr>
          <w:rFonts w:ascii="David" w:hAnsi="David" w:cs="David"/>
          <w:sz w:val="24"/>
          <w:szCs w:val="24"/>
        </w:rPr>
      </w:pPr>
      <w:r w:rsidRPr="00B63F80">
        <w:rPr>
          <w:rFonts w:ascii="David" w:hAnsi="David" w:cs="David"/>
          <w:sz w:val="24"/>
          <w:szCs w:val="24"/>
          <w:rtl/>
        </w:rPr>
        <w:t>שפת אמת מסכת סוכה דף לא עמוד א</w:t>
      </w:r>
    </w:p>
    <w:p w14:paraId="406C75EC" w14:textId="4A9F1E47" w:rsidR="00B63F80" w:rsidRDefault="00B63F80" w:rsidP="00B63F80">
      <w:pPr>
        <w:bidi/>
        <w:jc w:val="both"/>
        <w:rPr>
          <w:rFonts w:ascii="David" w:hAnsi="David" w:cs="David"/>
          <w:sz w:val="24"/>
          <w:szCs w:val="24"/>
          <w:rtl/>
        </w:rPr>
      </w:pPr>
      <w:r w:rsidRPr="00B63F80">
        <w:rPr>
          <w:rFonts w:ascii="David" w:hAnsi="David" w:cs="David"/>
          <w:sz w:val="24"/>
          <w:szCs w:val="24"/>
          <w:rtl/>
        </w:rPr>
        <w:t xml:space="preserve">שם בגמ' ורבנן לטעמי' </w:t>
      </w:r>
      <w:proofErr w:type="spellStart"/>
      <w:r w:rsidRPr="00B63F80">
        <w:rPr>
          <w:rFonts w:ascii="David" w:hAnsi="David" w:cs="David"/>
          <w:sz w:val="24"/>
          <w:szCs w:val="24"/>
          <w:rtl/>
        </w:rPr>
        <w:t>כו</w:t>
      </w:r>
      <w:proofErr w:type="spellEnd"/>
      <w:r w:rsidRPr="00B63F80">
        <w:rPr>
          <w:rFonts w:ascii="David" w:hAnsi="David" w:cs="David"/>
          <w:sz w:val="24"/>
          <w:szCs w:val="24"/>
          <w:rtl/>
        </w:rPr>
        <w:t xml:space="preserve">' וסוכה שאולה היא, יש לתמוה כיון </w:t>
      </w:r>
      <w:proofErr w:type="spellStart"/>
      <w:r w:rsidRPr="00B63F80">
        <w:rPr>
          <w:rFonts w:ascii="David" w:hAnsi="David" w:cs="David"/>
          <w:sz w:val="24"/>
          <w:szCs w:val="24"/>
          <w:rtl/>
        </w:rPr>
        <w:t>דהבעלים</w:t>
      </w:r>
      <w:proofErr w:type="spellEnd"/>
      <w:r w:rsidRPr="00B63F80">
        <w:rPr>
          <w:rFonts w:ascii="David" w:hAnsi="David" w:cs="David"/>
          <w:sz w:val="24"/>
          <w:szCs w:val="24"/>
          <w:rtl/>
        </w:rPr>
        <w:t xml:space="preserve"> לא השאילו מאיזה טעם נקרא שאולה אף על גב </w:t>
      </w:r>
      <w:proofErr w:type="spellStart"/>
      <w:r w:rsidRPr="00B63F80">
        <w:rPr>
          <w:rFonts w:ascii="David" w:hAnsi="David" w:cs="David"/>
          <w:sz w:val="24"/>
          <w:szCs w:val="24"/>
          <w:rtl/>
        </w:rPr>
        <w:t>דא"נ</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וברשותא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דמרא</w:t>
      </w:r>
      <w:proofErr w:type="spellEnd"/>
      <w:r w:rsidRPr="00B63F80">
        <w:rPr>
          <w:rFonts w:ascii="David" w:hAnsi="David" w:cs="David"/>
          <w:sz w:val="24"/>
          <w:szCs w:val="24"/>
          <w:rtl/>
        </w:rPr>
        <w:t xml:space="preserve"> קיימא מה בכך כיון </w:t>
      </w:r>
      <w:proofErr w:type="spellStart"/>
      <w:r w:rsidRPr="00B63F80">
        <w:rPr>
          <w:rFonts w:ascii="David" w:hAnsi="David" w:cs="David"/>
          <w:sz w:val="24"/>
          <w:szCs w:val="24"/>
          <w:rtl/>
        </w:rPr>
        <w:t>דקרא</w:t>
      </w:r>
      <w:proofErr w:type="spellEnd"/>
      <w:r w:rsidRPr="00B63F80">
        <w:rPr>
          <w:rFonts w:ascii="David" w:hAnsi="David" w:cs="David"/>
          <w:sz w:val="24"/>
          <w:szCs w:val="24"/>
          <w:rtl/>
        </w:rPr>
        <w:t xml:space="preserve"> ממעט גזולה ומרבה שאולה נראה לכאורה </w:t>
      </w:r>
      <w:proofErr w:type="spellStart"/>
      <w:r w:rsidRPr="00B63F80">
        <w:rPr>
          <w:rFonts w:ascii="David" w:hAnsi="David" w:cs="David"/>
          <w:sz w:val="24"/>
          <w:szCs w:val="24"/>
          <w:rtl/>
        </w:rPr>
        <w:t>דמצד</w:t>
      </w:r>
      <w:proofErr w:type="spellEnd"/>
      <w:r w:rsidRPr="00B63F80">
        <w:rPr>
          <w:rFonts w:ascii="David" w:hAnsi="David" w:cs="David"/>
          <w:sz w:val="24"/>
          <w:szCs w:val="24"/>
          <w:rtl/>
        </w:rPr>
        <w:t xml:space="preserve"> איסור </w:t>
      </w:r>
      <w:proofErr w:type="spellStart"/>
      <w:r w:rsidRPr="00B63F80">
        <w:rPr>
          <w:rFonts w:ascii="David" w:hAnsi="David" w:cs="David"/>
          <w:sz w:val="24"/>
          <w:szCs w:val="24"/>
          <w:rtl/>
        </w:rPr>
        <w:t>קפיד</w:t>
      </w:r>
      <w:proofErr w:type="spellEnd"/>
      <w:r w:rsidRPr="00B63F80">
        <w:rPr>
          <w:rFonts w:ascii="David" w:hAnsi="David" w:cs="David"/>
          <w:sz w:val="24"/>
          <w:szCs w:val="24"/>
          <w:rtl/>
        </w:rPr>
        <w:t xml:space="preserve"> קרא וא"כ ה"ה הכא שנכנס לתוכה שלא ברשות, וכבר קדמני בס' כפ"ת בזה, ולכאורה הי' </w:t>
      </w:r>
      <w:proofErr w:type="spellStart"/>
      <w:r w:rsidRPr="00B63F80">
        <w:rPr>
          <w:rFonts w:ascii="David" w:hAnsi="David" w:cs="David"/>
          <w:sz w:val="24"/>
          <w:szCs w:val="24"/>
          <w:rtl/>
        </w:rPr>
        <w:t>אפ"ל</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דסברת</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הגמ</w:t>
      </w:r>
      <w:proofErr w:type="spellEnd"/>
      <w:r w:rsidRPr="00B63F80">
        <w:rPr>
          <w:rFonts w:ascii="David" w:hAnsi="David" w:cs="David"/>
          <w:sz w:val="24"/>
          <w:szCs w:val="24"/>
          <w:rtl/>
        </w:rPr>
        <w:t xml:space="preserve">' היא כיון </w:t>
      </w:r>
      <w:proofErr w:type="spellStart"/>
      <w:r w:rsidRPr="00B63F80">
        <w:rPr>
          <w:rFonts w:ascii="David" w:hAnsi="David" w:cs="David"/>
          <w:sz w:val="24"/>
          <w:szCs w:val="24"/>
          <w:rtl/>
        </w:rPr>
        <w:t>דכ</w:t>
      </w:r>
      <w:proofErr w:type="spellEnd"/>
      <w:r w:rsidRPr="00B63F80">
        <w:rPr>
          <w:rFonts w:ascii="David" w:hAnsi="David" w:cs="David"/>
          <w:sz w:val="24"/>
          <w:szCs w:val="24"/>
          <w:rtl/>
        </w:rPr>
        <w:t xml:space="preserve">' לך </w:t>
      </w:r>
      <w:proofErr w:type="spellStart"/>
      <w:r w:rsidRPr="00B63F80">
        <w:rPr>
          <w:rFonts w:ascii="David" w:hAnsi="David" w:cs="David"/>
          <w:sz w:val="24"/>
          <w:szCs w:val="24"/>
          <w:rtl/>
        </w:rPr>
        <w:t>דמשמע</w:t>
      </w:r>
      <w:proofErr w:type="spellEnd"/>
      <w:r w:rsidRPr="00B63F80">
        <w:rPr>
          <w:rFonts w:ascii="David" w:hAnsi="David" w:cs="David"/>
          <w:sz w:val="24"/>
          <w:szCs w:val="24"/>
          <w:rtl/>
        </w:rPr>
        <w:t xml:space="preserve"> שיהי' שלו אלא משום </w:t>
      </w:r>
      <w:proofErr w:type="spellStart"/>
      <w:r w:rsidRPr="00B63F80">
        <w:rPr>
          <w:rFonts w:ascii="David" w:hAnsi="David" w:cs="David"/>
          <w:sz w:val="24"/>
          <w:szCs w:val="24"/>
          <w:rtl/>
        </w:rPr>
        <w:t>דכתי</w:t>
      </w:r>
      <w:proofErr w:type="spellEnd"/>
      <w:r w:rsidRPr="00B63F80">
        <w:rPr>
          <w:rFonts w:ascii="David" w:hAnsi="David" w:cs="David"/>
          <w:sz w:val="24"/>
          <w:szCs w:val="24"/>
          <w:rtl/>
        </w:rPr>
        <w:t xml:space="preserve">' נמי כל האזרח </w:t>
      </w:r>
      <w:proofErr w:type="spellStart"/>
      <w:r w:rsidRPr="00B63F80">
        <w:rPr>
          <w:rFonts w:ascii="David" w:hAnsi="David" w:cs="David"/>
          <w:sz w:val="24"/>
          <w:szCs w:val="24"/>
          <w:rtl/>
        </w:rPr>
        <w:t>דמשמע</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דכל</w:t>
      </w:r>
      <w:proofErr w:type="spellEnd"/>
      <w:r w:rsidRPr="00B63F80">
        <w:rPr>
          <w:rFonts w:ascii="David" w:hAnsi="David" w:cs="David"/>
          <w:sz w:val="24"/>
          <w:szCs w:val="24"/>
          <w:rtl/>
        </w:rPr>
        <w:t xml:space="preserve"> ישראל </w:t>
      </w:r>
      <w:proofErr w:type="spellStart"/>
      <w:r w:rsidRPr="00B63F80">
        <w:rPr>
          <w:rFonts w:ascii="David" w:hAnsi="David" w:cs="David"/>
          <w:sz w:val="24"/>
          <w:szCs w:val="24"/>
          <w:rtl/>
        </w:rPr>
        <w:t>ראוין</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לישב</w:t>
      </w:r>
      <w:proofErr w:type="spellEnd"/>
      <w:r w:rsidRPr="00B63F80">
        <w:rPr>
          <w:rFonts w:ascii="David" w:hAnsi="David" w:cs="David"/>
          <w:sz w:val="24"/>
          <w:szCs w:val="24"/>
          <w:rtl/>
        </w:rPr>
        <w:t xml:space="preserve"> בסוכה אחת </w:t>
      </w:r>
      <w:proofErr w:type="spellStart"/>
      <w:r w:rsidRPr="00B63F80">
        <w:rPr>
          <w:rFonts w:ascii="David" w:hAnsi="David" w:cs="David"/>
          <w:sz w:val="24"/>
          <w:szCs w:val="24"/>
          <w:rtl/>
        </w:rPr>
        <w:t>דרשינן</w:t>
      </w:r>
      <w:proofErr w:type="spellEnd"/>
      <w:r w:rsidRPr="00B63F80">
        <w:rPr>
          <w:rFonts w:ascii="David" w:hAnsi="David" w:cs="David"/>
          <w:sz w:val="24"/>
          <w:szCs w:val="24"/>
          <w:rtl/>
        </w:rPr>
        <w:t xml:space="preserve"> לך שיהי' שלו בלבד ואז כל ישראל </w:t>
      </w:r>
      <w:proofErr w:type="spellStart"/>
      <w:r w:rsidRPr="00B63F80">
        <w:rPr>
          <w:rFonts w:ascii="David" w:hAnsi="David" w:cs="David"/>
          <w:sz w:val="24"/>
          <w:szCs w:val="24"/>
          <w:rtl/>
        </w:rPr>
        <w:t>ראוין</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כו</w:t>
      </w:r>
      <w:proofErr w:type="spellEnd"/>
      <w:r w:rsidRPr="00B63F80">
        <w:rPr>
          <w:rFonts w:ascii="David" w:hAnsi="David" w:cs="David"/>
          <w:sz w:val="24"/>
          <w:szCs w:val="24"/>
          <w:rtl/>
        </w:rPr>
        <w:t xml:space="preserve">' אבל בגזולה דאין הבעלים </w:t>
      </w:r>
      <w:proofErr w:type="spellStart"/>
      <w:r w:rsidRPr="00B63F80">
        <w:rPr>
          <w:rFonts w:ascii="David" w:hAnsi="David" w:cs="David"/>
          <w:sz w:val="24"/>
          <w:szCs w:val="24"/>
          <w:rtl/>
        </w:rPr>
        <w:t>יכולין</w:t>
      </w:r>
      <w:proofErr w:type="spellEnd"/>
      <w:r w:rsidRPr="00B63F80">
        <w:rPr>
          <w:rFonts w:ascii="David" w:hAnsi="David" w:cs="David"/>
          <w:sz w:val="24"/>
          <w:szCs w:val="24"/>
          <w:rtl/>
        </w:rPr>
        <w:t xml:space="preserve"> להקדישה דאינה ברשותו לא מיקרי לשום אדם לך לכך פסולה ולכן כיון </w:t>
      </w:r>
      <w:proofErr w:type="spellStart"/>
      <w:r w:rsidRPr="00B63F80">
        <w:rPr>
          <w:rFonts w:ascii="David" w:hAnsi="David" w:cs="David"/>
          <w:sz w:val="24"/>
          <w:szCs w:val="24"/>
          <w:rtl/>
        </w:rPr>
        <w:t>דקרקע</w:t>
      </w:r>
      <w:proofErr w:type="spellEnd"/>
      <w:r w:rsidRPr="00B63F80">
        <w:rPr>
          <w:rFonts w:ascii="David" w:hAnsi="David" w:cs="David"/>
          <w:sz w:val="24"/>
          <w:szCs w:val="24"/>
          <w:rtl/>
        </w:rPr>
        <w:t xml:space="preserve"> אינה נגזלת והיא ברשות הבעלים </w:t>
      </w:r>
      <w:proofErr w:type="spellStart"/>
      <w:r w:rsidRPr="00B63F80">
        <w:rPr>
          <w:rFonts w:ascii="David" w:hAnsi="David" w:cs="David"/>
          <w:sz w:val="24"/>
          <w:szCs w:val="24"/>
          <w:rtl/>
        </w:rPr>
        <w:t>לכו"ע</w:t>
      </w:r>
      <w:proofErr w:type="spellEnd"/>
      <w:r w:rsidRPr="00B63F80">
        <w:rPr>
          <w:rFonts w:ascii="David" w:hAnsi="David" w:cs="David"/>
          <w:sz w:val="24"/>
          <w:szCs w:val="24"/>
          <w:rtl/>
        </w:rPr>
        <w:t xml:space="preserve"> נפקי בה אף </w:t>
      </w:r>
      <w:proofErr w:type="spellStart"/>
      <w:r w:rsidRPr="00B63F80">
        <w:rPr>
          <w:rFonts w:ascii="David" w:hAnsi="David" w:cs="David"/>
          <w:sz w:val="24"/>
          <w:szCs w:val="24"/>
          <w:rtl/>
        </w:rPr>
        <w:t>בע"כ</w:t>
      </w:r>
      <w:proofErr w:type="spellEnd"/>
      <w:r w:rsidRPr="00B63F80">
        <w:rPr>
          <w:rFonts w:ascii="David" w:hAnsi="David" w:cs="David"/>
          <w:sz w:val="24"/>
          <w:szCs w:val="24"/>
          <w:rtl/>
        </w:rPr>
        <w:t xml:space="preserve"> של הבעלים, </w:t>
      </w:r>
      <w:proofErr w:type="spellStart"/>
      <w:r w:rsidRPr="00B63F80">
        <w:rPr>
          <w:rFonts w:ascii="David" w:hAnsi="David" w:cs="David"/>
          <w:sz w:val="24"/>
          <w:szCs w:val="24"/>
          <w:rtl/>
        </w:rPr>
        <w:t>ולפ"ז</w:t>
      </w:r>
      <w:proofErr w:type="spellEnd"/>
      <w:r w:rsidRPr="00B63F80">
        <w:rPr>
          <w:rFonts w:ascii="David" w:hAnsi="David" w:cs="David"/>
          <w:sz w:val="24"/>
          <w:szCs w:val="24"/>
          <w:rtl/>
        </w:rPr>
        <w:t xml:space="preserve"> הי' מיושב שפיר דעת קצת פוס' </w:t>
      </w:r>
      <w:proofErr w:type="spellStart"/>
      <w:r w:rsidRPr="00B63F80">
        <w:rPr>
          <w:rFonts w:ascii="David" w:hAnsi="David" w:cs="David"/>
          <w:sz w:val="24"/>
          <w:szCs w:val="24"/>
          <w:rtl/>
        </w:rPr>
        <w:t>בתשו</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הריב"ש</w:t>
      </w:r>
      <w:proofErr w:type="spellEnd"/>
      <w:r w:rsidRPr="00B63F80">
        <w:rPr>
          <w:rFonts w:ascii="David" w:hAnsi="David" w:cs="David"/>
          <w:sz w:val="24"/>
          <w:szCs w:val="24"/>
          <w:rtl/>
        </w:rPr>
        <w:t xml:space="preserve"> שהובא בס' כפ"ת </w:t>
      </w:r>
      <w:proofErr w:type="spellStart"/>
      <w:r w:rsidRPr="00B63F80">
        <w:rPr>
          <w:rFonts w:ascii="David" w:hAnsi="David" w:cs="David"/>
          <w:sz w:val="24"/>
          <w:szCs w:val="24"/>
          <w:rtl/>
        </w:rPr>
        <w:t>דבסוכה</w:t>
      </w:r>
      <w:proofErr w:type="spellEnd"/>
      <w:r w:rsidRPr="00B63F80">
        <w:rPr>
          <w:rFonts w:ascii="David" w:hAnsi="David" w:cs="David"/>
          <w:sz w:val="24"/>
          <w:szCs w:val="24"/>
          <w:rtl/>
        </w:rPr>
        <w:t xml:space="preserve"> של </w:t>
      </w:r>
      <w:proofErr w:type="spellStart"/>
      <w:r w:rsidRPr="00B63F80">
        <w:rPr>
          <w:rFonts w:ascii="David" w:hAnsi="David" w:cs="David"/>
          <w:sz w:val="24"/>
          <w:szCs w:val="24"/>
          <w:rtl/>
        </w:rPr>
        <w:t>שותפין</w:t>
      </w:r>
      <w:proofErr w:type="spellEnd"/>
      <w:r w:rsidRPr="00B63F80">
        <w:rPr>
          <w:rFonts w:ascii="David" w:hAnsi="David" w:cs="David"/>
          <w:sz w:val="24"/>
          <w:szCs w:val="24"/>
          <w:rtl/>
        </w:rPr>
        <w:t xml:space="preserve"> אין </w:t>
      </w:r>
      <w:proofErr w:type="spellStart"/>
      <w:r w:rsidRPr="00B63F80">
        <w:rPr>
          <w:rFonts w:ascii="David" w:hAnsi="David" w:cs="David"/>
          <w:sz w:val="24"/>
          <w:szCs w:val="24"/>
          <w:rtl/>
        </w:rPr>
        <w:t>יוצאין</w:t>
      </w:r>
      <w:proofErr w:type="spellEnd"/>
      <w:r w:rsidRPr="00B63F80">
        <w:rPr>
          <w:rFonts w:ascii="David" w:hAnsi="David" w:cs="David"/>
          <w:sz w:val="24"/>
          <w:szCs w:val="24"/>
          <w:rtl/>
        </w:rPr>
        <w:t xml:space="preserve"> ותמוה </w:t>
      </w:r>
      <w:proofErr w:type="spellStart"/>
      <w:r w:rsidRPr="00B63F80">
        <w:rPr>
          <w:rFonts w:ascii="David" w:hAnsi="David" w:cs="David"/>
          <w:sz w:val="24"/>
          <w:szCs w:val="24"/>
          <w:rtl/>
        </w:rPr>
        <w:t>דלמה</w:t>
      </w:r>
      <w:proofErr w:type="spellEnd"/>
      <w:r w:rsidRPr="00B63F80">
        <w:rPr>
          <w:rFonts w:ascii="David" w:hAnsi="David" w:cs="David"/>
          <w:sz w:val="24"/>
          <w:szCs w:val="24"/>
          <w:rtl/>
        </w:rPr>
        <w:t xml:space="preserve"> גרע משאולה </w:t>
      </w:r>
      <w:proofErr w:type="spellStart"/>
      <w:r w:rsidRPr="00B63F80">
        <w:rPr>
          <w:rFonts w:ascii="David" w:hAnsi="David" w:cs="David"/>
          <w:sz w:val="24"/>
          <w:szCs w:val="24"/>
          <w:rtl/>
        </w:rPr>
        <w:t>ולמ"ש</w:t>
      </w:r>
      <w:proofErr w:type="spellEnd"/>
      <w:r w:rsidRPr="00B63F80">
        <w:rPr>
          <w:rFonts w:ascii="David" w:hAnsi="David" w:cs="David"/>
          <w:sz w:val="24"/>
          <w:szCs w:val="24"/>
          <w:rtl/>
        </w:rPr>
        <w:t xml:space="preserve"> א"ש </w:t>
      </w:r>
      <w:proofErr w:type="spellStart"/>
      <w:r w:rsidRPr="00B63F80">
        <w:rPr>
          <w:rFonts w:ascii="David" w:hAnsi="David" w:cs="David"/>
          <w:sz w:val="24"/>
          <w:szCs w:val="24"/>
          <w:rtl/>
        </w:rPr>
        <w:t>דצריך</w:t>
      </w:r>
      <w:proofErr w:type="spellEnd"/>
      <w:r w:rsidRPr="00B63F80">
        <w:rPr>
          <w:rFonts w:ascii="David" w:hAnsi="David" w:cs="David"/>
          <w:sz w:val="24"/>
          <w:szCs w:val="24"/>
          <w:rtl/>
        </w:rPr>
        <w:t xml:space="preserve"> להיות של בעלים </w:t>
      </w:r>
      <w:proofErr w:type="spellStart"/>
      <w:r w:rsidRPr="00B63F80">
        <w:rPr>
          <w:rFonts w:ascii="David" w:hAnsi="David" w:cs="David"/>
          <w:sz w:val="24"/>
          <w:szCs w:val="24"/>
          <w:rtl/>
        </w:rPr>
        <w:t>מיוחדין</w:t>
      </w:r>
      <w:proofErr w:type="spellEnd"/>
      <w:r w:rsidRPr="00B63F80">
        <w:rPr>
          <w:rFonts w:ascii="David" w:hAnsi="David" w:cs="David"/>
          <w:sz w:val="24"/>
          <w:szCs w:val="24"/>
          <w:rtl/>
        </w:rPr>
        <w:t xml:space="preserve"> לקיים תעשה לך ואז </w:t>
      </w:r>
      <w:proofErr w:type="spellStart"/>
      <w:r w:rsidRPr="00B63F80">
        <w:rPr>
          <w:rFonts w:ascii="David" w:hAnsi="David" w:cs="David"/>
          <w:sz w:val="24"/>
          <w:szCs w:val="24"/>
          <w:rtl/>
        </w:rPr>
        <w:t>כו"ע</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יוצאין</w:t>
      </w:r>
      <w:proofErr w:type="spellEnd"/>
      <w:r w:rsidRPr="00B63F80">
        <w:rPr>
          <w:rFonts w:ascii="David" w:hAnsi="David" w:cs="David"/>
          <w:sz w:val="24"/>
          <w:szCs w:val="24"/>
          <w:rtl/>
        </w:rPr>
        <w:t xml:space="preserve"> בה, אך לפי' רש"י לעיל </w:t>
      </w:r>
      <w:proofErr w:type="spellStart"/>
      <w:r w:rsidRPr="00B63F80">
        <w:rPr>
          <w:rFonts w:ascii="David" w:hAnsi="David" w:cs="David"/>
          <w:sz w:val="24"/>
          <w:szCs w:val="24"/>
          <w:rtl/>
        </w:rPr>
        <w:t>דכל</w:t>
      </w:r>
      <w:proofErr w:type="spellEnd"/>
      <w:r w:rsidRPr="00B63F80">
        <w:rPr>
          <w:rFonts w:ascii="David" w:hAnsi="David" w:cs="David"/>
          <w:sz w:val="24"/>
          <w:szCs w:val="24"/>
          <w:rtl/>
        </w:rPr>
        <w:t xml:space="preserve"> ישראל </w:t>
      </w:r>
      <w:proofErr w:type="spellStart"/>
      <w:r w:rsidRPr="00B63F80">
        <w:rPr>
          <w:rFonts w:ascii="David" w:hAnsi="David" w:cs="David"/>
          <w:sz w:val="24"/>
          <w:szCs w:val="24"/>
          <w:rtl/>
        </w:rPr>
        <w:t>יוצאין</w:t>
      </w:r>
      <w:proofErr w:type="spellEnd"/>
      <w:r w:rsidRPr="00B63F80">
        <w:rPr>
          <w:rFonts w:ascii="David" w:hAnsi="David" w:cs="David"/>
          <w:sz w:val="24"/>
          <w:szCs w:val="24"/>
          <w:rtl/>
        </w:rPr>
        <w:t xml:space="preserve"> בסוכה אחת אף שאין לכל א' פרוטה אי </w:t>
      </w:r>
      <w:proofErr w:type="spellStart"/>
      <w:r w:rsidRPr="00B63F80">
        <w:rPr>
          <w:rFonts w:ascii="David" w:hAnsi="David" w:cs="David"/>
          <w:sz w:val="24"/>
          <w:szCs w:val="24"/>
          <w:rtl/>
        </w:rPr>
        <w:t>אפ"ל</w:t>
      </w:r>
      <w:proofErr w:type="spellEnd"/>
      <w:r w:rsidRPr="00B63F80">
        <w:rPr>
          <w:rFonts w:ascii="David" w:hAnsi="David" w:cs="David"/>
          <w:sz w:val="24"/>
          <w:szCs w:val="24"/>
          <w:rtl/>
        </w:rPr>
        <w:t xml:space="preserve"> כן אלא </w:t>
      </w:r>
      <w:proofErr w:type="spellStart"/>
      <w:r w:rsidRPr="00B63F80">
        <w:rPr>
          <w:rFonts w:ascii="David" w:hAnsi="David" w:cs="David"/>
          <w:sz w:val="24"/>
          <w:szCs w:val="24"/>
          <w:rtl/>
        </w:rPr>
        <w:t>כדמסיק</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הריב"ש</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דיוצאין</w:t>
      </w:r>
      <w:proofErr w:type="spellEnd"/>
      <w:r w:rsidRPr="00B63F80">
        <w:rPr>
          <w:rFonts w:ascii="David" w:hAnsi="David" w:cs="David"/>
          <w:sz w:val="24"/>
          <w:szCs w:val="24"/>
          <w:rtl/>
        </w:rPr>
        <w:t xml:space="preserve"> בשותפות אף על גב שאין לה בעלים וא"כ שוב קשה כנ"ל, שוב מצאתי בחי' </w:t>
      </w:r>
      <w:proofErr w:type="spellStart"/>
      <w:r w:rsidRPr="00B63F80">
        <w:rPr>
          <w:rFonts w:ascii="David" w:hAnsi="David" w:cs="David"/>
          <w:sz w:val="24"/>
          <w:szCs w:val="24"/>
          <w:rtl/>
        </w:rPr>
        <w:t>הריטב"א</w:t>
      </w:r>
      <w:proofErr w:type="spellEnd"/>
      <w:r w:rsidRPr="00B63F80">
        <w:rPr>
          <w:rFonts w:ascii="David" w:hAnsi="David" w:cs="David"/>
          <w:sz w:val="24"/>
          <w:szCs w:val="24"/>
          <w:rtl/>
        </w:rPr>
        <w:t xml:space="preserve"> שעמד בזה </w:t>
      </w:r>
      <w:proofErr w:type="spellStart"/>
      <w:r w:rsidRPr="00B63F80">
        <w:rPr>
          <w:rFonts w:ascii="David" w:hAnsi="David" w:cs="David"/>
          <w:sz w:val="24"/>
          <w:szCs w:val="24"/>
          <w:rtl/>
        </w:rPr>
        <w:t>ותורף</w:t>
      </w:r>
      <w:proofErr w:type="spellEnd"/>
      <w:r w:rsidRPr="00B63F80">
        <w:rPr>
          <w:rFonts w:ascii="David" w:hAnsi="David" w:cs="David"/>
          <w:sz w:val="24"/>
          <w:szCs w:val="24"/>
          <w:rtl/>
        </w:rPr>
        <w:t xml:space="preserve"> דבריו נראה </w:t>
      </w:r>
      <w:proofErr w:type="spellStart"/>
      <w:r w:rsidRPr="00B63F80">
        <w:rPr>
          <w:rFonts w:ascii="David" w:hAnsi="David" w:cs="David"/>
          <w:sz w:val="24"/>
          <w:szCs w:val="24"/>
          <w:rtl/>
        </w:rPr>
        <w:t>דהא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דממעטין</w:t>
      </w:r>
      <w:proofErr w:type="spellEnd"/>
      <w:r w:rsidRPr="00B63F80">
        <w:rPr>
          <w:rFonts w:ascii="David" w:hAnsi="David" w:cs="David"/>
          <w:sz w:val="24"/>
          <w:szCs w:val="24"/>
          <w:rtl/>
        </w:rPr>
        <w:t xml:space="preserve"> מקרא גזולה הטעם הוא משום </w:t>
      </w:r>
      <w:proofErr w:type="spellStart"/>
      <w:r w:rsidRPr="00B63F80">
        <w:rPr>
          <w:rFonts w:ascii="David" w:hAnsi="David" w:cs="David"/>
          <w:sz w:val="24"/>
          <w:szCs w:val="24"/>
          <w:rtl/>
        </w:rPr>
        <w:t>מהב"ע</w:t>
      </w:r>
      <w:proofErr w:type="spellEnd"/>
      <w:r w:rsidRPr="00B63F80">
        <w:rPr>
          <w:rFonts w:ascii="David" w:hAnsi="David" w:cs="David"/>
          <w:sz w:val="24"/>
          <w:szCs w:val="24"/>
          <w:rtl/>
        </w:rPr>
        <w:t xml:space="preserve"> וממילא בקרקע דאינה נגזלת לא חל שם </w:t>
      </w:r>
      <w:proofErr w:type="spellStart"/>
      <w:r w:rsidRPr="00B63F80">
        <w:rPr>
          <w:rFonts w:ascii="David" w:hAnsi="David" w:cs="David"/>
          <w:sz w:val="24"/>
          <w:szCs w:val="24"/>
          <w:rtl/>
        </w:rPr>
        <w:t>גזילה</w:t>
      </w:r>
      <w:proofErr w:type="spellEnd"/>
      <w:r w:rsidRPr="00B63F80">
        <w:rPr>
          <w:rFonts w:ascii="David" w:hAnsi="David" w:cs="David"/>
          <w:sz w:val="24"/>
          <w:szCs w:val="24"/>
          <w:rtl/>
        </w:rPr>
        <w:t xml:space="preserve"> על הקרקע ולא נקרא </w:t>
      </w:r>
      <w:proofErr w:type="spellStart"/>
      <w:r w:rsidRPr="00B63F80">
        <w:rPr>
          <w:rFonts w:ascii="David" w:hAnsi="David" w:cs="David"/>
          <w:sz w:val="24"/>
          <w:szCs w:val="24"/>
          <w:rtl/>
        </w:rPr>
        <w:t>מהב"ע</w:t>
      </w:r>
      <w:proofErr w:type="spellEnd"/>
      <w:r w:rsidRPr="00B63F80">
        <w:rPr>
          <w:rFonts w:ascii="David" w:hAnsi="David" w:cs="David"/>
          <w:sz w:val="24"/>
          <w:szCs w:val="24"/>
          <w:rtl/>
        </w:rPr>
        <w:t xml:space="preserve"> ע"ש בלשונו, אך </w:t>
      </w:r>
      <w:proofErr w:type="spellStart"/>
      <w:r w:rsidRPr="00B63F80">
        <w:rPr>
          <w:rFonts w:ascii="David" w:hAnsi="David" w:cs="David"/>
          <w:sz w:val="24"/>
          <w:szCs w:val="24"/>
          <w:rtl/>
        </w:rPr>
        <w:t>לפ"ז</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צל"ע</w:t>
      </w:r>
      <w:proofErr w:type="spellEnd"/>
      <w:r w:rsidRPr="00B63F80">
        <w:rPr>
          <w:rFonts w:ascii="David" w:hAnsi="David" w:cs="David"/>
          <w:sz w:val="24"/>
          <w:szCs w:val="24"/>
          <w:rtl/>
        </w:rPr>
        <w:t xml:space="preserve"> דברי </w:t>
      </w:r>
      <w:proofErr w:type="spellStart"/>
      <w:r w:rsidRPr="00B63F80">
        <w:rPr>
          <w:rFonts w:ascii="David" w:hAnsi="David" w:cs="David"/>
          <w:sz w:val="24"/>
          <w:szCs w:val="24"/>
          <w:rtl/>
        </w:rPr>
        <w:t>הרמ"א</w:t>
      </w:r>
      <w:proofErr w:type="spellEnd"/>
      <w:r w:rsidRPr="00B63F80">
        <w:rPr>
          <w:rFonts w:ascii="David" w:hAnsi="David" w:cs="David"/>
          <w:sz w:val="24"/>
          <w:szCs w:val="24"/>
          <w:rtl/>
        </w:rPr>
        <w:t xml:space="preserve"> (סי' תרמ"ט) שהביא בשם </w:t>
      </w:r>
      <w:proofErr w:type="spellStart"/>
      <w:r w:rsidRPr="00B63F80">
        <w:rPr>
          <w:rFonts w:ascii="David" w:hAnsi="David" w:cs="David"/>
          <w:sz w:val="24"/>
          <w:szCs w:val="24"/>
          <w:rtl/>
        </w:rPr>
        <w:t>התה"ד</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דהנוטל</w:t>
      </w:r>
      <w:proofErr w:type="spellEnd"/>
      <w:r w:rsidRPr="00B63F80">
        <w:rPr>
          <w:rFonts w:ascii="David" w:hAnsi="David" w:cs="David"/>
          <w:sz w:val="24"/>
          <w:szCs w:val="24"/>
          <w:rtl/>
        </w:rPr>
        <w:t xml:space="preserve"> לולב של </w:t>
      </w:r>
      <w:proofErr w:type="spellStart"/>
      <w:r w:rsidRPr="00B63F80">
        <w:rPr>
          <w:rFonts w:ascii="David" w:hAnsi="David" w:cs="David"/>
          <w:sz w:val="24"/>
          <w:szCs w:val="24"/>
          <w:rtl/>
        </w:rPr>
        <w:t>חבירו</w:t>
      </w:r>
      <w:proofErr w:type="spellEnd"/>
      <w:r w:rsidRPr="00B63F80">
        <w:rPr>
          <w:rFonts w:ascii="David" w:hAnsi="David" w:cs="David"/>
          <w:sz w:val="24"/>
          <w:szCs w:val="24"/>
          <w:rtl/>
        </w:rPr>
        <w:t xml:space="preserve"> ביום טוב שני יוצא בו </w:t>
      </w:r>
      <w:proofErr w:type="spellStart"/>
      <w:r w:rsidRPr="00B63F80">
        <w:rPr>
          <w:rFonts w:ascii="David" w:hAnsi="David" w:cs="David"/>
          <w:sz w:val="24"/>
          <w:szCs w:val="24"/>
          <w:rtl/>
        </w:rPr>
        <w:t>דמסתמא</w:t>
      </w:r>
      <w:proofErr w:type="spellEnd"/>
      <w:r w:rsidRPr="00B63F80">
        <w:rPr>
          <w:rFonts w:ascii="David" w:hAnsi="David" w:cs="David"/>
          <w:sz w:val="24"/>
          <w:szCs w:val="24"/>
          <w:rtl/>
        </w:rPr>
        <w:t xml:space="preserve"> ניחא </w:t>
      </w:r>
      <w:proofErr w:type="spellStart"/>
      <w:r w:rsidRPr="00B63F80">
        <w:rPr>
          <w:rFonts w:ascii="David" w:hAnsi="David" w:cs="David"/>
          <w:sz w:val="24"/>
          <w:szCs w:val="24"/>
          <w:rtl/>
        </w:rPr>
        <w:t>לאינש</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למיעבד</w:t>
      </w:r>
      <w:proofErr w:type="spellEnd"/>
      <w:r w:rsidRPr="00B63F80">
        <w:rPr>
          <w:rFonts w:ascii="David" w:hAnsi="David" w:cs="David"/>
          <w:sz w:val="24"/>
          <w:szCs w:val="24"/>
          <w:rtl/>
        </w:rPr>
        <w:t xml:space="preserve"> מצוה בממוני' </w:t>
      </w:r>
      <w:proofErr w:type="spellStart"/>
      <w:r w:rsidRPr="00B63F80">
        <w:rPr>
          <w:rFonts w:ascii="David" w:hAnsi="David" w:cs="David"/>
          <w:sz w:val="24"/>
          <w:szCs w:val="24"/>
          <w:rtl/>
        </w:rPr>
        <w:t>דמשמע</w:t>
      </w:r>
      <w:proofErr w:type="spellEnd"/>
      <w:r w:rsidRPr="00B63F80">
        <w:rPr>
          <w:rFonts w:ascii="David" w:hAnsi="David" w:cs="David"/>
          <w:sz w:val="24"/>
          <w:szCs w:val="24"/>
          <w:rtl/>
        </w:rPr>
        <w:t xml:space="preserve"> דאם הלה מוחה בו אינו יוצא ולפי </w:t>
      </w:r>
      <w:proofErr w:type="spellStart"/>
      <w:r w:rsidRPr="00B63F80">
        <w:rPr>
          <w:rFonts w:ascii="David" w:hAnsi="David" w:cs="David"/>
          <w:sz w:val="24"/>
          <w:szCs w:val="24"/>
          <w:rtl/>
        </w:rPr>
        <w:t>סוגיא</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דהכא</w:t>
      </w:r>
      <w:proofErr w:type="spellEnd"/>
      <w:r w:rsidRPr="00B63F80">
        <w:rPr>
          <w:rFonts w:ascii="David" w:hAnsi="David" w:cs="David"/>
          <w:sz w:val="24"/>
          <w:szCs w:val="24"/>
          <w:rtl/>
        </w:rPr>
        <w:t xml:space="preserve"> נראה </w:t>
      </w:r>
      <w:proofErr w:type="spellStart"/>
      <w:r w:rsidRPr="00B63F80">
        <w:rPr>
          <w:rFonts w:ascii="David" w:hAnsi="David" w:cs="David"/>
          <w:sz w:val="24"/>
          <w:szCs w:val="24"/>
          <w:rtl/>
        </w:rPr>
        <w:t>דכל</w:t>
      </w:r>
      <w:proofErr w:type="spellEnd"/>
      <w:r w:rsidRPr="00B63F80">
        <w:rPr>
          <w:rFonts w:ascii="David" w:hAnsi="David" w:cs="David"/>
          <w:sz w:val="24"/>
          <w:szCs w:val="24"/>
          <w:rtl/>
        </w:rPr>
        <w:t xml:space="preserve"> שאינה גזולה אף על גב </w:t>
      </w:r>
      <w:proofErr w:type="spellStart"/>
      <w:r w:rsidRPr="00B63F80">
        <w:rPr>
          <w:rFonts w:ascii="David" w:hAnsi="David" w:cs="David"/>
          <w:sz w:val="24"/>
          <w:szCs w:val="24"/>
          <w:rtl/>
        </w:rPr>
        <w:t>דהכא</w:t>
      </w:r>
      <w:proofErr w:type="spellEnd"/>
      <w:r w:rsidRPr="00B63F80">
        <w:rPr>
          <w:rFonts w:ascii="David" w:hAnsi="David" w:cs="David"/>
          <w:sz w:val="24"/>
          <w:szCs w:val="24"/>
          <w:rtl/>
        </w:rPr>
        <w:t xml:space="preserve"> גרע טפי משואל שלא מדעת מאחר שמוציאו מסוכתו לגמרי מ"מ אין שם </w:t>
      </w:r>
      <w:proofErr w:type="spellStart"/>
      <w:r w:rsidRPr="00B63F80">
        <w:rPr>
          <w:rFonts w:ascii="David" w:hAnsi="David" w:cs="David"/>
          <w:sz w:val="24"/>
          <w:szCs w:val="24"/>
          <w:rtl/>
        </w:rPr>
        <w:t>גזילה</w:t>
      </w:r>
      <w:proofErr w:type="spellEnd"/>
      <w:r w:rsidRPr="00B63F80">
        <w:rPr>
          <w:rFonts w:ascii="David" w:hAnsi="David" w:cs="David"/>
          <w:sz w:val="24"/>
          <w:szCs w:val="24"/>
          <w:rtl/>
        </w:rPr>
        <w:t xml:space="preserve"> על הסוכה א"כ נראה </w:t>
      </w:r>
      <w:proofErr w:type="spellStart"/>
      <w:r w:rsidRPr="00B63F80">
        <w:rPr>
          <w:rFonts w:ascii="David" w:hAnsi="David" w:cs="David"/>
          <w:sz w:val="24"/>
          <w:szCs w:val="24"/>
          <w:rtl/>
        </w:rPr>
        <w:t>דה"ה</w:t>
      </w:r>
      <w:proofErr w:type="spellEnd"/>
      <w:r w:rsidRPr="00B63F80">
        <w:rPr>
          <w:rFonts w:ascii="David" w:hAnsi="David" w:cs="David"/>
          <w:sz w:val="24"/>
          <w:szCs w:val="24"/>
          <w:rtl/>
        </w:rPr>
        <w:t xml:space="preserve"> בשואל שלא מדעת לולבו של </w:t>
      </w:r>
      <w:proofErr w:type="spellStart"/>
      <w:r w:rsidRPr="00B63F80">
        <w:rPr>
          <w:rFonts w:ascii="David" w:hAnsi="David" w:cs="David"/>
          <w:sz w:val="24"/>
          <w:szCs w:val="24"/>
          <w:rtl/>
        </w:rPr>
        <w:t>חבירו</w:t>
      </w:r>
      <w:proofErr w:type="spellEnd"/>
      <w:r w:rsidRPr="00B63F80">
        <w:rPr>
          <w:rFonts w:ascii="David" w:hAnsi="David" w:cs="David"/>
          <w:sz w:val="24"/>
          <w:szCs w:val="24"/>
          <w:rtl/>
        </w:rPr>
        <w:t xml:space="preserve"> נהי </w:t>
      </w:r>
      <w:proofErr w:type="spellStart"/>
      <w:r w:rsidRPr="00B63F80">
        <w:rPr>
          <w:rFonts w:ascii="David" w:hAnsi="David" w:cs="David"/>
          <w:sz w:val="24"/>
          <w:szCs w:val="24"/>
          <w:rtl/>
        </w:rPr>
        <w:t>דעביד</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איסורא</w:t>
      </w:r>
      <w:proofErr w:type="spellEnd"/>
      <w:r w:rsidRPr="00B63F80">
        <w:rPr>
          <w:rFonts w:ascii="David" w:hAnsi="David" w:cs="David"/>
          <w:sz w:val="24"/>
          <w:szCs w:val="24"/>
          <w:rtl/>
        </w:rPr>
        <w:t xml:space="preserve"> יוצא בו כנ"ל, מיהו אפשר לחלק קצת </w:t>
      </w:r>
      <w:proofErr w:type="spellStart"/>
      <w:r w:rsidRPr="00B63F80">
        <w:rPr>
          <w:rFonts w:ascii="David" w:hAnsi="David" w:cs="David"/>
          <w:sz w:val="24"/>
          <w:szCs w:val="24"/>
          <w:rtl/>
        </w:rPr>
        <w:t>דבלולב</w:t>
      </w:r>
      <w:proofErr w:type="spellEnd"/>
      <w:r w:rsidRPr="00B63F80">
        <w:rPr>
          <w:rFonts w:ascii="David" w:hAnsi="David" w:cs="David"/>
          <w:sz w:val="24"/>
          <w:szCs w:val="24"/>
          <w:rtl/>
        </w:rPr>
        <w:t xml:space="preserve"> כיון </w:t>
      </w:r>
      <w:proofErr w:type="spellStart"/>
      <w:r w:rsidRPr="00B63F80">
        <w:rPr>
          <w:rFonts w:ascii="David" w:hAnsi="David" w:cs="David"/>
          <w:sz w:val="24"/>
          <w:szCs w:val="24"/>
          <w:rtl/>
        </w:rPr>
        <w:t>דשואל</w:t>
      </w:r>
      <w:proofErr w:type="spellEnd"/>
      <w:r w:rsidRPr="00B63F80">
        <w:rPr>
          <w:rFonts w:ascii="David" w:hAnsi="David" w:cs="David"/>
          <w:sz w:val="24"/>
          <w:szCs w:val="24"/>
          <w:rtl/>
        </w:rPr>
        <w:t xml:space="preserve"> </w:t>
      </w:r>
      <w:proofErr w:type="spellStart"/>
      <w:r w:rsidRPr="00B63F80">
        <w:rPr>
          <w:rFonts w:ascii="David" w:hAnsi="David" w:cs="David"/>
          <w:sz w:val="24"/>
          <w:szCs w:val="24"/>
          <w:rtl/>
        </w:rPr>
        <w:t>של"מ</w:t>
      </w:r>
      <w:proofErr w:type="spellEnd"/>
      <w:r w:rsidRPr="00B63F80">
        <w:rPr>
          <w:rFonts w:ascii="David" w:hAnsi="David" w:cs="David"/>
          <w:sz w:val="24"/>
          <w:szCs w:val="24"/>
          <w:rtl/>
        </w:rPr>
        <w:t xml:space="preserve"> גזלן הוא ע"כ מתחייב </w:t>
      </w:r>
      <w:proofErr w:type="spellStart"/>
      <w:r w:rsidRPr="00B63F80">
        <w:rPr>
          <w:rFonts w:ascii="David" w:hAnsi="David" w:cs="David"/>
          <w:sz w:val="24"/>
          <w:szCs w:val="24"/>
          <w:rtl/>
        </w:rPr>
        <w:t>באונסין</w:t>
      </w:r>
      <w:proofErr w:type="spellEnd"/>
      <w:r w:rsidRPr="00B63F80">
        <w:rPr>
          <w:rFonts w:ascii="David" w:hAnsi="David" w:cs="David"/>
          <w:sz w:val="24"/>
          <w:szCs w:val="24"/>
          <w:rtl/>
        </w:rPr>
        <w:t xml:space="preserve"> חל שם </w:t>
      </w:r>
      <w:proofErr w:type="spellStart"/>
      <w:r w:rsidRPr="00B63F80">
        <w:rPr>
          <w:rFonts w:ascii="David" w:hAnsi="David" w:cs="David"/>
          <w:sz w:val="24"/>
          <w:szCs w:val="24"/>
          <w:rtl/>
        </w:rPr>
        <w:t>גזילה</w:t>
      </w:r>
      <w:proofErr w:type="spellEnd"/>
      <w:r w:rsidRPr="00B63F80">
        <w:rPr>
          <w:rFonts w:ascii="David" w:hAnsi="David" w:cs="David"/>
          <w:sz w:val="24"/>
          <w:szCs w:val="24"/>
          <w:rtl/>
        </w:rPr>
        <w:t xml:space="preserve"> על הלולב </w:t>
      </w:r>
      <w:proofErr w:type="spellStart"/>
      <w:r w:rsidRPr="00B63F80">
        <w:rPr>
          <w:rFonts w:ascii="David" w:hAnsi="David" w:cs="David"/>
          <w:sz w:val="24"/>
          <w:szCs w:val="24"/>
          <w:rtl/>
        </w:rPr>
        <w:t>משא"כ</w:t>
      </w:r>
      <w:proofErr w:type="spellEnd"/>
      <w:r w:rsidRPr="00B63F80">
        <w:rPr>
          <w:rFonts w:ascii="David" w:hAnsi="David" w:cs="David"/>
          <w:sz w:val="24"/>
          <w:szCs w:val="24"/>
          <w:rtl/>
        </w:rPr>
        <w:t xml:space="preserve"> בקרקע דאינו חייב </w:t>
      </w:r>
      <w:proofErr w:type="spellStart"/>
      <w:r w:rsidRPr="00B63F80">
        <w:rPr>
          <w:rFonts w:ascii="David" w:hAnsi="David" w:cs="David"/>
          <w:sz w:val="24"/>
          <w:szCs w:val="24"/>
          <w:rtl/>
        </w:rPr>
        <w:t>באונסין</w:t>
      </w:r>
      <w:proofErr w:type="spellEnd"/>
      <w:r w:rsidRPr="00B63F80">
        <w:rPr>
          <w:rFonts w:ascii="David" w:hAnsi="David" w:cs="David"/>
          <w:sz w:val="24"/>
          <w:szCs w:val="24"/>
          <w:rtl/>
        </w:rPr>
        <w:t xml:space="preserve"> וצ"ע:</w:t>
      </w:r>
    </w:p>
    <w:p w14:paraId="5B3CA425" w14:textId="77777777" w:rsidR="00EA3180" w:rsidRPr="00EA3180" w:rsidRDefault="00EA3180" w:rsidP="00EA3180">
      <w:pPr>
        <w:bidi/>
        <w:jc w:val="both"/>
        <w:rPr>
          <w:rFonts w:ascii="David" w:hAnsi="David" w:cs="David"/>
          <w:sz w:val="24"/>
          <w:szCs w:val="24"/>
        </w:rPr>
      </w:pPr>
      <w:r w:rsidRPr="00EA3180">
        <w:rPr>
          <w:rFonts w:ascii="David" w:hAnsi="David" w:cs="David"/>
          <w:sz w:val="24"/>
          <w:szCs w:val="24"/>
          <w:rtl/>
        </w:rPr>
        <w:t xml:space="preserve">הגהות אשרי מסכת סוכה פרק ב סימן </w:t>
      </w:r>
      <w:proofErr w:type="spellStart"/>
      <w:r w:rsidRPr="00EA3180">
        <w:rPr>
          <w:rFonts w:ascii="David" w:hAnsi="David" w:cs="David"/>
          <w:sz w:val="24"/>
          <w:szCs w:val="24"/>
          <w:rtl/>
        </w:rPr>
        <w:t>טז</w:t>
      </w:r>
      <w:proofErr w:type="spellEnd"/>
    </w:p>
    <w:p w14:paraId="55596428" w14:textId="732F65E4" w:rsidR="00EA3180" w:rsidRDefault="00EA3180" w:rsidP="00EA3180">
      <w:pPr>
        <w:bidi/>
        <w:jc w:val="both"/>
        <w:rPr>
          <w:rFonts w:ascii="David" w:hAnsi="David" w:cs="David"/>
          <w:sz w:val="24"/>
          <w:szCs w:val="24"/>
          <w:rtl/>
        </w:rPr>
      </w:pPr>
      <w:r w:rsidRPr="00EA3180">
        <w:rPr>
          <w:rFonts w:ascii="David" w:hAnsi="David" w:cs="David"/>
          <w:sz w:val="24"/>
          <w:szCs w:val="24"/>
          <w:rtl/>
        </w:rPr>
        <w:t xml:space="preserve">וכגון שגזל סוכה העשויה בראש האילן או בראש הספינה שאינה מחוברת לקרקע שאז היא נגזלת ואין עליו להחזיר דמים אלא כמו שהיא בנויה דאין כאן מפני תקנת השבים שהרי לא טרח לבנותה ולא הוציא עליה יציאות הלכך גזולה היא אבל גזל עצים וסיכך בהם אין לו אלא דמי עצים בלבד ואין זה לא גזולה ולא שאולה דקני בשנוי השם ובשנוי מעשה ועוד משום תקנת השבים אין לו לסתור בנינו אלא יחזיר דמים וכן התוקף את </w:t>
      </w:r>
      <w:proofErr w:type="spellStart"/>
      <w:r w:rsidRPr="00EA3180">
        <w:rPr>
          <w:rFonts w:ascii="David" w:hAnsi="David" w:cs="David"/>
          <w:sz w:val="24"/>
          <w:szCs w:val="24"/>
          <w:rtl/>
        </w:rPr>
        <w:t>חבירו</w:t>
      </w:r>
      <w:proofErr w:type="spellEnd"/>
      <w:r w:rsidRPr="00EA3180">
        <w:rPr>
          <w:rFonts w:ascii="David" w:hAnsi="David" w:cs="David"/>
          <w:sz w:val="24"/>
          <w:szCs w:val="24"/>
          <w:rtl/>
        </w:rPr>
        <w:t xml:space="preserve"> בחזקה והוציאו מסוכתו הבנויה בקרקע של נגזל כשרה ויוצא בה ידי חובתו </w:t>
      </w:r>
      <w:proofErr w:type="spellStart"/>
      <w:r w:rsidRPr="00EA3180">
        <w:rPr>
          <w:rFonts w:ascii="David" w:hAnsi="David" w:cs="David"/>
          <w:sz w:val="24"/>
          <w:szCs w:val="24"/>
          <w:rtl/>
        </w:rPr>
        <w:t>דקרקע</w:t>
      </w:r>
      <w:proofErr w:type="spellEnd"/>
      <w:r w:rsidRPr="00EA3180">
        <w:rPr>
          <w:rFonts w:ascii="David" w:hAnsi="David" w:cs="David"/>
          <w:sz w:val="24"/>
          <w:szCs w:val="24"/>
          <w:rtl/>
        </w:rPr>
        <w:t xml:space="preserve"> אינה נגזלת </w:t>
      </w:r>
      <w:proofErr w:type="spellStart"/>
      <w:r w:rsidRPr="00EA3180">
        <w:rPr>
          <w:rFonts w:ascii="David" w:hAnsi="David" w:cs="David"/>
          <w:sz w:val="24"/>
          <w:szCs w:val="24"/>
          <w:rtl/>
        </w:rPr>
        <w:t>והוי</w:t>
      </w:r>
      <w:proofErr w:type="spellEnd"/>
      <w:r w:rsidRPr="00EA3180">
        <w:rPr>
          <w:rFonts w:ascii="David" w:hAnsi="David" w:cs="David"/>
          <w:sz w:val="24"/>
          <w:szCs w:val="24"/>
          <w:rtl/>
        </w:rPr>
        <w:t xml:space="preserve"> לה סוכה שאולה </w:t>
      </w:r>
      <w:proofErr w:type="spellStart"/>
      <w:r w:rsidRPr="00EA3180">
        <w:rPr>
          <w:rFonts w:ascii="David" w:hAnsi="David" w:cs="David"/>
          <w:sz w:val="24"/>
          <w:szCs w:val="24"/>
          <w:rtl/>
        </w:rPr>
        <w:t>דכשרה</w:t>
      </w:r>
      <w:proofErr w:type="spellEnd"/>
      <w:r w:rsidRPr="00EA3180">
        <w:rPr>
          <w:rFonts w:ascii="David" w:hAnsi="David" w:cs="David"/>
          <w:sz w:val="24"/>
          <w:szCs w:val="24"/>
          <w:rtl/>
        </w:rPr>
        <w:t xml:space="preserve"> </w:t>
      </w:r>
      <w:proofErr w:type="spellStart"/>
      <w:r w:rsidRPr="00EA3180">
        <w:rPr>
          <w:rFonts w:ascii="David" w:hAnsi="David" w:cs="David"/>
          <w:sz w:val="24"/>
          <w:szCs w:val="24"/>
          <w:rtl/>
        </w:rPr>
        <w:t>לרבנן</w:t>
      </w:r>
      <w:proofErr w:type="spellEnd"/>
      <w:r w:rsidRPr="00EA3180">
        <w:rPr>
          <w:rFonts w:ascii="David" w:hAnsi="David" w:cs="David"/>
          <w:sz w:val="24"/>
          <w:szCs w:val="24"/>
          <w:rtl/>
        </w:rPr>
        <w:t>. וראובן שבנה בחצרו של שמעון שלא מדעתו ובא שמעון ותקף את ראובן והוציאו מסוכתו פסולה דאין עליה תורת שאולה כיון דלא קיימא ברשות של ראובן. המסכך ברשות הרבים כשרה בדיעבד. מא"ז:</w:t>
      </w:r>
    </w:p>
    <w:p w14:paraId="4A67FDBB" w14:textId="77777777" w:rsidR="00EA3180" w:rsidRPr="00EA3180" w:rsidRDefault="00EA3180" w:rsidP="00EA3180">
      <w:pPr>
        <w:bidi/>
        <w:jc w:val="both"/>
        <w:rPr>
          <w:rFonts w:ascii="David" w:hAnsi="David" w:cs="David"/>
          <w:sz w:val="24"/>
          <w:szCs w:val="24"/>
        </w:rPr>
      </w:pPr>
      <w:r w:rsidRPr="00EA3180">
        <w:rPr>
          <w:rFonts w:ascii="David" w:hAnsi="David" w:cs="David"/>
          <w:sz w:val="24"/>
          <w:szCs w:val="24"/>
          <w:rtl/>
        </w:rPr>
        <w:t xml:space="preserve">ב"ח אורח חיים סימן </w:t>
      </w:r>
      <w:proofErr w:type="spellStart"/>
      <w:r w:rsidRPr="00EA3180">
        <w:rPr>
          <w:rFonts w:ascii="David" w:hAnsi="David" w:cs="David"/>
          <w:sz w:val="24"/>
          <w:szCs w:val="24"/>
          <w:rtl/>
        </w:rPr>
        <w:t>תרלז</w:t>
      </w:r>
      <w:proofErr w:type="spellEnd"/>
    </w:p>
    <w:p w14:paraId="7C64C21A" w14:textId="6AB57F7E" w:rsidR="00EA3180" w:rsidRDefault="00EA3180" w:rsidP="00EA3180">
      <w:pPr>
        <w:bidi/>
        <w:jc w:val="both"/>
        <w:rPr>
          <w:rFonts w:ascii="David" w:hAnsi="David" w:cs="David"/>
          <w:sz w:val="24"/>
          <w:szCs w:val="24"/>
          <w:rtl/>
        </w:rPr>
      </w:pPr>
      <w:r w:rsidRPr="00EA3180">
        <w:rPr>
          <w:rFonts w:ascii="David" w:hAnsi="David" w:cs="David"/>
          <w:sz w:val="24"/>
          <w:szCs w:val="24"/>
          <w:rtl/>
        </w:rPr>
        <w:lastRenderedPageBreak/>
        <w:t xml:space="preserve">כתב בהגהות </w:t>
      </w:r>
      <w:proofErr w:type="spellStart"/>
      <w:r w:rsidRPr="00EA3180">
        <w:rPr>
          <w:rFonts w:ascii="David" w:hAnsi="David" w:cs="David"/>
          <w:sz w:val="24"/>
          <w:szCs w:val="24"/>
          <w:rtl/>
        </w:rPr>
        <w:t>אשיר"י</w:t>
      </w:r>
      <w:proofErr w:type="spellEnd"/>
      <w:r w:rsidRPr="00EA3180">
        <w:rPr>
          <w:rFonts w:ascii="David" w:hAnsi="David" w:cs="David"/>
          <w:sz w:val="24"/>
          <w:szCs w:val="24"/>
          <w:rtl/>
        </w:rPr>
        <w:t xml:space="preserve"> בפרק הישן (סי' </w:t>
      </w:r>
      <w:proofErr w:type="spellStart"/>
      <w:r w:rsidRPr="00EA3180">
        <w:rPr>
          <w:rFonts w:ascii="David" w:hAnsi="David" w:cs="David"/>
          <w:sz w:val="24"/>
          <w:szCs w:val="24"/>
          <w:rtl/>
        </w:rPr>
        <w:t>טז</w:t>
      </w:r>
      <w:proofErr w:type="spellEnd"/>
      <w:r w:rsidRPr="00EA3180">
        <w:rPr>
          <w:rFonts w:ascii="David" w:hAnsi="David" w:cs="David"/>
          <w:sz w:val="24"/>
          <w:szCs w:val="24"/>
          <w:rtl/>
        </w:rPr>
        <w:t xml:space="preserve">) וראובן שבנה בחצרו של שמעון שלא מדעתו ובא שמעון ותקף את ראובן והוציאו מסוכתו פסולה דאין עליה תורת שאולה כיון דלא קיימא ברשותו של ראובן עכ"ל פירוש דאם היה בונה מדעתו של שמעון </w:t>
      </w:r>
      <w:proofErr w:type="spellStart"/>
      <w:r w:rsidRPr="00EA3180">
        <w:rPr>
          <w:rFonts w:ascii="David" w:hAnsi="David" w:cs="David"/>
          <w:sz w:val="24"/>
          <w:szCs w:val="24"/>
          <w:rtl/>
        </w:rPr>
        <w:t>היתה</w:t>
      </w:r>
      <w:proofErr w:type="spellEnd"/>
      <w:r w:rsidRPr="00EA3180">
        <w:rPr>
          <w:rFonts w:ascii="David" w:hAnsi="David" w:cs="David"/>
          <w:sz w:val="24"/>
          <w:szCs w:val="24"/>
          <w:rtl/>
        </w:rPr>
        <w:t xml:space="preserve"> הקרקע שאולה לראובן כל שבעת ימי החג </w:t>
      </w:r>
      <w:proofErr w:type="spellStart"/>
      <w:r w:rsidRPr="00EA3180">
        <w:rPr>
          <w:rFonts w:ascii="David" w:hAnsi="David" w:cs="David"/>
          <w:sz w:val="24"/>
          <w:szCs w:val="24"/>
          <w:rtl/>
        </w:rPr>
        <w:t>והוה</w:t>
      </w:r>
      <w:proofErr w:type="spellEnd"/>
      <w:r w:rsidRPr="00EA3180">
        <w:rPr>
          <w:rFonts w:ascii="David" w:hAnsi="David" w:cs="David"/>
          <w:sz w:val="24"/>
          <w:szCs w:val="24"/>
          <w:rtl/>
        </w:rPr>
        <w:t xml:space="preserve"> ליה כשלו ממש </w:t>
      </w:r>
      <w:proofErr w:type="spellStart"/>
      <w:r w:rsidRPr="00EA3180">
        <w:rPr>
          <w:rFonts w:ascii="David" w:hAnsi="David" w:cs="David"/>
          <w:sz w:val="24"/>
          <w:szCs w:val="24"/>
          <w:rtl/>
        </w:rPr>
        <w:t>דקיימא</w:t>
      </w:r>
      <w:proofErr w:type="spellEnd"/>
      <w:r w:rsidRPr="00EA3180">
        <w:rPr>
          <w:rFonts w:ascii="David" w:hAnsi="David" w:cs="David"/>
          <w:sz w:val="24"/>
          <w:szCs w:val="24"/>
          <w:rtl/>
        </w:rPr>
        <w:t xml:space="preserve"> ברשותו ואם כן כשבא שמעון ותקף את ראובן והוציא מסוכתו יש עליה תורת שאולה מראובן לשמעון כדין כל שאר תוקף </w:t>
      </w:r>
      <w:proofErr w:type="spellStart"/>
      <w:r w:rsidRPr="00EA3180">
        <w:rPr>
          <w:rFonts w:ascii="David" w:hAnsi="David" w:cs="David"/>
          <w:sz w:val="24"/>
          <w:szCs w:val="24"/>
          <w:rtl/>
        </w:rPr>
        <w:t>בחבירו</w:t>
      </w:r>
      <w:proofErr w:type="spellEnd"/>
      <w:r w:rsidRPr="00EA3180">
        <w:rPr>
          <w:rFonts w:ascii="David" w:hAnsi="David" w:cs="David"/>
          <w:sz w:val="24"/>
          <w:szCs w:val="24"/>
          <w:rtl/>
        </w:rPr>
        <w:t xml:space="preserve"> והוציאו מסוכתו </w:t>
      </w:r>
      <w:proofErr w:type="spellStart"/>
      <w:r w:rsidRPr="00EA3180">
        <w:rPr>
          <w:rFonts w:ascii="David" w:hAnsi="David" w:cs="David"/>
          <w:sz w:val="24"/>
          <w:szCs w:val="24"/>
          <w:rtl/>
        </w:rPr>
        <w:t>דכיון</w:t>
      </w:r>
      <w:proofErr w:type="spellEnd"/>
      <w:r w:rsidRPr="00EA3180">
        <w:rPr>
          <w:rFonts w:ascii="David" w:hAnsi="David" w:cs="David"/>
          <w:sz w:val="24"/>
          <w:szCs w:val="24"/>
          <w:rtl/>
        </w:rPr>
        <w:t xml:space="preserve"> </w:t>
      </w:r>
      <w:proofErr w:type="spellStart"/>
      <w:r w:rsidRPr="00EA3180">
        <w:rPr>
          <w:rFonts w:ascii="David" w:hAnsi="David" w:cs="David"/>
          <w:sz w:val="24"/>
          <w:szCs w:val="24"/>
          <w:rtl/>
        </w:rPr>
        <w:t>דקרקע</w:t>
      </w:r>
      <w:proofErr w:type="spellEnd"/>
      <w:r w:rsidRPr="00EA3180">
        <w:rPr>
          <w:rFonts w:ascii="David" w:hAnsi="David" w:cs="David"/>
          <w:sz w:val="24"/>
          <w:szCs w:val="24"/>
          <w:rtl/>
        </w:rPr>
        <w:t xml:space="preserve"> אינה נגזלת יש לה דין שאולה </w:t>
      </w:r>
      <w:proofErr w:type="spellStart"/>
      <w:r w:rsidRPr="00EA3180">
        <w:rPr>
          <w:rFonts w:ascii="David" w:hAnsi="David" w:cs="David"/>
          <w:sz w:val="24"/>
          <w:szCs w:val="24"/>
          <w:rtl/>
        </w:rPr>
        <w:t>דהכא</w:t>
      </w:r>
      <w:proofErr w:type="spellEnd"/>
      <w:r w:rsidRPr="00EA3180">
        <w:rPr>
          <w:rFonts w:ascii="David" w:hAnsi="David" w:cs="David"/>
          <w:sz w:val="24"/>
          <w:szCs w:val="24"/>
          <w:rtl/>
        </w:rPr>
        <w:t xml:space="preserve"> נמי מאחר שהיה בונה מדעת שמעון </w:t>
      </w:r>
      <w:proofErr w:type="spellStart"/>
      <w:r w:rsidRPr="00EA3180">
        <w:rPr>
          <w:rFonts w:ascii="David" w:hAnsi="David" w:cs="David"/>
          <w:sz w:val="24"/>
          <w:szCs w:val="24"/>
          <w:rtl/>
        </w:rPr>
        <w:t>הוה</w:t>
      </w:r>
      <w:proofErr w:type="spellEnd"/>
      <w:r w:rsidRPr="00EA3180">
        <w:rPr>
          <w:rFonts w:ascii="David" w:hAnsi="David" w:cs="David"/>
          <w:sz w:val="24"/>
          <w:szCs w:val="24"/>
          <w:rtl/>
        </w:rPr>
        <w:t xml:space="preserve"> ליה כאילו קיימא בקרקעו של ראובן ויצא שמעון בישיבת סוכה זו אבל עכשיו שבנה ראובן שלא מדעתו לא יצא בה שמעון ידי חובתו </w:t>
      </w:r>
      <w:proofErr w:type="spellStart"/>
      <w:r w:rsidRPr="00EA3180">
        <w:rPr>
          <w:rFonts w:ascii="David" w:hAnsi="David" w:cs="David"/>
          <w:sz w:val="24"/>
          <w:szCs w:val="24"/>
          <w:rtl/>
        </w:rPr>
        <w:t>דעצי</w:t>
      </w:r>
      <w:proofErr w:type="spellEnd"/>
      <w:r w:rsidRPr="00EA3180">
        <w:rPr>
          <w:rFonts w:ascii="David" w:hAnsi="David" w:cs="David"/>
          <w:sz w:val="24"/>
          <w:szCs w:val="24"/>
          <w:rtl/>
        </w:rPr>
        <w:t xml:space="preserve"> סוכה זו גזולים הם ביד שמעון ולא </w:t>
      </w:r>
      <w:proofErr w:type="spellStart"/>
      <w:r w:rsidRPr="00EA3180">
        <w:rPr>
          <w:rFonts w:ascii="David" w:hAnsi="David" w:cs="David"/>
          <w:sz w:val="24"/>
          <w:szCs w:val="24"/>
          <w:rtl/>
        </w:rPr>
        <w:t>אמרינן</w:t>
      </w:r>
      <w:proofErr w:type="spellEnd"/>
      <w:r w:rsidRPr="00EA3180">
        <w:rPr>
          <w:rFonts w:ascii="David" w:hAnsi="David" w:cs="David"/>
          <w:sz w:val="24"/>
          <w:szCs w:val="24"/>
          <w:rtl/>
        </w:rPr>
        <w:t xml:space="preserve"> דלא נתחייב שמעון לשלם אלא דמי עצים משום תקנת השבים דאין כאן תקנת השבים הואיל ולא טרח בבניינה ולא הוציא עליה הוצאות הילכך גזולה היא כמו הגוזל סוכה העשויה בראש הספינה </w:t>
      </w:r>
      <w:proofErr w:type="spellStart"/>
      <w:r w:rsidRPr="00EA3180">
        <w:rPr>
          <w:rFonts w:ascii="David" w:hAnsi="David" w:cs="David"/>
          <w:sz w:val="24"/>
          <w:szCs w:val="24"/>
          <w:rtl/>
        </w:rPr>
        <w:t>דהיא</w:t>
      </w:r>
      <w:proofErr w:type="spellEnd"/>
      <w:r w:rsidRPr="00EA3180">
        <w:rPr>
          <w:rFonts w:ascii="David" w:hAnsi="David" w:cs="David"/>
          <w:sz w:val="24"/>
          <w:szCs w:val="24"/>
          <w:rtl/>
        </w:rPr>
        <w:t xml:space="preserve"> עצמה נגזלת שאינה מחוברת לקרקע ואין שם תקנת השבים מאחר דלא טרח בה וכו' וכן כתבו התוספות בריש פרק לולב הגזול (לא א ד"ה אבל) אלא </w:t>
      </w:r>
      <w:proofErr w:type="spellStart"/>
      <w:r w:rsidRPr="00EA3180">
        <w:rPr>
          <w:rFonts w:ascii="David" w:hAnsi="David" w:cs="David"/>
          <w:sz w:val="24"/>
          <w:szCs w:val="24"/>
          <w:rtl/>
        </w:rPr>
        <w:t>דלשם</w:t>
      </w:r>
      <w:proofErr w:type="spellEnd"/>
      <w:r w:rsidRPr="00EA3180">
        <w:rPr>
          <w:rFonts w:ascii="David" w:hAnsi="David" w:cs="David"/>
          <w:sz w:val="24"/>
          <w:szCs w:val="24"/>
          <w:rtl/>
        </w:rPr>
        <w:t xml:space="preserve"> כתוב שבנה ראובן בחצרו של שמעון מדעתו </w:t>
      </w:r>
      <w:proofErr w:type="spellStart"/>
      <w:r w:rsidRPr="00EA3180">
        <w:rPr>
          <w:rFonts w:ascii="David" w:hAnsi="David" w:cs="David"/>
          <w:sz w:val="24"/>
          <w:szCs w:val="24"/>
          <w:rtl/>
        </w:rPr>
        <w:t>וט"ס</w:t>
      </w:r>
      <w:proofErr w:type="spellEnd"/>
      <w:r w:rsidRPr="00EA3180">
        <w:rPr>
          <w:rFonts w:ascii="David" w:hAnsi="David" w:cs="David"/>
          <w:sz w:val="24"/>
          <w:szCs w:val="24"/>
          <w:rtl/>
        </w:rPr>
        <w:t xml:space="preserve"> הוא וצ"ל שלא מדעתו כאשר כתוב בהגהות </w:t>
      </w:r>
      <w:proofErr w:type="spellStart"/>
      <w:r w:rsidRPr="00EA3180">
        <w:rPr>
          <w:rFonts w:ascii="David" w:hAnsi="David" w:cs="David"/>
          <w:sz w:val="24"/>
          <w:szCs w:val="24"/>
          <w:rtl/>
        </w:rPr>
        <w:t>אשיר"י</w:t>
      </w:r>
      <w:proofErr w:type="spellEnd"/>
      <w:r w:rsidRPr="00EA3180">
        <w:rPr>
          <w:rFonts w:ascii="David" w:hAnsi="David" w:cs="David"/>
          <w:sz w:val="24"/>
          <w:szCs w:val="24"/>
          <w:rtl/>
        </w:rPr>
        <w:t>:</w:t>
      </w:r>
    </w:p>
    <w:p w14:paraId="4CA5EAAD" w14:textId="77777777" w:rsidR="003A58F1" w:rsidRPr="003A58F1" w:rsidRDefault="003A58F1" w:rsidP="003A58F1">
      <w:pPr>
        <w:bidi/>
        <w:jc w:val="both"/>
        <w:rPr>
          <w:rFonts w:ascii="David" w:hAnsi="David" w:cs="David"/>
          <w:sz w:val="24"/>
          <w:szCs w:val="24"/>
        </w:rPr>
      </w:pPr>
      <w:r w:rsidRPr="003A58F1">
        <w:rPr>
          <w:rFonts w:ascii="David" w:hAnsi="David" w:cs="David"/>
          <w:sz w:val="24"/>
          <w:szCs w:val="24"/>
          <w:rtl/>
        </w:rPr>
        <w:t xml:space="preserve">שולחן ערוך אורח חיים הלכות סוכה סימן </w:t>
      </w:r>
      <w:proofErr w:type="spellStart"/>
      <w:r w:rsidRPr="003A58F1">
        <w:rPr>
          <w:rFonts w:ascii="David" w:hAnsi="David" w:cs="David"/>
          <w:sz w:val="24"/>
          <w:szCs w:val="24"/>
          <w:rtl/>
        </w:rPr>
        <w:t>תרלז</w:t>
      </w:r>
      <w:proofErr w:type="spellEnd"/>
      <w:r w:rsidRPr="003A58F1">
        <w:rPr>
          <w:rFonts w:ascii="David" w:hAnsi="David" w:cs="David"/>
          <w:sz w:val="24"/>
          <w:szCs w:val="24"/>
          <w:rtl/>
        </w:rPr>
        <w:t xml:space="preserve"> סעיף ג</w:t>
      </w:r>
    </w:p>
    <w:p w14:paraId="4FE8F2B1" w14:textId="7C994EBE" w:rsidR="003A58F1" w:rsidRDefault="003A58F1" w:rsidP="003A58F1">
      <w:pPr>
        <w:bidi/>
        <w:jc w:val="both"/>
        <w:rPr>
          <w:rFonts w:ascii="David" w:hAnsi="David" w:cs="David"/>
          <w:sz w:val="24"/>
          <w:szCs w:val="24"/>
          <w:rtl/>
        </w:rPr>
      </w:pPr>
      <w:r w:rsidRPr="003A58F1">
        <w:rPr>
          <w:rFonts w:ascii="David" w:hAnsi="David" w:cs="David"/>
          <w:sz w:val="24"/>
          <w:szCs w:val="24"/>
          <w:rtl/>
        </w:rPr>
        <w:t xml:space="preserve">(ז) סוכה ב גזולה, כשרה. כיצד, אם תקף על </w:t>
      </w:r>
      <w:proofErr w:type="spellStart"/>
      <w:r w:rsidRPr="003A58F1">
        <w:rPr>
          <w:rFonts w:ascii="David" w:hAnsi="David" w:cs="David"/>
          <w:sz w:val="24"/>
          <w:szCs w:val="24"/>
          <w:rtl/>
        </w:rPr>
        <w:t>חבירו</w:t>
      </w:r>
      <w:proofErr w:type="spellEnd"/>
      <w:r w:rsidRPr="003A58F1">
        <w:rPr>
          <w:rFonts w:ascii="David" w:hAnsi="David" w:cs="David"/>
          <w:sz w:val="24"/>
          <w:szCs w:val="24"/>
          <w:rtl/>
        </w:rPr>
        <w:t xml:space="preserve"> והוציאו מסוכתו וגזלה וישב בה, יצא, (ח) ג'] שאין הקרקע נגזלת. הגה: מיהו </w:t>
      </w:r>
      <w:proofErr w:type="spellStart"/>
      <w:r w:rsidRPr="003A58F1">
        <w:rPr>
          <w:rFonts w:ascii="David" w:hAnsi="David" w:cs="David"/>
          <w:sz w:val="24"/>
          <w:szCs w:val="24"/>
          <w:rtl/>
        </w:rPr>
        <w:t>לכתחלה</w:t>
      </w:r>
      <w:proofErr w:type="spellEnd"/>
      <w:r w:rsidRPr="003A58F1">
        <w:rPr>
          <w:rFonts w:ascii="David" w:hAnsi="David" w:cs="David"/>
          <w:sz w:val="24"/>
          <w:szCs w:val="24"/>
          <w:rtl/>
        </w:rPr>
        <w:t xml:space="preserve"> לא ישב אדם בסוכת </w:t>
      </w:r>
      <w:proofErr w:type="spellStart"/>
      <w:r w:rsidRPr="003A58F1">
        <w:rPr>
          <w:rFonts w:ascii="David" w:hAnsi="David" w:cs="David"/>
          <w:sz w:val="24"/>
          <w:szCs w:val="24"/>
          <w:rtl/>
        </w:rPr>
        <w:t>חבירו</w:t>
      </w:r>
      <w:proofErr w:type="spellEnd"/>
      <w:r w:rsidRPr="003A58F1">
        <w:rPr>
          <w:rFonts w:ascii="David" w:hAnsi="David" w:cs="David"/>
          <w:sz w:val="24"/>
          <w:szCs w:val="24"/>
          <w:rtl/>
        </w:rPr>
        <w:t xml:space="preserve"> (ט) שלא מדעתו, כ"ש אם דעתו לגזלה, וכן לא יעשה סוכה </w:t>
      </w:r>
      <w:proofErr w:type="spellStart"/>
      <w:r w:rsidRPr="003A58F1">
        <w:rPr>
          <w:rFonts w:ascii="David" w:hAnsi="David" w:cs="David"/>
          <w:sz w:val="24"/>
          <w:szCs w:val="24"/>
          <w:rtl/>
        </w:rPr>
        <w:t>לכתחלה</w:t>
      </w:r>
      <w:proofErr w:type="spellEnd"/>
      <w:r w:rsidRPr="003A58F1">
        <w:rPr>
          <w:rFonts w:ascii="David" w:hAnsi="David" w:cs="David"/>
          <w:sz w:val="24"/>
          <w:szCs w:val="24"/>
          <w:rtl/>
        </w:rPr>
        <w:t xml:space="preserve"> בקרקע של </w:t>
      </w:r>
      <w:proofErr w:type="spellStart"/>
      <w:r w:rsidRPr="003A58F1">
        <w:rPr>
          <w:rFonts w:ascii="David" w:hAnsi="David" w:cs="David"/>
          <w:sz w:val="24"/>
          <w:szCs w:val="24"/>
          <w:rtl/>
        </w:rPr>
        <w:t>חבירו</w:t>
      </w:r>
      <w:proofErr w:type="spellEnd"/>
      <w:r w:rsidRPr="003A58F1">
        <w:rPr>
          <w:rFonts w:ascii="David" w:hAnsi="David" w:cs="David"/>
          <w:sz w:val="24"/>
          <w:szCs w:val="24"/>
          <w:rtl/>
        </w:rPr>
        <w:t xml:space="preserve"> שלא מדעתו, * ג וכן בקרקע (י) שהיא של רבים (הגהות </w:t>
      </w:r>
      <w:proofErr w:type="spellStart"/>
      <w:r w:rsidRPr="003A58F1">
        <w:rPr>
          <w:rFonts w:ascii="David" w:hAnsi="David" w:cs="David"/>
          <w:sz w:val="24"/>
          <w:szCs w:val="24"/>
          <w:rtl/>
        </w:rPr>
        <w:t>אשירי</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וא"ז</w:t>
      </w:r>
      <w:proofErr w:type="spellEnd"/>
      <w:r w:rsidRPr="003A58F1">
        <w:rPr>
          <w:rFonts w:ascii="David" w:hAnsi="David" w:cs="David"/>
          <w:sz w:val="24"/>
          <w:szCs w:val="24"/>
          <w:rtl/>
        </w:rPr>
        <w:t>); מיהו בדיעבד יצא. &lt;ג&gt; וכן * (יא) לא יקצצו ישראל הסכך בעצמם, * (</w:t>
      </w:r>
      <w:proofErr w:type="spellStart"/>
      <w:r w:rsidRPr="003A58F1">
        <w:rPr>
          <w:rFonts w:ascii="David" w:hAnsi="David" w:cs="David"/>
          <w:sz w:val="24"/>
          <w:szCs w:val="24"/>
          <w:rtl/>
        </w:rPr>
        <w:t>יב</w:t>
      </w:r>
      <w:proofErr w:type="spellEnd"/>
      <w:r w:rsidRPr="003A58F1">
        <w:rPr>
          <w:rFonts w:ascii="David" w:hAnsi="David" w:cs="David"/>
          <w:sz w:val="24"/>
          <w:szCs w:val="24"/>
          <w:rtl/>
        </w:rPr>
        <w:t>) אלא יקנו אותם מעובדי כוכבים, (</w:t>
      </w:r>
      <w:proofErr w:type="spellStart"/>
      <w:r w:rsidRPr="003A58F1">
        <w:rPr>
          <w:rFonts w:ascii="David" w:hAnsi="David" w:cs="David"/>
          <w:sz w:val="24"/>
          <w:szCs w:val="24"/>
          <w:rtl/>
        </w:rPr>
        <w:t>יג</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דכל</w:t>
      </w:r>
      <w:proofErr w:type="spellEnd"/>
      <w:r w:rsidRPr="003A58F1">
        <w:rPr>
          <w:rFonts w:ascii="David" w:hAnsi="David" w:cs="David"/>
          <w:sz w:val="24"/>
          <w:szCs w:val="24"/>
          <w:rtl/>
        </w:rPr>
        <w:t xml:space="preserve"> גזל (יד) אין </w:t>
      </w:r>
      <w:proofErr w:type="spellStart"/>
      <w:r w:rsidRPr="003A58F1">
        <w:rPr>
          <w:rFonts w:ascii="David" w:hAnsi="David" w:cs="David"/>
          <w:sz w:val="24"/>
          <w:szCs w:val="24"/>
          <w:rtl/>
        </w:rPr>
        <w:t>עושין</w:t>
      </w:r>
      <w:proofErr w:type="spellEnd"/>
      <w:r w:rsidRPr="003A58F1">
        <w:rPr>
          <w:rFonts w:ascii="David" w:hAnsi="David" w:cs="David"/>
          <w:sz w:val="24"/>
          <w:szCs w:val="24"/>
          <w:rtl/>
        </w:rPr>
        <w:t xml:space="preserve"> ממנו סוכה </w:t>
      </w:r>
      <w:proofErr w:type="spellStart"/>
      <w:r w:rsidRPr="003A58F1">
        <w:rPr>
          <w:rFonts w:ascii="David" w:hAnsi="David" w:cs="David"/>
          <w:sz w:val="24"/>
          <w:szCs w:val="24"/>
          <w:rtl/>
        </w:rPr>
        <w:t>לכתחלה</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מהרי"ל</w:t>
      </w:r>
      <w:proofErr w:type="spellEnd"/>
      <w:r w:rsidRPr="003A58F1">
        <w:rPr>
          <w:rFonts w:ascii="David" w:hAnsi="David" w:cs="David"/>
          <w:sz w:val="24"/>
          <w:szCs w:val="24"/>
          <w:rtl/>
        </w:rPr>
        <w:t>); * ואם גזל עצים * ועשה מהם סוכה, אף על פי שלא חיברן ולא שינה בהם כלום, * (טו) ד יצא; תקנת חכמים, שאין לבעל העצים ד'] אלא (</w:t>
      </w:r>
      <w:proofErr w:type="spellStart"/>
      <w:r w:rsidRPr="003A58F1">
        <w:rPr>
          <w:rFonts w:ascii="David" w:hAnsi="David" w:cs="David"/>
          <w:sz w:val="24"/>
          <w:szCs w:val="24"/>
          <w:rtl/>
        </w:rPr>
        <w:t>טז</w:t>
      </w:r>
      <w:proofErr w:type="spellEnd"/>
      <w:r w:rsidRPr="003A58F1">
        <w:rPr>
          <w:rFonts w:ascii="David" w:hAnsi="David" w:cs="David"/>
          <w:sz w:val="24"/>
          <w:szCs w:val="24"/>
          <w:rtl/>
        </w:rPr>
        <w:t>) ה דמי עצים בלבד; (</w:t>
      </w:r>
      <w:proofErr w:type="spellStart"/>
      <w:r w:rsidRPr="003A58F1">
        <w:rPr>
          <w:rFonts w:ascii="David" w:hAnsi="David" w:cs="David"/>
          <w:sz w:val="24"/>
          <w:szCs w:val="24"/>
          <w:rtl/>
        </w:rPr>
        <w:t>יז</w:t>
      </w:r>
      <w:proofErr w:type="spellEnd"/>
      <w:r w:rsidRPr="003A58F1">
        <w:rPr>
          <w:rFonts w:ascii="David" w:hAnsi="David" w:cs="David"/>
          <w:sz w:val="24"/>
          <w:szCs w:val="24"/>
          <w:rtl/>
        </w:rPr>
        <w:t>) &lt;ד&gt; אבל אם גזל סוכה * העשויה בראש [ד] ה'] הספינה או בראש העגלה, וישב בה, * (</w:t>
      </w:r>
      <w:proofErr w:type="spellStart"/>
      <w:r w:rsidRPr="003A58F1">
        <w:rPr>
          <w:rFonts w:ascii="David" w:hAnsi="David" w:cs="David"/>
          <w:sz w:val="24"/>
          <w:szCs w:val="24"/>
          <w:rtl/>
        </w:rPr>
        <w:t>יח</w:t>
      </w:r>
      <w:proofErr w:type="spellEnd"/>
      <w:r w:rsidRPr="003A58F1">
        <w:rPr>
          <w:rFonts w:ascii="David" w:hAnsi="David" w:cs="David"/>
          <w:sz w:val="24"/>
          <w:szCs w:val="24"/>
          <w:rtl/>
        </w:rPr>
        <w:t>) ו לא יצא. הגה: וה"ה אם ראובן בנה סוכה בקרקע שמעון, ושמעון תקף את ראובן וגזל סוכתו הבנויה בקרקע שלו, (</w:t>
      </w:r>
      <w:proofErr w:type="spellStart"/>
      <w:r w:rsidRPr="003A58F1">
        <w:rPr>
          <w:rFonts w:ascii="David" w:hAnsi="David" w:cs="David"/>
          <w:sz w:val="24"/>
          <w:szCs w:val="24"/>
          <w:rtl/>
        </w:rPr>
        <w:t>יט</w:t>
      </w:r>
      <w:proofErr w:type="spellEnd"/>
      <w:r w:rsidRPr="003A58F1">
        <w:rPr>
          <w:rFonts w:ascii="David" w:hAnsi="David" w:cs="David"/>
          <w:sz w:val="24"/>
          <w:szCs w:val="24"/>
          <w:rtl/>
        </w:rPr>
        <w:t xml:space="preserve">) ז לא יצא בה ו'] ואין כאן תקנת השבים, הואיל ולא טרח בה ולא הוציא עליה הוצאות (הגהות </w:t>
      </w:r>
      <w:proofErr w:type="spellStart"/>
      <w:r w:rsidRPr="003A58F1">
        <w:rPr>
          <w:rFonts w:ascii="David" w:hAnsi="David" w:cs="David"/>
          <w:sz w:val="24"/>
          <w:szCs w:val="24"/>
          <w:rtl/>
        </w:rPr>
        <w:t>אשיר"י</w:t>
      </w:r>
      <w:proofErr w:type="spellEnd"/>
      <w:r w:rsidRPr="003A58F1">
        <w:rPr>
          <w:rFonts w:ascii="David" w:hAnsi="David" w:cs="David"/>
          <w:sz w:val="24"/>
          <w:szCs w:val="24"/>
          <w:rtl/>
        </w:rPr>
        <w:t xml:space="preserve"> פ"ב </w:t>
      </w:r>
      <w:proofErr w:type="spellStart"/>
      <w:r w:rsidRPr="003A58F1">
        <w:rPr>
          <w:rFonts w:ascii="David" w:hAnsi="David" w:cs="David"/>
          <w:sz w:val="24"/>
          <w:szCs w:val="24"/>
          <w:rtl/>
        </w:rPr>
        <w:t>דסוכה</w:t>
      </w:r>
      <w:proofErr w:type="spellEnd"/>
      <w:r w:rsidRPr="003A58F1">
        <w:rPr>
          <w:rFonts w:ascii="David" w:hAnsi="David" w:cs="David"/>
          <w:sz w:val="24"/>
          <w:szCs w:val="24"/>
          <w:rtl/>
        </w:rPr>
        <w:t>).</w:t>
      </w:r>
    </w:p>
    <w:p w14:paraId="3B79E211" w14:textId="77777777" w:rsidR="003A58F1" w:rsidRPr="003A58F1" w:rsidRDefault="003A58F1" w:rsidP="003A58F1">
      <w:pPr>
        <w:bidi/>
        <w:jc w:val="both"/>
        <w:rPr>
          <w:rFonts w:ascii="David" w:hAnsi="David" w:cs="David"/>
          <w:sz w:val="24"/>
          <w:szCs w:val="24"/>
        </w:rPr>
      </w:pPr>
      <w:r w:rsidRPr="003A58F1">
        <w:rPr>
          <w:rFonts w:ascii="David" w:hAnsi="David" w:cs="David"/>
          <w:sz w:val="24"/>
          <w:szCs w:val="24"/>
          <w:rtl/>
        </w:rPr>
        <w:t xml:space="preserve">מגן אברהם סימן </w:t>
      </w:r>
      <w:proofErr w:type="spellStart"/>
      <w:r w:rsidRPr="003A58F1">
        <w:rPr>
          <w:rFonts w:ascii="David" w:hAnsi="David" w:cs="David"/>
          <w:sz w:val="24"/>
          <w:szCs w:val="24"/>
          <w:rtl/>
        </w:rPr>
        <w:t>תרלז</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ס"ק</w:t>
      </w:r>
      <w:proofErr w:type="spellEnd"/>
      <w:r w:rsidRPr="003A58F1">
        <w:rPr>
          <w:rFonts w:ascii="David" w:hAnsi="David" w:cs="David"/>
          <w:sz w:val="24"/>
          <w:szCs w:val="24"/>
          <w:rtl/>
        </w:rPr>
        <w:t xml:space="preserve"> ז</w:t>
      </w:r>
    </w:p>
    <w:p w14:paraId="206ECDE1" w14:textId="4DE275E6" w:rsidR="003A58F1" w:rsidRPr="00663292" w:rsidRDefault="003A58F1" w:rsidP="003A58F1">
      <w:pPr>
        <w:bidi/>
        <w:jc w:val="both"/>
        <w:rPr>
          <w:rFonts w:ascii="David" w:hAnsi="David" w:cs="David"/>
          <w:sz w:val="24"/>
          <w:szCs w:val="24"/>
        </w:rPr>
      </w:pPr>
      <w:r w:rsidRPr="003A58F1">
        <w:rPr>
          <w:rFonts w:ascii="David" w:hAnsi="David" w:cs="David"/>
          <w:sz w:val="24"/>
          <w:szCs w:val="24"/>
          <w:rtl/>
        </w:rPr>
        <w:t xml:space="preserve">לא יצא בה. דאין עלי' תורת שאולה כיון דלא קיימא ברשותו של ראובן </w:t>
      </w:r>
      <w:proofErr w:type="spellStart"/>
      <w:r w:rsidRPr="003A58F1">
        <w:rPr>
          <w:rFonts w:ascii="David" w:hAnsi="David" w:cs="David"/>
          <w:sz w:val="24"/>
          <w:szCs w:val="24"/>
          <w:rtl/>
        </w:rPr>
        <w:t>ול"ד</w:t>
      </w:r>
      <w:proofErr w:type="spellEnd"/>
      <w:r w:rsidRPr="003A58F1">
        <w:rPr>
          <w:rFonts w:ascii="David" w:hAnsi="David" w:cs="David"/>
          <w:sz w:val="24"/>
          <w:szCs w:val="24"/>
          <w:rtl/>
        </w:rPr>
        <w:t xml:space="preserve"> לקרקע </w:t>
      </w:r>
      <w:proofErr w:type="spellStart"/>
      <w:r w:rsidRPr="003A58F1">
        <w:rPr>
          <w:rFonts w:ascii="David" w:hAnsi="David" w:cs="David"/>
          <w:sz w:val="24"/>
          <w:szCs w:val="24"/>
          <w:rtl/>
        </w:rPr>
        <w:t>דבחזקת</w:t>
      </w:r>
      <w:proofErr w:type="spellEnd"/>
      <w:r w:rsidRPr="003A58F1">
        <w:rPr>
          <w:rFonts w:ascii="David" w:hAnsi="David" w:cs="David"/>
          <w:sz w:val="24"/>
          <w:szCs w:val="24"/>
          <w:rtl/>
        </w:rPr>
        <w:t xml:space="preserve"> הבעלים עומדת ולכך אין קרקע נגזלת עכ"ל </w:t>
      </w:r>
      <w:proofErr w:type="spellStart"/>
      <w:r w:rsidRPr="003A58F1">
        <w:rPr>
          <w:rFonts w:ascii="David" w:hAnsi="David" w:cs="David"/>
          <w:sz w:val="24"/>
          <w:szCs w:val="24"/>
          <w:rtl/>
        </w:rPr>
        <w:t>התוס</w:t>
      </w:r>
      <w:proofErr w:type="spellEnd"/>
      <w:r w:rsidRPr="003A58F1">
        <w:rPr>
          <w:rFonts w:ascii="David" w:hAnsi="David" w:cs="David"/>
          <w:sz w:val="24"/>
          <w:szCs w:val="24"/>
          <w:rtl/>
        </w:rPr>
        <w:t xml:space="preserve">' ובהג"א כתב שלא מדעתו כ' </w:t>
      </w:r>
      <w:proofErr w:type="spellStart"/>
      <w:r w:rsidRPr="003A58F1">
        <w:rPr>
          <w:rFonts w:ascii="David" w:hAnsi="David" w:cs="David"/>
          <w:sz w:val="24"/>
          <w:szCs w:val="24"/>
          <w:rtl/>
        </w:rPr>
        <w:t>הב"ח</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שכצ"ל</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בתוס</w:t>
      </w:r>
      <w:proofErr w:type="spellEnd"/>
      <w:r w:rsidRPr="003A58F1">
        <w:rPr>
          <w:rFonts w:ascii="David" w:hAnsi="David" w:cs="David"/>
          <w:sz w:val="24"/>
          <w:szCs w:val="24"/>
          <w:rtl/>
        </w:rPr>
        <w:t xml:space="preserve">' וכ"כ </w:t>
      </w:r>
      <w:proofErr w:type="spellStart"/>
      <w:r w:rsidRPr="003A58F1">
        <w:rPr>
          <w:rFonts w:ascii="David" w:hAnsi="David" w:cs="David"/>
          <w:sz w:val="24"/>
          <w:szCs w:val="24"/>
          <w:rtl/>
        </w:rPr>
        <w:t>רש"א</w:t>
      </w:r>
      <w:proofErr w:type="spellEnd"/>
      <w:r w:rsidRPr="003A58F1">
        <w:rPr>
          <w:rFonts w:ascii="David" w:hAnsi="David" w:cs="David"/>
          <w:sz w:val="24"/>
          <w:szCs w:val="24"/>
          <w:rtl/>
        </w:rPr>
        <w:t xml:space="preserve"> וכ"כ </w:t>
      </w:r>
      <w:proofErr w:type="spellStart"/>
      <w:r w:rsidRPr="003A58F1">
        <w:rPr>
          <w:rFonts w:ascii="David" w:hAnsi="David" w:cs="David"/>
          <w:sz w:val="24"/>
          <w:szCs w:val="24"/>
          <w:rtl/>
        </w:rPr>
        <w:t>ד"מ</w:t>
      </w:r>
      <w:proofErr w:type="spellEnd"/>
      <w:r w:rsidRPr="003A58F1">
        <w:rPr>
          <w:rFonts w:ascii="David" w:hAnsi="David" w:cs="David"/>
          <w:sz w:val="24"/>
          <w:szCs w:val="24"/>
          <w:rtl/>
        </w:rPr>
        <w:t xml:space="preserve"> אבל אם השאיל לו שמעון הקרקע לז' ימי החג ואח"כ הוציאו מסוכתו קיימי העצים ברשות ראובן ואינה נגזלת </w:t>
      </w:r>
      <w:proofErr w:type="spellStart"/>
      <w:r w:rsidRPr="003A58F1">
        <w:rPr>
          <w:rFonts w:ascii="David" w:hAnsi="David" w:cs="David"/>
          <w:sz w:val="24"/>
          <w:szCs w:val="24"/>
          <w:rtl/>
        </w:rPr>
        <w:t>וה"ל</w:t>
      </w:r>
      <w:proofErr w:type="spellEnd"/>
      <w:r w:rsidRPr="003A58F1">
        <w:rPr>
          <w:rFonts w:ascii="David" w:hAnsi="David" w:cs="David"/>
          <w:sz w:val="24"/>
          <w:szCs w:val="24"/>
          <w:rtl/>
        </w:rPr>
        <w:t xml:space="preserve"> כשאולה ביד שמעון (ב"ח) ומל' רמ"א שדילג תיבת שלא מדעתו משמע </w:t>
      </w:r>
      <w:proofErr w:type="spellStart"/>
      <w:r w:rsidRPr="003A58F1">
        <w:rPr>
          <w:rFonts w:ascii="David" w:hAnsi="David" w:cs="David"/>
          <w:sz w:val="24"/>
          <w:szCs w:val="24"/>
          <w:rtl/>
        </w:rPr>
        <w:t>דס"ל</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דה"ה</w:t>
      </w:r>
      <w:proofErr w:type="spellEnd"/>
      <w:r w:rsidRPr="003A58F1">
        <w:rPr>
          <w:rFonts w:ascii="David" w:hAnsi="David" w:cs="David"/>
          <w:sz w:val="24"/>
          <w:szCs w:val="24"/>
          <w:rtl/>
        </w:rPr>
        <w:t xml:space="preserve"> אם </w:t>
      </w:r>
      <w:proofErr w:type="spellStart"/>
      <w:r w:rsidRPr="003A58F1">
        <w:rPr>
          <w:rFonts w:ascii="David" w:hAnsi="David" w:cs="David"/>
          <w:sz w:val="24"/>
          <w:szCs w:val="24"/>
          <w:rtl/>
        </w:rPr>
        <w:t>עשאה</w:t>
      </w:r>
      <w:proofErr w:type="spellEnd"/>
      <w:r w:rsidRPr="003A58F1">
        <w:rPr>
          <w:rFonts w:ascii="David" w:hAnsi="David" w:cs="David"/>
          <w:sz w:val="24"/>
          <w:szCs w:val="24"/>
          <w:rtl/>
        </w:rPr>
        <w:t xml:space="preserve"> מדעת שמעון </w:t>
      </w:r>
      <w:proofErr w:type="spellStart"/>
      <w:r w:rsidRPr="003A58F1">
        <w:rPr>
          <w:rFonts w:ascii="David" w:hAnsi="David" w:cs="David"/>
          <w:sz w:val="24"/>
          <w:szCs w:val="24"/>
          <w:rtl/>
        </w:rPr>
        <w:t>וכדאיתא</w:t>
      </w:r>
      <w:proofErr w:type="spellEnd"/>
      <w:r w:rsidRPr="003A58F1">
        <w:rPr>
          <w:rFonts w:ascii="David" w:hAnsi="David" w:cs="David"/>
          <w:sz w:val="24"/>
          <w:szCs w:val="24"/>
          <w:rtl/>
        </w:rPr>
        <w:t xml:space="preserve"> בנוסחאות הישנים של </w:t>
      </w:r>
      <w:proofErr w:type="spellStart"/>
      <w:r w:rsidRPr="003A58F1">
        <w:rPr>
          <w:rFonts w:ascii="David" w:hAnsi="David" w:cs="David"/>
          <w:sz w:val="24"/>
          <w:szCs w:val="24"/>
          <w:rtl/>
        </w:rPr>
        <w:t>התוס</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דהא</w:t>
      </w:r>
      <w:proofErr w:type="spellEnd"/>
      <w:r w:rsidRPr="003A58F1">
        <w:rPr>
          <w:rFonts w:ascii="David" w:hAnsi="David" w:cs="David"/>
          <w:sz w:val="24"/>
          <w:szCs w:val="24"/>
          <w:rtl/>
        </w:rPr>
        <w:t xml:space="preserve"> מ"מ אין הקרקע עומדת ברשות ראובן דאינה רק שאולה לז' ימים ואינה עומדת בחזקת ראובן וקשה </w:t>
      </w:r>
      <w:proofErr w:type="spellStart"/>
      <w:r w:rsidRPr="003A58F1">
        <w:rPr>
          <w:rFonts w:ascii="David" w:hAnsi="David" w:cs="David"/>
          <w:sz w:val="24"/>
          <w:szCs w:val="24"/>
          <w:rtl/>
        </w:rPr>
        <w:t>דהא</w:t>
      </w:r>
      <w:proofErr w:type="spellEnd"/>
      <w:r w:rsidRPr="003A58F1">
        <w:rPr>
          <w:rFonts w:ascii="David" w:hAnsi="David" w:cs="David"/>
          <w:sz w:val="24"/>
          <w:szCs w:val="24"/>
          <w:rtl/>
        </w:rPr>
        <w:t xml:space="preserve"> אף על פי שאין הקרקע נגזלת מ"מ העצים נגזלים וא"כ כשהוציא </w:t>
      </w:r>
      <w:proofErr w:type="spellStart"/>
      <w:r w:rsidRPr="003A58F1">
        <w:rPr>
          <w:rFonts w:ascii="David" w:hAnsi="David" w:cs="David"/>
          <w:sz w:val="24"/>
          <w:szCs w:val="24"/>
          <w:rtl/>
        </w:rPr>
        <w:t>חבירו</w:t>
      </w:r>
      <w:proofErr w:type="spellEnd"/>
      <w:r w:rsidRPr="003A58F1">
        <w:rPr>
          <w:rFonts w:ascii="David" w:hAnsi="David" w:cs="David"/>
          <w:sz w:val="24"/>
          <w:szCs w:val="24"/>
          <w:rtl/>
        </w:rPr>
        <w:t xml:space="preserve"> מסוכתו היא פסולה </w:t>
      </w:r>
      <w:proofErr w:type="spellStart"/>
      <w:r w:rsidRPr="003A58F1">
        <w:rPr>
          <w:rFonts w:ascii="David" w:hAnsi="David" w:cs="David"/>
          <w:sz w:val="24"/>
          <w:szCs w:val="24"/>
          <w:rtl/>
        </w:rPr>
        <w:t>דהא</w:t>
      </w:r>
      <w:proofErr w:type="spellEnd"/>
      <w:r w:rsidRPr="003A58F1">
        <w:rPr>
          <w:rFonts w:ascii="David" w:hAnsi="David" w:cs="David"/>
          <w:sz w:val="24"/>
          <w:szCs w:val="24"/>
          <w:rtl/>
        </w:rPr>
        <w:t xml:space="preserve"> אין כאן תקנת השבים כיון דלא טרח בה וצ"ל </w:t>
      </w:r>
      <w:proofErr w:type="spellStart"/>
      <w:r w:rsidRPr="003A58F1">
        <w:rPr>
          <w:rFonts w:ascii="David" w:hAnsi="David" w:cs="David"/>
          <w:sz w:val="24"/>
          <w:szCs w:val="24"/>
          <w:rtl/>
        </w:rPr>
        <w:t>דמחובר</w:t>
      </w:r>
      <w:proofErr w:type="spellEnd"/>
      <w:r w:rsidRPr="003A58F1">
        <w:rPr>
          <w:rFonts w:ascii="David" w:hAnsi="David" w:cs="David"/>
          <w:sz w:val="24"/>
          <w:szCs w:val="24"/>
          <w:rtl/>
        </w:rPr>
        <w:t xml:space="preserve"> לקרקע כקרקע, וקשה למ"ד </w:t>
      </w:r>
      <w:proofErr w:type="spellStart"/>
      <w:r w:rsidRPr="003A58F1">
        <w:rPr>
          <w:rFonts w:ascii="David" w:hAnsi="David" w:cs="David"/>
          <w:sz w:val="24"/>
          <w:szCs w:val="24"/>
          <w:rtl/>
        </w:rPr>
        <w:t>בח"מ</w:t>
      </w:r>
      <w:proofErr w:type="spellEnd"/>
      <w:r w:rsidRPr="003A58F1">
        <w:rPr>
          <w:rFonts w:ascii="David" w:hAnsi="David" w:cs="David"/>
          <w:sz w:val="24"/>
          <w:szCs w:val="24"/>
          <w:rtl/>
        </w:rPr>
        <w:t xml:space="preserve"> סי' צ"ה </w:t>
      </w:r>
      <w:proofErr w:type="spellStart"/>
      <w:r w:rsidRPr="003A58F1">
        <w:rPr>
          <w:rFonts w:ascii="David" w:hAnsi="David" w:cs="David"/>
          <w:sz w:val="24"/>
          <w:szCs w:val="24"/>
          <w:rtl/>
        </w:rPr>
        <w:t>דבית</w:t>
      </w:r>
      <w:proofErr w:type="spellEnd"/>
      <w:r w:rsidRPr="003A58F1">
        <w:rPr>
          <w:rFonts w:ascii="David" w:hAnsi="David" w:cs="David"/>
          <w:sz w:val="24"/>
          <w:szCs w:val="24"/>
          <w:rtl/>
        </w:rPr>
        <w:t xml:space="preserve"> לאו כמחובר לקרקע הוא ע"ש בהגה ועיין </w:t>
      </w:r>
      <w:proofErr w:type="spellStart"/>
      <w:r w:rsidRPr="003A58F1">
        <w:rPr>
          <w:rFonts w:ascii="David" w:hAnsi="David" w:cs="David"/>
          <w:sz w:val="24"/>
          <w:szCs w:val="24"/>
          <w:rtl/>
        </w:rPr>
        <w:t>בש"ך</w:t>
      </w:r>
      <w:proofErr w:type="spellEnd"/>
      <w:r w:rsidRPr="003A58F1">
        <w:rPr>
          <w:rFonts w:ascii="David" w:hAnsi="David" w:cs="David"/>
          <w:sz w:val="24"/>
          <w:szCs w:val="24"/>
          <w:rtl/>
        </w:rPr>
        <w:t xml:space="preserve"> שם שהרבה להשיב עליו וכל קושיותיו יש לדחות </w:t>
      </w:r>
      <w:proofErr w:type="spellStart"/>
      <w:r w:rsidRPr="003A58F1">
        <w:rPr>
          <w:rFonts w:ascii="David" w:hAnsi="David" w:cs="David"/>
          <w:sz w:val="24"/>
          <w:szCs w:val="24"/>
          <w:rtl/>
        </w:rPr>
        <w:t>די"ל</w:t>
      </w:r>
      <w:proofErr w:type="spellEnd"/>
      <w:r w:rsidRPr="003A58F1">
        <w:rPr>
          <w:rFonts w:ascii="David" w:hAnsi="David" w:cs="David"/>
          <w:sz w:val="24"/>
          <w:szCs w:val="24"/>
          <w:rtl/>
        </w:rPr>
        <w:t xml:space="preserve"> כיון </w:t>
      </w:r>
      <w:proofErr w:type="spellStart"/>
      <w:r w:rsidRPr="003A58F1">
        <w:rPr>
          <w:rFonts w:ascii="David" w:hAnsi="David" w:cs="David"/>
          <w:sz w:val="24"/>
          <w:szCs w:val="24"/>
          <w:rtl/>
        </w:rPr>
        <w:t>דהקרקע</w:t>
      </w:r>
      <w:proofErr w:type="spellEnd"/>
      <w:r w:rsidRPr="003A58F1">
        <w:rPr>
          <w:rFonts w:ascii="David" w:hAnsi="David" w:cs="David"/>
          <w:sz w:val="24"/>
          <w:szCs w:val="24"/>
          <w:rtl/>
        </w:rPr>
        <w:t xml:space="preserve"> נקנית בכסף בשטר ובחזקה נקנה הבית עמו </w:t>
      </w:r>
      <w:proofErr w:type="spellStart"/>
      <w:r w:rsidRPr="003A58F1">
        <w:rPr>
          <w:rFonts w:ascii="David" w:hAnsi="David" w:cs="David"/>
          <w:sz w:val="24"/>
          <w:szCs w:val="24"/>
          <w:rtl/>
        </w:rPr>
        <w:t>דמטלטלים</w:t>
      </w:r>
      <w:proofErr w:type="spellEnd"/>
      <w:r w:rsidRPr="003A58F1">
        <w:rPr>
          <w:rFonts w:ascii="David" w:hAnsi="David" w:cs="David"/>
          <w:sz w:val="24"/>
          <w:szCs w:val="24"/>
          <w:rtl/>
        </w:rPr>
        <w:t xml:space="preserve"> נקנה אגב קרקע וה"ה לאינך ע"ש כי אין כאן מקומו אך מכאן הוא קשה וי"ל כיון שלא קנה הקרקע גם העצים לא קנה </w:t>
      </w:r>
      <w:proofErr w:type="spellStart"/>
      <w:r w:rsidRPr="003A58F1">
        <w:rPr>
          <w:rFonts w:ascii="David" w:hAnsi="David" w:cs="David"/>
          <w:sz w:val="24"/>
          <w:szCs w:val="24"/>
          <w:rtl/>
        </w:rPr>
        <w:t>דהא</w:t>
      </w:r>
      <w:proofErr w:type="spellEnd"/>
      <w:r w:rsidRPr="003A58F1">
        <w:rPr>
          <w:rFonts w:ascii="David" w:hAnsi="David" w:cs="David"/>
          <w:sz w:val="24"/>
          <w:szCs w:val="24"/>
          <w:rtl/>
        </w:rPr>
        <w:t xml:space="preserve"> לא משך בהם וכ"כ </w:t>
      </w:r>
      <w:proofErr w:type="spellStart"/>
      <w:r w:rsidRPr="003A58F1">
        <w:rPr>
          <w:rFonts w:ascii="David" w:hAnsi="David" w:cs="David"/>
          <w:sz w:val="24"/>
          <w:szCs w:val="24"/>
          <w:rtl/>
        </w:rPr>
        <w:t>בהדיא</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בב"ק</w:t>
      </w:r>
      <w:proofErr w:type="spellEnd"/>
      <w:r w:rsidRPr="003A58F1">
        <w:rPr>
          <w:rFonts w:ascii="David" w:hAnsi="David" w:cs="David"/>
          <w:sz w:val="24"/>
          <w:szCs w:val="24"/>
          <w:rtl/>
        </w:rPr>
        <w:t xml:space="preserve"> סוף דף קי"ז </w:t>
      </w:r>
      <w:proofErr w:type="spellStart"/>
      <w:r w:rsidRPr="003A58F1">
        <w:rPr>
          <w:rFonts w:ascii="David" w:hAnsi="David" w:cs="David"/>
          <w:sz w:val="24"/>
          <w:szCs w:val="24"/>
          <w:rtl/>
        </w:rPr>
        <w:t>דלרבנן</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דקרקע</w:t>
      </w:r>
      <w:proofErr w:type="spellEnd"/>
      <w:r w:rsidRPr="003A58F1">
        <w:rPr>
          <w:rFonts w:ascii="David" w:hAnsi="David" w:cs="David"/>
          <w:sz w:val="24"/>
          <w:szCs w:val="24"/>
          <w:rtl/>
        </w:rPr>
        <w:t xml:space="preserve"> אינה נגזלת אפי' </w:t>
      </w:r>
      <w:proofErr w:type="spellStart"/>
      <w:r w:rsidRPr="003A58F1">
        <w:rPr>
          <w:rFonts w:ascii="David" w:hAnsi="David" w:cs="David"/>
          <w:sz w:val="24"/>
          <w:szCs w:val="24"/>
          <w:rtl/>
        </w:rPr>
        <w:t>מטלטלין</w:t>
      </w:r>
      <w:proofErr w:type="spellEnd"/>
      <w:r w:rsidRPr="003A58F1">
        <w:rPr>
          <w:rFonts w:ascii="David" w:hAnsi="David" w:cs="David"/>
          <w:sz w:val="24"/>
          <w:szCs w:val="24"/>
          <w:rtl/>
        </w:rPr>
        <w:t xml:space="preserve"> המונחים בתוכה אין נגזלים </w:t>
      </w:r>
      <w:proofErr w:type="spellStart"/>
      <w:r w:rsidRPr="003A58F1">
        <w:rPr>
          <w:rFonts w:ascii="David" w:hAnsi="David" w:cs="David"/>
          <w:sz w:val="24"/>
          <w:szCs w:val="24"/>
          <w:rtl/>
        </w:rPr>
        <w:t>ולר"א</w:t>
      </w:r>
      <w:proofErr w:type="spellEnd"/>
      <w:r w:rsidRPr="003A58F1">
        <w:rPr>
          <w:rFonts w:ascii="David" w:hAnsi="David" w:cs="David"/>
          <w:sz w:val="24"/>
          <w:szCs w:val="24"/>
          <w:rtl/>
        </w:rPr>
        <w:t xml:space="preserve"> הקרקע נגזלת </w:t>
      </w:r>
      <w:proofErr w:type="spellStart"/>
      <w:r w:rsidRPr="003A58F1">
        <w:rPr>
          <w:rFonts w:ascii="David" w:hAnsi="David" w:cs="David"/>
          <w:sz w:val="24"/>
          <w:szCs w:val="24"/>
          <w:rtl/>
        </w:rPr>
        <w:t>והמטלטלין</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נקנין</w:t>
      </w:r>
      <w:proofErr w:type="spellEnd"/>
      <w:r w:rsidRPr="003A58F1">
        <w:rPr>
          <w:rFonts w:ascii="David" w:hAnsi="David" w:cs="David"/>
          <w:sz w:val="24"/>
          <w:szCs w:val="24"/>
          <w:rtl/>
        </w:rPr>
        <w:t xml:space="preserve"> עם הקרקע ומעתה </w:t>
      </w:r>
      <w:proofErr w:type="spellStart"/>
      <w:r w:rsidRPr="003A58F1">
        <w:rPr>
          <w:rFonts w:ascii="David" w:hAnsi="David" w:cs="David"/>
          <w:sz w:val="24"/>
          <w:szCs w:val="24"/>
          <w:rtl/>
        </w:rPr>
        <w:t>י"ל</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דלהכי</w:t>
      </w:r>
      <w:proofErr w:type="spellEnd"/>
      <w:r w:rsidRPr="003A58F1">
        <w:rPr>
          <w:rFonts w:ascii="David" w:hAnsi="David" w:cs="David"/>
          <w:sz w:val="24"/>
          <w:szCs w:val="24"/>
          <w:rtl/>
        </w:rPr>
        <w:t xml:space="preserve"> נקט הג"א שלא מדעתו </w:t>
      </w:r>
      <w:proofErr w:type="spellStart"/>
      <w:r w:rsidRPr="003A58F1">
        <w:rPr>
          <w:rFonts w:ascii="David" w:hAnsi="David" w:cs="David"/>
          <w:sz w:val="24"/>
          <w:szCs w:val="24"/>
          <w:rtl/>
        </w:rPr>
        <w:t>דאלו</w:t>
      </w:r>
      <w:proofErr w:type="spellEnd"/>
      <w:r w:rsidRPr="003A58F1">
        <w:rPr>
          <w:rFonts w:ascii="David" w:hAnsi="David" w:cs="David"/>
          <w:sz w:val="24"/>
          <w:szCs w:val="24"/>
          <w:rtl/>
        </w:rPr>
        <w:t xml:space="preserve"> בנה מדעתו </w:t>
      </w:r>
      <w:proofErr w:type="spellStart"/>
      <w:r w:rsidRPr="003A58F1">
        <w:rPr>
          <w:rFonts w:ascii="David" w:hAnsi="David" w:cs="David"/>
          <w:sz w:val="24"/>
          <w:szCs w:val="24"/>
          <w:rtl/>
        </w:rPr>
        <w:t>ה"ל</w:t>
      </w:r>
      <w:proofErr w:type="spellEnd"/>
      <w:r w:rsidRPr="003A58F1">
        <w:rPr>
          <w:rFonts w:ascii="David" w:hAnsi="David" w:cs="David"/>
          <w:sz w:val="24"/>
          <w:szCs w:val="24"/>
          <w:rtl/>
        </w:rPr>
        <w:t xml:space="preserve"> הקרקע של ראובן וקרקע אינה נגזלת וא"כ לא קנה ג"כ העצים אך כיון שבנה שלא מדעתו א"כ שמעון גזל העצים בלבד דהוי </w:t>
      </w:r>
      <w:proofErr w:type="spellStart"/>
      <w:r w:rsidRPr="003A58F1">
        <w:rPr>
          <w:rFonts w:ascii="David" w:hAnsi="David" w:cs="David"/>
          <w:sz w:val="24"/>
          <w:szCs w:val="24"/>
          <w:rtl/>
        </w:rPr>
        <w:t>מטלטלין</w:t>
      </w:r>
      <w:proofErr w:type="spellEnd"/>
      <w:r w:rsidRPr="003A58F1">
        <w:rPr>
          <w:rFonts w:ascii="David" w:hAnsi="David" w:cs="David"/>
          <w:sz w:val="24"/>
          <w:szCs w:val="24"/>
          <w:rtl/>
        </w:rPr>
        <w:t xml:space="preserve"> ואפשר לסתור כסתור דמי עיין </w:t>
      </w:r>
      <w:proofErr w:type="spellStart"/>
      <w:r w:rsidRPr="003A58F1">
        <w:rPr>
          <w:rFonts w:ascii="David" w:hAnsi="David" w:cs="David"/>
          <w:sz w:val="24"/>
          <w:szCs w:val="24"/>
          <w:rtl/>
        </w:rPr>
        <w:t>בח"מ</w:t>
      </w:r>
      <w:proofErr w:type="spellEnd"/>
      <w:r w:rsidRPr="003A58F1">
        <w:rPr>
          <w:rFonts w:ascii="David" w:hAnsi="David" w:cs="David"/>
          <w:sz w:val="24"/>
          <w:szCs w:val="24"/>
          <w:rtl/>
        </w:rPr>
        <w:t xml:space="preserve"> צ"ה גבי כל העומד לגדור וא"כ </w:t>
      </w:r>
      <w:proofErr w:type="spellStart"/>
      <w:r w:rsidRPr="003A58F1">
        <w:rPr>
          <w:rFonts w:ascii="David" w:hAnsi="David" w:cs="David"/>
          <w:sz w:val="24"/>
          <w:szCs w:val="24"/>
          <w:rtl/>
        </w:rPr>
        <w:t>ה"ל</w:t>
      </w:r>
      <w:proofErr w:type="spellEnd"/>
      <w:r w:rsidRPr="003A58F1">
        <w:rPr>
          <w:rFonts w:ascii="David" w:hAnsi="David" w:cs="David"/>
          <w:sz w:val="24"/>
          <w:szCs w:val="24"/>
          <w:rtl/>
        </w:rPr>
        <w:t xml:space="preserve"> </w:t>
      </w:r>
      <w:proofErr w:type="spellStart"/>
      <w:r w:rsidRPr="003A58F1">
        <w:rPr>
          <w:rFonts w:ascii="David" w:hAnsi="David" w:cs="David"/>
          <w:sz w:val="24"/>
          <w:szCs w:val="24"/>
          <w:rtl/>
        </w:rPr>
        <w:t>גזילה</w:t>
      </w:r>
      <w:proofErr w:type="spellEnd"/>
      <w:r w:rsidRPr="003A58F1">
        <w:rPr>
          <w:rFonts w:ascii="David" w:hAnsi="David" w:cs="David"/>
          <w:sz w:val="24"/>
          <w:szCs w:val="24"/>
          <w:rtl/>
        </w:rPr>
        <w:t xml:space="preserve"> ותקנת השבים אין כאן כיון דלא טרח בה ומיהו </w:t>
      </w:r>
      <w:proofErr w:type="spellStart"/>
      <w:r w:rsidRPr="003A58F1">
        <w:rPr>
          <w:rFonts w:ascii="David" w:hAnsi="David" w:cs="David"/>
          <w:sz w:val="24"/>
          <w:szCs w:val="24"/>
          <w:rtl/>
        </w:rPr>
        <w:t>בח"מ</w:t>
      </w:r>
      <w:proofErr w:type="spellEnd"/>
      <w:r w:rsidRPr="003A58F1">
        <w:rPr>
          <w:rFonts w:ascii="David" w:hAnsi="David" w:cs="David"/>
          <w:sz w:val="24"/>
          <w:szCs w:val="24"/>
          <w:rtl/>
        </w:rPr>
        <w:t xml:space="preserve"> סי' שי"ג </w:t>
      </w:r>
      <w:proofErr w:type="spellStart"/>
      <w:r w:rsidRPr="003A58F1">
        <w:rPr>
          <w:rFonts w:ascii="David" w:hAnsi="David" w:cs="David"/>
          <w:sz w:val="24"/>
          <w:szCs w:val="24"/>
          <w:rtl/>
        </w:rPr>
        <w:t>דכשהקרקע</w:t>
      </w:r>
      <w:proofErr w:type="spellEnd"/>
      <w:r w:rsidRPr="003A58F1">
        <w:rPr>
          <w:rFonts w:ascii="David" w:hAnsi="David" w:cs="David"/>
          <w:sz w:val="24"/>
          <w:szCs w:val="24"/>
          <w:rtl/>
        </w:rPr>
        <w:t xml:space="preserve"> שאולה לאחרים קונה </w:t>
      </w:r>
      <w:proofErr w:type="spellStart"/>
      <w:r w:rsidRPr="003A58F1">
        <w:rPr>
          <w:rFonts w:ascii="David" w:hAnsi="David" w:cs="David"/>
          <w:sz w:val="24"/>
          <w:szCs w:val="24"/>
          <w:rtl/>
        </w:rPr>
        <w:t>המטלטלין</w:t>
      </w:r>
      <w:proofErr w:type="spellEnd"/>
      <w:r w:rsidRPr="003A58F1">
        <w:rPr>
          <w:rFonts w:ascii="David" w:hAnsi="David" w:cs="David"/>
          <w:sz w:val="24"/>
          <w:szCs w:val="24"/>
          <w:rtl/>
        </w:rPr>
        <w:t xml:space="preserve"> שעליה </w:t>
      </w:r>
      <w:proofErr w:type="spellStart"/>
      <w:r w:rsidRPr="003A58F1">
        <w:rPr>
          <w:rFonts w:ascii="David" w:hAnsi="David" w:cs="David"/>
          <w:sz w:val="24"/>
          <w:szCs w:val="24"/>
          <w:rtl/>
        </w:rPr>
        <w:t>ועבי"ד</w:t>
      </w:r>
      <w:proofErr w:type="spellEnd"/>
      <w:r w:rsidRPr="003A58F1">
        <w:rPr>
          <w:rFonts w:ascii="David" w:hAnsi="David" w:cs="David"/>
          <w:sz w:val="24"/>
          <w:szCs w:val="24"/>
          <w:rtl/>
        </w:rPr>
        <w:t xml:space="preserve"> סי' רכ"א ס"ז:</w:t>
      </w:r>
    </w:p>
    <w:sectPr w:rsidR="003A58F1" w:rsidRPr="00663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D4BF" w14:textId="77777777" w:rsidR="00ED0D93" w:rsidRDefault="00ED0D93" w:rsidP="00103E07">
      <w:pPr>
        <w:spacing w:after="0" w:line="240" w:lineRule="auto"/>
      </w:pPr>
      <w:r>
        <w:separator/>
      </w:r>
    </w:p>
  </w:endnote>
  <w:endnote w:type="continuationSeparator" w:id="0">
    <w:p w14:paraId="3955441E" w14:textId="77777777" w:rsidR="00ED0D93" w:rsidRDefault="00ED0D93"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1C01" w14:textId="77777777" w:rsidR="00ED0D93" w:rsidRDefault="00ED0D93" w:rsidP="00103E07">
      <w:pPr>
        <w:spacing w:after="0" w:line="240" w:lineRule="auto"/>
      </w:pPr>
      <w:r>
        <w:separator/>
      </w:r>
    </w:p>
  </w:footnote>
  <w:footnote w:type="continuationSeparator" w:id="0">
    <w:p w14:paraId="77FF0074" w14:textId="77777777" w:rsidR="00ED0D93" w:rsidRDefault="00ED0D93"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4285A"/>
    <w:rsid w:val="00042FD7"/>
    <w:rsid w:val="000658A3"/>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97573"/>
    <w:rsid w:val="001A157A"/>
    <w:rsid w:val="001A6BB7"/>
    <w:rsid w:val="00216574"/>
    <w:rsid w:val="0021721B"/>
    <w:rsid w:val="00220EDD"/>
    <w:rsid w:val="00221E60"/>
    <w:rsid w:val="00223DBA"/>
    <w:rsid w:val="00223E54"/>
    <w:rsid w:val="002522B2"/>
    <w:rsid w:val="0025467C"/>
    <w:rsid w:val="00255109"/>
    <w:rsid w:val="00283803"/>
    <w:rsid w:val="002A7E7E"/>
    <w:rsid w:val="002B5B5D"/>
    <w:rsid w:val="002C625B"/>
    <w:rsid w:val="002D3555"/>
    <w:rsid w:val="002D508C"/>
    <w:rsid w:val="002F1196"/>
    <w:rsid w:val="00300757"/>
    <w:rsid w:val="00304FEE"/>
    <w:rsid w:val="00312AAF"/>
    <w:rsid w:val="00316CAE"/>
    <w:rsid w:val="00340DF6"/>
    <w:rsid w:val="003770DD"/>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7E0F"/>
    <w:rsid w:val="005407C1"/>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B389F"/>
    <w:rsid w:val="006D1399"/>
    <w:rsid w:val="006D20D9"/>
    <w:rsid w:val="006E5F04"/>
    <w:rsid w:val="007209EB"/>
    <w:rsid w:val="00726381"/>
    <w:rsid w:val="00726B16"/>
    <w:rsid w:val="007320E3"/>
    <w:rsid w:val="00774FED"/>
    <w:rsid w:val="00775AA2"/>
    <w:rsid w:val="007773C7"/>
    <w:rsid w:val="00791EA8"/>
    <w:rsid w:val="007A3D14"/>
    <w:rsid w:val="007A518C"/>
    <w:rsid w:val="007C514A"/>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A1C5C"/>
    <w:rsid w:val="009C5937"/>
    <w:rsid w:val="009D102D"/>
    <w:rsid w:val="009E3B10"/>
    <w:rsid w:val="009E57BB"/>
    <w:rsid w:val="009F02F7"/>
    <w:rsid w:val="009F4058"/>
    <w:rsid w:val="00A25B2D"/>
    <w:rsid w:val="00A25E8D"/>
    <w:rsid w:val="00A30AE9"/>
    <w:rsid w:val="00A31386"/>
    <w:rsid w:val="00A32181"/>
    <w:rsid w:val="00A36BD7"/>
    <w:rsid w:val="00A43C09"/>
    <w:rsid w:val="00A44C38"/>
    <w:rsid w:val="00A502E6"/>
    <w:rsid w:val="00A72D24"/>
    <w:rsid w:val="00AA15DE"/>
    <w:rsid w:val="00AA5622"/>
    <w:rsid w:val="00AC28B5"/>
    <w:rsid w:val="00AE0AD1"/>
    <w:rsid w:val="00AE2557"/>
    <w:rsid w:val="00B0053B"/>
    <w:rsid w:val="00B11B10"/>
    <w:rsid w:val="00B30AEA"/>
    <w:rsid w:val="00B52239"/>
    <w:rsid w:val="00B63F80"/>
    <w:rsid w:val="00B849FA"/>
    <w:rsid w:val="00B91F47"/>
    <w:rsid w:val="00BC130E"/>
    <w:rsid w:val="00BD5FE8"/>
    <w:rsid w:val="00BE4993"/>
    <w:rsid w:val="00BE66F9"/>
    <w:rsid w:val="00BF6926"/>
    <w:rsid w:val="00C00942"/>
    <w:rsid w:val="00C2791F"/>
    <w:rsid w:val="00C41470"/>
    <w:rsid w:val="00C50FDD"/>
    <w:rsid w:val="00C52DAB"/>
    <w:rsid w:val="00C54305"/>
    <w:rsid w:val="00C55005"/>
    <w:rsid w:val="00C56B51"/>
    <w:rsid w:val="00C70357"/>
    <w:rsid w:val="00C71559"/>
    <w:rsid w:val="00CA1CFA"/>
    <w:rsid w:val="00CB3E93"/>
    <w:rsid w:val="00CB6574"/>
    <w:rsid w:val="00CC1E7A"/>
    <w:rsid w:val="00CC3BB4"/>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6520"/>
    <w:rsid w:val="00DC3597"/>
    <w:rsid w:val="00DD24BB"/>
    <w:rsid w:val="00DE09DB"/>
    <w:rsid w:val="00DF2077"/>
    <w:rsid w:val="00DF5B61"/>
    <w:rsid w:val="00E0088B"/>
    <w:rsid w:val="00E21591"/>
    <w:rsid w:val="00E23A2E"/>
    <w:rsid w:val="00E259D0"/>
    <w:rsid w:val="00E30410"/>
    <w:rsid w:val="00E37406"/>
    <w:rsid w:val="00E573AE"/>
    <w:rsid w:val="00E70A08"/>
    <w:rsid w:val="00E70E7E"/>
    <w:rsid w:val="00E727B3"/>
    <w:rsid w:val="00E84FAC"/>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2021-07-20T22:01:00Z</dcterms:created>
  <dcterms:modified xsi:type="dcterms:W3CDTF">2021-07-20T22:01:00Z</dcterms:modified>
</cp:coreProperties>
</file>