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0DC1" w14:textId="5027985A" w:rsidR="00491121" w:rsidRDefault="00491121" w:rsidP="00491121">
      <w:pPr>
        <w:jc w:val="right"/>
        <w:rPr>
          <w:rFonts w:ascii="David" w:hAnsi="David" w:cs="David"/>
          <w:sz w:val="18"/>
          <w:szCs w:val="18"/>
          <w:rtl/>
        </w:rPr>
      </w:pPr>
    </w:p>
    <w:p w14:paraId="334B8B1B" w14:textId="2CE6BA09" w:rsidR="00491121" w:rsidRDefault="00491121" w:rsidP="00491121">
      <w:pPr>
        <w:jc w:val="center"/>
        <w:rPr>
          <w:rFonts w:ascii="David" w:hAnsi="David" w:cs="David"/>
          <w:b/>
          <w:bCs/>
          <w:sz w:val="36"/>
          <w:szCs w:val="36"/>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r w:rsidR="00283803">
        <w:rPr>
          <w:rFonts w:ascii="David" w:hAnsi="David" w:cs="David" w:hint="cs"/>
          <w:b/>
          <w:bCs/>
          <w:sz w:val="36"/>
          <w:szCs w:val="36"/>
          <w:rtl/>
        </w:rPr>
        <w:t xml:space="preserve"> </w:t>
      </w:r>
    </w:p>
    <w:p w14:paraId="4721567D" w14:textId="5A686F51" w:rsidR="00491121" w:rsidRDefault="00283803" w:rsidP="00E23A2E">
      <w:pPr>
        <w:jc w:val="center"/>
        <w:rPr>
          <w:rFonts w:ascii="David" w:hAnsi="David" w:cs="David"/>
          <w:b/>
          <w:bCs/>
          <w:sz w:val="32"/>
          <w:szCs w:val="32"/>
          <w:rtl/>
        </w:rPr>
      </w:pPr>
      <w:r>
        <w:rPr>
          <w:rFonts w:ascii="David" w:hAnsi="David" w:cs="David" w:hint="cs"/>
          <w:b/>
          <w:bCs/>
          <w:sz w:val="32"/>
          <w:szCs w:val="32"/>
          <w:rtl/>
        </w:rPr>
        <w:t>מסכת סוכה פרק לולב הגזול</w:t>
      </w:r>
    </w:p>
    <w:p w14:paraId="47A55569" w14:textId="77777777" w:rsidR="00491121" w:rsidRDefault="00491121" w:rsidP="00491121">
      <w:pPr>
        <w:jc w:val="right"/>
        <w:rPr>
          <w:rFonts w:ascii="David" w:hAnsi="David" w:cs="David"/>
          <w:b/>
          <w:bCs/>
          <w:sz w:val="32"/>
          <w:szCs w:val="32"/>
          <w:rtl/>
        </w:rPr>
      </w:pPr>
    </w:p>
    <w:p w14:paraId="2682B66D" w14:textId="7C5959D2"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r w:rsidR="00B53010">
        <w:rPr>
          <w:rFonts w:ascii="David" w:hAnsi="David" w:cs="David" w:hint="cs"/>
          <w:b/>
          <w:bCs/>
          <w:sz w:val="32"/>
          <w:szCs w:val="32"/>
          <w:u w:val="single"/>
          <w:rtl/>
        </w:rPr>
        <w:t>שנ</w:t>
      </w:r>
      <w:r w:rsidR="004E78BF">
        <w:rPr>
          <w:rFonts w:ascii="David" w:hAnsi="David" w:cs="David" w:hint="cs"/>
          <w:b/>
          <w:bCs/>
          <w:sz w:val="32"/>
          <w:szCs w:val="32"/>
          <w:u w:val="single"/>
          <w:rtl/>
        </w:rPr>
        <w:t>י</w:t>
      </w:r>
      <w:r w:rsidR="00221E60">
        <w:rPr>
          <w:rFonts w:ascii="David" w:hAnsi="David" w:cs="David" w:hint="cs"/>
          <w:b/>
          <w:bCs/>
          <w:sz w:val="32"/>
          <w:szCs w:val="32"/>
          <w:u w:val="single"/>
          <w:rtl/>
        </w:rPr>
        <w:t>,</w:t>
      </w:r>
      <w:r w:rsidR="00C56B51">
        <w:rPr>
          <w:rFonts w:ascii="David" w:hAnsi="David" w:cs="David" w:hint="cs"/>
          <w:b/>
          <w:bCs/>
          <w:sz w:val="32"/>
          <w:szCs w:val="32"/>
          <w:u w:val="single"/>
          <w:rtl/>
        </w:rPr>
        <w:t xml:space="preserve"> </w:t>
      </w:r>
      <w:proofErr w:type="spellStart"/>
      <w:r w:rsidR="00B53010">
        <w:rPr>
          <w:rFonts w:ascii="David" w:hAnsi="David" w:cs="David" w:hint="cs"/>
          <w:b/>
          <w:bCs/>
          <w:sz w:val="32"/>
          <w:szCs w:val="32"/>
          <w:u w:val="single"/>
          <w:rtl/>
        </w:rPr>
        <w:t>יז</w:t>
      </w:r>
      <w:proofErr w:type="spellEnd"/>
      <w:r w:rsidR="004E78BF">
        <w:rPr>
          <w:rFonts w:ascii="David" w:hAnsi="David" w:cs="David" w:hint="cs"/>
          <w:b/>
          <w:bCs/>
          <w:sz w:val="32"/>
          <w:szCs w:val="32"/>
          <w:u w:val="single"/>
          <w:rtl/>
        </w:rPr>
        <w:t>' אב</w:t>
      </w:r>
      <w:r w:rsidR="004B51FE">
        <w:rPr>
          <w:rFonts w:ascii="David" w:hAnsi="David" w:cs="David" w:hint="cs"/>
          <w:b/>
          <w:bCs/>
          <w:sz w:val="32"/>
          <w:szCs w:val="32"/>
          <w:u w:val="single"/>
          <w:rtl/>
        </w:rPr>
        <w:t xml:space="preserve"> תש</w:t>
      </w:r>
      <w:r w:rsidR="00283803">
        <w:rPr>
          <w:rFonts w:ascii="David" w:hAnsi="David" w:cs="David" w:hint="cs"/>
          <w:b/>
          <w:bCs/>
          <w:sz w:val="32"/>
          <w:szCs w:val="32"/>
          <w:u w:val="single"/>
          <w:rtl/>
        </w:rPr>
        <w:t>פ"א</w:t>
      </w:r>
    </w:p>
    <w:p w14:paraId="1B879E4A" w14:textId="1AB3BE35" w:rsidR="009A1C5C" w:rsidRPr="00B63F80" w:rsidRDefault="00B63F80" w:rsidP="00B63F80">
      <w:pPr>
        <w:pStyle w:val="ListParagraph"/>
        <w:numPr>
          <w:ilvl w:val="0"/>
          <w:numId w:val="20"/>
        </w:numPr>
        <w:bidi/>
        <w:jc w:val="both"/>
        <w:rPr>
          <w:rFonts w:ascii="David" w:hAnsi="David" w:cs="David"/>
          <w:b/>
          <w:bCs/>
          <w:sz w:val="44"/>
          <w:szCs w:val="44"/>
        </w:rPr>
      </w:pPr>
      <w:r>
        <w:rPr>
          <w:rFonts w:ascii="David" w:hAnsi="David" w:cs="David" w:hint="cs"/>
          <w:sz w:val="32"/>
          <w:szCs w:val="32"/>
          <w:rtl/>
        </w:rPr>
        <w:t>גמ' דף לא. "</w:t>
      </w:r>
      <w:r w:rsidR="00B53010">
        <w:rPr>
          <w:rFonts w:ascii="David" w:hAnsi="David" w:cs="David" w:hint="cs"/>
          <w:sz w:val="32"/>
          <w:szCs w:val="32"/>
          <w:rtl/>
        </w:rPr>
        <w:t xml:space="preserve">האי </w:t>
      </w:r>
      <w:proofErr w:type="spellStart"/>
      <w:r w:rsidR="00B53010">
        <w:rPr>
          <w:rFonts w:ascii="David" w:hAnsi="David" w:cs="David" w:hint="cs"/>
          <w:sz w:val="32"/>
          <w:szCs w:val="32"/>
          <w:rtl/>
        </w:rPr>
        <w:t>כשורא</w:t>
      </w:r>
      <w:proofErr w:type="spellEnd"/>
      <w:r>
        <w:rPr>
          <w:rFonts w:ascii="David" w:hAnsi="David" w:cs="David" w:hint="cs"/>
          <w:sz w:val="32"/>
          <w:szCs w:val="32"/>
          <w:rtl/>
        </w:rPr>
        <w:t>" עד "</w:t>
      </w:r>
      <w:proofErr w:type="spellStart"/>
      <w:r w:rsidR="00B53010">
        <w:rPr>
          <w:rFonts w:ascii="David" w:hAnsi="David" w:cs="David" w:hint="cs"/>
          <w:sz w:val="32"/>
          <w:szCs w:val="32"/>
          <w:rtl/>
        </w:rPr>
        <w:t>יהיב</w:t>
      </w:r>
      <w:proofErr w:type="spellEnd"/>
      <w:r w:rsidR="00B53010">
        <w:rPr>
          <w:rFonts w:ascii="David" w:hAnsi="David" w:cs="David" w:hint="cs"/>
          <w:sz w:val="32"/>
          <w:szCs w:val="32"/>
          <w:rtl/>
        </w:rPr>
        <w:t xml:space="preserve"> דמי</w:t>
      </w:r>
      <w:r>
        <w:rPr>
          <w:rFonts w:ascii="David" w:hAnsi="David" w:cs="David" w:hint="cs"/>
          <w:sz w:val="32"/>
          <w:szCs w:val="32"/>
          <w:rtl/>
        </w:rPr>
        <w:t xml:space="preserve">" עם </w:t>
      </w:r>
      <w:proofErr w:type="spellStart"/>
      <w:r>
        <w:rPr>
          <w:rFonts w:ascii="David" w:hAnsi="David" w:cs="David" w:hint="cs"/>
          <w:sz w:val="32"/>
          <w:szCs w:val="32"/>
          <w:rtl/>
        </w:rPr>
        <w:t>פירש"י</w:t>
      </w:r>
      <w:proofErr w:type="spellEnd"/>
      <w:r>
        <w:rPr>
          <w:rFonts w:ascii="David" w:hAnsi="David" w:cs="David" w:hint="cs"/>
          <w:sz w:val="32"/>
          <w:szCs w:val="32"/>
          <w:rtl/>
        </w:rPr>
        <w:t xml:space="preserve"> </w:t>
      </w:r>
    </w:p>
    <w:p w14:paraId="216638A7" w14:textId="4755D9EF" w:rsidR="00B63F80" w:rsidRPr="00B53010" w:rsidRDefault="00B53010" w:rsidP="00B53010">
      <w:pPr>
        <w:pStyle w:val="ListParagraph"/>
        <w:numPr>
          <w:ilvl w:val="0"/>
          <w:numId w:val="20"/>
        </w:numPr>
        <w:bidi/>
        <w:jc w:val="both"/>
        <w:rPr>
          <w:rFonts w:ascii="David" w:hAnsi="David" w:cs="David"/>
          <w:b/>
          <w:bCs/>
          <w:sz w:val="44"/>
          <w:szCs w:val="44"/>
        </w:rPr>
      </w:pPr>
      <w:proofErr w:type="spellStart"/>
      <w:r>
        <w:rPr>
          <w:rFonts w:ascii="David" w:hAnsi="David" w:cs="David" w:hint="cs"/>
          <w:sz w:val="32"/>
          <w:szCs w:val="32"/>
          <w:rtl/>
        </w:rPr>
        <w:t>ריטב"א</w:t>
      </w:r>
      <w:proofErr w:type="spellEnd"/>
      <w:r>
        <w:rPr>
          <w:rFonts w:ascii="David" w:hAnsi="David" w:cs="David" w:hint="cs"/>
          <w:sz w:val="32"/>
          <w:szCs w:val="32"/>
          <w:rtl/>
        </w:rPr>
        <w:t xml:space="preserve"> כאן, ערוך לנר כאן, שו"ת </w:t>
      </w:r>
      <w:proofErr w:type="spellStart"/>
      <w:r>
        <w:rPr>
          <w:rFonts w:ascii="David" w:hAnsi="David" w:cs="David" w:hint="cs"/>
          <w:sz w:val="32"/>
          <w:szCs w:val="32"/>
          <w:rtl/>
        </w:rPr>
        <w:t>מהר"ם</w:t>
      </w:r>
      <w:proofErr w:type="spellEnd"/>
      <w:r>
        <w:rPr>
          <w:rFonts w:ascii="David" w:hAnsi="David" w:cs="David" w:hint="cs"/>
          <w:sz w:val="32"/>
          <w:szCs w:val="32"/>
          <w:rtl/>
        </w:rPr>
        <w:t xml:space="preserve"> שיק </w:t>
      </w:r>
      <w:proofErr w:type="spellStart"/>
      <w:r>
        <w:rPr>
          <w:rFonts w:ascii="David" w:hAnsi="David" w:cs="David" w:hint="cs"/>
          <w:sz w:val="32"/>
          <w:szCs w:val="32"/>
          <w:rtl/>
        </w:rPr>
        <w:t>או"ח</w:t>
      </w:r>
      <w:proofErr w:type="spellEnd"/>
      <w:r>
        <w:rPr>
          <w:rFonts w:ascii="David" w:hAnsi="David" w:cs="David" w:hint="cs"/>
          <w:sz w:val="32"/>
          <w:szCs w:val="32"/>
          <w:rtl/>
        </w:rPr>
        <w:t xml:space="preserve"> סי' </w:t>
      </w:r>
      <w:proofErr w:type="spellStart"/>
      <w:r>
        <w:rPr>
          <w:rFonts w:ascii="David" w:hAnsi="David" w:cs="David" w:hint="cs"/>
          <w:sz w:val="32"/>
          <w:szCs w:val="32"/>
          <w:rtl/>
        </w:rPr>
        <w:t>שכא</w:t>
      </w:r>
      <w:proofErr w:type="spellEnd"/>
      <w:r>
        <w:rPr>
          <w:rFonts w:ascii="David" w:hAnsi="David" w:cs="David" w:hint="cs"/>
          <w:sz w:val="32"/>
          <w:szCs w:val="32"/>
          <w:rtl/>
        </w:rPr>
        <w:t>'</w:t>
      </w:r>
    </w:p>
    <w:p w14:paraId="4396815F" w14:textId="096C3C74" w:rsidR="00B53010" w:rsidRDefault="002B6CC9" w:rsidP="00B53010">
      <w:pPr>
        <w:pStyle w:val="ListParagraph"/>
        <w:numPr>
          <w:ilvl w:val="0"/>
          <w:numId w:val="20"/>
        </w:numPr>
        <w:bidi/>
        <w:jc w:val="both"/>
        <w:rPr>
          <w:rFonts w:ascii="David" w:hAnsi="David" w:cs="David"/>
          <w:b/>
          <w:bCs/>
          <w:sz w:val="44"/>
          <w:szCs w:val="44"/>
          <w:rtl/>
        </w:rPr>
      </w:pPr>
      <w:r>
        <w:rPr>
          <w:rFonts w:ascii="David" w:hAnsi="David" w:cs="David" w:hint="cs"/>
          <w:sz w:val="32"/>
          <w:szCs w:val="32"/>
          <w:rtl/>
        </w:rPr>
        <w:t xml:space="preserve">להתחיל את </w:t>
      </w:r>
      <w:proofErr w:type="spellStart"/>
      <w:r>
        <w:rPr>
          <w:rFonts w:ascii="David" w:hAnsi="David" w:cs="David" w:hint="cs"/>
          <w:sz w:val="32"/>
          <w:szCs w:val="32"/>
          <w:rtl/>
        </w:rPr>
        <w:t>הגמ</w:t>
      </w:r>
      <w:proofErr w:type="spellEnd"/>
      <w:r>
        <w:rPr>
          <w:rFonts w:ascii="David" w:hAnsi="David" w:cs="David" w:hint="cs"/>
          <w:sz w:val="32"/>
          <w:szCs w:val="32"/>
          <w:rtl/>
        </w:rPr>
        <w:t>' "תנא יבש פסול"</w:t>
      </w:r>
    </w:p>
    <w:p w14:paraId="0E5DF4AE" w14:textId="77777777" w:rsidR="00B63F80" w:rsidRDefault="00B63F80" w:rsidP="00B63F80">
      <w:pPr>
        <w:bidi/>
        <w:jc w:val="center"/>
        <w:rPr>
          <w:rFonts w:ascii="David" w:hAnsi="David" w:cs="David"/>
          <w:b/>
          <w:bCs/>
          <w:sz w:val="44"/>
          <w:szCs w:val="44"/>
          <w:rtl/>
        </w:rPr>
      </w:pPr>
    </w:p>
    <w:p w14:paraId="6B13AD66" w14:textId="77777777" w:rsidR="00B63F80" w:rsidRDefault="00B63F80" w:rsidP="00B63F80">
      <w:pPr>
        <w:bidi/>
        <w:jc w:val="center"/>
        <w:rPr>
          <w:rFonts w:ascii="David" w:hAnsi="David" w:cs="David"/>
          <w:b/>
          <w:bCs/>
          <w:sz w:val="44"/>
          <w:szCs w:val="44"/>
          <w:rtl/>
        </w:rPr>
      </w:pPr>
    </w:p>
    <w:p w14:paraId="040D7498" w14:textId="45806E49" w:rsidR="0061362C" w:rsidRDefault="00E70A08" w:rsidP="00B63F80">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688986AB" w14:textId="77777777" w:rsidR="00774FED" w:rsidRDefault="00774FED" w:rsidP="009F4058">
      <w:pPr>
        <w:bidi/>
        <w:jc w:val="both"/>
        <w:rPr>
          <w:rFonts w:ascii="David" w:hAnsi="David" w:cs="David"/>
          <w:sz w:val="24"/>
          <w:szCs w:val="24"/>
          <w:rtl/>
        </w:rPr>
      </w:pPr>
    </w:p>
    <w:p w14:paraId="43E356F7" w14:textId="4886E98E" w:rsidR="00774FED" w:rsidRDefault="00774FED" w:rsidP="00774FED">
      <w:pPr>
        <w:bidi/>
        <w:jc w:val="both"/>
        <w:rPr>
          <w:rFonts w:ascii="David" w:hAnsi="David" w:cs="David"/>
          <w:sz w:val="24"/>
          <w:szCs w:val="24"/>
          <w:rtl/>
        </w:rPr>
      </w:pPr>
    </w:p>
    <w:p w14:paraId="7ABABF9B" w14:textId="6955980A" w:rsidR="006D20D9" w:rsidRDefault="006D20D9" w:rsidP="006D20D9">
      <w:pPr>
        <w:bidi/>
        <w:jc w:val="both"/>
        <w:rPr>
          <w:rFonts w:ascii="David" w:hAnsi="David" w:cs="David"/>
          <w:sz w:val="24"/>
          <w:szCs w:val="24"/>
          <w:rtl/>
        </w:rPr>
      </w:pPr>
    </w:p>
    <w:p w14:paraId="3C689845" w14:textId="77777777" w:rsidR="002522B2" w:rsidRDefault="002522B2" w:rsidP="0004285A">
      <w:pPr>
        <w:bidi/>
        <w:jc w:val="both"/>
        <w:rPr>
          <w:rFonts w:ascii="David" w:hAnsi="David" w:cs="David"/>
          <w:sz w:val="24"/>
          <w:szCs w:val="24"/>
          <w:rtl/>
        </w:rPr>
      </w:pPr>
    </w:p>
    <w:p w14:paraId="0BFBCE33" w14:textId="5358E227" w:rsidR="00663292" w:rsidRDefault="00663292" w:rsidP="00663292">
      <w:pPr>
        <w:bidi/>
        <w:jc w:val="both"/>
        <w:rPr>
          <w:rFonts w:ascii="David" w:hAnsi="David" w:cs="David"/>
          <w:sz w:val="24"/>
          <w:szCs w:val="24"/>
          <w:rtl/>
        </w:rPr>
      </w:pPr>
    </w:p>
    <w:p w14:paraId="206ECDE1" w14:textId="0C588C79" w:rsidR="003A58F1" w:rsidRDefault="003A58F1" w:rsidP="003A58F1">
      <w:pPr>
        <w:bidi/>
        <w:jc w:val="both"/>
        <w:rPr>
          <w:rFonts w:ascii="David" w:hAnsi="David" w:cs="David"/>
          <w:sz w:val="24"/>
          <w:szCs w:val="24"/>
          <w:rtl/>
        </w:rPr>
      </w:pPr>
    </w:p>
    <w:p w14:paraId="617142AC" w14:textId="77777777" w:rsidR="00B53010" w:rsidRPr="00B53010" w:rsidRDefault="00B53010" w:rsidP="00B53010">
      <w:pPr>
        <w:bidi/>
        <w:jc w:val="both"/>
        <w:rPr>
          <w:rFonts w:ascii="David" w:hAnsi="David" w:cs="David"/>
          <w:sz w:val="24"/>
          <w:szCs w:val="24"/>
        </w:rPr>
      </w:pPr>
      <w:r w:rsidRPr="00B53010">
        <w:rPr>
          <w:rFonts w:ascii="David" w:hAnsi="David" w:cs="David"/>
          <w:sz w:val="24"/>
          <w:szCs w:val="24"/>
          <w:rtl/>
        </w:rPr>
        <w:t xml:space="preserve">חידושי </w:t>
      </w:r>
      <w:proofErr w:type="spellStart"/>
      <w:r w:rsidRPr="00B53010">
        <w:rPr>
          <w:rFonts w:ascii="David" w:hAnsi="David" w:cs="David"/>
          <w:sz w:val="24"/>
          <w:szCs w:val="24"/>
          <w:rtl/>
        </w:rPr>
        <w:t>הריטב"א</w:t>
      </w:r>
      <w:proofErr w:type="spellEnd"/>
      <w:r w:rsidRPr="00B53010">
        <w:rPr>
          <w:rFonts w:ascii="David" w:hAnsi="David" w:cs="David"/>
          <w:sz w:val="24"/>
          <w:szCs w:val="24"/>
          <w:rtl/>
        </w:rPr>
        <w:t xml:space="preserve"> מסכת סוכה דף לא עמוד א</w:t>
      </w:r>
    </w:p>
    <w:p w14:paraId="3C11C4C4" w14:textId="11A4F289" w:rsidR="00B53010" w:rsidRDefault="00B53010" w:rsidP="00B53010">
      <w:pPr>
        <w:bidi/>
        <w:jc w:val="both"/>
        <w:rPr>
          <w:rFonts w:ascii="David" w:hAnsi="David" w:cs="David"/>
          <w:sz w:val="24"/>
          <w:szCs w:val="24"/>
          <w:rtl/>
        </w:rPr>
      </w:pPr>
      <w:r w:rsidRPr="00B53010">
        <w:rPr>
          <w:rFonts w:ascii="David" w:hAnsi="David" w:cs="David"/>
          <w:sz w:val="24"/>
          <w:szCs w:val="24"/>
          <w:rtl/>
        </w:rPr>
        <w:t xml:space="preserve">אמר </w:t>
      </w:r>
      <w:proofErr w:type="spellStart"/>
      <w:r w:rsidRPr="00B53010">
        <w:rPr>
          <w:rFonts w:ascii="David" w:hAnsi="David" w:cs="David"/>
          <w:sz w:val="24"/>
          <w:szCs w:val="24"/>
          <w:rtl/>
        </w:rPr>
        <w:t>רבינא</w:t>
      </w:r>
      <w:proofErr w:type="spellEnd"/>
      <w:r w:rsidRPr="00B53010">
        <w:rPr>
          <w:rFonts w:ascii="David" w:hAnsi="David" w:cs="David"/>
          <w:sz w:val="24"/>
          <w:szCs w:val="24"/>
          <w:rtl/>
        </w:rPr>
        <w:t xml:space="preserve"> האי </w:t>
      </w:r>
      <w:proofErr w:type="spellStart"/>
      <w:r w:rsidRPr="00B53010">
        <w:rPr>
          <w:rFonts w:ascii="David" w:hAnsi="David" w:cs="David"/>
          <w:sz w:val="24"/>
          <w:szCs w:val="24"/>
          <w:rtl/>
        </w:rPr>
        <w:t>כשורא</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דמטללתא</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כו</w:t>
      </w:r>
      <w:proofErr w:type="spellEnd"/>
      <w:r w:rsidRPr="00B53010">
        <w:rPr>
          <w:rFonts w:ascii="David" w:hAnsi="David" w:cs="David"/>
          <w:sz w:val="24"/>
          <w:szCs w:val="24"/>
          <w:rtl/>
        </w:rPr>
        <w:t xml:space="preserve">' מהו </w:t>
      </w:r>
      <w:proofErr w:type="spellStart"/>
      <w:r w:rsidRPr="00B53010">
        <w:rPr>
          <w:rFonts w:ascii="David" w:hAnsi="David" w:cs="David"/>
          <w:sz w:val="24"/>
          <w:szCs w:val="24"/>
          <w:rtl/>
        </w:rPr>
        <w:t>דתימא</w:t>
      </w:r>
      <w:proofErr w:type="spellEnd"/>
      <w:r w:rsidRPr="00B53010">
        <w:rPr>
          <w:rFonts w:ascii="David" w:hAnsi="David" w:cs="David"/>
          <w:sz w:val="24"/>
          <w:szCs w:val="24"/>
          <w:rtl/>
        </w:rPr>
        <w:t xml:space="preserve"> עצים שכיחי אבל האי דלא שכיח לא עבוד בה רבנן תקנת מריש </w:t>
      </w:r>
      <w:proofErr w:type="spellStart"/>
      <w:r w:rsidRPr="00B53010">
        <w:rPr>
          <w:rFonts w:ascii="David" w:hAnsi="David" w:cs="David"/>
          <w:sz w:val="24"/>
          <w:szCs w:val="24"/>
          <w:rtl/>
        </w:rPr>
        <w:t>קמ"ל</w:t>
      </w:r>
      <w:proofErr w:type="spellEnd"/>
      <w:r w:rsidRPr="00B53010">
        <w:rPr>
          <w:rFonts w:ascii="David" w:hAnsi="David" w:cs="David"/>
          <w:sz w:val="24"/>
          <w:szCs w:val="24"/>
          <w:rtl/>
        </w:rPr>
        <w:t xml:space="preserve"> והני מילי בתוך שבעה אבל לבתר שבעה. פי' שלא קבל עליו הנגזל בבית דין עד לבתר החג או שרוצה להמתין עד מוצאי החג או שלא נתכוון לגזול עד מוצאי החג, הא לאו הכי אף על פי שלא פרעו עד החג כבר קנאו ודמים בלבד הוא חייב לו </w:t>
      </w:r>
      <w:proofErr w:type="spellStart"/>
      <w:r w:rsidRPr="00B53010">
        <w:rPr>
          <w:rFonts w:ascii="David" w:hAnsi="David" w:cs="David"/>
          <w:sz w:val="24"/>
          <w:szCs w:val="24"/>
          <w:rtl/>
        </w:rPr>
        <w:t>וכדמוכח</w:t>
      </w:r>
      <w:proofErr w:type="spellEnd"/>
      <w:r w:rsidRPr="00B53010">
        <w:rPr>
          <w:rFonts w:ascii="David" w:hAnsi="David" w:cs="David"/>
          <w:sz w:val="24"/>
          <w:szCs w:val="24"/>
          <w:rtl/>
        </w:rPr>
        <w:t xml:space="preserve"> נמי </w:t>
      </w:r>
      <w:proofErr w:type="spellStart"/>
      <w:r w:rsidRPr="00B53010">
        <w:rPr>
          <w:rFonts w:ascii="David" w:hAnsi="David" w:cs="David"/>
          <w:sz w:val="24"/>
          <w:szCs w:val="24"/>
          <w:rtl/>
        </w:rPr>
        <w:t>מעובדא</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דרב</w:t>
      </w:r>
      <w:proofErr w:type="spellEnd"/>
      <w:r w:rsidRPr="00B53010">
        <w:rPr>
          <w:rFonts w:ascii="David" w:hAnsi="David" w:cs="David"/>
          <w:sz w:val="24"/>
          <w:szCs w:val="24"/>
          <w:rtl/>
        </w:rPr>
        <w:t xml:space="preserve"> נחמן שלא חייבוהו לפרוע לאלתר, ושלא כפירוש רש"י.</w:t>
      </w:r>
    </w:p>
    <w:p w14:paraId="1530215E" w14:textId="77777777" w:rsidR="00B53010" w:rsidRPr="00B53010" w:rsidRDefault="00B53010" w:rsidP="00B53010">
      <w:pPr>
        <w:bidi/>
        <w:jc w:val="both"/>
        <w:rPr>
          <w:rFonts w:ascii="David" w:hAnsi="David" w:cs="David"/>
          <w:sz w:val="24"/>
          <w:szCs w:val="24"/>
        </w:rPr>
      </w:pPr>
      <w:r w:rsidRPr="00B53010">
        <w:rPr>
          <w:rFonts w:ascii="David" w:hAnsi="David" w:cs="David"/>
          <w:sz w:val="24"/>
          <w:szCs w:val="24"/>
          <w:rtl/>
        </w:rPr>
        <w:t>ערוך לנר מסכת סוכה דף לא עמוד א</w:t>
      </w:r>
    </w:p>
    <w:p w14:paraId="7FF921F2" w14:textId="3B5D9173" w:rsidR="00B53010" w:rsidRDefault="00B53010" w:rsidP="00B53010">
      <w:pPr>
        <w:bidi/>
        <w:jc w:val="both"/>
        <w:rPr>
          <w:rFonts w:ascii="David" w:hAnsi="David" w:cs="David"/>
          <w:sz w:val="24"/>
          <w:szCs w:val="24"/>
          <w:rtl/>
        </w:rPr>
      </w:pPr>
      <w:r w:rsidRPr="00B53010">
        <w:rPr>
          <w:rFonts w:ascii="David" w:hAnsi="David" w:cs="David"/>
          <w:sz w:val="24"/>
          <w:szCs w:val="24"/>
          <w:rtl/>
        </w:rPr>
        <w:t xml:space="preserve">בגמרא הני מילי בתוך ז' אבל לאחר ז'. </w:t>
      </w:r>
      <w:proofErr w:type="spellStart"/>
      <w:r w:rsidRPr="00B53010">
        <w:rPr>
          <w:rFonts w:ascii="David" w:hAnsi="David" w:cs="David"/>
          <w:sz w:val="24"/>
          <w:szCs w:val="24"/>
          <w:rtl/>
        </w:rPr>
        <w:t>הריטב"א</w:t>
      </w:r>
      <w:proofErr w:type="spellEnd"/>
      <w:r w:rsidRPr="00B53010">
        <w:rPr>
          <w:rFonts w:ascii="David" w:hAnsi="David" w:cs="David"/>
          <w:sz w:val="24"/>
          <w:szCs w:val="24"/>
          <w:rtl/>
        </w:rPr>
        <w:t xml:space="preserve"> פי' דהיינו </w:t>
      </w:r>
      <w:proofErr w:type="spellStart"/>
      <w:r w:rsidRPr="00B53010">
        <w:rPr>
          <w:rFonts w:ascii="David" w:hAnsi="David" w:cs="David"/>
          <w:sz w:val="24"/>
          <w:szCs w:val="24"/>
          <w:rtl/>
        </w:rPr>
        <w:t>בשתבע</w:t>
      </w:r>
      <w:proofErr w:type="spellEnd"/>
      <w:r w:rsidRPr="00B53010">
        <w:rPr>
          <w:rFonts w:ascii="David" w:hAnsi="David" w:cs="David"/>
          <w:sz w:val="24"/>
          <w:szCs w:val="24"/>
          <w:rtl/>
        </w:rPr>
        <w:t xml:space="preserve"> לאחר ז' אבל </w:t>
      </w:r>
      <w:proofErr w:type="spellStart"/>
      <w:r w:rsidRPr="00B53010">
        <w:rPr>
          <w:rFonts w:ascii="David" w:hAnsi="David" w:cs="David"/>
          <w:sz w:val="24"/>
          <w:szCs w:val="24"/>
          <w:rtl/>
        </w:rPr>
        <w:t>בתבע</w:t>
      </w:r>
      <w:proofErr w:type="spellEnd"/>
      <w:r w:rsidRPr="00B53010">
        <w:rPr>
          <w:rFonts w:ascii="David" w:hAnsi="David" w:cs="David"/>
          <w:sz w:val="24"/>
          <w:szCs w:val="24"/>
          <w:rtl/>
        </w:rPr>
        <w:t xml:space="preserve"> תוך ז' אפילו לאחר ז' א"צ להחזיר העצים רק הדמים ומסיים </w:t>
      </w:r>
      <w:proofErr w:type="spellStart"/>
      <w:r w:rsidRPr="00B53010">
        <w:rPr>
          <w:rFonts w:ascii="David" w:hAnsi="David" w:cs="David"/>
          <w:sz w:val="24"/>
          <w:szCs w:val="24"/>
          <w:rtl/>
        </w:rPr>
        <w:t>וכדמוכח</w:t>
      </w:r>
      <w:proofErr w:type="spellEnd"/>
      <w:r w:rsidRPr="00B53010">
        <w:rPr>
          <w:rFonts w:ascii="David" w:hAnsi="David" w:cs="David"/>
          <w:sz w:val="24"/>
          <w:szCs w:val="24"/>
          <w:rtl/>
        </w:rPr>
        <w:t xml:space="preserve"> נמי </w:t>
      </w:r>
      <w:proofErr w:type="spellStart"/>
      <w:r w:rsidRPr="00B53010">
        <w:rPr>
          <w:rFonts w:ascii="David" w:hAnsi="David" w:cs="David"/>
          <w:sz w:val="24"/>
          <w:szCs w:val="24"/>
          <w:rtl/>
        </w:rPr>
        <w:t>מעובדא</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דר"נ</w:t>
      </w:r>
      <w:proofErr w:type="spellEnd"/>
      <w:r w:rsidRPr="00B53010">
        <w:rPr>
          <w:rFonts w:ascii="David" w:hAnsi="David" w:cs="David"/>
          <w:sz w:val="24"/>
          <w:szCs w:val="24"/>
          <w:rtl/>
        </w:rPr>
        <w:t xml:space="preserve"> שלא חייבוהו לפרוע לאלתר </w:t>
      </w:r>
      <w:proofErr w:type="spellStart"/>
      <w:r w:rsidRPr="00B53010">
        <w:rPr>
          <w:rFonts w:ascii="David" w:hAnsi="David" w:cs="David"/>
          <w:sz w:val="24"/>
          <w:szCs w:val="24"/>
          <w:rtl/>
        </w:rPr>
        <w:t>ודלא</w:t>
      </w:r>
      <w:proofErr w:type="spellEnd"/>
      <w:r w:rsidRPr="00B53010">
        <w:rPr>
          <w:rFonts w:ascii="David" w:hAnsi="David" w:cs="David"/>
          <w:sz w:val="24"/>
          <w:szCs w:val="24"/>
          <w:rtl/>
        </w:rPr>
        <w:t xml:space="preserve"> כפי' רש"י עכ"ל וכוונתו נראה שמשמע לו ממה שכתב רש"י </w:t>
      </w:r>
      <w:proofErr w:type="spellStart"/>
      <w:r w:rsidRPr="00B53010">
        <w:rPr>
          <w:rFonts w:ascii="David" w:hAnsi="David" w:cs="David"/>
          <w:sz w:val="24"/>
          <w:szCs w:val="24"/>
          <w:rtl/>
        </w:rPr>
        <w:t>דמצוה</w:t>
      </w:r>
      <w:proofErr w:type="spellEnd"/>
      <w:r w:rsidRPr="00B53010">
        <w:rPr>
          <w:rFonts w:ascii="David" w:hAnsi="David" w:cs="David"/>
          <w:sz w:val="24"/>
          <w:szCs w:val="24"/>
          <w:rtl/>
        </w:rPr>
        <w:t xml:space="preserve"> משוי לי' כל שבעה כבנין קבע עכ"ל </w:t>
      </w:r>
      <w:proofErr w:type="spellStart"/>
      <w:r w:rsidRPr="00B53010">
        <w:rPr>
          <w:rFonts w:ascii="David" w:hAnsi="David" w:cs="David"/>
          <w:sz w:val="24"/>
          <w:szCs w:val="24"/>
          <w:rtl/>
        </w:rPr>
        <w:t>דס"ל</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דדוקא</w:t>
      </w:r>
      <w:proofErr w:type="spellEnd"/>
      <w:r w:rsidRPr="00B53010">
        <w:rPr>
          <w:rFonts w:ascii="David" w:hAnsi="David" w:cs="David"/>
          <w:sz w:val="24"/>
          <w:szCs w:val="24"/>
          <w:rtl/>
        </w:rPr>
        <w:t xml:space="preserve"> תבע תוך ז' שהוא זמן </w:t>
      </w:r>
      <w:proofErr w:type="spellStart"/>
      <w:r w:rsidRPr="00B53010">
        <w:rPr>
          <w:rFonts w:ascii="David" w:hAnsi="David" w:cs="David"/>
          <w:sz w:val="24"/>
          <w:szCs w:val="24"/>
          <w:rtl/>
        </w:rPr>
        <w:t>המצוה</w:t>
      </w:r>
      <w:proofErr w:type="spellEnd"/>
      <w:r w:rsidRPr="00B53010">
        <w:rPr>
          <w:rFonts w:ascii="David" w:hAnsi="David" w:cs="David"/>
          <w:sz w:val="24"/>
          <w:szCs w:val="24"/>
          <w:rtl/>
        </w:rPr>
        <w:t xml:space="preserve"> צריך לשלם ולא להחזיר קורה אבל כששהה לשלם עד לאחר ז' כשנגמר </w:t>
      </w:r>
      <w:proofErr w:type="spellStart"/>
      <w:r w:rsidRPr="00B53010">
        <w:rPr>
          <w:rFonts w:ascii="David" w:hAnsi="David" w:cs="David"/>
          <w:sz w:val="24"/>
          <w:szCs w:val="24"/>
          <w:rtl/>
        </w:rPr>
        <w:t>המצוה</w:t>
      </w:r>
      <w:proofErr w:type="spellEnd"/>
      <w:r w:rsidRPr="00B53010">
        <w:rPr>
          <w:rFonts w:ascii="David" w:hAnsi="David" w:cs="David"/>
          <w:sz w:val="24"/>
          <w:szCs w:val="24"/>
          <w:rtl/>
        </w:rPr>
        <w:t xml:space="preserve"> אז צריך להחזיר העצים ולא יוצא בדמים ועל זה הוקשה </w:t>
      </w:r>
      <w:proofErr w:type="spellStart"/>
      <w:r w:rsidRPr="00B53010">
        <w:rPr>
          <w:rFonts w:ascii="David" w:hAnsi="David" w:cs="David"/>
          <w:sz w:val="24"/>
          <w:szCs w:val="24"/>
          <w:rtl/>
        </w:rPr>
        <w:t>להריטב"א</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מעובדא</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דר"נ</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דמשמע</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דר"נ</w:t>
      </w:r>
      <w:proofErr w:type="spellEnd"/>
      <w:r w:rsidRPr="00B53010">
        <w:rPr>
          <w:rFonts w:ascii="David" w:hAnsi="David" w:cs="David"/>
          <w:sz w:val="24"/>
          <w:szCs w:val="24"/>
          <w:rtl/>
        </w:rPr>
        <w:t xml:space="preserve"> לא הורה לפרוע מיד אלא אפילו לאחר ז' הרי </w:t>
      </w:r>
      <w:proofErr w:type="spellStart"/>
      <w:r w:rsidRPr="00B53010">
        <w:rPr>
          <w:rFonts w:ascii="David" w:hAnsi="David" w:cs="David"/>
          <w:sz w:val="24"/>
          <w:szCs w:val="24"/>
          <w:rtl/>
        </w:rPr>
        <w:t>דאפילו</w:t>
      </w:r>
      <w:proofErr w:type="spellEnd"/>
      <w:r w:rsidRPr="00B53010">
        <w:rPr>
          <w:rFonts w:ascii="David" w:hAnsi="David" w:cs="David"/>
          <w:sz w:val="24"/>
          <w:szCs w:val="24"/>
          <w:rtl/>
        </w:rPr>
        <w:t xml:space="preserve"> לאחר ז' יוצא בפריעת דמים כיון שתבע תוך ז' ולענ"ד אין מזה קושיא על רש"י כפי מה שפירשתי </w:t>
      </w:r>
      <w:proofErr w:type="spellStart"/>
      <w:r w:rsidRPr="00B53010">
        <w:rPr>
          <w:rFonts w:ascii="David" w:hAnsi="David" w:cs="David"/>
          <w:sz w:val="24"/>
          <w:szCs w:val="24"/>
          <w:rtl/>
        </w:rPr>
        <w:t>דהאשה</w:t>
      </w:r>
      <w:proofErr w:type="spellEnd"/>
      <w:r w:rsidRPr="00B53010">
        <w:rPr>
          <w:rFonts w:ascii="David" w:hAnsi="David" w:cs="David"/>
          <w:sz w:val="24"/>
          <w:szCs w:val="24"/>
          <w:rtl/>
        </w:rPr>
        <w:t xml:space="preserve"> באה בי"ט </w:t>
      </w:r>
      <w:proofErr w:type="spellStart"/>
      <w:r w:rsidRPr="00B53010">
        <w:rPr>
          <w:rFonts w:ascii="David" w:hAnsi="David" w:cs="David"/>
          <w:sz w:val="24"/>
          <w:szCs w:val="24"/>
          <w:rtl/>
        </w:rPr>
        <w:t>ור"נ</w:t>
      </w:r>
      <w:proofErr w:type="spellEnd"/>
      <w:r w:rsidRPr="00B53010">
        <w:rPr>
          <w:rFonts w:ascii="David" w:hAnsi="David" w:cs="David"/>
          <w:sz w:val="24"/>
          <w:szCs w:val="24"/>
          <w:rtl/>
        </w:rPr>
        <w:t xml:space="preserve"> לא רצה לדון לה דין בי"ט ולכן לא הורה רק לתלמידי' שאין כאן חיוב רק שילום דמים אבל ודאי שילם לה מיד </w:t>
      </w:r>
      <w:proofErr w:type="spellStart"/>
      <w:r w:rsidRPr="00B53010">
        <w:rPr>
          <w:rFonts w:ascii="David" w:hAnsi="David" w:cs="David"/>
          <w:sz w:val="24"/>
          <w:szCs w:val="24"/>
          <w:rtl/>
        </w:rPr>
        <w:t>בחה"מ</w:t>
      </w:r>
      <w:proofErr w:type="spellEnd"/>
      <w:r w:rsidRPr="00B53010">
        <w:rPr>
          <w:rFonts w:ascii="David" w:hAnsi="David" w:cs="David"/>
          <w:sz w:val="24"/>
          <w:szCs w:val="24"/>
          <w:rtl/>
        </w:rPr>
        <w:t xml:space="preserve"> ואם היו ממתינים עד אחר י"ט הוצרכו להחזיר לה העצים. אכן מרמב"ם (פ"א </w:t>
      </w:r>
      <w:proofErr w:type="spellStart"/>
      <w:r w:rsidRPr="00B53010">
        <w:rPr>
          <w:rFonts w:ascii="David" w:hAnsi="David" w:cs="David"/>
          <w:sz w:val="24"/>
          <w:szCs w:val="24"/>
          <w:rtl/>
        </w:rPr>
        <w:t>מגזילה</w:t>
      </w:r>
      <w:proofErr w:type="spellEnd"/>
      <w:r w:rsidRPr="00B53010">
        <w:rPr>
          <w:rFonts w:ascii="David" w:hAnsi="David" w:cs="David"/>
          <w:sz w:val="24"/>
          <w:szCs w:val="24"/>
          <w:rtl/>
        </w:rPr>
        <w:t xml:space="preserve"> ה"ה) </w:t>
      </w:r>
      <w:proofErr w:type="spellStart"/>
      <w:r w:rsidRPr="00B53010">
        <w:rPr>
          <w:rFonts w:ascii="David" w:hAnsi="David" w:cs="David"/>
          <w:sz w:val="24"/>
          <w:szCs w:val="24"/>
          <w:rtl/>
        </w:rPr>
        <w:t>וטוש"ע</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חו"מ</w:t>
      </w:r>
      <w:proofErr w:type="spellEnd"/>
      <w:r w:rsidRPr="00B53010">
        <w:rPr>
          <w:rFonts w:ascii="David" w:hAnsi="David" w:cs="David"/>
          <w:sz w:val="24"/>
          <w:szCs w:val="24"/>
          <w:rtl/>
        </w:rPr>
        <w:t xml:space="preserve"> סימן ש"ס ס"א) נראה </w:t>
      </w:r>
      <w:proofErr w:type="spellStart"/>
      <w:r w:rsidRPr="00B53010">
        <w:rPr>
          <w:rFonts w:ascii="David" w:hAnsi="David" w:cs="David"/>
          <w:sz w:val="24"/>
          <w:szCs w:val="24"/>
          <w:rtl/>
        </w:rPr>
        <w:t>שס"ל</w:t>
      </w:r>
      <w:proofErr w:type="spellEnd"/>
      <w:r w:rsidRPr="00B53010">
        <w:rPr>
          <w:rFonts w:ascii="David" w:hAnsi="David" w:cs="David"/>
          <w:sz w:val="24"/>
          <w:szCs w:val="24"/>
          <w:rtl/>
        </w:rPr>
        <w:t xml:space="preserve"> כפי' </w:t>
      </w:r>
      <w:proofErr w:type="spellStart"/>
      <w:r w:rsidRPr="00B53010">
        <w:rPr>
          <w:rFonts w:ascii="David" w:hAnsi="David" w:cs="David"/>
          <w:sz w:val="24"/>
          <w:szCs w:val="24"/>
          <w:rtl/>
        </w:rPr>
        <w:t>הריטב"א</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שהכל</w:t>
      </w:r>
      <w:proofErr w:type="spellEnd"/>
      <w:r w:rsidRPr="00B53010">
        <w:rPr>
          <w:rFonts w:ascii="David" w:hAnsi="David" w:cs="David"/>
          <w:sz w:val="24"/>
          <w:szCs w:val="24"/>
          <w:rtl/>
        </w:rPr>
        <w:t xml:space="preserve"> תלוי בזמן התביעה שאם תבע תוך החג אפילו אחר החג אין חייב רק דמים אכן </w:t>
      </w:r>
      <w:proofErr w:type="spellStart"/>
      <w:r w:rsidRPr="00B53010">
        <w:rPr>
          <w:rFonts w:ascii="David" w:hAnsi="David" w:cs="David"/>
          <w:sz w:val="24"/>
          <w:szCs w:val="24"/>
          <w:rtl/>
        </w:rPr>
        <w:t>בתבע</w:t>
      </w:r>
      <w:proofErr w:type="spellEnd"/>
      <w:r w:rsidRPr="00B53010">
        <w:rPr>
          <w:rFonts w:ascii="David" w:hAnsi="David" w:cs="David"/>
          <w:sz w:val="24"/>
          <w:szCs w:val="24"/>
          <w:rtl/>
        </w:rPr>
        <w:t xml:space="preserve"> קודם החג משמע מלשון הטור שכ' ועשה סוכה לחג שג"כ אין נותן רק דמים אבל הרמב"ם כ' אם תבע תוך החג משמע </w:t>
      </w:r>
      <w:proofErr w:type="spellStart"/>
      <w:r w:rsidRPr="00B53010">
        <w:rPr>
          <w:rFonts w:ascii="David" w:hAnsi="David" w:cs="David"/>
          <w:sz w:val="24"/>
          <w:szCs w:val="24"/>
          <w:rtl/>
        </w:rPr>
        <w:t>דוקא</w:t>
      </w:r>
      <w:proofErr w:type="spellEnd"/>
      <w:r w:rsidRPr="00B53010">
        <w:rPr>
          <w:rFonts w:ascii="David" w:hAnsi="David" w:cs="David"/>
          <w:sz w:val="24"/>
          <w:szCs w:val="24"/>
          <w:rtl/>
        </w:rPr>
        <w:t xml:space="preserve"> אם תבע תוך החג </w:t>
      </w:r>
      <w:proofErr w:type="spellStart"/>
      <w:r w:rsidRPr="00B53010">
        <w:rPr>
          <w:rFonts w:ascii="David" w:hAnsi="David" w:cs="David"/>
          <w:sz w:val="24"/>
          <w:szCs w:val="24"/>
          <w:rtl/>
        </w:rPr>
        <w:t>ל"צ</w:t>
      </w:r>
      <w:proofErr w:type="spellEnd"/>
      <w:r w:rsidRPr="00B53010">
        <w:rPr>
          <w:rFonts w:ascii="David" w:hAnsi="David" w:cs="David"/>
          <w:sz w:val="24"/>
          <w:szCs w:val="24"/>
          <w:rtl/>
        </w:rPr>
        <w:t xml:space="preserve"> להחזיר והאחרונים לא העירו בזה:</w:t>
      </w:r>
    </w:p>
    <w:p w14:paraId="550898BB" w14:textId="77777777" w:rsidR="00B53010" w:rsidRPr="00B53010" w:rsidRDefault="00B53010" w:rsidP="00B53010">
      <w:pPr>
        <w:bidi/>
        <w:jc w:val="both"/>
        <w:rPr>
          <w:rFonts w:ascii="David" w:hAnsi="David" w:cs="David"/>
          <w:sz w:val="24"/>
          <w:szCs w:val="24"/>
        </w:rPr>
      </w:pPr>
      <w:r w:rsidRPr="00B53010">
        <w:rPr>
          <w:rFonts w:ascii="David" w:hAnsi="David" w:cs="David"/>
          <w:sz w:val="24"/>
          <w:szCs w:val="24"/>
          <w:rtl/>
        </w:rPr>
        <w:t xml:space="preserve">שו"ת </w:t>
      </w:r>
      <w:proofErr w:type="spellStart"/>
      <w:r w:rsidRPr="00B53010">
        <w:rPr>
          <w:rFonts w:ascii="David" w:hAnsi="David" w:cs="David"/>
          <w:sz w:val="24"/>
          <w:szCs w:val="24"/>
          <w:rtl/>
        </w:rPr>
        <w:t>מהר"ם</w:t>
      </w:r>
      <w:proofErr w:type="spellEnd"/>
      <w:r w:rsidRPr="00B53010">
        <w:rPr>
          <w:rFonts w:ascii="David" w:hAnsi="David" w:cs="David"/>
          <w:sz w:val="24"/>
          <w:szCs w:val="24"/>
          <w:rtl/>
        </w:rPr>
        <w:t xml:space="preserve"> שיק אורח חיים סימן </w:t>
      </w:r>
      <w:proofErr w:type="spellStart"/>
      <w:r w:rsidRPr="00B53010">
        <w:rPr>
          <w:rFonts w:ascii="David" w:hAnsi="David" w:cs="David"/>
          <w:sz w:val="24"/>
          <w:szCs w:val="24"/>
          <w:rtl/>
        </w:rPr>
        <w:t>שכא</w:t>
      </w:r>
      <w:proofErr w:type="spellEnd"/>
    </w:p>
    <w:p w14:paraId="45D832F9" w14:textId="77777777" w:rsidR="00B53010" w:rsidRPr="00B53010" w:rsidRDefault="00B53010" w:rsidP="00B53010">
      <w:pPr>
        <w:bidi/>
        <w:jc w:val="both"/>
        <w:rPr>
          <w:rFonts w:ascii="David" w:hAnsi="David" w:cs="David"/>
          <w:sz w:val="24"/>
          <w:szCs w:val="24"/>
        </w:rPr>
      </w:pPr>
      <w:r w:rsidRPr="00B53010">
        <w:rPr>
          <w:rFonts w:ascii="David" w:hAnsi="David" w:cs="David"/>
          <w:sz w:val="24"/>
          <w:szCs w:val="24"/>
          <w:rtl/>
        </w:rPr>
        <w:t xml:space="preserve">ועתה נבוא אל הספק שנסתפק מעלתו אי גם קודם סוכות שאפשר עדיין לסתור סוכתו עשו גם כן תקנת מריש. </w:t>
      </w:r>
    </w:p>
    <w:p w14:paraId="122849A9" w14:textId="77777777" w:rsidR="00B53010" w:rsidRPr="00B53010" w:rsidRDefault="00B53010" w:rsidP="00B53010">
      <w:pPr>
        <w:bidi/>
        <w:jc w:val="both"/>
        <w:rPr>
          <w:rFonts w:ascii="David" w:hAnsi="David" w:cs="David"/>
          <w:sz w:val="24"/>
          <w:szCs w:val="24"/>
        </w:rPr>
      </w:pPr>
      <w:r w:rsidRPr="00B53010">
        <w:rPr>
          <w:rFonts w:ascii="David" w:hAnsi="David" w:cs="David"/>
          <w:sz w:val="24"/>
          <w:szCs w:val="24"/>
          <w:rtl/>
        </w:rPr>
        <w:t xml:space="preserve">ולפי </w:t>
      </w:r>
      <w:proofErr w:type="spellStart"/>
      <w:r w:rsidRPr="00B53010">
        <w:rPr>
          <w:rFonts w:ascii="David" w:hAnsi="David" w:cs="David"/>
          <w:sz w:val="24"/>
          <w:szCs w:val="24"/>
          <w:rtl/>
        </w:rPr>
        <w:t>ענ"ד</w:t>
      </w:r>
      <w:proofErr w:type="spellEnd"/>
      <w:r w:rsidRPr="00B53010">
        <w:rPr>
          <w:rFonts w:ascii="David" w:hAnsi="David" w:cs="David"/>
          <w:sz w:val="24"/>
          <w:szCs w:val="24"/>
          <w:rtl/>
        </w:rPr>
        <w:t xml:space="preserve"> פשוט </w:t>
      </w:r>
      <w:proofErr w:type="spellStart"/>
      <w:r w:rsidRPr="00B53010">
        <w:rPr>
          <w:rFonts w:ascii="David" w:hAnsi="David" w:cs="David"/>
          <w:sz w:val="24"/>
          <w:szCs w:val="24"/>
          <w:rtl/>
        </w:rPr>
        <w:t>דמיד</w:t>
      </w:r>
      <w:proofErr w:type="spellEnd"/>
      <w:r w:rsidRPr="00B53010">
        <w:rPr>
          <w:rFonts w:ascii="David" w:hAnsi="David" w:cs="David"/>
          <w:sz w:val="24"/>
          <w:szCs w:val="24"/>
          <w:rtl/>
        </w:rPr>
        <w:t xml:space="preserve"> משעת עשייתו איכא תקנת השבים דלא צריך </w:t>
      </w:r>
      <w:proofErr w:type="spellStart"/>
      <w:r w:rsidRPr="00B53010">
        <w:rPr>
          <w:rFonts w:ascii="David" w:hAnsi="David" w:cs="David"/>
          <w:sz w:val="24"/>
          <w:szCs w:val="24"/>
          <w:rtl/>
        </w:rPr>
        <w:t>למיסתר</w:t>
      </w:r>
      <w:proofErr w:type="spellEnd"/>
      <w:r w:rsidRPr="00B53010">
        <w:rPr>
          <w:rFonts w:ascii="David" w:hAnsi="David" w:cs="David"/>
          <w:sz w:val="24"/>
          <w:szCs w:val="24"/>
          <w:rtl/>
        </w:rPr>
        <w:t xml:space="preserve"> סוכתו. </w:t>
      </w:r>
      <w:proofErr w:type="spellStart"/>
      <w:r w:rsidRPr="00B53010">
        <w:rPr>
          <w:rFonts w:ascii="David" w:hAnsi="David" w:cs="David"/>
          <w:sz w:val="24"/>
          <w:szCs w:val="24"/>
          <w:rtl/>
        </w:rPr>
        <w:t>חדא</w:t>
      </w:r>
      <w:proofErr w:type="spellEnd"/>
      <w:r w:rsidRPr="00B53010">
        <w:rPr>
          <w:rFonts w:ascii="David" w:hAnsi="David" w:cs="David"/>
          <w:sz w:val="24"/>
          <w:szCs w:val="24"/>
          <w:rtl/>
        </w:rPr>
        <w:t xml:space="preserve">, מהא </w:t>
      </w:r>
      <w:proofErr w:type="spellStart"/>
      <w:r w:rsidRPr="00B53010">
        <w:rPr>
          <w:rFonts w:ascii="David" w:hAnsi="David" w:cs="David"/>
          <w:sz w:val="24"/>
          <w:szCs w:val="24"/>
          <w:rtl/>
        </w:rPr>
        <w:t>דאמרינן</w:t>
      </w:r>
      <w:proofErr w:type="spellEnd"/>
      <w:r w:rsidRPr="00B53010">
        <w:rPr>
          <w:rFonts w:ascii="David" w:hAnsi="David" w:cs="David"/>
          <w:sz w:val="24"/>
          <w:szCs w:val="24"/>
          <w:rtl/>
        </w:rPr>
        <w:t xml:space="preserve"> [סוכה] שם הני מילי בגו שבעה אבל לבתר שבעה צריך </w:t>
      </w:r>
      <w:proofErr w:type="spellStart"/>
      <w:r w:rsidRPr="00B53010">
        <w:rPr>
          <w:rFonts w:ascii="David" w:hAnsi="David" w:cs="David"/>
          <w:sz w:val="24"/>
          <w:szCs w:val="24"/>
          <w:rtl/>
        </w:rPr>
        <w:t>לאהדורי</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בעינא</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והוי</w:t>
      </w:r>
      <w:proofErr w:type="spellEnd"/>
      <w:r w:rsidRPr="00B53010">
        <w:rPr>
          <w:rFonts w:ascii="David" w:hAnsi="David" w:cs="David"/>
          <w:sz w:val="24"/>
          <w:szCs w:val="24"/>
          <w:rtl/>
        </w:rPr>
        <w:t xml:space="preserve"> ליה </w:t>
      </w:r>
      <w:proofErr w:type="spellStart"/>
      <w:r w:rsidRPr="00B53010">
        <w:rPr>
          <w:rFonts w:ascii="David" w:hAnsi="David" w:cs="David"/>
          <w:sz w:val="24"/>
          <w:szCs w:val="24"/>
          <w:rtl/>
        </w:rPr>
        <w:t>למימר</w:t>
      </w:r>
      <w:proofErr w:type="spellEnd"/>
      <w:r w:rsidRPr="00B53010">
        <w:rPr>
          <w:rFonts w:ascii="David" w:hAnsi="David" w:cs="David"/>
          <w:sz w:val="24"/>
          <w:szCs w:val="24"/>
          <w:rtl/>
        </w:rPr>
        <w:t xml:space="preserve"> אבל לבתר שבעה או קודם החג, </w:t>
      </w:r>
      <w:proofErr w:type="spellStart"/>
      <w:r w:rsidRPr="00B53010">
        <w:rPr>
          <w:rFonts w:ascii="David" w:hAnsi="David" w:cs="David"/>
          <w:sz w:val="24"/>
          <w:szCs w:val="24"/>
          <w:rtl/>
        </w:rPr>
        <w:t>דלבתר</w:t>
      </w:r>
      <w:proofErr w:type="spellEnd"/>
      <w:r w:rsidRPr="00B53010">
        <w:rPr>
          <w:rFonts w:ascii="David" w:hAnsi="David" w:cs="David"/>
          <w:sz w:val="24"/>
          <w:szCs w:val="24"/>
          <w:rtl/>
        </w:rPr>
        <w:t xml:space="preserve"> סוכות לא הוי רבותא. ועוד, דאי </w:t>
      </w:r>
      <w:proofErr w:type="spellStart"/>
      <w:r w:rsidRPr="00B53010">
        <w:rPr>
          <w:rFonts w:ascii="David" w:hAnsi="David" w:cs="David"/>
          <w:sz w:val="24"/>
          <w:szCs w:val="24"/>
          <w:rtl/>
        </w:rPr>
        <w:t>אמרינן</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דקודם</w:t>
      </w:r>
      <w:proofErr w:type="spellEnd"/>
      <w:r w:rsidRPr="00B53010">
        <w:rPr>
          <w:rFonts w:ascii="David" w:hAnsi="David" w:cs="David"/>
          <w:sz w:val="24"/>
          <w:szCs w:val="24"/>
          <w:rtl/>
        </w:rPr>
        <w:t xml:space="preserve"> סוכות לא עשו תקנת מריש, אם כן אותו שעשה הסוכה הוי סוכה גזולה ופסולה, ורק כשבא אחר כך סוכות אז נעשית כשלו על ידי תיקון חכמים, </w:t>
      </w:r>
      <w:proofErr w:type="spellStart"/>
      <w:r w:rsidRPr="00B53010">
        <w:rPr>
          <w:rFonts w:ascii="David" w:hAnsi="David" w:cs="David"/>
          <w:sz w:val="24"/>
          <w:szCs w:val="24"/>
          <w:rtl/>
        </w:rPr>
        <w:t>והוי</w:t>
      </w:r>
      <w:proofErr w:type="spellEnd"/>
      <w:r w:rsidRPr="00B53010">
        <w:rPr>
          <w:rFonts w:ascii="David" w:hAnsi="David" w:cs="David"/>
          <w:sz w:val="24"/>
          <w:szCs w:val="24"/>
          <w:rtl/>
        </w:rPr>
        <w:t xml:space="preserve"> ליה תעשה ולא מן העשוי, ואיך סתמו הפוסקים וכתבו </w:t>
      </w:r>
      <w:proofErr w:type="spellStart"/>
      <w:r w:rsidRPr="00B53010">
        <w:rPr>
          <w:rFonts w:ascii="David" w:hAnsi="David" w:cs="David"/>
          <w:sz w:val="24"/>
          <w:szCs w:val="24"/>
          <w:rtl/>
        </w:rPr>
        <w:t>דבגזל</w:t>
      </w:r>
      <w:proofErr w:type="spellEnd"/>
      <w:r w:rsidRPr="00B53010">
        <w:rPr>
          <w:rFonts w:ascii="David" w:hAnsi="David" w:cs="David"/>
          <w:sz w:val="24"/>
          <w:szCs w:val="24"/>
          <w:rtl/>
        </w:rPr>
        <w:t xml:space="preserve"> עצים ועשה סוכה או בגזל </w:t>
      </w:r>
      <w:proofErr w:type="spellStart"/>
      <w:r w:rsidRPr="00B53010">
        <w:rPr>
          <w:rFonts w:ascii="David" w:hAnsi="David" w:cs="David"/>
          <w:sz w:val="24"/>
          <w:szCs w:val="24"/>
          <w:rtl/>
        </w:rPr>
        <w:t>כשורא</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דמטללתא</w:t>
      </w:r>
      <w:proofErr w:type="spellEnd"/>
      <w:r w:rsidRPr="00B53010">
        <w:rPr>
          <w:rFonts w:ascii="David" w:hAnsi="David" w:cs="David"/>
          <w:sz w:val="24"/>
          <w:szCs w:val="24"/>
          <w:rtl/>
        </w:rPr>
        <w:t xml:space="preserve"> [יצא]. וגם מהא </w:t>
      </w:r>
      <w:proofErr w:type="spellStart"/>
      <w:r w:rsidRPr="00B53010">
        <w:rPr>
          <w:rFonts w:ascii="David" w:hAnsi="David" w:cs="David"/>
          <w:sz w:val="24"/>
          <w:szCs w:val="24"/>
          <w:rtl/>
        </w:rPr>
        <w:t>דפירש</w:t>
      </w:r>
      <w:proofErr w:type="spellEnd"/>
      <w:r w:rsidRPr="00B53010">
        <w:rPr>
          <w:rFonts w:ascii="David" w:hAnsi="David" w:cs="David"/>
          <w:sz w:val="24"/>
          <w:szCs w:val="24"/>
          <w:rtl/>
        </w:rPr>
        <w:t xml:space="preserve"> רש"י לעיל [סוכה שם] אבל בגזל עצים ועשה סוכה </w:t>
      </w:r>
      <w:proofErr w:type="spellStart"/>
      <w:r w:rsidRPr="00B53010">
        <w:rPr>
          <w:rFonts w:ascii="David" w:hAnsi="David" w:cs="David"/>
          <w:sz w:val="24"/>
          <w:szCs w:val="24"/>
          <w:rtl/>
        </w:rPr>
        <w:t>הכל</w:t>
      </w:r>
      <w:proofErr w:type="spellEnd"/>
      <w:r w:rsidRPr="00B53010">
        <w:rPr>
          <w:rFonts w:ascii="David" w:hAnsi="David" w:cs="David"/>
          <w:sz w:val="24"/>
          <w:szCs w:val="24"/>
          <w:rtl/>
        </w:rPr>
        <w:t xml:space="preserve"> מודים דאין לו אלא דמי עצים, ופירש רש"י [ד"ה אבל] או משום שינוי או משום תקנת מריש. ואי </w:t>
      </w:r>
      <w:proofErr w:type="spellStart"/>
      <w:r w:rsidRPr="00B53010">
        <w:rPr>
          <w:rFonts w:ascii="David" w:hAnsi="David" w:cs="David"/>
          <w:sz w:val="24"/>
          <w:szCs w:val="24"/>
          <w:rtl/>
        </w:rPr>
        <w:t>נימא</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דמריש</w:t>
      </w:r>
      <w:proofErr w:type="spellEnd"/>
      <w:r w:rsidRPr="00B53010">
        <w:rPr>
          <w:rFonts w:ascii="David" w:hAnsi="David" w:cs="David"/>
          <w:sz w:val="24"/>
          <w:szCs w:val="24"/>
          <w:rtl/>
        </w:rPr>
        <w:t xml:space="preserve"> הוי דווקא סמוך לסוכות, אם כן אין דינם שווה, </w:t>
      </w:r>
      <w:proofErr w:type="spellStart"/>
      <w:r w:rsidRPr="00B53010">
        <w:rPr>
          <w:rFonts w:ascii="David" w:hAnsi="David" w:cs="David"/>
          <w:sz w:val="24"/>
          <w:szCs w:val="24"/>
          <w:rtl/>
        </w:rPr>
        <w:t>דמשום</w:t>
      </w:r>
      <w:proofErr w:type="spellEnd"/>
      <w:r w:rsidRPr="00B53010">
        <w:rPr>
          <w:rFonts w:ascii="David" w:hAnsi="David" w:cs="David"/>
          <w:sz w:val="24"/>
          <w:szCs w:val="24"/>
          <w:rtl/>
        </w:rPr>
        <w:t xml:space="preserve"> שינוי מועיל אפילו אם היה הרבה קודם החג, מה שאין כן תקנת מריש. </w:t>
      </w:r>
    </w:p>
    <w:p w14:paraId="0FA1AE8A" w14:textId="2E9E8BA6" w:rsidR="00B53010" w:rsidRPr="00663292" w:rsidRDefault="00B53010" w:rsidP="00B53010">
      <w:pPr>
        <w:bidi/>
        <w:jc w:val="both"/>
        <w:rPr>
          <w:rFonts w:ascii="David" w:hAnsi="David" w:cs="David"/>
          <w:sz w:val="24"/>
          <w:szCs w:val="24"/>
        </w:rPr>
      </w:pPr>
      <w:r w:rsidRPr="00B53010">
        <w:rPr>
          <w:rFonts w:ascii="David" w:hAnsi="David" w:cs="David"/>
          <w:sz w:val="24"/>
          <w:szCs w:val="24"/>
          <w:rtl/>
        </w:rPr>
        <w:t xml:space="preserve">ומטעם זה נמי נראה דאין חילוק אם הגוזל עצים ועשה סוכה אם הוא </w:t>
      </w:r>
      <w:proofErr w:type="spellStart"/>
      <w:r w:rsidRPr="00B53010">
        <w:rPr>
          <w:rFonts w:ascii="David" w:hAnsi="David" w:cs="David"/>
          <w:sz w:val="24"/>
          <w:szCs w:val="24"/>
          <w:rtl/>
        </w:rPr>
        <w:t>מחוייב</w:t>
      </w:r>
      <w:proofErr w:type="spellEnd"/>
      <w:r w:rsidRPr="00B53010">
        <w:rPr>
          <w:rFonts w:ascii="David" w:hAnsi="David" w:cs="David"/>
          <w:sz w:val="24"/>
          <w:szCs w:val="24"/>
          <w:rtl/>
        </w:rPr>
        <w:t xml:space="preserve"> מדאורייתא או לא, כיון </w:t>
      </w:r>
      <w:proofErr w:type="spellStart"/>
      <w:r w:rsidRPr="00B53010">
        <w:rPr>
          <w:rFonts w:ascii="David" w:hAnsi="David" w:cs="David"/>
          <w:sz w:val="24"/>
          <w:szCs w:val="24"/>
          <w:rtl/>
        </w:rPr>
        <w:t>דרוצה</w:t>
      </w:r>
      <w:proofErr w:type="spellEnd"/>
      <w:r w:rsidRPr="00B53010">
        <w:rPr>
          <w:rFonts w:ascii="David" w:hAnsi="David" w:cs="David"/>
          <w:sz w:val="24"/>
          <w:szCs w:val="24"/>
          <w:rtl/>
        </w:rPr>
        <w:t xml:space="preserve"> לקיים מצות סוכה. ואפילו </w:t>
      </w:r>
      <w:proofErr w:type="spellStart"/>
      <w:r w:rsidRPr="00B53010">
        <w:rPr>
          <w:rFonts w:ascii="David" w:hAnsi="David" w:cs="David"/>
          <w:sz w:val="24"/>
          <w:szCs w:val="24"/>
          <w:rtl/>
        </w:rPr>
        <w:t>אשה</w:t>
      </w:r>
      <w:proofErr w:type="spellEnd"/>
      <w:r w:rsidRPr="00B53010">
        <w:rPr>
          <w:rFonts w:ascii="David" w:hAnsi="David" w:cs="David"/>
          <w:sz w:val="24"/>
          <w:szCs w:val="24"/>
          <w:rtl/>
        </w:rPr>
        <w:t xml:space="preserve"> דאינה </w:t>
      </w:r>
      <w:proofErr w:type="spellStart"/>
      <w:r w:rsidRPr="00B53010">
        <w:rPr>
          <w:rFonts w:ascii="David" w:hAnsi="David" w:cs="David"/>
          <w:sz w:val="24"/>
          <w:szCs w:val="24"/>
          <w:rtl/>
        </w:rPr>
        <w:t>מחוייבת</w:t>
      </w:r>
      <w:proofErr w:type="spellEnd"/>
      <w:r w:rsidRPr="00B53010">
        <w:rPr>
          <w:rFonts w:ascii="David" w:hAnsi="David" w:cs="David"/>
          <w:sz w:val="24"/>
          <w:szCs w:val="24"/>
          <w:rtl/>
        </w:rPr>
        <w:t xml:space="preserve"> דהוי רשות, מכל מקום מצוה עושה, </w:t>
      </w:r>
      <w:proofErr w:type="spellStart"/>
      <w:r w:rsidRPr="00B53010">
        <w:rPr>
          <w:rFonts w:ascii="David" w:hAnsi="David" w:cs="David"/>
          <w:sz w:val="24"/>
          <w:szCs w:val="24"/>
          <w:rtl/>
        </w:rPr>
        <w:t>דקיימא</w:t>
      </w:r>
      <w:proofErr w:type="spellEnd"/>
      <w:r w:rsidRPr="00B53010">
        <w:rPr>
          <w:rFonts w:ascii="David" w:hAnsi="David" w:cs="David"/>
          <w:sz w:val="24"/>
          <w:szCs w:val="24"/>
          <w:rtl/>
        </w:rPr>
        <w:t xml:space="preserve"> לן [רמ"א אורח חיים סימן י"ז סעיף ב'] </w:t>
      </w:r>
      <w:proofErr w:type="spellStart"/>
      <w:r w:rsidRPr="00B53010">
        <w:rPr>
          <w:rFonts w:ascii="David" w:hAnsi="David" w:cs="David"/>
          <w:sz w:val="24"/>
          <w:szCs w:val="24"/>
          <w:rtl/>
        </w:rPr>
        <w:t>דנשים</w:t>
      </w:r>
      <w:proofErr w:type="spellEnd"/>
      <w:r w:rsidRPr="00B53010">
        <w:rPr>
          <w:rFonts w:ascii="David" w:hAnsi="David" w:cs="David"/>
          <w:sz w:val="24"/>
          <w:szCs w:val="24"/>
          <w:rtl/>
        </w:rPr>
        <w:t xml:space="preserve"> מברכות על מצות עשה שהזמן </w:t>
      </w:r>
      <w:proofErr w:type="spellStart"/>
      <w:r w:rsidRPr="00B53010">
        <w:rPr>
          <w:rFonts w:ascii="David" w:hAnsi="David" w:cs="David"/>
          <w:sz w:val="24"/>
          <w:szCs w:val="24"/>
          <w:rtl/>
        </w:rPr>
        <w:t>גרמא</w:t>
      </w:r>
      <w:proofErr w:type="spellEnd"/>
      <w:r w:rsidRPr="00B53010">
        <w:rPr>
          <w:rFonts w:ascii="David" w:hAnsi="David" w:cs="David"/>
          <w:sz w:val="24"/>
          <w:szCs w:val="24"/>
          <w:rtl/>
        </w:rPr>
        <w:t xml:space="preserve"> </w:t>
      </w:r>
      <w:proofErr w:type="spellStart"/>
      <w:r w:rsidRPr="00B53010">
        <w:rPr>
          <w:rFonts w:ascii="David" w:hAnsi="David" w:cs="David"/>
          <w:sz w:val="24"/>
          <w:szCs w:val="24"/>
          <w:rtl/>
        </w:rPr>
        <w:t>דהוית</w:t>
      </w:r>
      <w:proofErr w:type="spellEnd"/>
      <w:r w:rsidRPr="00B53010">
        <w:rPr>
          <w:rFonts w:ascii="David" w:hAnsi="David" w:cs="David"/>
          <w:sz w:val="24"/>
          <w:szCs w:val="24"/>
          <w:rtl/>
        </w:rPr>
        <w:t xml:space="preserve"> כאינו מצווה ועושה. ומסתמא נמי יש לחוש דאי נטריח עליה לא תקיים מצות השבה, ואם כן גם באשה איכא משום תקנת השבים, דגם אצלה מיקרי סוכה קבוע אף על גב דאינה מצווה ועושה. וזכר לדבר מהא </w:t>
      </w:r>
      <w:proofErr w:type="spellStart"/>
      <w:r w:rsidRPr="00B53010">
        <w:rPr>
          <w:rFonts w:ascii="David" w:hAnsi="David" w:cs="David"/>
          <w:sz w:val="24"/>
          <w:szCs w:val="24"/>
          <w:rtl/>
        </w:rPr>
        <w:t>דאמרינן</w:t>
      </w:r>
      <w:proofErr w:type="spellEnd"/>
      <w:r w:rsidRPr="00B53010">
        <w:rPr>
          <w:rFonts w:ascii="David" w:hAnsi="David" w:cs="David"/>
          <w:sz w:val="24"/>
          <w:szCs w:val="24"/>
          <w:rtl/>
        </w:rPr>
        <w:t xml:space="preserve"> בביצה דף ל"ד ע"ב </w:t>
      </w:r>
      <w:proofErr w:type="spellStart"/>
      <w:r w:rsidRPr="00B53010">
        <w:rPr>
          <w:rFonts w:ascii="David" w:hAnsi="David" w:cs="David"/>
          <w:sz w:val="24"/>
          <w:szCs w:val="24"/>
          <w:rtl/>
        </w:rPr>
        <w:t>דתינוקות</w:t>
      </w:r>
      <w:proofErr w:type="spellEnd"/>
      <w:r w:rsidRPr="00B53010">
        <w:rPr>
          <w:rFonts w:ascii="David" w:hAnsi="David" w:cs="David"/>
          <w:sz w:val="24"/>
          <w:szCs w:val="24"/>
          <w:rtl/>
        </w:rPr>
        <w:t xml:space="preserve"> שטמנו לאכילת שבת קובע, אף על גב </w:t>
      </w:r>
      <w:proofErr w:type="spellStart"/>
      <w:r w:rsidRPr="00B53010">
        <w:rPr>
          <w:rFonts w:ascii="David" w:hAnsi="David" w:cs="David"/>
          <w:sz w:val="24"/>
          <w:szCs w:val="24"/>
          <w:rtl/>
        </w:rPr>
        <w:t>דאינם</w:t>
      </w:r>
      <w:proofErr w:type="spellEnd"/>
      <w:r w:rsidRPr="00B53010">
        <w:rPr>
          <w:rFonts w:ascii="David" w:hAnsi="David" w:cs="David"/>
          <w:sz w:val="24"/>
          <w:szCs w:val="24"/>
          <w:rtl/>
        </w:rPr>
        <w:t xml:space="preserve"> מצווים, אפילו הכי קובע. </w:t>
      </w:r>
      <w:proofErr w:type="spellStart"/>
      <w:r w:rsidRPr="00B53010">
        <w:rPr>
          <w:rFonts w:ascii="David" w:hAnsi="David" w:cs="David"/>
          <w:sz w:val="24"/>
          <w:szCs w:val="24"/>
          <w:rtl/>
        </w:rPr>
        <w:t>והכא</w:t>
      </w:r>
      <w:proofErr w:type="spellEnd"/>
      <w:r w:rsidRPr="00B53010">
        <w:rPr>
          <w:rFonts w:ascii="David" w:hAnsi="David" w:cs="David"/>
          <w:sz w:val="24"/>
          <w:szCs w:val="24"/>
          <w:rtl/>
        </w:rPr>
        <w:t xml:space="preserve"> נמי אף על גב דהוי רשות, מכל מקום מצוה דרשות גם כן קובע, כן נראה לפי </w:t>
      </w:r>
      <w:proofErr w:type="spellStart"/>
      <w:r w:rsidRPr="00B53010">
        <w:rPr>
          <w:rFonts w:ascii="David" w:hAnsi="David" w:cs="David"/>
          <w:sz w:val="24"/>
          <w:szCs w:val="24"/>
          <w:rtl/>
        </w:rPr>
        <w:t>ענ"ד</w:t>
      </w:r>
      <w:proofErr w:type="spellEnd"/>
      <w:r w:rsidRPr="00B53010">
        <w:rPr>
          <w:rFonts w:ascii="David" w:hAnsi="David" w:cs="David"/>
          <w:sz w:val="24"/>
          <w:szCs w:val="24"/>
          <w:rtl/>
        </w:rPr>
        <w:t>.</w:t>
      </w:r>
    </w:p>
    <w:sectPr w:rsidR="00B53010" w:rsidRPr="006632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CB3B" w14:textId="77777777" w:rsidR="00CE1955" w:rsidRDefault="00CE1955" w:rsidP="00103E07">
      <w:pPr>
        <w:spacing w:after="0" w:line="240" w:lineRule="auto"/>
      </w:pPr>
      <w:r>
        <w:separator/>
      </w:r>
    </w:p>
  </w:endnote>
  <w:endnote w:type="continuationSeparator" w:id="0">
    <w:p w14:paraId="5DD7213E" w14:textId="77777777" w:rsidR="00CE1955" w:rsidRDefault="00CE1955"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FB99" w14:textId="77777777" w:rsidR="00CE1955" w:rsidRDefault="00CE1955" w:rsidP="00103E07">
      <w:pPr>
        <w:spacing w:after="0" w:line="240" w:lineRule="auto"/>
      </w:pPr>
      <w:r>
        <w:separator/>
      </w:r>
    </w:p>
  </w:footnote>
  <w:footnote w:type="continuationSeparator" w:id="0">
    <w:p w14:paraId="078121AC" w14:textId="77777777" w:rsidR="00CE1955" w:rsidRDefault="00CE1955"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4778" w14:textId="34C54B76" w:rsidR="001A157A" w:rsidRPr="00F958DE" w:rsidRDefault="001A157A"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23855"/>
    <w:rsid w:val="0004285A"/>
    <w:rsid w:val="00042FD7"/>
    <w:rsid w:val="000658A3"/>
    <w:rsid w:val="00080DDD"/>
    <w:rsid w:val="000838A0"/>
    <w:rsid w:val="00085768"/>
    <w:rsid w:val="000875FE"/>
    <w:rsid w:val="000961F0"/>
    <w:rsid w:val="000A2B24"/>
    <w:rsid w:val="000B1921"/>
    <w:rsid w:val="000C4734"/>
    <w:rsid w:val="000C6E05"/>
    <w:rsid w:val="000C6E99"/>
    <w:rsid w:val="000D036D"/>
    <w:rsid w:val="000D2F3A"/>
    <w:rsid w:val="000E52D1"/>
    <w:rsid w:val="000F5F03"/>
    <w:rsid w:val="00101EFB"/>
    <w:rsid w:val="00103E07"/>
    <w:rsid w:val="001218BC"/>
    <w:rsid w:val="00137040"/>
    <w:rsid w:val="00137BB9"/>
    <w:rsid w:val="00143E05"/>
    <w:rsid w:val="00197573"/>
    <w:rsid w:val="001A157A"/>
    <w:rsid w:val="001A6BB7"/>
    <w:rsid w:val="00216574"/>
    <w:rsid w:val="0021721B"/>
    <w:rsid w:val="00220EDD"/>
    <w:rsid w:val="00221E60"/>
    <w:rsid w:val="00223DBA"/>
    <w:rsid w:val="00223E54"/>
    <w:rsid w:val="002522B2"/>
    <w:rsid w:val="0025467C"/>
    <w:rsid w:val="00255109"/>
    <w:rsid w:val="00283803"/>
    <w:rsid w:val="002A7E7E"/>
    <w:rsid w:val="002B5B5D"/>
    <w:rsid w:val="002B6CC9"/>
    <w:rsid w:val="002C625B"/>
    <w:rsid w:val="002D3555"/>
    <w:rsid w:val="002D508C"/>
    <w:rsid w:val="002F1196"/>
    <w:rsid w:val="00300757"/>
    <w:rsid w:val="00304FEE"/>
    <w:rsid w:val="00312AAF"/>
    <w:rsid w:val="00316CAE"/>
    <w:rsid w:val="00340DF6"/>
    <w:rsid w:val="003770DD"/>
    <w:rsid w:val="00382F34"/>
    <w:rsid w:val="003A58F1"/>
    <w:rsid w:val="003B279E"/>
    <w:rsid w:val="003D1936"/>
    <w:rsid w:val="003D7D29"/>
    <w:rsid w:val="003F41DB"/>
    <w:rsid w:val="0043537A"/>
    <w:rsid w:val="0047628A"/>
    <w:rsid w:val="00476ADD"/>
    <w:rsid w:val="00484C60"/>
    <w:rsid w:val="00491121"/>
    <w:rsid w:val="004A10C3"/>
    <w:rsid w:val="004A516D"/>
    <w:rsid w:val="004A5DEF"/>
    <w:rsid w:val="004B51FE"/>
    <w:rsid w:val="004C75DA"/>
    <w:rsid w:val="004E46AE"/>
    <w:rsid w:val="004E67A1"/>
    <w:rsid w:val="004E78BF"/>
    <w:rsid w:val="004F2557"/>
    <w:rsid w:val="005240D9"/>
    <w:rsid w:val="00537E0F"/>
    <w:rsid w:val="005407C1"/>
    <w:rsid w:val="00551792"/>
    <w:rsid w:val="005754CF"/>
    <w:rsid w:val="00577447"/>
    <w:rsid w:val="00585067"/>
    <w:rsid w:val="005913D5"/>
    <w:rsid w:val="005A1D55"/>
    <w:rsid w:val="005D68DE"/>
    <w:rsid w:val="00612CF1"/>
    <w:rsid w:val="0061362C"/>
    <w:rsid w:val="00624634"/>
    <w:rsid w:val="0062711E"/>
    <w:rsid w:val="006606A2"/>
    <w:rsid w:val="00663292"/>
    <w:rsid w:val="006860EC"/>
    <w:rsid w:val="0069608F"/>
    <w:rsid w:val="006B389F"/>
    <w:rsid w:val="006D1399"/>
    <w:rsid w:val="006D20D9"/>
    <w:rsid w:val="006E5F04"/>
    <w:rsid w:val="007209EB"/>
    <w:rsid w:val="00726381"/>
    <w:rsid w:val="00726B16"/>
    <w:rsid w:val="007320E3"/>
    <w:rsid w:val="00774FED"/>
    <w:rsid w:val="00775AA2"/>
    <w:rsid w:val="007773C7"/>
    <w:rsid w:val="00791EA8"/>
    <w:rsid w:val="007A3D14"/>
    <w:rsid w:val="007A518C"/>
    <w:rsid w:val="007C514A"/>
    <w:rsid w:val="007F4670"/>
    <w:rsid w:val="00802641"/>
    <w:rsid w:val="008063A2"/>
    <w:rsid w:val="008069E9"/>
    <w:rsid w:val="00812D48"/>
    <w:rsid w:val="0085497B"/>
    <w:rsid w:val="00854D76"/>
    <w:rsid w:val="008662A2"/>
    <w:rsid w:val="00867D0C"/>
    <w:rsid w:val="00870F13"/>
    <w:rsid w:val="00884961"/>
    <w:rsid w:val="008937E7"/>
    <w:rsid w:val="008A45C5"/>
    <w:rsid w:val="008C77CA"/>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A1C5C"/>
    <w:rsid w:val="009C5937"/>
    <w:rsid w:val="009D102D"/>
    <w:rsid w:val="009E3B10"/>
    <w:rsid w:val="009E57BB"/>
    <w:rsid w:val="009F02F7"/>
    <w:rsid w:val="009F4058"/>
    <w:rsid w:val="00A25B2D"/>
    <w:rsid w:val="00A25E8D"/>
    <w:rsid w:val="00A30AE9"/>
    <w:rsid w:val="00A31386"/>
    <w:rsid w:val="00A32181"/>
    <w:rsid w:val="00A36BD7"/>
    <w:rsid w:val="00A43C09"/>
    <w:rsid w:val="00A44C38"/>
    <w:rsid w:val="00A502E6"/>
    <w:rsid w:val="00A72D24"/>
    <w:rsid w:val="00AA15DE"/>
    <w:rsid w:val="00AA5622"/>
    <w:rsid w:val="00AC28B5"/>
    <w:rsid w:val="00AE0AD1"/>
    <w:rsid w:val="00AE2557"/>
    <w:rsid w:val="00B0053B"/>
    <w:rsid w:val="00B11B10"/>
    <w:rsid w:val="00B30AEA"/>
    <w:rsid w:val="00B52239"/>
    <w:rsid w:val="00B53010"/>
    <w:rsid w:val="00B63F80"/>
    <w:rsid w:val="00B849FA"/>
    <w:rsid w:val="00B91F47"/>
    <w:rsid w:val="00BC130E"/>
    <w:rsid w:val="00BD5FE8"/>
    <w:rsid w:val="00BE4993"/>
    <w:rsid w:val="00BE66F9"/>
    <w:rsid w:val="00BF6926"/>
    <w:rsid w:val="00C00942"/>
    <w:rsid w:val="00C2791F"/>
    <w:rsid w:val="00C41470"/>
    <w:rsid w:val="00C50FDD"/>
    <w:rsid w:val="00C52DAB"/>
    <w:rsid w:val="00C54305"/>
    <w:rsid w:val="00C55005"/>
    <w:rsid w:val="00C56B51"/>
    <w:rsid w:val="00C70357"/>
    <w:rsid w:val="00C71559"/>
    <w:rsid w:val="00CA1CFA"/>
    <w:rsid w:val="00CB3E93"/>
    <w:rsid w:val="00CB6574"/>
    <w:rsid w:val="00CC1E7A"/>
    <w:rsid w:val="00CC3BB4"/>
    <w:rsid w:val="00CE1955"/>
    <w:rsid w:val="00CE3673"/>
    <w:rsid w:val="00CE4196"/>
    <w:rsid w:val="00CE52B3"/>
    <w:rsid w:val="00D00710"/>
    <w:rsid w:val="00D02FC9"/>
    <w:rsid w:val="00D20380"/>
    <w:rsid w:val="00D3273F"/>
    <w:rsid w:val="00D43FD7"/>
    <w:rsid w:val="00D57976"/>
    <w:rsid w:val="00D779CF"/>
    <w:rsid w:val="00D94076"/>
    <w:rsid w:val="00DA154B"/>
    <w:rsid w:val="00DA3E4F"/>
    <w:rsid w:val="00DA7D57"/>
    <w:rsid w:val="00DA7FFA"/>
    <w:rsid w:val="00DB6520"/>
    <w:rsid w:val="00DC3597"/>
    <w:rsid w:val="00DD24BB"/>
    <w:rsid w:val="00DE09DB"/>
    <w:rsid w:val="00DF2077"/>
    <w:rsid w:val="00DF5B61"/>
    <w:rsid w:val="00E0088B"/>
    <w:rsid w:val="00E21591"/>
    <w:rsid w:val="00E23A2E"/>
    <w:rsid w:val="00E259D0"/>
    <w:rsid w:val="00E30410"/>
    <w:rsid w:val="00E37406"/>
    <w:rsid w:val="00E573AE"/>
    <w:rsid w:val="00E70A08"/>
    <w:rsid w:val="00E70E7E"/>
    <w:rsid w:val="00E727B3"/>
    <w:rsid w:val="00E84FAC"/>
    <w:rsid w:val="00EA3180"/>
    <w:rsid w:val="00EB71BE"/>
    <w:rsid w:val="00EB7815"/>
    <w:rsid w:val="00EC5EC6"/>
    <w:rsid w:val="00ED07CC"/>
    <w:rsid w:val="00ED0D93"/>
    <w:rsid w:val="00ED6A80"/>
    <w:rsid w:val="00ED71DD"/>
    <w:rsid w:val="00ED76E2"/>
    <w:rsid w:val="00F05E16"/>
    <w:rsid w:val="00F30049"/>
    <w:rsid w:val="00F35241"/>
    <w:rsid w:val="00F633A8"/>
    <w:rsid w:val="00F7735C"/>
    <w:rsid w:val="00F958DE"/>
    <w:rsid w:val="00F95A54"/>
    <w:rsid w:val="00FA72CF"/>
    <w:rsid w:val="00FB1A3E"/>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2021-07-26T01:22:00Z</dcterms:created>
  <dcterms:modified xsi:type="dcterms:W3CDTF">2021-07-26T01:22:00Z</dcterms:modified>
</cp:coreProperties>
</file>