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3676" w:rsidRDefault="000D01E6" w:rsidP="002D3676">
      <w:pPr>
        <w:spacing w:after="0"/>
        <w:jc w:val="center"/>
        <w:rPr>
          <w:rFonts w:asciiTheme="majorHAnsi" w:eastAsia="Verdana" w:hAnsiTheme="majorHAnsi" w:cstheme="minorHAnsi"/>
          <w:b/>
          <w:bCs/>
          <w:sz w:val="28"/>
          <w:szCs w:val="28"/>
          <w:u w:val="single"/>
        </w:rPr>
      </w:pPr>
      <w:r w:rsidRPr="007C253F">
        <w:rPr>
          <w:rFonts w:asciiTheme="majorHAnsi" w:eastAsia="Verdana" w:hAnsiTheme="majorHAnsi" w:cstheme="minorHAnsi"/>
          <w:sz w:val="28"/>
          <w:szCs w:val="28"/>
        </w:rPr>
        <w:t xml:space="preserve">Class # </w:t>
      </w:r>
      <w:r w:rsidR="008479C5" w:rsidRPr="007C253F">
        <w:rPr>
          <w:rFonts w:asciiTheme="majorHAnsi" w:eastAsia="Verdana" w:hAnsiTheme="majorHAnsi" w:cstheme="minorHAnsi"/>
          <w:sz w:val="28"/>
          <w:szCs w:val="28"/>
        </w:rPr>
        <w:t>1</w:t>
      </w:r>
      <w:r w:rsidR="002D3676">
        <w:rPr>
          <w:rFonts w:asciiTheme="majorHAnsi" w:eastAsia="Verdana" w:hAnsiTheme="majorHAnsi" w:cstheme="minorHAnsi"/>
          <w:sz w:val="28"/>
          <w:szCs w:val="28"/>
        </w:rPr>
        <w:t>5</w:t>
      </w:r>
      <w:r w:rsidRPr="007C253F">
        <w:rPr>
          <w:rFonts w:asciiTheme="majorHAnsi" w:eastAsia="Verdana" w:hAnsiTheme="majorHAnsi" w:cstheme="minorHAnsi"/>
          <w:sz w:val="28"/>
          <w:szCs w:val="28"/>
        </w:rPr>
        <w:t xml:space="preserve"> -</w:t>
      </w:r>
      <w:r w:rsidR="00E46FAB" w:rsidRPr="007C253F">
        <w:rPr>
          <w:rFonts w:asciiTheme="majorHAnsi" w:eastAsia="Verdana" w:hAnsiTheme="majorHAnsi" w:cstheme="minorHAnsi"/>
          <w:sz w:val="28"/>
          <w:szCs w:val="28"/>
        </w:rPr>
        <w:t xml:space="preserve"> </w:t>
      </w:r>
      <w:r w:rsidRPr="007C253F">
        <w:rPr>
          <w:rFonts w:asciiTheme="majorHAnsi" w:eastAsia="Verdana" w:hAnsiTheme="majorHAnsi" w:cstheme="minorHAnsi"/>
          <w:sz w:val="28"/>
          <w:szCs w:val="28"/>
        </w:rPr>
        <w:t xml:space="preserve"> </w:t>
      </w:r>
      <w:r w:rsidR="002D3676" w:rsidRPr="002D3676">
        <w:rPr>
          <w:rFonts w:asciiTheme="majorHAnsi" w:eastAsia="Verdana" w:hAnsiTheme="majorHAnsi" w:cstheme="minorHAnsi"/>
          <w:b/>
          <w:bCs/>
          <w:sz w:val="28"/>
          <w:szCs w:val="28"/>
          <w:u w:val="single"/>
        </w:rPr>
        <w:t>Parshat Bo - The religion of inclusion</w:t>
      </w:r>
    </w:p>
    <w:p w:rsidR="009F4769" w:rsidRPr="007C253F" w:rsidRDefault="009F4769" w:rsidP="002D3676">
      <w:pPr>
        <w:spacing w:after="0"/>
        <w:jc w:val="center"/>
        <w:rPr>
          <w:rFonts w:asciiTheme="majorHAnsi" w:eastAsia="Verdana" w:hAnsiTheme="majorHAnsi" w:cstheme="minorHAnsi"/>
          <w:sz w:val="28"/>
          <w:szCs w:val="28"/>
        </w:rPr>
      </w:pPr>
      <w:r w:rsidRPr="007C253F">
        <w:rPr>
          <w:rFonts w:asciiTheme="majorHAnsi" w:hAnsiTheme="majorHAnsi" w:cstheme="minorHAnsi"/>
          <w:sz w:val="28"/>
          <w:szCs w:val="28"/>
        </w:rPr>
        <w:t xml:space="preserve">Advanced Fellowship </w:t>
      </w:r>
      <w:proofErr w:type="spellStart"/>
      <w:r w:rsidRPr="007C253F">
        <w:rPr>
          <w:rFonts w:asciiTheme="majorHAnsi" w:hAnsiTheme="majorHAnsi" w:cstheme="minorHAnsi"/>
          <w:sz w:val="28"/>
          <w:szCs w:val="28"/>
        </w:rPr>
        <w:t>Parsha</w:t>
      </w:r>
      <w:proofErr w:type="spellEnd"/>
      <w:r w:rsidRPr="007C253F">
        <w:rPr>
          <w:rFonts w:asciiTheme="majorHAnsi" w:hAnsiTheme="majorHAnsi" w:cstheme="minorHAnsi"/>
          <w:sz w:val="28"/>
          <w:szCs w:val="28"/>
        </w:rPr>
        <w:t xml:space="preserve"> Class - Sponsored in memory of Alice Toby Barbanel </w:t>
      </w:r>
      <w:proofErr w:type="gramStart"/>
      <w:r w:rsidRPr="007C253F">
        <w:rPr>
          <w:rFonts w:asciiTheme="majorHAnsi" w:hAnsiTheme="majorHAnsi" w:cstheme="minorHAnsi"/>
          <w:sz w:val="28"/>
          <w:szCs w:val="28"/>
        </w:rPr>
        <w:t>Z”l</w:t>
      </w:r>
      <w:proofErr w:type="gramEnd"/>
    </w:p>
    <w:p w:rsidR="00553710" w:rsidRPr="0002688E" w:rsidRDefault="00553710" w:rsidP="002D3676">
      <w:pPr>
        <w:spacing w:after="0"/>
        <w:jc w:val="center"/>
        <w:rPr>
          <w:rFonts w:asciiTheme="majorHAnsi" w:hAnsiTheme="majorHAnsi"/>
          <w:sz w:val="28"/>
          <w:szCs w:val="28"/>
        </w:rPr>
      </w:pPr>
      <w:r w:rsidRPr="0002688E">
        <w:rPr>
          <w:rFonts w:asciiTheme="majorHAnsi" w:eastAsia="Verdana" w:hAnsiTheme="majorHAnsi" w:cstheme="minorHAnsi"/>
          <w:sz w:val="28"/>
          <w:szCs w:val="28"/>
        </w:rPr>
        <w:t>Rabbi Pinny Rosenthal - prepared collaboratively with Rabbi Yoni Sacks</w:t>
      </w:r>
    </w:p>
    <w:p w:rsidR="002D3676" w:rsidRDefault="002D3676" w:rsidP="002D3676">
      <w:pPr>
        <w:spacing w:after="240"/>
      </w:pPr>
    </w:p>
    <w:p w:rsidR="002D3676" w:rsidRDefault="00D707F8" w:rsidP="002D3676">
      <w:pPr>
        <w:pStyle w:val="NormalWeb"/>
        <w:spacing w:before="0" w:beforeAutospacing="0" w:after="0" w:afterAutospacing="0"/>
      </w:pPr>
      <w:hyperlink r:id="rId8" w:history="1">
        <w:r w:rsidR="002D3676">
          <w:rPr>
            <w:rStyle w:val="Hyperlink"/>
            <w:rFonts w:ascii="Arial" w:hAnsi="Arial" w:cs="Arial"/>
            <w:color w:val="1155CC"/>
            <w:sz w:val="22"/>
            <w:szCs w:val="22"/>
          </w:rPr>
          <w:t>https://youtu.be/NhZfb-uM0S4?t=43m14s</w:t>
        </w:r>
      </w:hyperlink>
    </w:p>
    <w:p w:rsidR="002D3676" w:rsidRDefault="002D3676" w:rsidP="002D3676"/>
    <w:p w:rsidR="002D3676" w:rsidRPr="002D3676" w:rsidRDefault="002D3676" w:rsidP="002D3676">
      <w:pPr>
        <w:pStyle w:val="NormalWeb"/>
        <w:spacing w:before="0" w:beforeAutospacing="0" w:after="0" w:afterAutospacing="0"/>
      </w:pPr>
      <w:r w:rsidRPr="002D3676">
        <w:rPr>
          <w:rFonts w:ascii="Arial" w:hAnsi="Arial" w:cs="Arial"/>
          <w:i/>
          <w:iCs/>
          <w:sz w:val="22"/>
          <w:szCs w:val="22"/>
        </w:rPr>
        <w:t>Masada</w:t>
      </w:r>
      <w:r w:rsidRPr="002D3676">
        <w:rPr>
          <w:rFonts w:ascii="Arial" w:hAnsi="Arial" w:cs="Arial"/>
          <w:sz w:val="22"/>
          <w:szCs w:val="22"/>
        </w:rPr>
        <w:t xml:space="preserve"> is an</w:t>
      </w:r>
      <w:hyperlink r:id="rId9" w:history="1">
        <w:r w:rsidRPr="002D3676">
          <w:rPr>
            <w:rStyle w:val="Hyperlink"/>
            <w:rFonts w:ascii="Arial" w:hAnsi="Arial" w:cs="Arial"/>
            <w:color w:val="auto"/>
            <w:sz w:val="22"/>
            <w:szCs w:val="22"/>
            <w:u w:val="none"/>
          </w:rPr>
          <w:t xml:space="preserve"> American</w:t>
        </w:r>
      </w:hyperlink>
      <w:r w:rsidRPr="002D3676">
        <w:rPr>
          <w:rFonts w:ascii="Arial" w:hAnsi="Arial" w:cs="Arial"/>
          <w:sz w:val="22"/>
          <w:szCs w:val="22"/>
        </w:rPr>
        <w:t xml:space="preserve"> television</w:t>
      </w:r>
      <w:hyperlink r:id="rId10" w:history="1">
        <w:r w:rsidRPr="002D3676">
          <w:rPr>
            <w:rStyle w:val="Hyperlink"/>
            <w:rFonts w:ascii="Arial" w:hAnsi="Arial" w:cs="Arial"/>
            <w:color w:val="auto"/>
            <w:sz w:val="22"/>
            <w:szCs w:val="22"/>
            <w:u w:val="none"/>
          </w:rPr>
          <w:t xml:space="preserve"> miniseries</w:t>
        </w:r>
      </w:hyperlink>
      <w:r w:rsidRPr="002D3676">
        <w:rPr>
          <w:rFonts w:ascii="Arial" w:hAnsi="Arial" w:cs="Arial"/>
          <w:sz w:val="22"/>
          <w:szCs w:val="22"/>
        </w:rPr>
        <w:t xml:space="preserve"> that aired on</w:t>
      </w:r>
      <w:hyperlink r:id="rId11" w:history="1">
        <w:r w:rsidRPr="002D3676">
          <w:rPr>
            <w:rStyle w:val="Hyperlink"/>
            <w:rFonts w:ascii="Arial" w:hAnsi="Arial" w:cs="Arial"/>
            <w:color w:val="auto"/>
            <w:sz w:val="22"/>
            <w:szCs w:val="22"/>
            <w:u w:val="none"/>
          </w:rPr>
          <w:t xml:space="preserve"> ABC</w:t>
        </w:r>
      </w:hyperlink>
      <w:r w:rsidRPr="002D3676">
        <w:rPr>
          <w:rFonts w:ascii="Arial" w:hAnsi="Arial" w:cs="Arial"/>
          <w:sz w:val="22"/>
          <w:szCs w:val="22"/>
        </w:rPr>
        <w:t xml:space="preserve"> in April 1981 -  it was a fictionalized account of the</w:t>
      </w:r>
      <w:hyperlink r:id="rId12" w:history="1">
        <w:r w:rsidRPr="002D3676">
          <w:rPr>
            <w:rStyle w:val="Hyperlink"/>
            <w:rFonts w:ascii="Arial" w:hAnsi="Arial" w:cs="Arial"/>
            <w:color w:val="auto"/>
            <w:sz w:val="22"/>
            <w:szCs w:val="22"/>
            <w:u w:val="none"/>
          </w:rPr>
          <w:t xml:space="preserve"> historical siege</w:t>
        </w:r>
      </w:hyperlink>
      <w:r w:rsidRPr="002D3676">
        <w:rPr>
          <w:rFonts w:ascii="Arial" w:hAnsi="Arial" w:cs="Arial"/>
          <w:sz w:val="22"/>
          <w:szCs w:val="22"/>
        </w:rPr>
        <w:t xml:space="preserve"> of the</w:t>
      </w:r>
      <w:hyperlink r:id="rId13" w:history="1">
        <w:r w:rsidRPr="002D3676">
          <w:rPr>
            <w:rStyle w:val="Hyperlink"/>
            <w:rFonts w:ascii="Arial" w:hAnsi="Arial" w:cs="Arial"/>
            <w:color w:val="auto"/>
            <w:sz w:val="22"/>
            <w:szCs w:val="22"/>
            <w:u w:val="none"/>
          </w:rPr>
          <w:t xml:space="preserve"> Masada</w:t>
        </w:r>
      </w:hyperlink>
      <w:r w:rsidRPr="002D3676">
        <w:rPr>
          <w:rFonts w:ascii="Arial" w:hAnsi="Arial" w:cs="Arial"/>
          <w:sz w:val="22"/>
          <w:szCs w:val="22"/>
        </w:rPr>
        <w:t xml:space="preserve"> citadel in</w:t>
      </w:r>
      <w:hyperlink r:id="rId14" w:history="1">
        <w:r w:rsidRPr="002D3676">
          <w:rPr>
            <w:rStyle w:val="Hyperlink"/>
            <w:rFonts w:ascii="Arial" w:hAnsi="Arial" w:cs="Arial"/>
            <w:color w:val="auto"/>
            <w:sz w:val="22"/>
            <w:szCs w:val="22"/>
            <w:u w:val="none"/>
          </w:rPr>
          <w:t xml:space="preserve"> Israel</w:t>
        </w:r>
      </w:hyperlink>
      <w:r w:rsidRPr="002D3676">
        <w:rPr>
          <w:rFonts w:ascii="Arial" w:hAnsi="Arial" w:cs="Arial"/>
          <w:sz w:val="22"/>
          <w:szCs w:val="22"/>
        </w:rPr>
        <w:t xml:space="preserve"> by legions of the</w:t>
      </w:r>
      <w:hyperlink r:id="rId15" w:history="1">
        <w:r w:rsidRPr="002D3676">
          <w:rPr>
            <w:rStyle w:val="Hyperlink"/>
            <w:rFonts w:ascii="Arial" w:hAnsi="Arial" w:cs="Arial"/>
            <w:color w:val="auto"/>
            <w:sz w:val="22"/>
            <w:szCs w:val="22"/>
            <w:u w:val="none"/>
          </w:rPr>
          <w:t xml:space="preserve"> Roman Empire</w:t>
        </w:r>
      </w:hyperlink>
      <w:r w:rsidRPr="002D3676">
        <w:rPr>
          <w:rFonts w:ascii="Arial" w:hAnsi="Arial" w:cs="Arial"/>
          <w:sz w:val="22"/>
          <w:szCs w:val="22"/>
        </w:rPr>
        <w:t xml:space="preserve"> in AD 73. The siege ended when the</w:t>
      </w:r>
      <w:hyperlink r:id="rId16" w:history="1">
        <w:r w:rsidRPr="002D3676">
          <w:rPr>
            <w:rStyle w:val="Hyperlink"/>
            <w:rFonts w:ascii="Arial" w:hAnsi="Arial" w:cs="Arial"/>
            <w:color w:val="auto"/>
            <w:sz w:val="22"/>
            <w:szCs w:val="22"/>
            <w:u w:val="none"/>
          </w:rPr>
          <w:t xml:space="preserve"> Roman armies</w:t>
        </w:r>
      </w:hyperlink>
      <w:r w:rsidRPr="002D3676">
        <w:rPr>
          <w:rFonts w:ascii="Arial" w:hAnsi="Arial" w:cs="Arial"/>
          <w:sz w:val="22"/>
          <w:szCs w:val="22"/>
        </w:rPr>
        <w:t xml:space="preserve"> entered the fortress, only to discover the</w:t>
      </w:r>
      <w:hyperlink r:id="rId17" w:history="1">
        <w:r w:rsidRPr="002D3676">
          <w:rPr>
            <w:rStyle w:val="Hyperlink"/>
            <w:rFonts w:ascii="Arial" w:hAnsi="Arial" w:cs="Arial"/>
            <w:color w:val="auto"/>
            <w:sz w:val="22"/>
            <w:szCs w:val="22"/>
            <w:u w:val="none"/>
          </w:rPr>
          <w:t xml:space="preserve"> mass suicide</w:t>
        </w:r>
      </w:hyperlink>
      <w:r w:rsidRPr="002D3676">
        <w:rPr>
          <w:rFonts w:ascii="Arial" w:hAnsi="Arial" w:cs="Arial"/>
          <w:sz w:val="22"/>
          <w:szCs w:val="22"/>
        </w:rPr>
        <w:t xml:space="preserve"> by the</w:t>
      </w:r>
      <w:hyperlink r:id="rId18" w:history="1">
        <w:r w:rsidRPr="002D3676">
          <w:rPr>
            <w:rStyle w:val="Hyperlink"/>
            <w:rFonts w:ascii="Arial" w:hAnsi="Arial" w:cs="Arial"/>
            <w:color w:val="auto"/>
            <w:sz w:val="22"/>
            <w:szCs w:val="22"/>
            <w:u w:val="none"/>
          </w:rPr>
          <w:t xml:space="preserve"> Jewish</w:t>
        </w:r>
      </w:hyperlink>
      <w:r w:rsidRPr="002D3676">
        <w:rPr>
          <w:rFonts w:ascii="Arial" w:hAnsi="Arial" w:cs="Arial"/>
          <w:sz w:val="22"/>
          <w:szCs w:val="22"/>
        </w:rPr>
        <w:t xml:space="preserve"> defenders when defeat became imminent.</w:t>
      </w:r>
    </w:p>
    <w:p w:rsidR="002D3676" w:rsidRDefault="002D3676" w:rsidP="002D3676"/>
    <w:p w:rsidR="002D3676" w:rsidRDefault="002D3676" w:rsidP="002D3676">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Why does the Governor </w:t>
      </w:r>
      <w:r>
        <w:rPr>
          <w:rFonts w:ascii="Arial" w:hAnsi="Arial" w:cs="Arial"/>
          <w:color w:val="000000"/>
        </w:rPr>
        <w:t>Lucius Flavius Silva ask for a Roman Priest?</w:t>
      </w:r>
    </w:p>
    <w:p w:rsidR="002D3676" w:rsidRDefault="002D3676" w:rsidP="002D367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What does the Priest do?</w:t>
      </w:r>
    </w:p>
    <w:p w:rsidR="002D3676" w:rsidRDefault="002D3676" w:rsidP="002D367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Who participated in the ritual?</w:t>
      </w:r>
    </w:p>
    <w:p w:rsidR="002D3676" w:rsidRDefault="002D3676" w:rsidP="002D367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Who was not present?</w:t>
      </w:r>
    </w:p>
    <w:p w:rsidR="002D3676" w:rsidRDefault="002D3676" w:rsidP="002D367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What beliefs did the Romans have?</w:t>
      </w:r>
    </w:p>
    <w:p w:rsidR="002D3676" w:rsidRDefault="002D3676" w:rsidP="002D3676">
      <w:pPr>
        <w:spacing w:after="240"/>
        <w:rPr>
          <w:rFonts w:ascii="Times New Roman" w:hAnsi="Times New Roman" w:cs="Times New Roman"/>
          <w:color w:val="auto"/>
        </w:rPr>
      </w:pPr>
      <w:r>
        <w:br/>
      </w:r>
    </w:p>
    <w:p w:rsidR="002D3676" w:rsidRDefault="002D3676" w:rsidP="002D3676">
      <w:pPr>
        <w:pStyle w:val="NormalWeb"/>
        <w:spacing w:before="0" w:beforeAutospacing="0" w:after="0" w:afterAutospacing="0"/>
      </w:pPr>
      <w:r>
        <w:rPr>
          <w:rFonts w:ascii="Arial" w:hAnsi="Arial" w:cs="Arial"/>
          <w:i/>
          <w:iCs/>
          <w:color w:val="000000"/>
        </w:rPr>
        <w:t>Warning</w:t>
      </w:r>
    </w:p>
    <w:p w:rsidR="002D3676" w:rsidRDefault="002D3676" w:rsidP="002D36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rPr>
        <w:t>10:1 God said to Moses, '</w:t>
      </w:r>
      <w:hyperlink r:id="rId19" w:anchor="C1152" w:history="1">
        <w:r>
          <w:rPr>
            <w:rStyle w:val="Hyperlink"/>
            <w:rFonts w:ascii="Arial" w:hAnsi="Arial" w:cs="Arial"/>
            <w:color w:val="1155CC"/>
          </w:rPr>
          <w:t>Go</w:t>
        </w:r>
      </w:hyperlink>
      <w:r>
        <w:rPr>
          <w:rFonts w:ascii="Arial" w:hAnsi="Arial" w:cs="Arial"/>
          <w:color w:val="000000"/>
        </w:rPr>
        <w:t xml:space="preserve"> to Pharaoh. I have made him and his advisors stubborn, so that I will be able to demonstrate these miraculous signs among them. 10:2 You will then be able to</w:t>
      </w:r>
      <w:hyperlink r:id="rId20" w:anchor="C1153" w:history="1">
        <w:r>
          <w:rPr>
            <w:rStyle w:val="Hyperlink"/>
            <w:rFonts w:ascii="Arial" w:hAnsi="Arial" w:cs="Arial"/>
            <w:color w:val="000000"/>
          </w:rPr>
          <w:t xml:space="preserve"> </w:t>
        </w:r>
        <w:r>
          <w:rPr>
            <w:rStyle w:val="Hyperlink"/>
            <w:rFonts w:ascii="Arial" w:hAnsi="Arial" w:cs="Arial"/>
            <w:color w:val="1155CC"/>
          </w:rPr>
          <w:t>confide</w:t>
        </w:r>
      </w:hyperlink>
      <w:r>
        <w:rPr>
          <w:rFonts w:ascii="Arial" w:hAnsi="Arial" w:cs="Arial"/>
          <w:color w:val="000000"/>
        </w:rPr>
        <w:t xml:space="preserve"> to your children and grandchildren how I</w:t>
      </w:r>
      <w:hyperlink r:id="rId21" w:anchor="C1154" w:history="1">
        <w:r>
          <w:rPr>
            <w:rStyle w:val="Hyperlink"/>
            <w:rFonts w:ascii="Arial" w:hAnsi="Arial" w:cs="Arial"/>
            <w:color w:val="000000"/>
          </w:rPr>
          <w:t xml:space="preserve"> </w:t>
        </w:r>
        <w:r>
          <w:rPr>
            <w:rStyle w:val="Hyperlink"/>
            <w:rFonts w:ascii="Arial" w:hAnsi="Arial" w:cs="Arial"/>
            <w:color w:val="1155CC"/>
          </w:rPr>
          <w:t>made fools of</w:t>
        </w:r>
      </w:hyperlink>
      <w:r>
        <w:rPr>
          <w:rFonts w:ascii="Arial" w:hAnsi="Arial" w:cs="Arial"/>
          <w:color w:val="000000"/>
        </w:rPr>
        <w:t xml:space="preserve"> the Egyptians, and how I performed miraculous signs among them. You will then fully realize that I am God.' 10:3 Moses and Aaron came to Pharaoh. In the name of God, Lord of the Hebrews, they said to him, 'How long will you refuse to submit to Me? Let My people leave and serve Me. 10:4 If you refuse to let My people leave, I will bring locusts to your territories tomorrow. 10:5 They will cover every visible speck of land, so that you will not be able to see the ground, and they will eat all that was spared for you by the hail, devouring every tree growing in the field. 10:6 They will fill your palaces, as well as the houses of your officials and of all Egypt. It will be something that your fathers and your fathers' fathers have never seen, since the day they were in the land.'</w:t>
      </w:r>
    </w:p>
    <w:p w:rsidR="002D3676" w:rsidRDefault="002D3676" w:rsidP="002D36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rPr>
        <w:t>With that, [Moses] turned his back and left Pharaoh.</w:t>
      </w:r>
    </w:p>
    <w:p w:rsidR="002D3676" w:rsidRDefault="002D3676" w:rsidP="002D3676">
      <w:pPr>
        <w:pBdr>
          <w:top w:val="single" w:sz="4" w:space="1" w:color="auto"/>
          <w:left w:val="single" w:sz="4" w:space="4" w:color="auto"/>
          <w:bottom w:val="single" w:sz="4" w:space="1" w:color="auto"/>
          <w:right w:val="single" w:sz="4" w:space="4" w:color="auto"/>
        </w:pBdr>
        <w:spacing w:after="240"/>
        <w:jc w:val="both"/>
        <w:rPr>
          <w:sz w:val="28"/>
          <w:szCs w:val="24"/>
        </w:rPr>
      </w:pPr>
      <w:r>
        <w:rPr>
          <w:rFonts w:ascii="Arial" w:hAnsi="Arial" w:cs="Arial"/>
        </w:rPr>
        <w:t>10:7 Pharaoh's officials said to him, 'How long will this [man] continue to be a menace to us? Let the men go, and let them serve God their Lord. Don't you yet realize that Egypt is being destroyed?' 10:8 Moses and Aaron were brought back to Pharaoh. 'Go serve God your Lord,' he said. 'But exactly who will be going?' 10:9 'Young and old alike will go,' replied Moses. 'We will go with our sons and our daughters, with our sheep and cattle. It is a festival to God for [</w:t>
      </w:r>
      <w:hyperlink r:id="rId22" w:anchor="C1155" w:history="1">
        <w:r>
          <w:rPr>
            <w:rStyle w:val="Hyperlink"/>
            <w:rFonts w:ascii="Arial" w:hAnsi="Arial" w:cs="Arial"/>
            <w:color w:val="1155CC"/>
          </w:rPr>
          <w:t>all of</w:t>
        </w:r>
      </w:hyperlink>
      <w:r>
        <w:rPr>
          <w:rFonts w:ascii="Arial" w:hAnsi="Arial" w:cs="Arial"/>
        </w:rPr>
        <w:t>] us.' 10:10 '</w:t>
      </w:r>
      <w:hyperlink r:id="rId23" w:anchor="C1156" w:history="1">
        <w:r>
          <w:rPr>
            <w:rStyle w:val="Hyperlink"/>
            <w:rFonts w:ascii="Arial" w:hAnsi="Arial" w:cs="Arial"/>
            <w:color w:val="1155CC"/>
          </w:rPr>
          <w:t>May God only be with you just as I will let you leave with your children</w:t>
        </w:r>
      </w:hyperlink>
      <w:r>
        <w:rPr>
          <w:rFonts w:ascii="Arial" w:hAnsi="Arial" w:cs="Arial"/>
        </w:rPr>
        <w:t>!' replied Pharaoh. 'You must realize that</w:t>
      </w:r>
      <w:hyperlink r:id="rId24" w:anchor="C1157" w:history="1">
        <w:r>
          <w:rPr>
            <w:rStyle w:val="Hyperlink"/>
            <w:rFonts w:ascii="Arial" w:hAnsi="Arial" w:cs="Arial"/>
          </w:rPr>
          <w:t xml:space="preserve"> </w:t>
        </w:r>
        <w:r>
          <w:rPr>
            <w:rStyle w:val="Hyperlink"/>
            <w:rFonts w:ascii="Arial" w:hAnsi="Arial" w:cs="Arial"/>
            <w:color w:val="1155CC"/>
          </w:rPr>
          <w:t>you will be confronted</w:t>
        </w:r>
      </w:hyperlink>
      <w:r>
        <w:rPr>
          <w:rFonts w:ascii="Arial" w:hAnsi="Arial" w:cs="Arial"/>
        </w:rPr>
        <w:t xml:space="preserve"> by</w:t>
      </w:r>
      <w:hyperlink r:id="rId25" w:anchor="C1158" w:history="1">
        <w:r>
          <w:rPr>
            <w:rStyle w:val="Hyperlink"/>
            <w:rFonts w:ascii="Arial" w:hAnsi="Arial" w:cs="Arial"/>
          </w:rPr>
          <w:t xml:space="preserve"> </w:t>
        </w:r>
        <w:r>
          <w:rPr>
            <w:rStyle w:val="Hyperlink"/>
            <w:rFonts w:ascii="Arial" w:hAnsi="Arial" w:cs="Arial"/>
            <w:color w:val="1155CC"/>
          </w:rPr>
          <w:t>evil</w:t>
        </w:r>
      </w:hyperlink>
      <w:r>
        <w:rPr>
          <w:rFonts w:ascii="Arial" w:hAnsi="Arial" w:cs="Arial"/>
        </w:rPr>
        <w:t>. 10:11 But that's not the way it will be. Let the males go and worship God, if that's really what you want!' With that, he had them expelled from his presence.</w:t>
      </w:r>
    </w:p>
    <w:p w:rsidR="002D3676" w:rsidRDefault="002D3676" w:rsidP="002D3676">
      <w:pPr>
        <w:spacing w:after="0" w:line="240" w:lineRule="auto"/>
        <w:rPr>
          <w:rFonts w:ascii="Times New Roman" w:eastAsia="Times New Roman" w:hAnsi="Times New Roman" w:cs="Times New Roman"/>
          <w:color w:val="auto"/>
          <w:sz w:val="24"/>
          <w:szCs w:val="24"/>
        </w:rPr>
      </w:pPr>
    </w:p>
    <w:p w:rsidR="002D3676" w:rsidRDefault="002D3676" w:rsidP="002D3676">
      <w:pPr>
        <w:spacing w:after="0" w:line="240" w:lineRule="auto"/>
        <w:rPr>
          <w:rFonts w:ascii="Times New Roman" w:eastAsia="Times New Roman" w:hAnsi="Times New Roman" w:cs="Times New Roman"/>
          <w:color w:val="auto"/>
          <w:sz w:val="24"/>
          <w:szCs w:val="24"/>
        </w:rPr>
      </w:pPr>
    </w:p>
    <w:p w:rsidR="002D3676" w:rsidRDefault="002D3676" w:rsidP="002D3676">
      <w:pPr>
        <w:spacing w:after="0" w:line="240" w:lineRule="auto"/>
        <w:rPr>
          <w:rFonts w:ascii="Times New Roman" w:eastAsia="Times New Roman" w:hAnsi="Times New Roman" w:cs="Times New Roman"/>
          <w:color w:val="auto"/>
          <w:sz w:val="24"/>
          <w:szCs w:val="24"/>
        </w:rPr>
      </w:pPr>
    </w:p>
    <w:p w:rsidR="002D3676" w:rsidRDefault="002D3676" w:rsidP="002D3676">
      <w:pPr>
        <w:spacing w:after="0" w:line="240" w:lineRule="auto"/>
        <w:rPr>
          <w:rFonts w:ascii="Times New Roman" w:eastAsia="Times New Roman" w:hAnsi="Times New Roman" w:cs="Times New Roman"/>
          <w:color w:val="auto"/>
          <w:sz w:val="24"/>
          <w:szCs w:val="24"/>
        </w:rPr>
      </w:pPr>
    </w:p>
    <w:p w:rsidR="002D3676" w:rsidRDefault="002D3676" w:rsidP="002D3676">
      <w:pPr>
        <w:spacing w:after="0" w:line="240" w:lineRule="auto"/>
        <w:rPr>
          <w:rFonts w:ascii="Times New Roman" w:eastAsia="Times New Roman" w:hAnsi="Times New Roman" w:cs="Times New Roman"/>
          <w:color w:val="auto"/>
          <w:sz w:val="24"/>
          <w:szCs w:val="24"/>
        </w:rPr>
      </w:pPr>
    </w:p>
    <w:p w:rsidR="002D3676" w:rsidRDefault="002D3676" w:rsidP="002D3676">
      <w:pPr>
        <w:spacing w:after="0" w:line="240" w:lineRule="auto"/>
        <w:rPr>
          <w:rFonts w:ascii="Times New Roman" w:eastAsia="Times New Roman" w:hAnsi="Times New Roman" w:cs="Times New Roman"/>
          <w:color w:val="auto"/>
          <w:sz w:val="24"/>
          <w:szCs w:val="24"/>
        </w:rPr>
      </w:pPr>
    </w:p>
    <w:p w:rsidR="002D3676" w:rsidRDefault="002D3676" w:rsidP="002D3676">
      <w:pPr>
        <w:spacing w:after="0" w:line="240" w:lineRule="auto"/>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rPr>
        <w:t>Rashi</w:t>
      </w:r>
      <w:proofErr w:type="spellEnd"/>
      <w:r>
        <w:rPr>
          <w:rFonts w:ascii="Times New Roman" w:eastAsia="Times New Roman" w:hAnsi="Times New Roman" w:cs="Times New Roman"/>
          <w:color w:val="auto"/>
          <w:sz w:val="24"/>
          <w:szCs w:val="24"/>
        </w:rPr>
        <w:t>:</w:t>
      </w:r>
      <w:r w:rsidRPr="002D3676">
        <w:rPr>
          <w:rFonts w:ascii="Times New Roman" w:eastAsia="Times New Roman" w:hAnsi="Times New Roman" w:cs="Times New Roman"/>
          <w:color w:val="auto"/>
          <w:sz w:val="24"/>
          <w:szCs w:val="24"/>
        </w:rPr>
        <w:t xml:space="preserve"> </w:t>
      </w:r>
    </w:p>
    <w:p w:rsidR="002D3676" w:rsidRDefault="002D3676" w:rsidP="002D36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11) </w:t>
      </w:r>
      <w:r w:rsidRPr="002D3676">
        <w:rPr>
          <w:rFonts w:ascii="Times New Roman" w:eastAsia="Times New Roman" w:hAnsi="Times New Roman" w:cs="Times New Roman"/>
          <w:color w:val="auto"/>
          <w:sz w:val="24"/>
          <w:szCs w:val="24"/>
        </w:rPr>
        <w:t xml:space="preserve">NOT SO as you have said, to take the children with you, </w:t>
      </w:r>
    </w:p>
    <w:p w:rsidR="002D3676" w:rsidRPr="002D3676" w:rsidRDefault="002D3676" w:rsidP="002D36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auto"/>
          <w:sz w:val="24"/>
          <w:szCs w:val="24"/>
        </w:rPr>
      </w:pPr>
      <w:r w:rsidRPr="002D3676">
        <w:rPr>
          <w:rFonts w:ascii="Times New Roman" w:eastAsia="Times New Roman" w:hAnsi="Times New Roman" w:cs="Times New Roman"/>
          <w:color w:val="auto"/>
          <w:sz w:val="24"/>
          <w:szCs w:val="24"/>
        </w:rPr>
        <w:t>but '</w:t>
      </w:r>
      <w:r w:rsidRPr="002D3676">
        <w:rPr>
          <w:rFonts w:ascii="Times New Roman" w:eastAsia="Times New Roman" w:hAnsi="Times New Roman" w:cs="Times New Roman"/>
          <w:color w:val="auto"/>
          <w:sz w:val="24"/>
          <w:szCs w:val="24"/>
          <w:rtl/>
        </w:rPr>
        <w:t>לכו נא הגברים ועבדו את ה</w:t>
      </w:r>
      <w:r w:rsidRPr="002D3676">
        <w:rPr>
          <w:rFonts w:ascii="Times New Roman" w:eastAsia="Times New Roman" w:hAnsi="Times New Roman" w:cs="Times New Roman"/>
          <w:color w:val="auto"/>
          <w:sz w:val="24"/>
          <w:szCs w:val="24"/>
        </w:rPr>
        <w:t xml:space="preserve"> </w:t>
      </w:r>
      <w:r>
        <w:rPr>
          <w:rFonts w:ascii="Arial" w:hAnsi="Arial" w:cs="Arial"/>
        </w:rPr>
        <w:t>Let the males go and worship God…….</w:t>
      </w:r>
      <w:r w:rsidRPr="002D3676">
        <w:rPr>
          <w:rFonts w:ascii="Times New Roman" w:eastAsia="Times New Roman" w:hAnsi="Times New Roman" w:cs="Times New Roman"/>
          <w:color w:val="auto"/>
          <w:sz w:val="24"/>
          <w:szCs w:val="24"/>
        </w:rPr>
        <w:t xml:space="preserve"> </w:t>
      </w:r>
    </w:p>
    <w:p w:rsidR="002D3676" w:rsidRPr="002D3676" w:rsidRDefault="002D3676" w:rsidP="002D367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auto"/>
          <w:sz w:val="24"/>
          <w:szCs w:val="24"/>
        </w:rPr>
      </w:pPr>
      <w:r w:rsidRPr="002D3676">
        <w:rPr>
          <w:rFonts w:ascii="Times New Roman" w:eastAsia="Times New Roman" w:hAnsi="Times New Roman" w:cs="Times New Roman"/>
          <w:color w:val="auto"/>
          <w:sz w:val="24"/>
          <w:szCs w:val="24"/>
          <w:rtl/>
        </w:rPr>
        <w:t>כי אתה אתם מבקשים</w:t>
      </w:r>
      <w:r w:rsidRPr="002D3676">
        <w:rPr>
          <w:rFonts w:ascii="Times New Roman" w:eastAsia="Times New Roman" w:hAnsi="Times New Roman" w:cs="Times New Roman"/>
          <w:color w:val="auto"/>
          <w:sz w:val="24"/>
          <w:szCs w:val="24"/>
        </w:rPr>
        <w:t xml:space="preserve"> means FOR THAT IS WHAT Y</w:t>
      </w:r>
      <w:r>
        <w:rPr>
          <w:rFonts w:ascii="Times New Roman" w:eastAsia="Times New Roman" w:hAnsi="Times New Roman" w:cs="Times New Roman"/>
          <w:color w:val="auto"/>
          <w:sz w:val="24"/>
          <w:szCs w:val="24"/>
        </w:rPr>
        <w:t>OU</w:t>
      </w:r>
      <w:r w:rsidRPr="002D3676">
        <w:rPr>
          <w:rFonts w:ascii="Times New Roman" w:eastAsia="Times New Roman" w:hAnsi="Times New Roman" w:cs="Times New Roman"/>
          <w:color w:val="auto"/>
          <w:sz w:val="24"/>
          <w:szCs w:val="24"/>
        </w:rPr>
        <w:t xml:space="preserve"> DID SEEK till now: let us sacrifice to our God — and it is not the custom for little children to offer sacrifice. </w:t>
      </w:r>
    </w:p>
    <w:p w:rsidR="002D3676" w:rsidRDefault="002D3676" w:rsidP="002D3676">
      <w:pPr>
        <w:ind w:firstLine="720"/>
        <w:rPr>
          <w:sz w:val="28"/>
          <w:szCs w:val="24"/>
        </w:rPr>
      </w:pPr>
    </w:p>
    <w:p w:rsidR="00832863" w:rsidRDefault="002D3676" w:rsidP="002D3676">
      <w:pPr>
        <w:ind w:firstLine="720"/>
        <w:rPr>
          <w:sz w:val="28"/>
          <w:szCs w:val="24"/>
        </w:rPr>
      </w:pPr>
      <w:r>
        <w:rPr>
          <w:sz w:val="28"/>
          <w:szCs w:val="24"/>
        </w:rPr>
        <w:t xml:space="preserve">6) Why did </w:t>
      </w:r>
      <w:proofErr w:type="spellStart"/>
      <w:r>
        <w:rPr>
          <w:sz w:val="28"/>
          <w:szCs w:val="24"/>
        </w:rPr>
        <w:t>P</w:t>
      </w:r>
      <w:r w:rsidR="00E34884">
        <w:rPr>
          <w:sz w:val="28"/>
          <w:szCs w:val="24"/>
        </w:rPr>
        <w:t>h</w:t>
      </w:r>
      <w:r>
        <w:rPr>
          <w:sz w:val="28"/>
          <w:szCs w:val="24"/>
        </w:rPr>
        <w:t>aroh</w:t>
      </w:r>
      <w:proofErr w:type="spellEnd"/>
      <w:r>
        <w:rPr>
          <w:sz w:val="28"/>
          <w:szCs w:val="24"/>
        </w:rPr>
        <w:t xml:space="preserve"> not believe that the Jews really wanted to take the children to the festival?</w:t>
      </w:r>
    </w:p>
    <w:p w:rsidR="002D3676" w:rsidRDefault="002D3676" w:rsidP="002D3676">
      <w:pPr>
        <w:ind w:firstLine="720"/>
        <w:rPr>
          <w:sz w:val="28"/>
          <w:szCs w:val="24"/>
        </w:rPr>
      </w:pPr>
      <w:r>
        <w:rPr>
          <w:sz w:val="28"/>
          <w:szCs w:val="24"/>
        </w:rPr>
        <w:t>7) Why are children a central part of Judaism?</w:t>
      </w:r>
      <w:bookmarkStart w:id="0" w:name="_GoBack"/>
      <w:bookmarkEnd w:id="0"/>
    </w:p>
    <w:p w:rsidR="002D3676" w:rsidRDefault="002D3676" w:rsidP="002D3676">
      <w:pPr>
        <w:ind w:firstLine="720"/>
        <w:rPr>
          <w:sz w:val="28"/>
          <w:szCs w:val="24"/>
        </w:rPr>
      </w:pPr>
      <w:r>
        <w:rPr>
          <w:sz w:val="28"/>
          <w:szCs w:val="24"/>
        </w:rPr>
        <w:t>8) How does the holiday of Passover extenuate this idea?</w:t>
      </w:r>
    </w:p>
    <w:p w:rsidR="002D3676" w:rsidRDefault="002D3676" w:rsidP="002D3676">
      <w:pPr>
        <w:ind w:firstLine="720"/>
        <w:rPr>
          <w:sz w:val="28"/>
          <w:szCs w:val="24"/>
        </w:rPr>
      </w:pPr>
    </w:p>
    <w:p w:rsidR="002D3676" w:rsidRPr="002D3676" w:rsidRDefault="002D3676" w:rsidP="002D3676">
      <w:pPr>
        <w:ind w:firstLine="720"/>
        <w:rPr>
          <w:sz w:val="28"/>
          <w:szCs w:val="24"/>
        </w:rPr>
      </w:pPr>
    </w:p>
    <w:sectPr w:rsidR="002D3676" w:rsidRPr="002D3676" w:rsidSect="00AC7026">
      <w:headerReference w:type="default" r:id="rId26"/>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7F8" w:rsidRDefault="00D707F8">
      <w:pPr>
        <w:spacing w:after="0" w:line="240" w:lineRule="auto"/>
      </w:pPr>
      <w:r>
        <w:separator/>
      </w:r>
    </w:p>
  </w:endnote>
  <w:endnote w:type="continuationSeparator" w:id="0">
    <w:p w:rsidR="00D707F8" w:rsidRDefault="00D7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7F8" w:rsidRDefault="00D707F8">
      <w:pPr>
        <w:spacing w:after="0" w:line="240" w:lineRule="auto"/>
      </w:pPr>
      <w:r>
        <w:separator/>
      </w:r>
    </w:p>
  </w:footnote>
  <w:footnote w:type="continuationSeparator" w:id="0">
    <w:p w:rsidR="00D707F8" w:rsidRDefault="00D70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3"/>
  </w:num>
  <w:num w:numId="6">
    <w:abstractNumId w:val="4"/>
  </w:num>
  <w:num w:numId="7">
    <w:abstractNumId w:val="1"/>
  </w:num>
  <w:num w:numId="8">
    <w:abstractNumId w:val="5"/>
  </w:num>
  <w:num w:numId="9">
    <w:abstractNumId w:val="9"/>
  </w:num>
  <w:num w:numId="10">
    <w:abstractNumId w:val="8"/>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688E"/>
    <w:rsid w:val="000344DD"/>
    <w:rsid w:val="00040F89"/>
    <w:rsid w:val="00061BF7"/>
    <w:rsid w:val="00065482"/>
    <w:rsid w:val="0007372E"/>
    <w:rsid w:val="00082E1B"/>
    <w:rsid w:val="000A2763"/>
    <w:rsid w:val="000A4760"/>
    <w:rsid w:val="000A4CFD"/>
    <w:rsid w:val="000B7FD3"/>
    <w:rsid w:val="000D01E6"/>
    <w:rsid w:val="000E6178"/>
    <w:rsid w:val="00127858"/>
    <w:rsid w:val="001418DE"/>
    <w:rsid w:val="0014638D"/>
    <w:rsid w:val="0015191B"/>
    <w:rsid w:val="00161904"/>
    <w:rsid w:val="001B071F"/>
    <w:rsid w:val="001C5259"/>
    <w:rsid w:val="001F0463"/>
    <w:rsid w:val="001F37E1"/>
    <w:rsid w:val="00206033"/>
    <w:rsid w:val="0023299F"/>
    <w:rsid w:val="00250B64"/>
    <w:rsid w:val="00263C68"/>
    <w:rsid w:val="00287DCA"/>
    <w:rsid w:val="0029666A"/>
    <w:rsid w:val="002D3676"/>
    <w:rsid w:val="002E4AC6"/>
    <w:rsid w:val="002F699F"/>
    <w:rsid w:val="00300B81"/>
    <w:rsid w:val="00335A12"/>
    <w:rsid w:val="00342586"/>
    <w:rsid w:val="00342B5C"/>
    <w:rsid w:val="00343D54"/>
    <w:rsid w:val="003656B8"/>
    <w:rsid w:val="00384F61"/>
    <w:rsid w:val="0039356C"/>
    <w:rsid w:val="00396619"/>
    <w:rsid w:val="003A40AC"/>
    <w:rsid w:val="003D7F41"/>
    <w:rsid w:val="003E7271"/>
    <w:rsid w:val="003F72BA"/>
    <w:rsid w:val="004024B6"/>
    <w:rsid w:val="00433DA7"/>
    <w:rsid w:val="00440CE1"/>
    <w:rsid w:val="004470FE"/>
    <w:rsid w:val="00447CA8"/>
    <w:rsid w:val="00457107"/>
    <w:rsid w:val="004616CE"/>
    <w:rsid w:val="00493C77"/>
    <w:rsid w:val="004D23F9"/>
    <w:rsid w:val="004D4D34"/>
    <w:rsid w:val="004D673B"/>
    <w:rsid w:val="004F0A32"/>
    <w:rsid w:val="004F1C85"/>
    <w:rsid w:val="005274A2"/>
    <w:rsid w:val="00536CF1"/>
    <w:rsid w:val="00537B18"/>
    <w:rsid w:val="00543AED"/>
    <w:rsid w:val="00553710"/>
    <w:rsid w:val="00573387"/>
    <w:rsid w:val="00574202"/>
    <w:rsid w:val="00575EE3"/>
    <w:rsid w:val="005770CA"/>
    <w:rsid w:val="00585CAA"/>
    <w:rsid w:val="005879F0"/>
    <w:rsid w:val="0059511B"/>
    <w:rsid w:val="005B685F"/>
    <w:rsid w:val="005E17AC"/>
    <w:rsid w:val="005F5394"/>
    <w:rsid w:val="00601087"/>
    <w:rsid w:val="00602492"/>
    <w:rsid w:val="00604E74"/>
    <w:rsid w:val="006059BB"/>
    <w:rsid w:val="00611D1E"/>
    <w:rsid w:val="00641536"/>
    <w:rsid w:val="00654635"/>
    <w:rsid w:val="006563FE"/>
    <w:rsid w:val="006713DD"/>
    <w:rsid w:val="00685D0A"/>
    <w:rsid w:val="00691505"/>
    <w:rsid w:val="0069298F"/>
    <w:rsid w:val="006A4591"/>
    <w:rsid w:val="006C419D"/>
    <w:rsid w:val="006F2E56"/>
    <w:rsid w:val="006F4274"/>
    <w:rsid w:val="00705F33"/>
    <w:rsid w:val="00717BA6"/>
    <w:rsid w:val="00720FA8"/>
    <w:rsid w:val="00735E45"/>
    <w:rsid w:val="00777774"/>
    <w:rsid w:val="007A2A24"/>
    <w:rsid w:val="007A3114"/>
    <w:rsid w:val="007A5765"/>
    <w:rsid w:val="007C253F"/>
    <w:rsid w:val="007D33C5"/>
    <w:rsid w:val="007E371B"/>
    <w:rsid w:val="007E4F0D"/>
    <w:rsid w:val="007F33C6"/>
    <w:rsid w:val="007F7FC2"/>
    <w:rsid w:val="0080019D"/>
    <w:rsid w:val="008167D1"/>
    <w:rsid w:val="00817942"/>
    <w:rsid w:val="00832863"/>
    <w:rsid w:val="008479C5"/>
    <w:rsid w:val="00855ABE"/>
    <w:rsid w:val="00874726"/>
    <w:rsid w:val="00886DAD"/>
    <w:rsid w:val="00890F75"/>
    <w:rsid w:val="008D31C6"/>
    <w:rsid w:val="008F11BE"/>
    <w:rsid w:val="008F7803"/>
    <w:rsid w:val="009008C8"/>
    <w:rsid w:val="009045AC"/>
    <w:rsid w:val="00912B1C"/>
    <w:rsid w:val="00915B8F"/>
    <w:rsid w:val="009213B5"/>
    <w:rsid w:val="00925979"/>
    <w:rsid w:val="00933DF6"/>
    <w:rsid w:val="00934A93"/>
    <w:rsid w:val="0093502C"/>
    <w:rsid w:val="009471F4"/>
    <w:rsid w:val="00953CAA"/>
    <w:rsid w:val="00954712"/>
    <w:rsid w:val="009708E6"/>
    <w:rsid w:val="0098192E"/>
    <w:rsid w:val="009B08F8"/>
    <w:rsid w:val="009B2337"/>
    <w:rsid w:val="009E246D"/>
    <w:rsid w:val="009E5608"/>
    <w:rsid w:val="009E7834"/>
    <w:rsid w:val="009F1A03"/>
    <w:rsid w:val="009F4769"/>
    <w:rsid w:val="00A0401E"/>
    <w:rsid w:val="00A3574C"/>
    <w:rsid w:val="00A44360"/>
    <w:rsid w:val="00A7504B"/>
    <w:rsid w:val="00A77E12"/>
    <w:rsid w:val="00AB3B7D"/>
    <w:rsid w:val="00AC7026"/>
    <w:rsid w:val="00AD51B7"/>
    <w:rsid w:val="00B023E9"/>
    <w:rsid w:val="00B105D5"/>
    <w:rsid w:val="00B11FF1"/>
    <w:rsid w:val="00B31AC3"/>
    <w:rsid w:val="00B34694"/>
    <w:rsid w:val="00B622CA"/>
    <w:rsid w:val="00B66BAD"/>
    <w:rsid w:val="00B70EE2"/>
    <w:rsid w:val="00B7736E"/>
    <w:rsid w:val="00B9242E"/>
    <w:rsid w:val="00BB5B6F"/>
    <w:rsid w:val="00BD67E3"/>
    <w:rsid w:val="00BE2A46"/>
    <w:rsid w:val="00BE7EEE"/>
    <w:rsid w:val="00BF1E84"/>
    <w:rsid w:val="00C04852"/>
    <w:rsid w:val="00C13813"/>
    <w:rsid w:val="00C212C9"/>
    <w:rsid w:val="00C22D41"/>
    <w:rsid w:val="00C427CB"/>
    <w:rsid w:val="00C51A51"/>
    <w:rsid w:val="00C65CE6"/>
    <w:rsid w:val="00C70B8D"/>
    <w:rsid w:val="00CC2182"/>
    <w:rsid w:val="00CC3CE7"/>
    <w:rsid w:val="00CC7424"/>
    <w:rsid w:val="00CE1824"/>
    <w:rsid w:val="00CE35B4"/>
    <w:rsid w:val="00CE7729"/>
    <w:rsid w:val="00CF0F12"/>
    <w:rsid w:val="00D006A4"/>
    <w:rsid w:val="00D24D83"/>
    <w:rsid w:val="00D51F19"/>
    <w:rsid w:val="00D56153"/>
    <w:rsid w:val="00D57A35"/>
    <w:rsid w:val="00D707F8"/>
    <w:rsid w:val="00D95291"/>
    <w:rsid w:val="00DA32C9"/>
    <w:rsid w:val="00DC5322"/>
    <w:rsid w:val="00DD06EC"/>
    <w:rsid w:val="00DF69E2"/>
    <w:rsid w:val="00E17A57"/>
    <w:rsid w:val="00E2380D"/>
    <w:rsid w:val="00E327B7"/>
    <w:rsid w:val="00E331F4"/>
    <w:rsid w:val="00E34884"/>
    <w:rsid w:val="00E41135"/>
    <w:rsid w:val="00E46FAB"/>
    <w:rsid w:val="00E721D4"/>
    <w:rsid w:val="00E82770"/>
    <w:rsid w:val="00E87218"/>
    <w:rsid w:val="00EC2CC0"/>
    <w:rsid w:val="00EC50AD"/>
    <w:rsid w:val="00EE7095"/>
    <w:rsid w:val="00EE7AAD"/>
    <w:rsid w:val="00EE7DE1"/>
    <w:rsid w:val="00F032DD"/>
    <w:rsid w:val="00F04C67"/>
    <w:rsid w:val="00F12518"/>
    <w:rsid w:val="00F158FC"/>
    <w:rsid w:val="00F17319"/>
    <w:rsid w:val="00F31C52"/>
    <w:rsid w:val="00F33504"/>
    <w:rsid w:val="00F34B17"/>
    <w:rsid w:val="00F34D25"/>
    <w:rsid w:val="00F57A9A"/>
    <w:rsid w:val="00F655B4"/>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5BC25"/>
  <w15:docId w15:val="{03441CA2-0686-470A-BBBD-28B2894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1629236101">
          <w:marLeft w:val="0"/>
          <w:marRight w:val="0"/>
          <w:marTop w:val="0"/>
          <w:marBottom w:val="0"/>
          <w:divBdr>
            <w:top w:val="none" w:sz="0" w:space="0" w:color="auto"/>
            <w:left w:val="none" w:sz="0" w:space="0" w:color="auto"/>
            <w:bottom w:val="none" w:sz="0" w:space="0" w:color="auto"/>
            <w:right w:val="none" w:sz="0" w:space="0" w:color="auto"/>
          </w:divBdr>
        </w:div>
        <w:div w:id="563681816">
          <w:marLeft w:val="0"/>
          <w:marRight w:val="0"/>
          <w:marTop w:val="0"/>
          <w:marBottom w:val="0"/>
          <w:divBdr>
            <w:top w:val="none" w:sz="0" w:space="0" w:color="auto"/>
            <w:left w:val="none" w:sz="0" w:space="0" w:color="auto"/>
            <w:bottom w:val="none" w:sz="0" w:space="0" w:color="auto"/>
            <w:right w:val="none" w:sz="0" w:space="0" w:color="auto"/>
          </w:divBdr>
        </w:div>
      </w:divsChild>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hZfb-uM0S4?t=43m14s" TargetMode="External"/><Relationship Id="rId13" Type="http://schemas.openxmlformats.org/officeDocument/2006/relationships/hyperlink" Target="https://en.wikipedia.org/wiki/Masada" TargetMode="External"/><Relationship Id="rId18" Type="http://schemas.openxmlformats.org/officeDocument/2006/relationships/hyperlink" Target="https://en.wikipedia.org/wiki/J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ble.ort.org/books/pentd2.asp?ACTION=displaypage&amp;BOOK=2&amp;CHAPTER=10" TargetMode="External"/><Relationship Id="rId7" Type="http://schemas.openxmlformats.org/officeDocument/2006/relationships/endnotes" Target="endnotes.xml"/><Relationship Id="rId12" Type="http://schemas.openxmlformats.org/officeDocument/2006/relationships/hyperlink" Target="https://en.wikipedia.org/wiki/Siege_of_Masada" TargetMode="External"/><Relationship Id="rId17" Type="http://schemas.openxmlformats.org/officeDocument/2006/relationships/hyperlink" Target="https://en.wikipedia.org/wiki/Mass_suicide" TargetMode="External"/><Relationship Id="rId25" Type="http://schemas.openxmlformats.org/officeDocument/2006/relationships/hyperlink" Target="http://bible.ort.org/books/pentd2.asp?ACTION=displaypage&amp;BOOK=2&amp;CHAPTER=10" TargetMode="External"/><Relationship Id="rId2" Type="http://schemas.openxmlformats.org/officeDocument/2006/relationships/numbering" Target="numbering.xml"/><Relationship Id="rId16" Type="http://schemas.openxmlformats.org/officeDocument/2006/relationships/hyperlink" Target="https://en.wikipedia.org/wiki/Roman_legion" TargetMode="External"/><Relationship Id="rId20" Type="http://schemas.openxmlformats.org/officeDocument/2006/relationships/hyperlink" Target="http://bible.ort.org/books/pentd2.asp?ACTION=displaypage&amp;BOOK=2&amp;CHAPTER=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merican_Broadcasting_Company" TargetMode="External"/><Relationship Id="rId24" Type="http://schemas.openxmlformats.org/officeDocument/2006/relationships/hyperlink" Target="http://bible.ort.org/books/pentd2.asp?ACTION=displaypage&amp;BOOK=2&amp;CHAPTER=10" TargetMode="External"/><Relationship Id="rId5" Type="http://schemas.openxmlformats.org/officeDocument/2006/relationships/webSettings" Target="webSettings.xml"/><Relationship Id="rId15" Type="http://schemas.openxmlformats.org/officeDocument/2006/relationships/hyperlink" Target="https://en.wikipedia.org/wiki/Roman_Empire" TargetMode="External"/><Relationship Id="rId23" Type="http://schemas.openxmlformats.org/officeDocument/2006/relationships/hyperlink" Target="http://bible.ort.org/books/pentd2.asp?ACTION=displaypage&amp;BOOK=2&amp;CHAPTER=10" TargetMode="External"/><Relationship Id="rId28" Type="http://schemas.openxmlformats.org/officeDocument/2006/relationships/theme" Target="theme/theme1.xml"/><Relationship Id="rId10" Type="http://schemas.openxmlformats.org/officeDocument/2006/relationships/hyperlink" Target="https://en.wikipedia.org/wiki/Miniseries" TargetMode="External"/><Relationship Id="rId19" Type="http://schemas.openxmlformats.org/officeDocument/2006/relationships/hyperlink" Target="http://bible.ort.org/books/pentd2.asp?ACTION=displaypage&amp;BOOK=2&amp;CHAPTER=10" TargetMode="External"/><Relationship Id="rId4" Type="http://schemas.openxmlformats.org/officeDocument/2006/relationships/settings" Target="settings.xml"/><Relationship Id="rId9" Type="http://schemas.openxmlformats.org/officeDocument/2006/relationships/hyperlink" Target="https://en.wikipedia.org/wiki/United_States" TargetMode="External"/><Relationship Id="rId14" Type="http://schemas.openxmlformats.org/officeDocument/2006/relationships/hyperlink" Target="https://en.wikipedia.org/wiki/Israel" TargetMode="External"/><Relationship Id="rId22" Type="http://schemas.openxmlformats.org/officeDocument/2006/relationships/hyperlink" Target="http://bible.ort.org/books/pentd2.asp?ACTION=displaypage&amp;BOOK=2&amp;CHAPTER=1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5F9D-93F2-4ADF-9CDD-E82466B9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3</cp:revision>
  <cp:lastPrinted>2017-11-02T18:22:00Z</cp:lastPrinted>
  <dcterms:created xsi:type="dcterms:W3CDTF">2018-01-15T21:24:00Z</dcterms:created>
  <dcterms:modified xsi:type="dcterms:W3CDTF">2018-01-18T01:09:00Z</dcterms:modified>
</cp:coreProperties>
</file>