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19BA3" w14:textId="77777777" w:rsidR="005300F0" w:rsidRDefault="00021FA8" w:rsidP="002C561B">
      <w:pPr>
        <w:pStyle w:val="NormalWeb"/>
        <w:jc w:val="center"/>
        <w:rPr>
          <w:rFonts w:ascii="Georgia" w:hAnsi="Georgia" w:cs="Arial"/>
          <w:b/>
          <w:bCs/>
          <w:color w:val="000000" w:themeColor="text1"/>
          <w:u w:val="single"/>
        </w:rPr>
      </w:pPr>
      <w:r w:rsidRPr="00021FA8">
        <w:rPr>
          <w:rFonts w:ascii="Georgia" w:hAnsi="Georgia" w:cs="Arial"/>
          <w:b/>
          <w:bCs/>
          <w:color w:val="000000" w:themeColor="text1"/>
          <w:u w:val="single"/>
        </w:rPr>
        <w:t xml:space="preserve">Class # 17 </w:t>
      </w:r>
      <w:bookmarkStart w:id="0" w:name="_GoBack"/>
      <w:r w:rsidRPr="00021FA8">
        <w:rPr>
          <w:rFonts w:ascii="Georgia" w:hAnsi="Georgia" w:cs="Arial"/>
          <w:b/>
          <w:bCs/>
          <w:color w:val="000000" w:themeColor="text1"/>
          <w:u w:val="single"/>
        </w:rPr>
        <w:t xml:space="preserve">- How A thousand </w:t>
      </w:r>
      <w:proofErr w:type="gramStart"/>
      <w:r w:rsidRPr="00021FA8">
        <w:rPr>
          <w:rFonts w:ascii="Georgia" w:hAnsi="Georgia" w:cs="Arial"/>
          <w:b/>
          <w:bCs/>
          <w:color w:val="000000" w:themeColor="text1"/>
          <w:u w:val="single"/>
        </w:rPr>
        <w:t>no’s</w:t>
      </w:r>
      <w:proofErr w:type="gramEnd"/>
      <w:r w:rsidRPr="00021FA8">
        <w:rPr>
          <w:rFonts w:ascii="Georgia" w:hAnsi="Georgia" w:cs="Arial"/>
          <w:b/>
          <w:bCs/>
          <w:color w:val="000000" w:themeColor="text1"/>
          <w:u w:val="single"/>
        </w:rPr>
        <w:t xml:space="preserve"> becomes a “yes please”</w:t>
      </w:r>
    </w:p>
    <w:bookmarkEnd w:id="0"/>
    <w:p w14:paraId="2950BD4C" w14:textId="2AC89FA7" w:rsidR="009072CE" w:rsidRPr="00212159" w:rsidRDefault="009072CE" w:rsidP="002C561B">
      <w:pPr>
        <w:pStyle w:val="NormalWeb"/>
        <w:jc w:val="center"/>
        <w:rPr>
          <w:rFonts w:ascii="Georgia" w:hAnsi="Georgia" w:cs="Arial"/>
          <w:b/>
          <w:bCs/>
          <w:color w:val="000000" w:themeColor="text1"/>
          <w:u w:val="single"/>
        </w:rPr>
      </w:pPr>
      <w:r w:rsidRPr="00212159">
        <w:rPr>
          <w:rFonts w:ascii="Georgia" w:hAnsi="Georgia" w:cs="Arial"/>
          <w:color w:val="000000" w:themeColor="text1"/>
          <w:u w:val="single"/>
        </w:rPr>
        <w:t>Senior Fellowship Leadership Program</w:t>
      </w:r>
    </w:p>
    <w:p w14:paraId="197AD84A" w14:textId="32B056C3" w:rsidR="0024566A" w:rsidRPr="00212159" w:rsidRDefault="00732BDB" w:rsidP="00EA2BFC">
      <w:pPr>
        <w:ind w:left="2160" w:firstLine="720"/>
        <w:rPr>
          <w:rFonts w:ascii="Georgia" w:hAnsi="Georgia"/>
          <w:b/>
          <w:bCs/>
        </w:rPr>
      </w:pPr>
      <w:r w:rsidRPr="00212159">
        <w:rPr>
          <w:rFonts w:ascii="Georgia" w:hAnsi="Georgia"/>
          <w:b/>
          <w:bCs/>
        </w:rPr>
        <w:t>Rabbi Pinny Rosenthal</w:t>
      </w:r>
    </w:p>
    <w:p w14:paraId="64545854" w14:textId="315B6708" w:rsidR="00BE0110" w:rsidRPr="00212159" w:rsidRDefault="00BE0110" w:rsidP="00523DF6">
      <w:pPr>
        <w:ind w:left="360"/>
        <w:jc w:val="right"/>
        <w:rPr>
          <w:rFonts w:ascii="Georgia" w:eastAsia="Georgia" w:hAnsi="Georgia" w:cs="Georgia"/>
        </w:rPr>
      </w:pPr>
    </w:p>
    <w:p w14:paraId="759D0E07" w14:textId="77777777" w:rsidR="00DB0269" w:rsidRPr="00212159" w:rsidRDefault="00DB0269" w:rsidP="00DB0269">
      <w:pPr>
        <w:ind w:left="360"/>
        <w:jc w:val="center"/>
        <w:rPr>
          <w:rFonts w:ascii="Georgia" w:eastAsia="Georgia" w:hAnsi="Georgia" w:cs="Georgia"/>
        </w:rPr>
      </w:pPr>
      <w:r w:rsidRPr="00212159">
        <w:rPr>
          <w:rFonts w:ascii="Georgia" w:eastAsia="Georgia" w:hAnsi="Georgia" w:cs="Georgia"/>
        </w:rPr>
        <w:t>12 Steps to Redemption</w:t>
      </w:r>
    </w:p>
    <w:p w14:paraId="25300C42" w14:textId="77777777" w:rsidR="00DB0269" w:rsidRPr="00212159" w:rsidRDefault="00DB0269" w:rsidP="00DB0269">
      <w:pPr>
        <w:rPr>
          <w:rFonts w:ascii="Georgia" w:eastAsia="Cambria" w:hAnsi="Georgia" w:cs="Cambria"/>
          <w:b/>
          <w:bCs/>
          <w:color w:val="0000FF"/>
          <w:u w:val="single"/>
        </w:rPr>
      </w:pPr>
    </w:p>
    <w:p w14:paraId="3F5315EB" w14:textId="2CBF8D3F" w:rsidR="00DB0269" w:rsidRPr="00212159" w:rsidRDefault="00DB0269" w:rsidP="00DB0269">
      <w:pPr>
        <w:rPr>
          <w:rFonts w:ascii="Georgia" w:eastAsia="Cambria" w:hAnsi="Georgia" w:cs="Cambria"/>
          <w:color w:val="0000FF"/>
          <w:u w:val="single"/>
        </w:rPr>
      </w:pPr>
      <w:r w:rsidRPr="00212159">
        <w:rPr>
          <w:rFonts w:ascii="Georgia" w:eastAsia="Cambria" w:hAnsi="Georgia" w:cs="Cambria"/>
          <w:noProof/>
          <w:color w:val="0000FF"/>
          <w:u w:val="single"/>
          <w:bdr w:val="single" w:sz="4" w:space="0" w:color="auto"/>
          <w:lang w:bidi="he-IL"/>
        </w:rPr>
        <w:drawing>
          <wp:inline distT="0" distB="0" distL="0" distR="0" wp14:anchorId="66BABA36" wp14:editId="5C5AECD1">
            <wp:extent cx="5901524" cy="3352303"/>
            <wp:effectExtent l="38100" t="19050" r="23495" b="3873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4B9A7B55" w14:textId="05E39E5F" w:rsidR="00021FA8" w:rsidRPr="00212159" w:rsidRDefault="00021FA8" w:rsidP="00DB0269">
      <w:pPr>
        <w:rPr>
          <w:rFonts w:ascii="Georgia" w:eastAsia="Cambria" w:hAnsi="Georgia" w:cs="Cambria"/>
          <w:color w:val="0000FF"/>
          <w:u w:val="single"/>
        </w:rPr>
      </w:pPr>
    </w:p>
    <w:p w14:paraId="05CE1B9E" w14:textId="77777777" w:rsidR="00AD7AC4" w:rsidRPr="00AD7AC4" w:rsidRDefault="00AD7AC4" w:rsidP="00AD7AC4">
      <w:pPr>
        <w:rPr>
          <w:rFonts w:ascii="Georgia" w:eastAsia="Cambria" w:hAnsi="Georgia" w:cs="Cambria"/>
          <w:sz w:val="28"/>
          <w:szCs w:val="28"/>
        </w:rPr>
      </w:pPr>
      <w:r w:rsidRPr="00AD7AC4">
        <w:rPr>
          <w:rFonts w:ascii="Georgia" w:eastAsia="Cambria" w:hAnsi="Georgia" w:cs="Cambria"/>
          <w:sz w:val="28"/>
          <w:szCs w:val="28"/>
        </w:rPr>
        <w:t>Jared Kushner: Palestinians have blown every opportunity so far</w:t>
      </w:r>
    </w:p>
    <w:p w14:paraId="083F5C83" w14:textId="4D139A01" w:rsidR="002612F5" w:rsidRPr="00212159" w:rsidRDefault="005300F0" w:rsidP="00DB0269">
      <w:pPr>
        <w:rPr>
          <w:rFonts w:ascii="Georgia" w:eastAsia="Cambria" w:hAnsi="Georgia" w:cs="Cambria"/>
          <w:color w:val="0000FF"/>
          <w:u w:val="single"/>
        </w:rPr>
      </w:pPr>
      <w:hyperlink r:id="rId12" w:history="1">
        <w:r w:rsidR="00E020DF" w:rsidRPr="00212159">
          <w:rPr>
            <w:rStyle w:val="Hyperlink"/>
            <w:rFonts w:ascii="Georgia" w:eastAsia="Cambria" w:hAnsi="Georgia" w:cs="Cambria"/>
          </w:rPr>
          <w:t>https://youtu.be/oO9BP6KGHeA?t=74</w:t>
        </w:r>
      </w:hyperlink>
      <w:r w:rsidR="00E020DF" w:rsidRPr="00212159">
        <w:rPr>
          <w:rFonts w:ascii="Georgia" w:eastAsia="Cambria" w:hAnsi="Georgia" w:cs="Cambria"/>
          <w:color w:val="0000FF"/>
          <w:u w:val="single"/>
        </w:rPr>
        <w:t xml:space="preserve"> </w:t>
      </w:r>
    </w:p>
    <w:p w14:paraId="0407E5FE" w14:textId="3E0EFBA5" w:rsidR="00F251E7" w:rsidRPr="00212159" w:rsidRDefault="00F251E7" w:rsidP="00F251E7">
      <w:pPr>
        <w:rPr>
          <w:rFonts w:ascii="Georgia" w:eastAsia="Cambria" w:hAnsi="Georgia" w:cs="Cambria"/>
          <w:color w:val="0000FF"/>
          <w:u w:val="single"/>
        </w:rPr>
      </w:pPr>
    </w:p>
    <w:p w14:paraId="03128BD8" w14:textId="3546FB43" w:rsidR="750538C9" w:rsidRPr="00212159" w:rsidRDefault="750538C9" w:rsidP="6C24FA92">
      <w:pPr>
        <w:rPr>
          <w:rFonts w:ascii="Georgia" w:eastAsia="Cambria" w:hAnsi="Georgia" w:cs="Cambria"/>
          <w:color w:val="000000" w:themeColor="text1"/>
        </w:rPr>
      </w:pPr>
    </w:p>
    <w:p w14:paraId="0AD91D3E" w14:textId="77777777" w:rsidR="007E0F60" w:rsidRPr="007E0F60" w:rsidRDefault="007E0F60" w:rsidP="004C531D">
      <w:pPr>
        <w:pBdr>
          <w:top w:val="single" w:sz="4" w:space="1" w:color="auto"/>
          <w:left w:val="single" w:sz="4" w:space="4" w:color="auto"/>
          <w:bottom w:val="single" w:sz="4" w:space="1" w:color="auto"/>
          <w:right w:val="single" w:sz="4" w:space="4" w:color="auto"/>
        </w:pBdr>
        <w:jc w:val="both"/>
        <w:rPr>
          <w:rFonts w:ascii="Georgia" w:eastAsia="Cambria" w:hAnsi="Georgia" w:cs="Cambria"/>
        </w:rPr>
      </w:pPr>
      <w:r w:rsidRPr="007E0F60">
        <w:rPr>
          <w:rFonts w:ascii="Georgia" w:eastAsia="Cambria" w:hAnsi="Georgia" w:cs="Cambria"/>
        </w:rPr>
        <w:t>Irrespective of the ambiguities and the “open to negotiation” provisions of President Trump’s “Deal of the Century,” Israel clearly stands at an historic juncture very similar to the Ben Gurion period.</w:t>
      </w:r>
    </w:p>
    <w:p w14:paraId="4643989B" w14:textId="77777777" w:rsidR="007E0F60" w:rsidRPr="007E0F60" w:rsidRDefault="007E0F60" w:rsidP="004C531D">
      <w:pPr>
        <w:pBdr>
          <w:top w:val="single" w:sz="4" w:space="1" w:color="auto"/>
          <w:left w:val="single" w:sz="4" w:space="4" w:color="auto"/>
          <w:bottom w:val="single" w:sz="4" w:space="1" w:color="auto"/>
          <w:right w:val="single" w:sz="4" w:space="4" w:color="auto"/>
        </w:pBdr>
        <w:jc w:val="both"/>
        <w:rPr>
          <w:rFonts w:ascii="Georgia" w:eastAsia="Cambria" w:hAnsi="Georgia" w:cs="Cambria"/>
        </w:rPr>
      </w:pPr>
      <w:r w:rsidRPr="007E0F60">
        <w:rPr>
          <w:rFonts w:ascii="Georgia" w:eastAsia="Cambria" w:hAnsi="Georgia" w:cs="Cambria"/>
        </w:rPr>
        <w:t xml:space="preserve">At the time, Israel’s political leadership had to either accept or reject the United Nations Partition Plan and decide what to make of this one-time historical opportunity. Undeniably, the “Deal of the Century,” represents an acknowledgment of Zionism’s historical triumph and that the State of Israel is indeed the embodiment of both the ancestral and </w:t>
      </w:r>
      <w:proofErr w:type="gramStart"/>
      <w:r w:rsidRPr="007E0F60">
        <w:rPr>
          <w:rFonts w:ascii="Georgia" w:eastAsia="Cambria" w:hAnsi="Georgia" w:cs="Cambria"/>
        </w:rPr>
        <w:t>modern day</w:t>
      </w:r>
      <w:proofErr w:type="gramEnd"/>
      <w:r w:rsidRPr="007E0F60">
        <w:rPr>
          <w:rFonts w:ascii="Georgia" w:eastAsia="Cambria" w:hAnsi="Georgia" w:cs="Cambria"/>
        </w:rPr>
        <w:t xml:space="preserve"> homeland of the Jewish nation.</w:t>
      </w:r>
    </w:p>
    <w:p w14:paraId="2A425E48" w14:textId="77777777" w:rsidR="007E0F60" w:rsidRPr="007E0F60" w:rsidRDefault="007E0F60" w:rsidP="004C531D">
      <w:pPr>
        <w:pBdr>
          <w:top w:val="single" w:sz="4" w:space="1" w:color="auto"/>
          <w:left w:val="single" w:sz="4" w:space="4" w:color="auto"/>
          <w:bottom w:val="single" w:sz="4" w:space="1" w:color="auto"/>
          <w:right w:val="single" w:sz="4" w:space="4" w:color="auto"/>
        </w:pBdr>
        <w:jc w:val="both"/>
        <w:rPr>
          <w:rFonts w:ascii="Georgia" w:eastAsia="Cambria" w:hAnsi="Georgia" w:cs="Cambria"/>
        </w:rPr>
      </w:pPr>
      <w:r w:rsidRPr="007E0F60">
        <w:rPr>
          <w:rFonts w:ascii="Georgia" w:eastAsia="Cambria" w:hAnsi="Georgia" w:cs="Cambria"/>
        </w:rPr>
        <w:t> </w:t>
      </w:r>
    </w:p>
    <w:p w14:paraId="4F27C02E" w14:textId="2DB6364B" w:rsidR="007E0F60" w:rsidRPr="00212159" w:rsidRDefault="007E0F60" w:rsidP="004C531D">
      <w:pPr>
        <w:pBdr>
          <w:top w:val="single" w:sz="4" w:space="1" w:color="auto"/>
          <w:left w:val="single" w:sz="4" w:space="4" w:color="auto"/>
          <w:bottom w:val="single" w:sz="4" w:space="1" w:color="auto"/>
          <w:right w:val="single" w:sz="4" w:space="4" w:color="auto"/>
        </w:pBdr>
        <w:jc w:val="both"/>
        <w:rPr>
          <w:rFonts w:ascii="Georgia" w:eastAsia="Cambria" w:hAnsi="Georgia" w:cs="Cambria"/>
        </w:rPr>
      </w:pPr>
      <w:r w:rsidRPr="007E0F60">
        <w:rPr>
          <w:rFonts w:ascii="Georgia" w:eastAsia="Cambria" w:hAnsi="Georgia" w:cs="Cambria"/>
        </w:rPr>
        <w:lastRenderedPageBreak/>
        <w:t xml:space="preserve">Jewish and Israeli attitudes toward territory reflect a dialectic dynamic that create two </w:t>
      </w:r>
      <w:proofErr w:type="gramStart"/>
      <w:r w:rsidRPr="007E0F60">
        <w:rPr>
          <w:rFonts w:ascii="Georgia" w:eastAsia="Cambria" w:hAnsi="Georgia" w:cs="Cambria"/>
        </w:rPr>
        <w:t>separate</w:t>
      </w:r>
      <w:proofErr w:type="gramEnd"/>
      <w:r w:rsidRPr="007E0F60">
        <w:rPr>
          <w:rFonts w:ascii="Georgia" w:eastAsia="Cambria" w:hAnsi="Georgia" w:cs="Cambria"/>
        </w:rPr>
        <w:t xml:space="preserve"> yet competing political movements. On one side you have the biblical, redemptive, and collective Jewish historical identity and on the other side, the more pragmatic, security sensitive, and economically viable viewpoint. Ben Gurion belonged to the latter group, and from a historical perspective, despite his decision to relinquish important tracts of territory, his decision has been vindicated historically and Israel ended up over the years with a substantially greater sovereign territory mass that could even be imagined or contemplated by the rejectionist political leaders of the Yishuv at the time.</w:t>
      </w:r>
    </w:p>
    <w:p w14:paraId="3C475883" w14:textId="2DB6364B" w:rsidR="00F021A0" w:rsidRPr="007E0F60" w:rsidRDefault="00F021A0" w:rsidP="004C531D">
      <w:pPr>
        <w:pBdr>
          <w:top w:val="single" w:sz="4" w:space="1" w:color="auto"/>
          <w:left w:val="single" w:sz="4" w:space="4" w:color="auto"/>
          <w:bottom w:val="single" w:sz="4" w:space="1" w:color="auto"/>
          <w:right w:val="single" w:sz="4" w:space="4" w:color="auto"/>
        </w:pBdr>
        <w:jc w:val="both"/>
        <w:rPr>
          <w:rFonts w:ascii="Georgia" w:eastAsia="Cambria" w:hAnsi="Georgia" w:cs="Cambria"/>
        </w:rPr>
      </w:pPr>
    </w:p>
    <w:p w14:paraId="783F543E" w14:textId="65F59826" w:rsidR="00A651F2" w:rsidRPr="00212159" w:rsidRDefault="00A651F2" w:rsidP="00A64DC3">
      <w:pPr>
        <w:jc w:val="both"/>
        <w:rPr>
          <w:rFonts w:ascii="Georgia" w:eastAsia="Cambria" w:hAnsi="Georgia" w:cs="Cambria"/>
          <w:b/>
          <w:bCs/>
          <w:i/>
          <w:iCs/>
        </w:rPr>
      </w:pPr>
      <w:r w:rsidRPr="00212159">
        <w:rPr>
          <w:rFonts w:ascii="Georgia" w:hAnsi="Georgia" w:cs="Arial"/>
          <w:color w:val="222222"/>
          <w:sz w:val="28"/>
          <w:szCs w:val="28"/>
          <w:shd w:val="clear" w:color="auto" w:fill="FFFFFF"/>
        </w:rPr>
        <w:t xml:space="preserve"> </w:t>
      </w:r>
      <w:r w:rsidRPr="00212159">
        <w:rPr>
          <w:rFonts w:ascii="Georgia" w:eastAsia="Cambria" w:hAnsi="Georgia" w:cs="Cambria"/>
          <w:b/>
          <w:bCs/>
          <w:i/>
          <w:iCs/>
        </w:rPr>
        <w:t>The United Nations Partition Plan for Palestine was a proposal by the United Nations, which recommended a partition of Mandatory Palestine at the end of the British Mandate. On 29 November 1947, the UN General Assembly adopted the Plan as Resolution 18.</w:t>
      </w:r>
    </w:p>
    <w:p w14:paraId="0799C717" w14:textId="308FD8D8" w:rsidR="00F901DF" w:rsidRPr="00212159" w:rsidRDefault="00E9219A" w:rsidP="004C531D">
      <w:pPr>
        <w:pBdr>
          <w:top w:val="single" w:sz="4" w:space="1" w:color="auto"/>
          <w:left w:val="single" w:sz="4" w:space="4" w:color="auto"/>
          <w:bottom w:val="single" w:sz="4" w:space="1" w:color="auto"/>
          <w:right w:val="single" w:sz="4" w:space="4" w:color="auto"/>
        </w:pBdr>
        <w:jc w:val="both"/>
        <w:rPr>
          <w:rFonts w:ascii="Georgia" w:eastAsia="Cambria" w:hAnsi="Georgia" w:cs="Cambria"/>
        </w:rPr>
      </w:pPr>
      <w:r w:rsidRPr="00212159">
        <w:rPr>
          <w:rFonts w:ascii="Georgia" w:hAnsi="Georgia"/>
          <w:noProof/>
        </w:rPr>
        <w:drawing>
          <wp:anchor distT="0" distB="0" distL="114300" distR="114300" simplePos="0" relativeHeight="251658240" behindDoc="1" locked="0" layoutInCell="1" allowOverlap="1" wp14:anchorId="5B48EA22" wp14:editId="03C64315">
            <wp:simplePos x="0" y="0"/>
            <wp:positionH relativeFrom="column">
              <wp:posOffset>4448175</wp:posOffset>
            </wp:positionH>
            <wp:positionV relativeFrom="page">
              <wp:posOffset>3905250</wp:posOffset>
            </wp:positionV>
            <wp:extent cx="1810385" cy="3316605"/>
            <wp:effectExtent l="0" t="0" r="0" b="0"/>
            <wp:wrapTight wrapText="bothSides">
              <wp:wrapPolygon edited="0">
                <wp:start x="0" y="0"/>
                <wp:lineTo x="0" y="21464"/>
                <wp:lineTo x="21365" y="21464"/>
                <wp:lineTo x="21365" y="0"/>
                <wp:lineTo x="0" y="0"/>
              </wp:wrapPolygon>
            </wp:wrapTight>
            <wp:docPr id="8150497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1810385" cy="3316605"/>
                    </a:xfrm>
                    <a:prstGeom prst="rect">
                      <a:avLst/>
                    </a:prstGeom>
                  </pic:spPr>
                </pic:pic>
              </a:graphicData>
            </a:graphic>
          </wp:anchor>
        </w:drawing>
      </w:r>
    </w:p>
    <w:p w14:paraId="43047E40" w14:textId="6DF5BE7E" w:rsidR="007E0F60" w:rsidRPr="007E0F60" w:rsidRDefault="007E0F60" w:rsidP="004C531D">
      <w:pPr>
        <w:pBdr>
          <w:top w:val="single" w:sz="4" w:space="1" w:color="auto"/>
          <w:left w:val="single" w:sz="4" w:space="4" w:color="auto"/>
          <w:bottom w:val="single" w:sz="4" w:space="1" w:color="auto"/>
          <w:right w:val="single" w:sz="4" w:space="4" w:color="auto"/>
        </w:pBdr>
        <w:jc w:val="both"/>
        <w:rPr>
          <w:rFonts w:ascii="Georgia" w:eastAsia="Cambria" w:hAnsi="Georgia" w:cs="Cambria"/>
        </w:rPr>
      </w:pPr>
      <w:r w:rsidRPr="007E0F60">
        <w:rPr>
          <w:rFonts w:ascii="Georgia" w:eastAsia="Cambria" w:hAnsi="Georgia" w:cs="Cambria"/>
        </w:rPr>
        <w:t xml:space="preserve">Ben Gurion knew then what Benjamin Netanyahu knows today, and that is the inability of the Palestinian Arabs to free themselves from the shackles of Jew hatred and their inability to come to terms with the existence of a Jewish state. The manner in which the Palestinian leadership rejected then </w:t>
      </w:r>
      <w:proofErr w:type="gramStart"/>
      <w:r w:rsidRPr="007E0F60">
        <w:rPr>
          <w:rFonts w:ascii="Georgia" w:eastAsia="Cambria" w:hAnsi="Georgia" w:cs="Cambria"/>
        </w:rPr>
        <w:t>any</w:t>
      </w:r>
      <w:proofErr w:type="gramEnd"/>
      <w:r w:rsidRPr="007E0F60">
        <w:rPr>
          <w:rFonts w:ascii="Georgia" w:eastAsia="Cambria" w:hAnsi="Georgia" w:cs="Cambria"/>
        </w:rPr>
        <w:t xml:space="preserve"> and every possibility of compromise is identical to the behavior of today’s Palestinian leadership.</w:t>
      </w:r>
    </w:p>
    <w:p w14:paraId="1E6C396A" w14:textId="336046F0" w:rsidR="007E0F60" w:rsidRPr="007E0F60" w:rsidRDefault="007E0F60" w:rsidP="004C531D">
      <w:pPr>
        <w:pBdr>
          <w:top w:val="single" w:sz="4" w:space="1" w:color="auto"/>
          <w:left w:val="single" w:sz="4" w:space="4" w:color="auto"/>
          <w:bottom w:val="single" w:sz="4" w:space="1" w:color="auto"/>
          <w:right w:val="single" w:sz="4" w:space="4" w:color="auto"/>
        </w:pBdr>
        <w:jc w:val="both"/>
        <w:rPr>
          <w:rFonts w:ascii="Georgia" w:eastAsia="Cambria" w:hAnsi="Georgia" w:cs="Cambria"/>
        </w:rPr>
      </w:pPr>
      <w:r w:rsidRPr="007E0F60">
        <w:rPr>
          <w:rFonts w:ascii="Georgia" w:eastAsia="Cambria" w:hAnsi="Georgia" w:cs="Cambria"/>
        </w:rPr>
        <w:t>Then they rejected the Partition Plan, and today they reject the “Deal of the Century.” In the Palestinian perspective, the Jews have no right to anything, not a single square meter of land, not an iota of sovereignty, and no historical or religious claim or connection to the land. This rejectionist world view and refusal to come to terms with the success of the Zionist Movement and the Jewish State causes them to make political decisions time and time again that create – then and now – what they call the “catastrophe,” or the “Nakba.”</w:t>
      </w:r>
    </w:p>
    <w:p w14:paraId="2C4BD989" w14:textId="336046F0" w:rsidR="001321A3" w:rsidRPr="00212159" w:rsidRDefault="007E0F60" w:rsidP="001321A3">
      <w:pPr>
        <w:pBdr>
          <w:top w:val="single" w:sz="4" w:space="1" w:color="auto"/>
          <w:left w:val="single" w:sz="4" w:space="4" w:color="auto"/>
          <w:bottom w:val="single" w:sz="4" w:space="1" w:color="auto"/>
          <w:right w:val="single" w:sz="4" w:space="4" w:color="auto"/>
        </w:pBdr>
        <w:jc w:val="both"/>
        <w:rPr>
          <w:rFonts w:ascii="Georgia" w:eastAsia="Cambria" w:hAnsi="Georgia" w:cs="Cambria"/>
        </w:rPr>
      </w:pPr>
      <w:r w:rsidRPr="007E0F60">
        <w:rPr>
          <w:rFonts w:ascii="Georgia" w:eastAsia="Cambria" w:hAnsi="Georgia" w:cs="Cambria"/>
        </w:rPr>
        <w:t>Their evasion of responsibility to compromise explains why the Palestinian Arabs have never been able to move ahead with their aspirations to establish an independent Palestinian State. Always responding with a Pavlovian reflex, the Palestinian Arabs have always consistently missed the pole goal blaming Israel for their stupor of wishful thinking and believing in their own “fake” propaganda</w:t>
      </w:r>
      <w:r w:rsidR="001321A3" w:rsidRPr="00212159">
        <w:rPr>
          <w:rFonts w:ascii="Georgia" w:eastAsia="Cambria" w:hAnsi="Georgia" w:cs="Cambria"/>
        </w:rPr>
        <w:t>….”</w:t>
      </w:r>
    </w:p>
    <w:p w14:paraId="74E516D6" w14:textId="336046F0" w:rsidR="001321A3" w:rsidRPr="007E0F60" w:rsidRDefault="005300F0" w:rsidP="001321A3">
      <w:pPr>
        <w:pBdr>
          <w:top w:val="single" w:sz="4" w:space="1" w:color="auto"/>
          <w:left w:val="single" w:sz="4" w:space="4" w:color="auto"/>
          <w:bottom w:val="single" w:sz="4" w:space="1" w:color="auto"/>
          <w:right w:val="single" w:sz="4" w:space="4" w:color="auto"/>
        </w:pBdr>
        <w:jc w:val="both"/>
        <w:rPr>
          <w:rFonts w:ascii="Georgia" w:eastAsia="Cambria" w:hAnsi="Georgia" w:cs="Cambria"/>
        </w:rPr>
      </w:pPr>
      <w:hyperlink r:id="rId14">
        <w:r w:rsidR="001321A3" w:rsidRPr="00212159">
          <w:rPr>
            <w:rStyle w:val="Hyperlink"/>
            <w:rFonts w:ascii="Georgia" w:eastAsia="Cambria" w:hAnsi="Georgia" w:cs="Cambria"/>
            <w:b/>
            <w:bCs/>
          </w:rPr>
          <w:t>https://www.israpundit.org/learning-from-david-ben-gurions-pragmatism/</w:t>
        </w:r>
      </w:hyperlink>
    </w:p>
    <w:p w14:paraId="38E35B05" w14:textId="13AA072E" w:rsidR="00977A29" w:rsidRPr="00212159" w:rsidRDefault="00977A29" w:rsidP="00977A29">
      <w:pPr>
        <w:pBdr>
          <w:top w:val="single" w:sz="4" w:space="1" w:color="auto"/>
          <w:left w:val="single" w:sz="4" w:space="4" w:color="auto"/>
          <w:bottom w:val="single" w:sz="4" w:space="1" w:color="auto"/>
          <w:right w:val="single" w:sz="4" w:space="4" w:color="auto"/>
        </w:pBdr>
        <w:jc w:val="both"/>
        <w:rPr>
          <w:rFonts w:ascii="Georgia" w:eastAsia="Cambria" w:hAnsi="Georgia" w:cs="Cambria"/>
        </w:rPr>
      </w:pPr>
    </w:p>
    <w:p w14:paraId="19E7160A" w14:textId="390E7F14" w:rsidR="4E6D1B1F" w:rsidRPr="00212159" w:rsidRDefault="4E6D1B1F" w:rsidP="4E6D1B1F">
      <w:pPr>
        <w:jc w:val="both"/>
        <w:rPr>
          <w:rFonts w:ascii="Georgia" w:eastAsia="Cambria" w:hAnsi="Georgia" w:cs="Cambria"/>
        </w:rPr>
      </w:pPr>
    </w:p>
    <w:p w14:paraId="41EE51D8" w14:textId="78D93690" w:rsidR="00B12EA1" w:rsidRPr="00B12EA1" w:rsidRDefault="00B12EA1" w:rsidP="00B12EA1">
      <w:pPr>
        <w:pStyle w:val="ListParagraph"/>
        <w:rPr>
          <w:rFonts w:ascii="Georgia" w:hAnsi="Georgia"/>
          <w:b/>
          <w:bCs/>
          <w:sz w:val="32"/>
          <w:szCs w:val="32"/>
        </w:rPr>
      </w:pPr>
    </w:p>
    <w:p w14:paraId="6EC69618" w14:textId="77777777" w:rsidR="00B12EA1" w:rsidRPr="00B12EA1" w:rsidRDefault="00B12EA1" w:rsidP="00B12EA1">
      <w:pPr>
        <w:pStyle w:val="ListParagraph"/>
        <w:rPr>
          <w:rFonts w:ascii="Georgia" w:hAnsi="Georgia"/>
          <w:b/>
          <w:bCs/>
          <w:sz w:val="28"/>
          <w:szCs w:val="28"/>
        </w:rPr>
      </w:pPr>
      <w:r w:rsidRPr="00B12EA1">
        <w:rPr>
          <w:rFonts w:ascii="Georgia" w:hAnsi="Georgia"/>
          <w:b/>
          <w:bCs/>
          <w:sz w:val="28"/>
          <w:szCs w:val="28"/>
        </w:rPr>
        <w:lastRenderedPageBreak/>
        <w:t>29 November 1947 - UN Passes Resolution 181 - The Partition Plan</w:t>
      </w:r>
    </w:p>
    <w:p w14:paraId="2093938C" w14:textId="76EE47BE" w:rsidR="00364487" w:rsidRPr="00212159" w:rsidRDefault="005300F0" w:rsidP="00CF19B9">
      <w:pPr>
        <w:pStyle w:val="ListParagraph"/>
        <w:rPr>
          <w:rFonts w:ascii="Georgia" w:eastAsia="Cambria" w:hAnsi="Georgia" w:cs="Cambria"/>
          <w:color w:val="0000FF"/>
          <w:sz w:val="28"/>
          <w:szCs w:val="28"/>
        </w:rPr>
      </w:pPr>
      <w:hyperlink r:id="rId15" w:history="1">
        <w:r w:rsidR="000E376A" w:rsidRPr="00212159">
          <w:rPr>
            <w:rStyle w:val="Hyperlink"/>
            <w:rFonts w:ascii="Georgia" w:hAnsi="Georgia"/>
            <w:b/>
            <w:bCs/>
            <w:sz w:val="28"/>
            <w:szCs w:val="28"/>
          </w:rPr>
          <w:t>https://www.youtube.com/watch?v=TB0M-6UdBRQ</w:t>
        </w:r>
      </w:hyperlink>
    </w:p>
    <w:p w14:paraId="443AFA69" w14:textId="77777777" w:rsidR="00364487" w:rsidRPr="00212159" w:rsidRDefault="00364487" w:rsidP="00CF19B9">
      <w:pPr>
        <w:pStyle w:val="ListParagraph"/>
        <w:rPr>
          <w:rFonts w:ascii="Georgia" w:eastAsia="Georgia" w:hAnsi="Georgia" w:cs="Georgia"/>
          <w:color w:val="000000" w:themeColor="text1"/>
          <w:sz w:val="28"/>
          <w:szCs w:val="28"/>
          <w:u w:val="single"/>
        </w:rPr>
      </w:pPr>
    </w:p>
    <w:p w14:paraId="57678B23" w14:textId="44AA33C8" w:rsidR="00364487" w:rsidRPr="00212159" w:rsidRDefault="00364487" w:rsidP="00CF19B9">
      <w:pPr>
        <w:pStyle w:val="ListParagraph"/>
        <w:rPr>
          <w:rFonts w:ascii="Georgia" w:eastAsia="Georgia" w:hAnsi="Georgia" w:cs="Georgia"/>
          <w:color w:val="000000" w:themeColor="text1"/>
          <w:sz w:val="28"/>
          <w:szCs w:val="28"/>
          <w:u w:val="single"/>
        </w:rPr>
      </w:pPr>
    </w:p>
    <w:p w14:paraId="13EC57B1" w14:textId="3F1DB894" w:rsidR="003255E4" w:rsidRPr="00212159" w:rsidRDefault="61482676" w:rsidP="003255E4">
      <w:pPr>
        <w:pStyle w:val="ListParagraph"/>
        <w:numPr>
          <w:ilvl w:val="0"/>
          <w:numId w:val="2"/>
        </w:numPr>
        <w:rPr>
          <w:rFonts w:ascii="Georgia" w:eastAsia="Georgia" w:hAnsi="Georgia" w:cs="Georgia"/>
          <w:color w:val="000000" w:themeColor="text1"/>
          <w:sz w:val="28"/>
          <w:szCs w:val="28"/>
          <w:u w:val="single"/>
        </w:rPr>
      </w:pPr>
      <w:r w:rsidRPr="00212159">
        <w:rPr>
          <w:rFonts w:ascii="Georgia" w:eastAsia="Cambria" w:hAnsi="Georgia" w:cs="Cambria"/>
          <w:color w:val="000000" w:themeColor="text1"/>
          <w:sz w:val="28"/>
          <w:szCs w:val="28"/>
        </w:rPr>
        <w:t>What</w:t>
      </w:r>
      <w:r w:rsidRPr="00212159">
        <w:rPr>
          <w:rFonts w:ascii="Georgia" w:eastAsia="Cambria" w:hAnsi="Georgia" w:cs="Cambria"/>
          <w:color w:val="000000" w:themeColor="text1"/>
          <w:sz w:val="28"/>
          <w:szCs w:val="28"/>
          <w:u w:val="single"/>
        </w:rPr>
        <w:t xml:space="preserve"> </w:t>
      </w:r>
      <w:r w:rsidRPr="00212159">
        <w:rPr>
          <w:rFonts w:ascii="Georgia" w:eastAsia="Cambria" w:hAnsi="Georgia" w:cs="Cambria"/>
          <w:color w:val="000000" w:themeColor="text1"/>
          <w:sz w:val="28"/>
          <w:szCs w:val="28"/>
        </w:rPr>
        <w:t>opportunities have the Palestinians blown?</w:t>
      </w:r>
    </w:p>
    <w:p w14:paraId="0A3DE3DB" w14:textId="3BC255AA" w:rsidR="4A524933" w:rsidRPr="00212159" w:rsidRDefault="4A524933" w:rsidP="4A524933">
      <w:pPr>
        <w:ind w:left="360"/>
        <w:rPr>
          <w:rFonts w:ascii="Georgia" w:eastAsia="Cambria" w:hAnsi="Georgia" w:cs="Cambria"/>
          <w:color w:val="000000" w:themeColor="text1"/>
          <w:sz w:val="28"/>
          <w:szCs w:val="28"/>
        </w:rPr>
      </w:pPr>
    </w:p>
    <w:p w14:paraId="46BC648F" w14:textId="27A83BBB" w:rsidR="4A524933" w:rsidRPr="00212159" w:rsidRDefault="4A524933" w:rsidP="4A524933">
      <w:pPr>
        <w:ind w:left="360"/>
        <w:rPr>
          <w:rFonts w:ascii="Georgia" w:eastAsia="Georgia" w:hAnsi="Georgia" w:cs="Georgia"/>
          <w:sz w:val="28"/>
          <w:szCs w:val="28"/>
        </w:rPr>
      </w:pPr>
    </w:p>
    <w:p w14:paraId="403C28C5" w14:textId="19E74CF3" w:rsidR="1D53A738" w:rsidRPr="00212159" w:rsidRDefault="178DF6A3" w:rsidP="1D53A738">
      <w:pPr>
        <w:pStyle w:val="ListParagraph"/>
        <w:numPr>
          <w:ilvl w:val="0"/>
          <w:numId w:val="2"/>
        </w:numPr>
        <w:rPr>
          <w:rFonts w:ascii="Georgia" w:hAnsi="Georgia"/>
          <w:color w:val="000000" w:themeColor="text1"/>
          <w:sz w:val="28"/>
          <w:szCs w:val="28"/>
        </w:rPr>
      </w:pPr>
      <w:r w:rsidRPr="00212159">
        <w:rPr>
          <w:rFonts w:ascii="Georgia" w:eastAsia="Cambria" w:hAnsi="Georgia" w:cs="Cambria"/>
          <w:color w:val="000000" w:themeColor="text1"/>
          <w:sz w:val="28"/>
          <w:szCs w:val="28"/>
        </w:rPr>
        <w:t xml:space="preserve">In the </w:t>
      </w:r>
      <w:r w:rsidR="37619A91" w:rsidRPr="00212159">
        <w:rPr>
          <w:rFonts w:ascii="Georgia" w:eastAsia="Cambria" w:hAnsi="Georgia" w:cs="Cambria"/>
          <w:color w:val="000000" w:themeColor="text1"/>
          <w:sz w:val="28"/>
          <w:szCs w:val="28"/>
        </w:rPr>
        <w:t xml:space="preserve">minutes </w:t>
      </w:r>
      <w:hyperlink r:id="rId16" w:history="1">
        <w:r w:rsidR="001B3510" w:rsidRPr="001B3510">
          <w:rPr>
            <w:rStyle w:val="Hyperlink"/>
            <w:rFonts w:ascii="Georgia" w:eastAsia="Cambria" w:hAnsi="Georgia" w:cs="Cambria"/>
            <w:sz w:val="28"/>
            <w:szCs w:val="28"/>
          </w:rPr>
          <w:t>HERE</w:t>
        </w:r>
      </w:hyperlink>
      <w:r w:rsidR="001B3510">
        <w:rPr>
          <w:rFonts w:ascii="Georgia" w:eastAsia="Cambria" w:hAnsi="Georgia" w:cs="Cambria"/>
          <w:color w:val="000000" w:themeColor="text1"/>
          <w:sz w:val="28"/>
          <w:szCs w:val="28"/>
        </w:rPr>
        <w:t xml:space="preserve"> </w:t>
      </w:r>
      <w:r w:rsidR="37619A91" w:rsidRPr="00212159">
        <w:rPr>
          <w:rFonts w:ascii="Georgia" w:eastAsia="Cambria" w:hAnsi="Georgia" w:cs="Cambria"/>
          <w:color w:val="000000" w:themeColor="text1"/>
          <w:sz w:val="28"/>
          <w:szCs w:val="28"/>
        </w:rPr>
        <w:t>of the</w:t>
      </w:r>
      <w:r w:rsidRPr="00212159">
        <w:rPr>
          <w:rFonts w:ascii="Georgia" w:eastAsia="Cambria" w:hAnsi="Georgia" w:cs="Cambria"/>
          <w:color w:val="000000" w:themeColor="text1"/>
          <w:sz w:val="28"/>
          <w:szCs w:val="28"/>
        </w:rPr>
        <w:t xml:space="preserve"> Dec</w:t>
      </w:r>
      <w:r w:rsidR="00DE5B63">
        <w:rPr>
          <w:rFonts w:ascii="Georgia" w:eastAsia="Cambria" w:hAnsi="Georgia" w:cs="Cambria"/>
          <w:color w:val="000000" w:themeColor="text1"/>
          <w:sz w:val="28"/>
          <w:szCs w:val="28"/>
        </w:rPr>
        <w:t xml:space="preserve">ember </w:t>
      </w:r>
      <w:r w:rsidRPr="00212159">
        <w:rPr>
          <w:rFonts w:ascii="Georgia" w:eastAsia="Cambria" w:hAnsi="Georgia" w:cs="Cambria"/>
          <w:color w:val="000000" w:themeColor="text1"/>
          <w:sz w:val="28"/>
          <w:szCs w:val="28"/>
        </w:rPr>
        <w:t xml:space="preserve"> 12</w:t>
      </w:r>
      <w:r w:rsidR="00DE5B63" w:rsidRPr="00DE5B63">
        <w:rPr>
          <w:rFonts w:ascii="Georgia" w:eastAsia="Cambria" w:hAnsi="Georgia" w:cs="Cambria"/>
          <w:color w:val="000000" w:themeColor="text1"/>
          <w:sz w:val="28"/>
          <w:szCs w:val="28"/>
          <w:vertAlign w:val="superscript"/>
        </w:rPr>
        <w:t>th</w:t>
      </w:r>
      <w:r w:rsidR="00DE5B63">
        <w:rPr>
          <w:rFonts w:ascii="Georgia" w:eastAsia="Cambria" w:hAnsi="Georgia" w:cs="Cambria"/>
          <w:color w:val="000000" w:themeColor="text1"/>
          <w:sz w:val="28"/>
          <w:szCs w:val="28"/>
        </w:rPr>
        <w:t xml:space="preserve">, </w:t>
      </w:r>
      <w:r w:rsidRPr="00212159">
        <w:rPr>
          <w:rFonts w:ascii="Georgia" w:eastAsia="Cambria" w:hAnsi="Georgia" w:cs="Cambria"/>
          <w:color w:val="000000" w:themeColor="text1"/>
          <w:sz w:val="28"/>
          <w:szCs w:val="28"/>
        </w:rPr>
        <w:t xml:space="preserve"> 1946 meeting of the Zionist Congress, there </w:t>
      </w:r>
      <w:r w:rsidR="14D9E97F" w:rsidRPr="00212159">
        <w:rPr>
          <w:rFonts w:ascii="Georgia" w:eastAsia="Cambria" w:hAnsi="Georgia" w:cs="Cambria"/>
          <w:color w:val="000000" w:themeColor="text1"/>
          <w:sz w:val="28"/>
          <w:szCs w:val="28"/>
        </w:rPr>
        <w:t>is</w:t>
      </w:r>
      <w:r w:rsidRPr="00212159">
        <w:rPr>
          <w:rFonts w:ascii="Georgia" w:eastAsia="Cambria" w:hAnsi="Georgia" w:cs="Cambria"/>
          <w:color w:val="000000" w:themeColor="text1"/>
          <w:sz w:val="28"/>
          <w:szCs w:val="28"/>
        </w:rPr>
        <w:t xml:space="preserve"> a furious debate about accepting the upcoming partition plans. </w:t>
      </w:r>
      <w:r w:rsidR="233845F9" w:rsidRPr="00212159">
        <w:rPr>
          <w:rFonts w:ascii="Georgia" w:eastAsia="Cambria" w:hAnsi="Georgia" w:cs="Cambria"/>
          <w:color w:val="000000" w:themeColor="text1"/>
          <w:sz w:val="28"/>
          <w:szCs w:val="28"/>
        </w:rPr>
        <w:t>Many wanted to refuse</w:t>
      </w:r>
      <w:r w:rsidR="7416DCBD" w:rsidRPr="00212159">
        <w:rPr>
          <w:rFonts w:ascii="Georgia" w:eastAsia="Cambria" w:hAnsi="Georgia" w:cs="Cambria"/>
          <w:color w:val="000000" w:themeColor="text1"/>
          <w:sz w:val="28"/>
          <w:szCs w:val="28"/>
        </w:rPr>
        <w:t xml:space="preserve"> any partition</w:t>
      </w:r>
      <w:r w:rsidR="233845F9" w:rsidRPr="00212159">
        <w:rPr>
          <w:rFonts w:ascii="Georgia" w:eastAsia="Cambria" w:hAnsi="Georgia" w:cs="Cambria"/>
          <w:color w:val="000000" w:themeColor="text1"/>
          <w:sz w:val="28"/>
          <w:szCs w:val="28"/>
        </w:rPr>
        <w:t>, demanding that the</w:t>
      </w:r>
      <w:r w:rsidR="496B4661" w:rsidRPr="00212159">
        <w:rPr>
          <w:rFonts w:ascii="Georgia" w:eastAsia="Cambria" w:hAnsi="Georgia" w:cs="Cambria"/>
          <w:color w:val="000000" w:themeColor="text1"/>
          <w:sz w:val="28"/>
          <w:szCs w:val="28"/>
        </w:rPr>
        <w:t xml:space="preserve">ir claim to </w:t>
      </w:r>
      <w:r w:rsidR="233845F9" w:rsidRPr="00212159">
        <w:rPr>
          <w:rFonts w:ascii="Georgia" w:eastAsia="Cambria" w:hAnsi="Georgia" w:cs="Cambria"/>
          <w:color w:val="000000" w:themeColor="text1"/>
          <w:sz w:val="28"/>
          <w:szCs w:val="28"/>
        </w:rPr>
        <w:t>the full land of Palestine as legally and historically Jewish territory</w:t>
      </w:r>
      <w:r w:rsidR="639997EE" w:rsidRPr="00212159">
        <w:rPr>
          <w:rFonts w:ascii="Georgia" w:eastAsia="Cambria" w:hAnsi="Georgia" w:cs="Cambria"/>
          <w:color w:val="000000" w:themeColor="text1"/>
          <w:sz w:val="28"/>
          <w:szCs w:val="28"/>
        </w:rPr>
        <w:t xml:space="preserve"> be recognized</w:t>
      </w:r>
      <w:r w:rsidR="233845F9" w:rsidRPr="00212159">
        <w:rPr>
          <w:rFonts w:ascii="Georgia" w:eastAsia="Cambria" w:hAnsi="Georgia" w:cs="Cambria"/>
          <w:color w:val="000000" w:themeColor="text1"/>
          <w:sz w:val="28"/>
          <w:szCs w:val="28"/>
        </w:rPr>
        <w:t>. In what way is this</w:t>
      </w:r>
      <w:r w:rsidR="0361CC8B" w:rsidRPr="00212159">
        <w:rPr>
          <w:rFonts w:ascii="Georgia" w:eastAsia="Cambria" w:hAnsi="Georgia" w:cs="Cambria"/>
          <w:color w:val="000000" w:themeColor="text1"/>
          <w:sz w:val="28"/>
          <w:szCs w:val="28"/>
        </w:rPr>
        <w:t xml:space="preserve"> argument</w:t>
      </w:r>
      <w:r w:rsidR="233845F9" w:rsidRPr="00212159">
        <w:rPr>
          <w:rFonts w:ascii="Georgia" w:eastAsia="Cambria" w:hAnsi="Georgia" w:cs="Cambria"/>
          <w:color w:val="000000" w:themeColor="text1"/>
          <w:sz w:val="28"/>
          <w:szCs w:val="28"/>
        </w:rPr>
        <w:t xml:space="preserve"> </w:t>
      </w:r>
      <w:proofErr w:type="gramStart"/>
      <w:r w:rsidR="233845F9" w:rsidRPr="00212159">
        <w:rPr>
          <w:rFonts w:ascii="Georgia" w:eastAsia="Cambria" w:hAnsi="Georgia" w:cs="Cambria"/>
          <w:color w:val="000000" w:themeColor="text1"/>
          <w:sz w:val="28"/>
          <w:szCs w:val="28"/>
        </w:rPr>
        <w:t>similar</w:t>
      </w:r>
      <w:r w:rsidR="079E73EC" w:rsidRPr="00212159">
        <w:rPr>
          <w:rFonts w:ascii="Georgia" w:eastAsia="Cambria" w:hAnsi="Georgia" w:cs="Cambria"/>
          <w:color w:val="000000" w:themeColor="text1"/>
          <w:sz w:val="28"/>
          <w:szCs w:val="28"/>
        </w:rPr>
        <w:t xml:space="preserve"> to</w:t>
      </w:r>
      <w:proofErr w:type="gramEnd"/>
      <w:r w:rsidR="079E73EC" w:rsidRPr="00212159">
        <w:rPr>
          <w:rFonts w:ascii="Georgia" w:eastAsia="Cambria" w:hAnsi="Georgia" w:cs="Cambria"/>
          <w:color w:val="000000" w:themeColor="text1"/>
          <w:sz w:val="28"/>
          <w:szCs w:val="28"/>
        </w:rPr>
        <w:t xml:space="preserve"> Abbas’ claims</w:t>
      </w:r>
      <w:r w:rsidR="1C11CFB5" w:rsidRPr="00212159">
        <w:rPr>
          <w:rFonts w:ascii="Georgia" w:eastAsia="Cambria" w:hAnsi="Georgia" w:cs="Cambria"/>
          <w:color w:val="000000" w:themeColor="text1"/>
          <w:sz w:val="28"/>
          <w:szCs w:val="28"/>
        </w:rPr>
        <w:t xml:space="preserve"> today</w:t>
      </w:r>
      <w:r w:rsidR="079E73EC" w:rsidRPr="00212159">
        <w:rPr>
          <w:rFonts w:ascii="Georgia" w:eastAsia="Cambria" w:hAnsi="Georgia" w:cs="Cambria"/>
          <w:color w:val="000000" w:themeColor="text1"/>
          <w:sz w:val="28"/>
          <w:szCs w:val="28"/>
        </w:rPr>
        <w:t>?</w:t>
      </w:r>
    </w:p>
    <w:p w14:paraId="5D1D85CC" w14:textId="77777777" w:rsidR="000C31A7" w:rsidRPr="00212159" w:rsidRDefault="000C31A7" w:rsidP="000C31A7">
      <w:pPr>
        <w:rPr>
          <w:rFonts w:ascii="Georgia" w:hAnsi="Georgia"/>
          <w:color w:val="000000" w:themeColor="text1"/>
          <w:sz w:val="28"/>
          <w:szCs w:val="28"/>
        </w:rPr>
      </w:pPr>
    </w:p>
    <w:p w14:paraId="5BC09778" w14:textId="667C3E59" w:rsidR="61482676" w:rsidRPr="00212159" w:rsidRDefault="61482676" w:rsidP="4E6D1B1F">
      <w:pPr>
        <w:pStyle w:val="ListParagraph"/>
        <w:numPr>
          <w:ilvl w:val="0"/>
          <w:numId w:val="2"/>
        </w:numPr>
        <w:rPr>
          <w:rFonts w:ascii="Georgia" w:eastAsia="Cambria" w:hAnsi="Georgia" w:cs="Cambria"/>
          <w:color w:val="000000" w:themeColor="text1"/>
          <w:sz w:val="28"/>
          <w:szCs w:val="28"/>
        </w:rPr>
      </w:pPr>
      <w:r w:rsidRPr="00212159">
        <w:rPr>
          <w:rFonts w:ascii="Georgia" w:eastAsia="Cambria" w:hAnsi="Georgia" w:cs="Cambria"/>
          <w:color w:val="000000" w:themeColor="text1"/>
          <w:sz w:val="28"/>
          <w:szCs w:val="28"/>
        </w:rPr>
        <w:t xml:space="preserve">In what way is the </w:t>
      </w:r>
      <w:r w:rsidR="008855CE" w:rsidRPr="00212159">
        <w:rPr>
          <w:rFonts w:ascii="Georgia" w:eastAsia="Cambria" w:hAnsi="Georgia" w:cs="Cambria"/>
          <w:color w:val="000000" w:themeColor="text1"/>
          <w:sz w:val="28"/>
          <w:szCs w:val="28"/>
        </w:rPr>
        <w:t>anti-partition</w:t>
      </w:r>
      <w:r w:rsidR="5B70374F" w:rsidRPr="00212159">
        <w:rPr>
          <w:rFonts w:ascii="Georgia" w:eastAsia="Cambria" w:hAnsi="Georgia" w:cs="Cambria"/>
          <w:color w:val="000000" w:themeColor="text1"/>
          <w:sz w:val="28"/>
          <w:szCs w:val="28"/>
        </w:rPr>
        <w:t xml:space="preserve"> plans</w:t>
      </w:r>
      <w:r w:rsidRPr="00212159">
        <w:rPr>
          <w:rFonts w:ascii="Georgia" w:eastAsia="Cambria" w:hAnsi="Georgia" w:cs="Cambria"/>
          <w:color w:val="000000" w:themeColor="text1"/>
          <w:sz w:val="28"/>
          <w:szCs w:val="28"/>
        </w:rPr>
        <w:t xml:space="preserve"> </w:t>
      </w:r>
      <w:proofErr w:type="gramStart"/>
      <w:r w:rsidRPr="00212159">
        <w:rPr>
          <w:rFonts w:ascii="Georgia" w:eastAsia="Cambria" w:hAnsi="Georgia" w:cs="Cambria"/>
          <w:color w:val="000000" w:themeColor="text1"/>
          <w:sz w:val="28"/>
          <w:szCs w:val="28"/>
        </w:rPr>
        <w:t>similar to</w:t>
      </w:r>
      <w:proofErr w:type="gramEnd"/>
      <w:r w:rsidRPr="00212159">
        <w:rPr>
          <w:rFonts w:ascii="Georgia" w:eastAsia="Cambria" w:hAnsi="Georgia" w:cs="Cambria"/>
          <w:color w:val="000000" w:themeColor="text1"/>
          <w:sz w:val="28"/>
          <w:szCs w:val="28"/>
        </w:rPr>
        <w:t xml:space="preserve"> Jewish experience prior to the destruction of the Temple?</w:t>
      </w:r>
      <w:r w:rsidR="008855CE" w:rsidRPr="00212159">
        <w:rPr>
          <w:rFonts w:ascii="Georgia" w:eastAsia="Cambria" w:hAnsi="Georgia" w:cs="Cambria"/>
          <w:color w:val="000000" w:themeColor="text1"/>
          <w:sz w:val="28"/>
          <w:szCs w:val="28"/>
        </w:rPr>
        <w:t xml:space="preserve"> </w:t>
      </w:r>
    </w:p>
    <w:p w14:paraId="4C4BFFDC" w14:textId="77777777" w:rsidR="008855CE" w:rsidRPr="00212159" w:rsidRDefault="008855CE" w:rsidP="008855CE">
      <w:pPr>
        <w:pStyle w:val="ListParagraph"/>
        <w:rPr>
          <w:rFonts w:ascii="Georgia" w:eastAsia="Cambria" w:hAnsi="Georgia" w:cs="Cambria"/>
          <w:color w:val="000000" w:themeColor="text1"/>
          <w:sz w:val="28"/>
          <w:szCs w:val="28"/>
        </w:rPr>
      </w:pPr>
    </w:p>
    <w:p w14:paraId="4EEBEF66" w14:textId="77777777" w:rsidR="008855CE" w:rsidRPr="00212159" w:rsidRDefault="008855CE" w:rsidP="008855CE">
      <w:pPr>
        <w:rPr>
          <w:rFonts w:ascii="Georgia" w:eastAsia="Cambria" w:hAnsi="Georgia" w:cs="Cambria"/>
          <w:color w:val="000000" w:themeColor="text1"/>
          <w:sz w:val="28"/>
          <w:szCs w:val="28"/>
        </w:rPr>
      </w:pPr>
    </w:p>
    <w:p w14:paraId="55C96223" w14:textId="3751D384" w:rsidR="00F901DF" w:rsidRPr="00212159" w:rsidRDefault="61482676" w:rsidP="00F901DF">
      <w:pPr>
        <w:pStyle w:val="ListParagraph"/>
        <w:numPr>
          <w:ilvl w:val="0"/>
          <w:numId w:val="2"/>
        </w:numPr>
        <w:rPr>
          <w:rFonts w:ascii="Georgia" w:eastAsia="Cambria" w:hAnsi="Georgia"/>
          <w:color w:val="000000" w:themeColor="text1"/>
          <w:sz w:val="28"/>
          <w:szCs w:val="28"/>
        </w:rPr>
      </w:pPr>
      <w:r w:rsidRPr="00212159">
        <w:rPr>
          <w:rFonts w:ascii="Georgia" w:eastAsia="Cambria" w:hAnsi="Georgia" w:cs="Cambria"/>
          <w:color w:val="000000" w:themeColor="text1"/>
          <w:sz w:val="28"/>
          <w:szCs w:val="28"/>
        </w:rPr>
        <w:t xml:space="preserve">Why do we remind ourselves of our blown opportunities every Tisha </w:t>
      </w:r>
      <w:proofErr w:type="spellStart"/>
      <w:r w:rsidRPr="00212159">
        <w:rPr>
          <w:rFonts w:ascii="Georgia" w:eastAsia="Cambria" w:hAnsi="Georgia" w:cs="Cambria"/>
          <w:color w:val="000000" w:themeColor="text1"/>
          <w:sz w:val="28"/>
          <w:szCs w:val="28"/>
        </w:rPr>
        <w:t>B’av</w:t>
      </w:r>
      <w:proofErr w:type="spellEnd"/>
      <w:r w:rsidRPr="00212159">
        <w:rPr>
          <w:rFonts w:ascii="Georgia" w:eastAsia="Cambria" w:hAnsi="Georgia" w:cs="Cambria"/>
          <w:color w:val="000000" w:themeColor="text1"/>
          <w:sz w:val="28"/>
          <w:szCs w:val="28"/>
        </w:rPr>
        <w:t>?</w:t>
      </w:r>
    </w:p>
    <w:p w14:paraId="2C0C6C1E" w14:textId="26285F70" w:rsidR="003B5F27" w:rsidRPr="00212159" w:rsidRDefault="003B5F27" w:rsidP="00DB0269">
      <w:pPr>
        <w:rPr>
          <w:rFonts w:ascii="Georgia" w:eastAsia="Cambria" w:hAnsi="Georgia" w:cs="Cambria"/>
          <w:color w:val="0000FF"/>
          <w:sz w:val="28"/>
          <w:szCs w:val="28"/>
        </w:rPr>
      </w:pPr>
    </w:p>
    <w:p w14:paraId="39AD6115" w14:textId="130380FE" w:rsidR="002B1D52" w:rsidRPr="00212159" w:rsidRDefault="10DE7696" w:rsidP="002B1D52">
      <w:pPr>
        <w:pStyle w:val="ListParagraph"/>
        <w:numPr>
          <w:ilvl w:val="0"/>
          <w:numId w:val="2"/>
        </w:numPr>
        <w:rPr>
          <w:rFonts w:ascii="Georgia" w:eastAsia="Cambria" w:hAnsi="Georgia" w:cs="Cambria"/>
          <w:color w:val="000000" w:themeColor="text1"/>
          <w:sz w:val="28"/>
          <w:szCs w:val="28"/>
        </w:rPr>
      </w:pPr>
      <w:r w:rsidRPr="00212159">
        <w:rPr>
          <w:rFonts w:ascii="Georgia" w:eastAsia="Cambria" w:hAnsi="Georgia" w:cs="Cambria"/>
          <w:color w:val="000000" w:themeColor="text1"/>
          <w:sz w:val="28"/>
          <w:szCs w:val="28"/>
        </w:rPr>
        <w:t xml:space="preserve">In what way did Ben Gurion use our collective </w:t>
      </w:r>
      <w:r w:rsidR="00737FC9" w:rsidRPr="00212159">
        <w:rPr>
          <w:rFonts w:ascii="Georgia" w:eastAsia="Cambria" w:hAnsi="Georgia" w:cs="Cambria"/>
          <w:color w:val="000000" w:themeColor="text1"/>
          <w:sz w:val="28"/>
          <w:szCs w:val="28"/>
        </w:rPr>
        <w:t>r</w:t>
      </w:r>
      <w:r w:rsidRPr="00212159">
        <w:rPr>
          <w:rFonts w:ascii="Georgia" w:eastAsia="Cambria" w:hAnsi="Georgia" w:cs="Cambria"/>
          <w:color w:val="000000" w:themeColor="text1"/>
          <w:sz w:val="28"/>
          <w:szCs w:val="28"/>
        </w:rPr>
        <w:t xml:space="preserve">emembering of blown opportunity on Tisha </w:t>
      </w:r>
      <w:proofErr w:type="spellStart"/>
      <w:proofErr w:type="gramStart"/>
      <w:r w:rsidRPr="00212159">
        <w:rPr>
          <w:rFonts w:ascii="Georgia" w:eastAsia="Cambria" w:hAnsi="Georgia" w:cs="Cambria"/>
          <w:color w:val="000000" w:themeColor="text1"/>
          <w:sz w:val="28"/>
          <w:szCs w:val="28"/>
        </w:rPr>
        <w:t>B’av</w:t>
      </w:r>
      <w:proofErr w:type="spellEnd"/>
      <w:r w:rsidRPr="00212159">
        <w:rPr>
          <w:rFonts w:ascii="Georgia" w:eastAsia="Cambria" w:hAnsi="Georgia" w:cs="Cambria"/>
          <w:color w:val="000000" w:themeColor="text1"/>
          <w:sz w:val="28"/>
          <w:szCs w:val="28"/>
        </w:rPr>
        <w:t xml:space="preserve"> ,</w:t>
      </w:r>
      <w:proofErr w:type="gramEnd"/>
      <w:r w:rsidRPr="00212159">
        <w:rPr>
          <w:rFonts w:ascii="Georgia" w:eastAsia="Cambria" w:hAnsi="Georgia" w:cs="Cambria"/>
          <w:color w:val="000000" w:themeColor="text1"/>
          <w:sz w:val="28"/>
          <w:szCs w:val="28"/>
        </w:rPr>
        <w:t xml:space="preserve"> to act wisely in responding to the partition plan?</w:t>
      </w:r>
      <w:r w:rsidR="2665D9B7" w:rsidRPr="00212159">
        <w:rPr>
          <w:rFonts w:ascii="Georgia" w:eastAsia="Cambria" w:hAnsi="Georgia" w:cs="Cambria"/>
          <w:color w:val="000000" w:themeColor="text1"/>
          <w:sz w:val="28"/>
          <w:szCs w:val="28"/>
        </w:rPr>
        <w:t xml:space="preserve"> (Story of Yemenites and Ezra).</w:t>
      </w:r>
    </w:p>
    <w:p w14:paraId="5A6B3E08" w14:textId="77777777" w:rsidR="0093481E" w:rsidRPr="00212159" w:rsidRDefault="0093481E" w:rsidP="0093481E">
      <w:pPr>
        <w:pStyle w:val="ListParagraph"/>
        <w:rPr>
          <w:rFonts w:ascii="Georgia" w:eastAsia="Cambria" w:hAnsi="Georgia" w:cs="Cambria"/>
          <w:color w:val="000000" w:themeColor="text1"/>
          <w:sz w:val="28"/>
          <w:szCs w:val="28"/>
        </w:rPr>
      </w:pPr>
    </w:p>
    <w:p w14:paraId="4DFF81B7" w14:textId="4A25DDE2" w:rsidR="00E9219A" w:rsidRPr="00212159" w:rsidRDefault="10DE7696" w:rsidP="00E9219A">
      <w:pPr>
        <w:pStyle w:val="ListParagraph"/>
        <w:numPr>
          <w:ilvl w:val="0"/>
          <w:numId w:val="2"/>
        </w:numPr>
        <w:rPr>
          <w:rFonts w:ascii="Georgia" w:eastAsia="Cambria" w:hAnsi="Georgia" w:cs="Cambria"/>
          <w:color w:val="000000" w:themeColor="text1"/>
          <w:sz w:val="28"/>
          <w:szCs w:val="28"/>
        </w:rPr>
      </w:pPr>
      <w:r w:rsidRPr="00212159">
        <w:rPr>
          <w:rFonts w:ascii="Georgia" w:eastAsia="Cambria" w:hAnsi="Georgia" w:cs="Cambria"/>
          <w:color w:val="000000" w:themeColor="text1"/>
          <w:sz w:val="28"/>
          <w:szCs w:val="28"/>
        </w:rPr>
        <w:t>In what way is Abbas acting as we did, at the time of the destruction of the Temple</w:t>
      </w:r>
      <w:r w:rsidR="19C07663" w:rsidRPr="00212159">
        <w:rPr>
          <w:rFonts w:ascii="Georgia" w:eastAsia="Cambria" w:hAnsi="Georgia" w:cs="Cambria"/>
          <w:color w:val="000000" w:themeColor="text1"/>
          <w:sz w:val="28"/>
          <w:szCs w:val="28"/>
        </w:rPr>
        <w:t xml:space="preserve"> and the Zionist conference in </w:t>
      </w:r>
      <w:r w:rsidR="67BF55B3" w:rsidRPr="00212159">
        <w:rPr>
          <w:rFonts w:ascii="Georgia" w:eastAsia="Cambria" w:hAnsi="Georgia" w:cs="Cambria"/>
          <w:color w:val="000000" w:themeColor="text1"/>
          <w:sz w:val="28"/>
          <w:szCs w:val="28"/>
        </w:rPr>
        <w:t>1946</w:t>
      </w:r>
      <w:r w:rsidR="58CE289F" w:rsidRPr="00212159">
        <w:rPr>
          <w:rFonts w:ascii="Georgia" w:eastAsia="Cambria" w:hAnsi="Georgia" w:cs="Cambria"/>
          <w:color w:val="000000" w:themeColor="text1"/>
          <w:sz w:val="28"/>
          <w:szCs w:val="28"/>
        </w:rPr>
        <w:t>dw</w:t>
      </w:r>
      <w:r w:rsidRPr="00212159">
        <w:rPr>
          <w:rFonts w:ascii="Georgia" w:eastAsia="Cambria" w:hAnsi="Georgia" w:cs="Cambria"/>
          <w:color w:val="000000" w:themeColor="text1"/>
          <w:sz w:val="28"/>
          <w:szCs w:val="28"/>
        </w:rPr>
        <w:t>?</w:t>
      </w:r>
    </w:p>
    <w:p w14:paraId="53C6A070" w14:textId="77777777" w:rsidR="0027322E" w:rsidRPr="00212159" w:rsidRDefault="0027322E" w:rsidP="0027322E">
      <w:pPr>
        <w:pStyle w:val="ListParagraph"/>
        <w:rPr>
          <w:rFonts w:ascii="Georgia" w:eastAsia="Cambria" w:hAnsi="Georgia" w:cs="Cambria"/>
          <w:color w:val="000000" w:themeColor="text1"/>
          <w:sz w:val="28"/>
          <w:szCs w:val="28"/>
        </w:rPr>
      </w:pPr>
    </w:p>
    <w:p w14:paraId="1DA4BBD5" w14:textId="77777777" w:rsidR="0027322E" w:rsidRPr="00212159" w:rsidRDefault="0027322E" w:rsidP="0027322E">
      <w:pPr>
        <w:pStyle w:val="ListParagraph"/>
        <w:rPr>
          <w:rFonts w:ascii="Georgia" w:eastAsia="Cambria" w:hAnsi="Georgia" w:cs="Cambria"/>
          <w:color w:val="000000" w:themeColor="text1"/>
          <w:sz w:val="28"/>
          <w:szCs w:val="28"/>
        </w:rPr>
      </w:pPr>
    </w:p>
    <w:p w14:paraId="601CBD59" w14:textId="6B5BB533" w:rsidR="1E1D618C" w:rsidRPr="00212159" w:rsidRDefault="57B066AE" w:rsidP="1E1D618C">
      <w:pPr>
        <w:pStyle w:val="ListParagraph"/>
        <w:numPr>
          <w:ilvl w:val="0"/>
          <w:numId w:val="2"/>
        </w:numPr>
        <w:rPr>
          <w:rFonts w:ascii="Georgia" w:hAnsi="Georgia"/>
          <w:color w:val="000000" w:themeColor="text1"/>
          <w:sz w:val="28"/>
          <w:szCs w:val="28"/>
        </w:rPr>
      </w:pPr>
      <w:r w:rsidRPr="00212159">
        <w:rPr>
          <w:rFonts w:ascii="Georgia" w:hAnsi="Georgia"/>
          <w:color w:val="000000" w:themeColor="text1"/>
          <w:sz w:val="28"/>
          <w:szCs w:val="28"/>
        </w:rPr>
        <w:t>What would Abbas have to do to make the wise moves of Ben Gurion? Is he likely or unlikely to make that breakthrough?</w:t>
      </w:r>
    </w:p>
    <w:p w14:paraId="0BAE83EA" w14:textId="18E409C2" w:rsidR="00A651F2" w:rsidRPr="00212159" w:rsidRDefault="00A651F2" w:rsidP="00A651F2">
      <w:pPr>
        <w:rPr>
          <w:rFonts w:ascii="Georgia" w:eastAsia="Cambria" w:hAnsi="Georgia" w:cs="Cambria"/>
          <w:color w:val="0000FF"/>
        </w:rPr>
      </w:pPr>
    </w:p>
    <w:p w14:paraId="24F65431" w14:textId="77777777" w:rsidR="0027322E" w:rsidRPr="00212159" w:rsidRDefault="0027322E" w:rsidP="007F20F1">
      <w:pPr>
        <w:rPr>
          <w:rFonts w:ascii="Georgia" w:hAnsi="Georgia"/>
        </w:rPr>
      </w:pPr>
    </w:p>
    <w:p w14:paraId="7D838DE0" w14:textId="77777777" w:rsidR="0027322E" w:rsidRDefault="0027322E" w:rsidP="007F20F1">
      <w:pPr>
        <w:rPr>
          <w:rFonts w:ascii="Georgia" w:hAnsi="Georgia"/>
        </w:rPr>
      </w:pPr>
    </w:p>
    <w:p w14:paraId="25EEDD79" w14:textId="77777777" w:rsidR="00DB7FF8" w:rsidRPr="00212159" w:rsidRDefault="00DB7FF8" w:rsidP="007F20F1">
      <w:pPr>
        <w:rPr>
          <w:rFonts w:ascii="Georgia" w:hAnsi="Georgia"/>
        </w:rPr>
      </w:pPr>
    </w:p>
    <w:p w14:paraId="44D66BFD" w14:textId="77777777" w:rsidR="0027322E" w:rsidRPr="00212159" w:rsidRDefault="0027322E" w:rsidP="007F20F1">
      <w:pPr>
        <w:rPr>
          <w:rFonts w:ascii="Georgia" w:hAnsi="Georgia"/>
        </w:rPr>
      </w:pPr>
    </w:p>
    <w:p w14:paraId="0BDFE384" w14:textId="2184EEA1" w:rsidR="007F20F1" w:rsidRPr="00CB5B30" w:rsidRDefault="005300F0" w:rsidP="007F20F1">
      <w:pPr>
        <w:rPr>
          <w:rFonts w:ascii="Georgia" w:hAnsi="Georgia"/>
          <w:sz w:val="28"/>
          <w:szCs w:val="28"/>
          <w:lang w:bidi="he-IL"/>
        </w:rPr>
      </w:pPr>
      <w:hyperlink>
        <w:r w:rsidR="008B0D56" w:rsidRPr="00CB5B30">
          <w:rPr>
            <w:rStyle w:val="Hyperlink"/>
            <w:rFonts w:ascii="Georgia" w:hAnsi="Georgia"/>
            <w:sz w:val="28"/>
            <w:szCs w:val="28"/>
          </w:rPr>
          <w:t xml:space="preserve">Pirkei </w:t>
        </w:r>
        <w:proofErr w:type="spellStart"/>
        <w:r w:rsidR="008B0D56" w:rsidRPr="00CB5B30">
          <w:rPr>
            <w:rStyle w:val="Hyperlink"/>
            <w:rFonts w:ascii="Georgia" w:hAnsi="Georgia"/>
            <w:sz w:val="28"/>
            <w:szCs w:val="28"/>
          </w:rPr>
          <w:t>DeRabbi</w:t>
        </w:r>
        <w:proofErr w:type="spellEnd"/>
        <w:r w:rsidR="008B0D56" w:rsidRPr="00CB5B30">
          <w:rPr>
            <w:rStyle w:val="Hyperlink"/>
            <w:rFonts w:ascii="Georgia" w:hAnsi="Georgia"/>
            <w:sz w:val="28"/>
            <w:szCs w:val="28"/>
          </w:rPr>
          <w:t xml:space="preserve"> Eliezer 43:8</w:t>
        </w:r>
      </w:hyperlink>
    </w:p>
    <w:p w14:paraId="50F003C4" w14:textId="77777777" w:rsidR="00105311" w:rsidRPr="00CB5B30" w:rsidRDefault="007F20F1" w:rsidP="00F97473">
      <w:pPr>
        <w:pStyle w:val="NormalWeb"/>
        <w:pBdr>
          <w:top w:val="single" w:sz="4" w:space="1" w:color="auto"/>
          <w:left w:val="single" w:sz="4" w:space="4" w:color="auto"/>
          <w:bottom w:val="single" w:sz="4" w:space="1" w:color="auto"/>
          <w:right w:val="single" w:sz="4" w:space="4" w:color="auto"/>
        </w:pBdr>
        <w:rPr>
          <w:rFonts w:ascii="Georgia" w:hAnsi="Georgia"/>
          <w:sz w:val="28"/>
          <w:szCs w:val="28"/>
        </w:rPr>
      </w:pPr>
      <w:r w:rsidRPr="00CB5B30">
        <w:rPr>
          <w:rFonts w:ascii="Georgia" w:hAnsi="Georgia"/>
          <w:sz w:val="28"/>
          <w:szCs w:val="28"/>
        </w:rPr>
        <w:t xml:space="preserve">(8) Rabbi </w:t>
      </w:r>
      <w:proofErr w:type="spellStart"/>
      <w:r w:rsidRPr="00CB5B30">
        <w:rPr>
          <w:rFonts w:ascii="Georgia" w:hAnsi="Georgia"/>
          <w:sz w:val="28"/>
          <w:szCs w:val="28"/>
        </w:rPr>
        <w:t>Nechunia</w:t>
      </w:r>
      <w:proofErr w:type="spellEnd"/>
      <w:r w:rsidRPr="00CB5B30">
        <w:rPr>
          <w:rFonts w:ascii="Georgia" w:hAnsi="Georgia"/>
          <w:sz w:val="28"/>
          <w:szCs w:val="28"/>
        </w:rPr>
        <w:t xml:space="preserve">, son of </w:t>
      </w:r>
      <w:proofErr w:type="spellStart"/>
      <w:r w:rsidRPr="00CB5B30">
        <w:rPr>
          <w:rFonts w:ascii="Georgia" w:hAnsi="Georgia"/>
          <w:sz w:val="28"/>
          <w:szCs w:val="28"/>
        </w:rPr>
        <w:t>Ha</w:t>
      </w:r>
      <w:r w:rsidRPr="00CB5B30">
        <w:rPr>
          <w:rFonts w:ascii="Cambria" w:hAnsi="Cambria" w:cs="Cambria"/>
          <w:sz w:val="28"/>
          <w:szCs w:val="28"/>
        </w:rPr>
        <w:t>ḳḳ</w:t>
      </w:r>
      <w:r w:rsidRPr="00CB5B30">
        <w:rPr>
          <w:rFonts w:ascii="Georgia" w:hAnsi="Georgia"/>
          <w:sz w:val="28"/>
          <w:szCs w:val="28"/>
        </w:rPr>
        <w:t>anah</w:t>
      </w:r>
      <w:proofErr w:type="spellEnd"/>
      <w:r w:rsidRPr="00CB5B30">
        <w:rPr>
          <w:rFonts w:ascii="Georgia" w:hAnsi="Georgia"/>
          <w:sz w:val="28"/>
          <w:szCs w:val="28"/>
        </w:rPr>
        <w:t xml:space="preserve">, said: Know thou the power of repentance. Come and see from Pharaoh, king of Egypt, who rebelled most grievously against the Rock, the </w:t>
      </w:r>
      <w:proofErr w:type="gramStart"/>
      <w:r w:rsidRPr="00CB5B30">
        <w:rPr>
          <w:rFonts w:ascii="Georgia" w:hAnsi="Georgia"/>
          <w:sz w:val="28"/>
          <w:szCs w:val="28"/>
        </w:rPr>
        <w:t>Most High</w:t>
      </w:r>
      <w:proofErr w:type="gramEnd"/>
      <w:r w:rsidRPr="00CB5B30">
        <w:rPr>
          <w:rFonts w:ascii="Georgia" w:hAnsi="Georgia"/>
          <w:sz w:val="28"/>
          <w:szCs w:val="28"/>
        </w:rPr>
        <w:t>, as it is said, "Who is the Lord, that I should hearken unto his voice?" (Ex. v. 2). In the same terms of speech in which he sinned, he repented, as it is said "Who is like thee, O Lord, among the mighty?" (</w:t>
      </w:r>
      <w:r w:rsidRPr="00CB5B30">
        <w:rPr>
          <w:rFonts w:ascii="Georgia" w:hAnsi="Georgia"/>
          <w:i/>
          <w:iCs/>
          <w:sz w:val="28"/>
          <w:szCs w:val="28"/>
        </w:rPr>
        <w:t>ibid.</w:t>
      </w:r>
      <w:r w:rsidRPr="00CB5B30">
        <w:rPr>
          <w:rFonts w:ascii="Georgia" w:hAnsi="Georgia"/>
          <w:sz w:val="28"/>
          <w:szCs w:val="28"/>
        </w:rPr>
        <w:t xml:space="preserve"> xv. 11). The Holy One, blessed be He, delivered him from amongst the dead. Whence (do we know) that he </w:t>
      </w:r>
      <w:r w:rsidR="009A40C2" w:rsidRPr="00CB5B30">
        <w:rPr>
          <w:rFonts w:ascii="Georgia" w:hAnsi="Georgia"/>
          <w:sz w:val="28"/>
          <w:szCs w:val="28"/>
        </w:rPr>
        <w:t xml:space="preserve">did not </w:t>
      </w:r>
      <w:r w:rsidRPr="00CB5B30">
        <w:rPr>
          <w:rFonts w:ascii="Georgia" w:hAnsi="Georgia"/>
          <w:sz w:val="28"/>
          <w:szCs w:val="28"/>
        </w:rPr>
        <w:t>die? Because it is said, "</w:t>
      </w:r>
      <w:r w:rsidR="004B123C" w:rsidRPr="00CB5B30">
        <w:rPr>
          <w:rFonts w:ascii="Georgia" w:hAnsi="Georgia"/>
          <w:sz w:val="28"/>
          <w:szCs w:val="28"/>
        </w:rPr>
        <w:t xml:space="preserve"> 9:15</w:t>
      </w:r>
      <w:r w:rsidR="004B123C" w:rsidRPr="00CB5B30">
        <w:rPr>
          <w:rFonts w:ascii="Georgia" w:hAnsi="Georgia"/>
          <w:sz w:val="28"/>
          <w:szCs w:val="28"/>
        </w:rPr>
        <w:tab/>
        <w:t>'I could have unleashed My power, killing you and your people with the epidemic and you would have been obliterated from the world.</w:t>
      </w:r>
      <w:r w:rsidR="00E07ECD" w:rsidRPr="00CB5B30">
        <w:rPr>
          <w:rFonts w:ascii="Georgia" w:hAnsi="Georgia"/>
          <w:sz w:val="28"/>
          <w:szCs w:val="28"/>
        </w:rPr>
        <w:t xml:space="preserve">  </w:t>
      </w:r>
      <w:r w:rsidR="004B123C" w:rsidRPr="00CB5B30">
        <w:rPr>
          <w:rFonts w:ascii="Georgia" w:hAnsi="Georgia"/>
          <w:sz w:val="28"/>
          <w:szCs w:val="28"/>
        </w:rPr>
        <w:t>9:16</w:t>
      </w:r>
      <w:r w:rsidR="004B123C" w:rsidRPr="00CB5B30">
        <w:rPr>
          <w:rFonts w:ascii="Georgia" w:hAnsi="Georgia"/>
          <w:sz w:val="28"/>
          <w:szCs w:val="28"/>
        </w:rPr>
        <w:tab/>
        <w:t>The only reason I let you survive was to show you My strength, so that My name will be discussed all over the world.</w:t>
      </w:r>
      <w:r w:rsidRPr="00CB5B30">
        <w:rPr>
          <w:rFonts w:ascii="Georgia" w:hAnsi="Georgia"/>
          <w:sz w:val="28"/>
          <w:szCs w:val="28"/>
        </w:rPr>
        <w:t>" (</w:t>
      </w:r>
      <w:r w:rsidRPr="00CB5B30">
        <w:rPr>
          <w:rFonts w:ascii="Georgia" w:hAnsi="Georgia"/>
          <w:i/>
          <w:iCs/>
          <w:sz w:val="28"/>
          <w:szCs w:val="28"/>
        </w:rPr>
        <w:t>ibid.</w:t>
      </w:r>
      <w:r w:rsidRPr="00CB5B30">
        <w:rPr>
          <w:rFonts w:ascii="Georgia" w:hAnsi="Georgia"/>
          <w:sz w:val="28"/>
          <w:szCs w:val="28"/>
        </w:rPr>
        <w:t xml:space="preserve"> ix. 15). </w:t>
      </w:r>
    </w:p>
    <w:p w14:paraId="2727E3D2" w14:textId="1F89962E" w:rsidR="007F20F1" w:rsidRPr="00CB5B30" w:rsidRDefault="007F20F1" w:rsidP="00F97473">
      <w:pPr>
        <w:pStyle w:val="NormalWeb"/>
        <w:pBdr>
          <w:top w:val="single" w:sz="4" w:space="1" w:color="auto"/>
          <w:left w:val="single" w:sz="4" w:space="4" w:color="auto"/>
          <w:bottom w:val="single" w:sz="4" w:space="1" w:color="auto"/>
          <w:right w:val="single" w:sz="4" w:space="4" w:color="auto"/>
        </w:pBdr>
        <w:rPr>
          <w:rFonts w:ascii="Georgia" w:hAnsi="Georgia"/>
          <w:sz w:val="28"/>
          <w:szCs w:val="28"/>
        </w:rPr>
      </w:pPr>
      <w:r w:rsidRPr="00CB5B30">
        <w:rPr>
          <w:rFonts w:ascii="Georgia" w:hAnsi="Georgia"/>
          <w:sz w:val="28"/>
          <w:szCs w:val="28"/>
        </w:rPr>
        <w:t xml:space="preserve">He went and ruled in Nineveh. The men of Nineveh were writing fraudulent deeds, and everyone robbed his </w:t>
      </w:r>
      <w:r w:rsidR="335E448F" w:rsidRPr="00CB5B30">
        <w:rPr>
          <w:rFonts w:ascii="Georgia" w:hAnsi="Georgia"/>
          <w:sz w:val="28"/>
          <w:szCs w:val="28"/>
        </w:rPr>
        <w:t>neighbor</w:t>
      </w:r>
      <w:r w:rsidRPr="00CB5B30">
        <w:rPr>
          <w:rFonts w:ascii="Georgia" w:hAnsi="Georgia"/>
          <w:sz w:val="28"/>
          <w:szCs w:val="28"/>
        </w:rPr>
        <w:t xml:space="preserve">, and they committed sodomy, and such-like wicked actions. When the Holy One, blessed be He, sent for Jonah, to </w:t>
      </w:r>
      <w:r w:rsidR="2FC4F179" w:rsidRPr="00CB5B30">
        <w:rPr>
          <w:rFonts w:ascii="Georgia" w:hAnsi="Georgia"/>
          <w:sz w:val="28"/>
          <w:szCs w:val="28"/>
        </w:rPr>
        <w:t>prophes</w:t>
      </w:r>
      <w:r w:rsidR="507F09A0" w:rsidRPr="00CB5B30">
        <w:rPr>
          <w:rFonts w:ascii="Georgia" w:hAnsi="Georgia"/>
          <w:sz w:val="28"/>
          <w:szCs w:val="28"/>
        </w:rPr>
        <w:t>ize</w:t>
      </w:r>
      <w:r w:rsidRPr="00CB5B30">
        <w:rPr>
          <w:rFonts w:ascii="Georgia" w:hAnsi="Georgia"/>
          <w:sz w:val="28"/>
          <w:szCs w:val="28"/>
        </w:rPr>
        <w:t xml:space="preserve"> against (the city) its destruction, Pharaoh hearkened and arose from his throne, rent his garments and clothed himself in sackcloth and ashes, and had a proclamation made to all his people, that all the people should fast for two days, and all who did these (wicked) things should be burnt by fire. </w:t>
      </w:r>
    </w:p>
    <w:p w14:paraId="293E388D" w14:textId="10731452" w:rsidR="27ED8786" w:rsidRPr="007D4F54" w:rsidRDefault="27ED8786" w:rsidP="00B70474">
      <w:pPr>
        <w:pStyle w:val="ListParagraph"/>
        <w:numPr>
          <w:ilvl w:val="0"/>
          <w:numId w:val="48"/>
        </w:numPr>
        <w:rPr>
          <w:rFonts w:ascii="Georgia" w:hAnsi="Georgia"/>
          <w:color w:val="0000FF"/>
          <w:sz w:val="28"/>
          <w:szCs w:val="28"/>
        </w:rPr>
      </w:pPr>
      <w:r w:rsidRPr="00B70474">
        <w:rPr>
          <w:rFonts w:ascii="Georgia" w:eastAsia="Cambria" w:hAnsi="Georgia" w:cs="Cambria"/>
          <w:sz w:val="28"/>
          <w:szCs w:val="28"/>
        </w:rPr>
        <w:t xml:space="preserve">What verse does the Midrash use to prove that the King of </w:t>
      </w:r>
      <w:proofErr w:type="spellStart"/>
      <w:r w:rsidRPr="00B70474">
        <w:rPr>
          <w:rFonts w:ascii="Georgia" w:eastAsia="Cambria" w:hAnsi="Georgia" w:cs="Cambria"/>
          <w:sz w:val="28"/>
          <w:szCs w:val="28"/>
        </w:rPr>
        <w:t>Ninveh</w:t>
      </w:r>
      <w:proofErr w:type="spellEnd"/>
      <w:r w:rsidRPr="00B70474">
        <w:rPr>
          <w:rFonts w:ascii="Georgia" w:eastAsia="Cambria" w:hAnsi="Georgia" w:cs="Cambria"/>
          <w:sz w:val="28"/>
          <w:szCs w:val="28"/>
        </w:rPr>
        <w:t xml:space="preserve"> was, in fact, Pharaoh? </w:t>
      </w:r>
    </w:p>
    <w:p w14:paraId="1BF17898" w14:textId="77777777" w:rsidR="007D4F54" w:rsidRPr="00B70474" w:rsidRDefault="007D4F54" w:rsidP="007D4F54">
      <w:pPr>
        <w:pStyle w:val="ListParagraph"/>
        <w:rPr>
          <w:rFonts w:ascii="Georgia" w:hAnsi="Georgia"/>
          <w:color w:val="0000FF"/>
          <w:sz w:val="28"/>
          <w:szCs w:val="28"/>
        </w:rPr>
      </w:pPr>
    </w:p>
    <w:p w14:paraId="17C7B729" w14:textId="672907F2" w:rsidR="0029626D" w:rsidRPr="00CB5B30" w:rsidRDefault="003A4BF9" w:rsidP="00B70474">
      <w:pPr>
        <w:pStyle w:val="ListParagraph"/>
        <w:numPr>
          <w:ilvl w:val="0"/>
          <w:numId w:val="48"/>
        </w:numPr>
        <w:rPr>
          <w:rFonts w:ascii="Georgia" w:eastAsia="Cambria" w:hAnsi="Georgia" w:cs="Cambria"/>
          <w:color w:val="0000FF"/>
          <w:sz w:val="28"/>
          <w:szCs w:val="28"/>
        </w:rPr>
      </w:pPr>
      <w:r w:rsidRPr="00CB5B30">
        <w:rPr>
          <w:rFonts w:ascii="Georgia" w:eastAsia="Cambria" w:hAnsi="Georgia" w:cs="Cambria"/>
          <w:sz w:val="28"/>
          <w:szCs w:val="28"/>
        </w:rPr>
        <w:t>Why did Paroh do teshuva? What was his journey according to the Midrash</w:t>
      </w:r>
      <w:r w:rsidRPr="00CB5B30">
        <w:rPr>
          <w:rFonts w:ascii="Georgia" w:eastAsia="Cambria" w:hAnsi="Georgia" w:cs="Cambria"/>
          <w:color w:val="0000FF"/>
          <w:sz w:val="28"/>
          <w:szCs w:val="28"/>
        </w:rPr>
        <w:t>?</w:t>
      </w:r>
    </w:p>
    <w:p w14:paraId="6F6116E1" w14:textId="77777777" w:rsidR="00F13BE8" w:rsidRDefault="00F13BE8" w:rsidP="0029626D">
      <w:pPr>
        <w:rPr>
          <w:rFonts w:ascii="Georgia" w:eastAsia="Cambria" w:hAnsi="Georgia" w:cs="Cambria"/>
          <w:color w:val="0000FF"/>
          <w:sz w:val="28"/>
          <w:szCs w:val="28"/>
        </w:rPr>
      </w:pPr>
    </w:p>
    <w:p w14:paraId="746FB46F" w14:textId="77777777" w:rsidR="00F13BE8" w:rsidRDefault="00F13BE8" w:rsidP="0029626D">
      <w:pPr>
        <w:rPr>
          <w:rFonts w:ascii="Georgia" w:eastAsia="Cambria" w:hAnsi="Georgia" w:cs="Cambria"/>
          <w:color w:val="0000FF"/>
          <w:sz w:val="28"/>
          <w:szCs w:val="28"/>
        </w:rPr>
      </w:pPr>
    </w:p>
    <w:p w14:paraId="084A54A9" w14:textId="77777777" w:rsidR="00F13BE8" w:rsidRDefault="00F13BE8" w:rsidP="0029626D">
      <w:pPr>
        <w:rPr>
          <w:rFonts w:ascii="Georgia" w:eastAsia="Cambria" w:hAnsi="Georgia" w:cs="Cambria"/>
          <w:color w:val="0000FF"/>
          <w:sz w:val="28"/>
          <w:szCs w:val="28"/>
        </w:rPr>
      </w:pPr>
    </w:p>
    <w:p w14:paraId="29487572" w14:textId="77777777" w:rsidR="00F13BE8" w:rsidRDefault="00F13BE8" w:rsidP="0029626D">
      <w:pPr>
        <w:rPr>
          <w:rFonts w:ascii="Georgia" w:eastAsia="Cambria" w:hAnsi="Georgia" w:cs="Cambria"/>
          <w:color w:val="0000FF"/>
          <w:sz w:val="28"/>
          <w:szCs w:val="28"/>
        </w:rPr>
      </w:pPr>
    </w:p>
    <w:p w14:paraId="191A0645" w14:textId="77777777" w:rsidR="00F13BE8" w:rsidRDefault="00F13BE8" w:rsidP="0029626D">
      <w:pPr>
        <w:rPr>
          <w:rFonts w:ascii="Georgia" w:eastAsia="Cambria" w:hAnsi="Georgia" w:cs="Cambria"/>
          <w:color w:val="0000FF"/>
          <w:sz w:val="28"/>
          <w:szCs w:val="28"/>
        </w:rPr>
      </w:pPr>
    </w:p>
    <w:p w14:paraId="486249EC" w14:textId="77777777" w:rsidR="00F13BE8" w:rsidRDefault="00F13BE8" w:rsidP="0029626D">
      <w:pPr>
        <w:rPr>
          <w:rFonts w:ascii="Georgia" w:eastAsia="Cambria" w:hAnsi="Georgia" w:cs="Cambria"/>
          <w:color w:val="0000FF"/>
          <w:sz w:val="28"/>
          <w:szCs w:val="28"/>
        </w:rPr>
      </w:pPr>
    </w:p>
    <w:p w14:paraId="7D85803B" w14:textId="77777777" w:rsidR="00F13BE8" w:rsidRDefault="00F13BE8" w:rsidP="0029626D">
      <w:pPr>
        <w:rPr>
          <w:rFonts w:ascii="Georgia" w:eastAsia="Cambria" w:hAnsi="Georgia" w:cs="Cambria"/>
          <w:color w:val="0000FF"/>
          <w:sz w:val="28"/>
          <w:szCs w:val="28"/>
        </w:rPr>
      </w:pPr>
    </w:p>
    <w:p w14:paraId="4AB4F7F7" w14:textId="77777777" w:rsidR="00F13BE8" w:rsidRDefault="00F13BE8" w:rsidP="0029626D">
      <w:pPr>
        <w:rPr>
          <w:rFonts w:ascii="Georgia" w:eastAsia="Cambria" w:hAnsi="Georgia" w:cs="Cambria"/>
          <w:color w:val="0000FF"/>
          <w:sz w:val="28"/>
          <w:szCs w:val="28"/>
        </w:rPr>
      </w:pPr>
    </w:p>
    <w:p w14:paraId="41722E65" w14:textId="77777777" w:rsidR="00DB7FF8" w:rsidRDefault="00DB7FF8" w:rsidP="0029626D">
      <w:pPr>
        <w:rPr>
          <w:rFonts w:ascii="Georgia" w:eastAsia="Cambria" w:hAnsi="Georgia" w:cs="Cambria"/>
          <w:color w:val="0000FF"/>
          <w:sz w:val="28"/>
          <w:szCs w:val="28"/>
        </w:rPr>
      </w:pPr>
    </w:p>
    <w:p w14:paraId="33B3FBE2" w14:textId="111082AF" w:rsidR="0029626D" w:rsidRPr="00CB5B30" w:rsidRDefault="0029626D" w:rsidP="0029626D">
      <w:pPr>
        <w:rPr>
          <w:rFonts w:ascii="Georgia" w:eastAsia="Cambria" w:hAnsi="Georgia" w:cs="Cambria"/>
          <w:color w:val="0000FF"/>
          <w:sz w:val="28"/>
          <w:szCs w:val="28"/>
        </w:rPr>
      </w:pPr>
      <w:r w:rsidRPr="00CB5B30">
        <w:rPr>
          <w:rFonts w:ascii="Georgia" w:eastAsia="Cambria" w:hAnsi="Georgia" w:cs="Cambria"/>
          <w:color w:val="0000FF"/>
          <w:sz w:val="28"/>
          <w:szCs w:val="28"/>
        </w:rPr>
        <w:tab/>
      </w:r>
    </w:p>
    <w:p w14:paraId="1AD2E213" w14:textId="77777777" w:rsidR="0029626D" w:rsidRPr="007D4F54" w:rsidRDefault="0029626D" w:rsidP="0029626D">
      <w:pPr>
        <w:rPr>
          <w:rFonts w:ascii="Georgia" w:eastAsia="Cambria" w:hAnsi="Georgia" w:cs="Cambria"/>
          <w:sz w:val="28"/>
          <w:szCs w:val="28"/>
        </w:rPr>
      </w:pPr>
      <w:r w:rsidRPr="007D4F54">
        <w:rPr>
          <w:rFonts w:ascii="Georgia" w:eastAsia="Cambria" w:hAnsi="Georgia" w:cs="Cambria"/>
          <w:sz w:val="28"/>
          <w:szCs w:val="28"/>
        </w:rPr>
        <w:t>First Confrontation with Pharaoh</w:t>
      </w:r>
    </w:p>
    <w:p w14:paraId="2737A5A1" w14:textId="77777777" w:rsidR="0029626D" w:rsidRPr="00CB5B30" w:rsidRDefault="0029626D" w:rsidP="007D4F54">
      <w:pPr>
        <w:pBdr>
          <w:top w:val="single" w:sz="4" w:space="1" w:color="auto"/>
          <w:left w:val="single" w:sz="4" w:space="4" w:color="auto"/>
          <w:bottom w:val="single" w:sz="4" w:space="1" w:color="auto"/>
          <w:right w:val="single" w:sz="4" w:space="4" w:color="auto"/>
        </w:pBdr>
        <w:rPr>
          <w:rFonts w:ascii="Georgia" w:eastAsia="Cambria" w:hAnsi="Georgia" w:cs="Cambria"/>
          <w:sz w:val="28"/>
          <w:szCs w:val="28"/>
        </w:rPr>
      </w:pPr>
      <w:r w:rsidRPr="00CB5B30">
        <w:rPr>
          <w:rFonts w:ascii="Georgia" w:eastAsia="Cambria" w:hAnsi="Georgia" w:cs="Cambria"/>
          <w:sz w:val="28"/>
          <w:szCs w:val="28"/>
        </w:rPr>
        <w:t>5:1</w:t>
      </w:r>
      <w:r w:rsidRPr="00CB5B30">
        <w:rPr>
          <w:rFonts w:ascii="Georgia" w:eastAsia="Cambria" w:hAnsi="Georgia" w:cs="Cambria"/>
          <w:sz w:val="28"/>
          <w:szCs w:val="28"/>
        </w:rPr>
        <w:tab/>
        <w:t>Moses and Aaron then went to Pharaoh and said, 'This is what YHVH, God of the Hebrews, declares: 'Let My people leave, so they can sacrifice to Me in the desert.' '</w:t>
      </w:r>
    </w:p>
    <w:p w14:paraId="1CD9EA35" w14:textId="77777777" w:rsidR="0029626D" w:rsidRPr="00CB5B30" w:rsidRDefault="0029626D" w:rsidP="007D4F54">
      <w:pPr>
        <w:pBdr>
          <w:top w:val="single" w:sz="4" w:space="1" w:color="auto"/>
          <w:left w:val="single" w:sz="4" w:space="4" w:color="auto"/>
          <w:bottom w:val="single" w:sz="4" w:space="1" w:color="auto"/>
          <w:right w:val="single" w:sz="4" w:space="4" w:color="auto"/>
        </w:pBdr>
        <w:rPr>
          <w:rFonts w:ascii="Georgia" w:eastAsia="Cambria" w:hAnsi="Georgia" w:cs="Cambria"/>
          <w:sz w:val="28"/>
          <w:szCs w:val="28"/>
        </w:rPr>
      </w:pPr>
      <w:r w:rsidRPr="00CB5B30">
        <w:rPr>
          <w:rFonts w:ascii="Georgia" w:eastAsia="Cambria" w:hAnsi="Georgia" w:cs="Cambria"/>
          <w:sz w:val="28"/>
          <w:szCs w:val="28"/>
        </w:rPr>
        <w:t>5:2</w:t>
      </w:r>
      <w:r w:rsidRPr="00CB5B30">
        <w:rPr>
          <w:rFonts w:ascii="Georgia" w:eastAsia="Cambria" w:hAnsi="Georgia" w:cs="Cambria"/>
          <w:sz w:val="28"/>
          <w:szCs w:val="28"/>
        </w:rPr>
        <w:tab/>
        <w:t>Pharaoh replied, 'Who is YHVH that I should obey Him and let Israel go? I do not recognize YHVH. Nor will I let Israel leave.'</w:t>
      </w:r>
    </w:p>
    <w:p w14:paraId="6690B6CA" w14:textId="6EFAA920" w:rsidR="0029626D" w:rsidRPr="00CB5B30" w:rsidRDefault="0029626D" w:rsidP="007D4F54">
      <w:pPr>
        <w:pBdr>
          <w:top w:val="single" w:sz="4" w:space="1" w:color="auto"/>
          <w:left w:val="single" w:sz="4" w:space="4" w:color="auto"/>
          <w:bottom w:val="single" w:sz="4" w:space="1" w:color="auto"/>
          <w:right w:val="single" w:sz="4" w:space="4" w:color="auto"/>
        </w:pBdr>
        <w:rPr>
          <w:rFonts w:ascii="Georgia" w:eastAsia="Cambria" w:hAnsi="Georgia" w:cs="Cambria"/>
          <w:sz w:val="28"/>
          <w:szCs w:val="28"/>
        </w:rPr>
      </w:pPr>
      <w:r w:rsidRPr="00CB5B30">
        <w:rPr>
          <w:rFonts w:ascii="Georgia" w:eastAsia="Cambria" w:hAnsi="Georgia" w:cs="Cambria"/>
          <w:sz w:val="28"/>
          <w:szCs w:val="28"/>
        </w:rPr>
        <w:t>5:3</w:t>
      </w:r>
      <w:r w:rsidRPr="00CB5B30">
        <w:rPr>
          <w:rFonts w:ascii="Georgia" w:eastAsia="Cambria" w:hAnsi="Georgia" w:cs="Cambria"/>
          <w:sz w:val="28"/>
          <w:szCs w:val="28"/>
        </w:rPr>
        <w:tab/>
        <w:t xml:space="preserve">'The God of the Hebrews has revealed Himself to us,' said [Moses and Aaron]. 'Please, allow us to take a </w:t>
      </w:r>
      <w:proofErr w:type="gramStart"/>
      <w:r w:rsidRPr="00CB5B30">
        <w:rPr>
          <w:rFonts w:ascii="Georgia" w:eastAsia="Cambria" w:hAnsi="Georgia" w:cs="Cambria"/>
          <w:sz w:val="28"/>
          <w:szCs w:val="28"/>
        </w:rPr>
        <w:t>three day</w:t>
      </w:r>
      <w:proofErr w:type="gramEnd"/>
      <w:r w:rsidRPr="00CB5B30">
        <w:rPr>
          <w:rFonts w:ascii="Georgia" w:eastAsia="Cambria" w:hAnsi="Georgia" w:cs="Cambria"/>
          <w:sz w:val="28"/>
          <w:szCs w:val="28"/>
        </w:rPr>
        <w:t xml:space="preserve"> journey into the desert, and let us sacrifice to YHVH our God. Otherwise, He may strike us down with the plague or the sword.'</w:t>
      </w:r>
    </w:p>
    <w:p w14:paraId="509B2DFC" w14:textId="77777777" w:rsidR="00C252E7" w:rsidRPr="00CB5B30" w:rsidRDefault="00C252E7" w:rsidP="007D4F54">
      <w:pPr>
        <w:pBdr>
          <w:top w:val="single" w:sz="4" w:space="1" w:color="auto"/>
          <w:left w:val="single" w:sz="4" w:space="4" w:color="auto"/>
          <w:bottom w:val="single" w:sz="4" w:space="1" w:color="auto"/>
          <w:right w:val="single" w:sz="4" w:space="4" w:color="auto"/>
        </w:pBdr>
        <w:rPr>
          <w:rFonts w:ascii="Georgia" w:hAnsi="Georgia"/>
          <w:color w:val="990033"/>
          <w:sz w:val="28"/>
          <w:szCs w:val="28"/>
          <w:shd w:val="clear" w:color="auto" w:fill="FFFFFF"/>
        </w:rPr>
      </w:pPr>
      <w:bookmarkStart w:id="1" w:name="P1709"/>
    </w:p>
    <w:p w14:paraId="2D4D3E27" w14:textId="5E5F0A27" w:rsidR="00C252E7" w:rsidRPr="00603C81" w:rsidRDefault="00603C81" w:rsidP="007D4F54">
      <w:pPr>
        <w:pBdr>
          <w:top w:val="single" w:sz="4" w:space="1" w:color="auto"/>
          <w:left w:val="single" w:sz="4" w:space="4" w:color="auto"/>
          <w:bottom w:val="single" w:sz="4" w:space="1" w:color="auto"/>
          <w:right w:val="single" w:sz="4" w:space="4" w:color="auto"/>
        </w:pBdr>
        <w:rPr>
          <w:rFonts w:ascii="Georgia" w:hAnsi="Georgia"/>
          <w:sz w:val="28"/>
          <w:szCs w:val="28"/>
          <w:u w:val="single"/>
          <w:shd w:val="clear" w:color="auto" w:fill="FFFFFF"/>
        </w:rPr>
      </w:pPr>
      <w:r w:rsidRPr="00603C81">
        <w:rPr>
          <w:rFonts w:ascii="Georgia" w:hAnsi="Georgia"/>
          <w:sz w:val="28"/>
          <w:szCs w:val="28"/>
          <w:u w:val="single"/>
          <w:shd w:val="clear" w:color="auto" w:fill="FFFFFF"/>
        </w:rPr>
        <w:t>Blood</w:t>
      </w:r>
    </w:p>
    <w:p w14:paraId="39DE1D7F" w14:textId="7F154FE2" w:rsidR="00C37AE0" w:rsidRPr="00CB5B30" w:rsidRDefault="00477090" w:rsidP="007D4F54">
      <w:pPr>
        <w:pBdr>
          <w:top w:val="single" w:sz="4" w:space="1" w:color="auto"/>
          <w:left w:val="single" w:sz="4" w:space="4" w:color="auto"/>
          <w:bottom w:val="single" w:sz="4" w:space="1" w:color="auto"/>
          <w:right w:val="single" w:sz="4" w:space="4" w:color="auto"/>
        </w:pBdr>
        <w:rPr>
          <w:rFonts w:ascii="Georgia" w:eastAsia="Cambria" w:hAnsi="Georgia" w:cs="Cambria"/>
          <w:sz w:val="28"/>
          <w:szCs w:val="28"/>
        </w:rPr>
      </w:pPr>
      <w:r w:rsidRPr="00603C81">
        <w:rPr>
          <w:rFonts w:ascii="Georgia" w:hAnsi="Georgia"/>
          <w:sz w:val="28"/>
          <w:szCs w:val="28"/>
          <w:shd w:val="clear" w:color="auto" w:fill="FFFFFF"/>
        </w:rPr>
        <w:t>7:23</w:t>
      </w:r>
      <w:bookmarkEnd w:id="1"/>
      <w:r w:rsidR="00603C81" w:rsidRPr="00603C81">
        <w:rPr>
          <w:rFonts w:ascii="Georgia" w:hAnsi="Georgia"/>
          <w:sz w:val="28"/>
          <w:szCs w:val="28"/>
          <w:shd w:val="clear" w:color="auto" w:fill="FFFFFF"/>
        </w:rPr>
        <w:t xml:space="preserve"> </w:t>
      </w:r>
      <w:r w:rsidR="00C37AE0" w:rsidRPr="00CB5B30">
        <w:rPr>
          <w:rFonts w:ascii="Georgia" w:eastAsia="Cambria" w:hAnsi="Georgia" w:cs="Cambria"/>
          <w:sz w:val="28"/>
          <w:szCs w:val="28"/>
        </w:rPr>
        <w:t>Pharaoh turned his back to them and went to his palace. Even to this [miracle], he would not pay attention.</w:t>
      </w:r>
    </w:p>
    <w:p w14:paraId="6C7577CC" w14:textId="77777777" w:rsidR="00A858DB" w:rsidRPr="00CB5B30" w:rsidRDefault="00A858DB" w:rsidP="007D4F54">
      <w:pPr>
        <w:pBdr>
          <w:top w:val="single" w:sz="4" w:space="1" w:color="auto"/>
          <w:left w:val="single" w:sz="4" w:space="4" w:color="auto"/>
          <w:bottom w:val="single" w:sz="4" w:space="1" w:color="auto"/>
          <w:right w:val="single" w:sz="4" w:space="4" w:color="auto"/>
        </w:pBdr>
        <w:rPr>
          <w:rFonts w:ascii="Georgia" w:eastAsia="Cambria" w:hAnsi="Georgia" w:cs="Cambria"/>
          <w:sz w:val="28"/>
          <w:szCs w:val="28"/>
        </w:rPr>
      </w:pPr>
    </w:p>
    <w:p w14:paraId="6CCDA648" w14:textId="538DEDDD" w:rsidR="00C252E7" w:rsidRPr="00CB5B30" w:rsidRDefault="00A858DB" w:rsidP="007D4F54">
      <w:pPr>
        <w:pBdr>
          <w:top w:val="single" w:sz="4" w:space="1" w:color="auto"/>
          <w:left w:val="single" w:sz="4" w:space="4" w:color="auto"/>
          <w:bottom w:val="single" w:sz="4" w:space="1" w:color="auto"/>
          <w:right w:val="single" w:sz="4" w:space="4" w:color="auto"/>
        </w:pBdr>
        <w:rPr>
          <w:rFonts w:ascii="Georgia" w:eastAsia="Cambria" w:hAnsi="Georgia" w:cs="Cambria"/>
          <w:sz w:val="28"/>
          <w:szCs w:val="28"/>
          <w:u w:val="single"/>
        </w:rPr>
      </w:pPr>
      <w:r w:rsidRPr="00CB5B30">
        <w:rPr>
          <w:rFonts w:ascii="Georgia" w:eastAsia="Cambria" w:hAnsi="Georgia" w:cs="Cambria"/>
          <w:sz w:val="28"/>
          <w:szCs w:val="28"/>
          <w:u w:val="single"/>
        </w:rPr>
        <w:t>Frogs</w:t>
      </w:r>
    </w:p>
    <w:p w14:paraId="71552B8B" w14:textId="77777777" w:rsidR="00B31752" w:rsidRPr="00CB5B30" w:rsidRDefault="00A858DB" w:rsidP="007D4F54">
      <w:pPr>
        <w:pBdr>
          <w:top w:val="single" w:sz="4" w:space="1" w:color="auto"/>
          <w:left w:val="single" w:sz="4" w:space="4" w:color="auto"/>
          <w:bottom w:val="single" w:sz="4" w:space="1" w:color="auto"/>
          <w:right w:val="single" w:sz="4" w:space="4" w:color="auto"/>
        </w:pBdr>
        <w:rPr>
          <w:rFonts w:ascii="Georgia" w:eastAsia="Cambria" w:hAnsi="Georgia" w:cs="Cambria"/>
          <w:sz w:val="28"/>
          <w:szCs w:val="28"/>
        </w:rPr>
      </w:pPr>
      <w:r w:rsidRPr="00CB5B30">
        <w:rPr>
          <w:rFonts w:ascii="Georgia" w:eastAsia="Cambria" w:hAnsi="Georgia" w:cs="Cambria"/>
          <w:sz w:val="28"/>
          <w:szCs w:val="28"/>
        </w:rPr>
        <w:t>8:4</w:t>
      </w:r>
      <w:r w:rsidRPr="00CB5B30">
        <w:rPr>
          <w:rFonts w:ascii="Georgia" w:eastAsia="Cambria" w:hAnsi="Georgia" w:cs="Cambria"/>
          <w:sz w:val="28"/>
          <w:szCs w:val="28"/>
        </w:rPr>
        <w:tab/>
        <w:t>Pharaoh summoned Moses and Aaron, and said, 'Pray to God! Let Him get the frogs away from me and my people. I will let the people leave and sacrifice to God.'</w:t>
      </w:r>
      <w:r w:rsidR="00B31752" w:rsidRPr="00CB5B30">
        <w:rPr>
          <w:rFonts w:ascii="Georgia" w:eastAsia="Cambria" w:hAnsi="Georgia" w:cs="Cambria"/>
          <w:sz w:val="28"/>
          <w:szCs w:val="28"/>
        </w:rPr>
        <w:t xml:space="preserve"> </w:t>
      </w:r>
    </w:p>
    <w:p w14:paraId="7DB7EF10" w14:textId="0ADD92CB" w:rsidR="00A858DB" w:rsidRPr="00CB5B30" w:rsidRDefault="00B31752" w:rsidP="007D4F54">
      <w:pPr>
        <w:pBdr>
          <w:top w:val="single" w:sz="4" w:space="1" w:color="auto"/>
          <w:left w:val="single" w:sz="4" w:space="4" w:color="auto"/>
          <w:bottom w:val="single" w:sz="4" w:space="1" w:color="auto"/>
          <w:right w:val="single" w:sz="4" w:space="4" w:color="auto"/>
        </w:pBdr>
        <w:rPr>
          <w:rFonts w:ascii="Georgia" w:eastAsia="Cambria" w:hAnsi="Georgia" w:cs="Cambria"/>
          <w:sz w:val="28"/>
          <w:szCs w:val="28"/>
        </w:rPr>
      </w:pPr>
      <w:r w:rsidRPr="00CB5B30">
        <w:rPr>
          <w:rFonts w:ascii="Georgia" w:eastAsia="Cambria" w:hAnsi="Georgia" w:cs="Cambria"/>
          <w:sz w:val="28"/>
          <w:szCs w:val="28"/>
        </w:rPr>
        <w:t>8:11</w:t>
      </w:r>
      <w:r w:rsidRPr="00CB5B30">
        <w:rPr>
          <w:rFonts w:ascii="Georgia" w:eastAsia="Cambria" w:hAnsi="Georgia" w:cs="Cambria"/>
          <w:sz w:val="28"/>
          <w:szCs w:val="28"/>
        </w:rPr>
        <w:tab/>
        <w:t>When Pharaoh saw that there had been a respite, he hardened his heart and would not listen to them, just as God had predicted.</w:t>
      </w:r>
    </w:p>
    <w:p w14:paraId="3326997C" w14:textId="77777777" w:rsidR="00FB2A69" w:rsidRPr="00CB5B30" w:rsidRDefault="00FB2A69" w:rsidP="007D4F54">
      <w:pPr>
        <w:pBdr>
          <w:top w:val="single" w:sz="4" w:space="1" w:color="auto"/>
          <w:left w:val="single" w:sz="4" w:space="4" w:color="auto"/>
          <w:bottom w:val="single" w:sz="4" w:space="1" w:color="auto"/>
          <w:right w:val="single" w:sz="4" w:space="4" w:color="auto"/>
        </w:pBdr>
        <w:rPr>
          <w:rFonts w:ascii="Georgia" w:eastAsia="Cambria" w:hAnsi="Georgia" w:cs="Cambria"/>
          <w:sz w:val="28"/>
          <w:szCs w:val="28"/>
        </w:rPr>
      </w:pPr>
    </w:p>
    <w:p w14:paraId="285FB7B9" w14:textId="77777777" w:rsidR="00983E8F" w:rsidRPr="00CB5B30" w:rsidRDefault="00983E8F" w:rsidP="007D4F54">
      <w:pPr>
        <w:pBdr>
          <w:top w:val="single" w:sz="4" w:space="1" w:color="auto"/>
          <w:left w:val="single" w:sz="4" w:space="4" w:color="auto"/>
          <w:bottom w:val="single" w:sz="4" w:space="1" w:color="auto"/>
          <w:right w:val="single" w:sz="4" w:space="4" w:color="auto"/>
        </w:pBdr>
        <w:rPr>
          <w:rFonts w:ascii="Georgia" w:eastAsia="Cambria" w:hAnsi="Georgia" w:cs="Cambria"/>
          <w:sz w:val="28"/>
          <w:szCs w:val="28"/>
        </w:rPr>
      </w:pPr>
    </w:p>
    <w:p w14:paraId="61C93798" w14:textId="1949FCF6" w:rsidR="00983E8F" w:rsidRPr="00CB5B30" w:rsidRDefault="00983E8F" w:rsidP="007D4F54">
      <w:pPr>
        <w:pBdr>
          <w:top w:val="single" w:sz="4" w:space="1" w:color="auto"/>
          <w:left w:val="single" w:sz="4" w:space="4" w:color="auto"/>
          <w:bottom w:val="single" w:sz="4" w:space="1" w:color="auto"/>
          <w:right w:val="single" w:sz="4" w:space="4" w:color="auto"/>
        </w:pBdr>
        <w:rPr>
          <w:rFonts w:ascii="Georgia" w:eastAsia="Cambria" w:hAnsi="Georgia" w:cs="Cambria"/>
          <w:sz w:val="28"/>
          <w:szCs w:val="28"/>
        </w:rPr>
      </w:pPr>
      <w:r w:rsidRPr="00CB5B30">
        <w:rPr>
          <w:rFonts w:ascii="Georgia" w:eastAsia="Cambria" w:hAnsi="Georgia" w:cs="Cambria"/>
          <w:sz w:val="28"/>
          <w:szCs w:val="28"/>
        </w:rPr>
        <w:t>Hail: The Seventh Plague</w:t>
      </w:r>
    </w:p>
    <w:p w14:paraId="226AB6E3" w14:textId="1183AF8A" w:rsidR="0016207C" w:rsidRPr="00CB5B30" w:rsidRDefault="0016207C" w:rsidP="007D4F54">
      <w:pPr>
        <w:pBdr>
          <w:top w:val="single" w:sz="4" w:space="1" w:color="auto"/>
          <w:left w:val="single" w:sz="4" w:space="4" w:color="auto"/>
          <w:bottom w:val="single" w:sz="4" w:space="1" w:color="auto"/>
          <w:right w:val="single" w:sz="4" w:space="4" w:color="auto"/>
        </w:pBdr>
        <w:rPr>
          <w:rFonts w:ascii="Georgia" w:eastAsia="Cambria" w:hAnsi="Georgia" w:cs="Cambria"/>
          <w:sz w:val="28"/>
          <w:szCs w:val="28"/>
        </w:rPr>
      </w:pPr>
      <w:r w:rsidRPr="00CB5B30">
        <w:rPr>
          <w:rFonts w:ascii="Georgia" w:eastAsia="Cambria" w:hAnsi="Georgia" w:cs="Cambria"/>
          <w:sz w:val="28"/>
          <w:szCs w:val="28"/>
        </w:rPr>
        <w:t>9:24</w:t>
      </w:r>
      <w:r w:rsidRPr="00CB5B30">
        <w:rPr>
          <w:rFonts w:ascii="Georgia" w:hAnsi="Georgia"/>
          <w:sz w:val="28"/>
          <w:szCs w:val="28"/>
        </w:rPr>
        <w:tab/>
      </w:r>
      <w:r w:rsidRPr="00CB5B30">
        <w:rPr>
          <w:rFonts w:ascii="Georgia" w:eastAsia="Cambria" w:hAnsi="Georgia" w:cs="Cambria"/>
          <w:sz w:val="28"/>
          <w:szCs w:val="28"/>
        </w:rPr>
        <w:t xml:space="preserve">There was hail, with lightning flashing among the hailstones. It was extremely </w:t>
      </w:r>
      <w:proofErr w:type="gramStart"/>
      <w:r w:rsidRPr="00CB5B30">
        <w:rPr>
          <w:rFonts w:ascii="Georgia" w:eastAsia="Cambria" w:hAnsi="Georgia" w:cs="Cambria"/>
          <w:sz w:val="28"/>
          <w:szCs w:val="28"/>
        </w:rPr>
        <w:t>heavy,</w:t>
      </w:r>
      <w:proofErr w:type="gramEnd"/>
      <w:r w:rsidRPr="00CB5B30">
        <w:rPr>
          <w:rFonts w:ascii="Georgia" w:eastAsia="Cambria" w:hAnsi="Georgia" w:cs="Cambria"/>
          <w:sz w:val="28"/>
          <w:szCs w:val="28"/>
        </w:rPr>
        <w:t xml:space="preserve"> unlike anything Egypt had experienced since it became a nation.</w:t>
      </w:r>
    </w:p>
    <w:p w14:paraId="72F6E526" w14:textId="1183AF8A" w:rsidR="0016207C" w:rsidRPr="00CB5B30" w:rsidRDefault="0016207C" w:rsidP="007D4F54">
      <w:pPr>
        <w:pBdr>
          <w:top w:val="single" w:sz="4" w:space="1" w:color="auto"/>
          <w:left w:val="single" w:sz="4" w:space="4" w:color="auto"/>
          <w:bottom w:val="single" w:sz="4" w:space="1" w:color="auto"/>
          <w:right w:val="single" w:sz="4" w:space="4" w:color="auto"/>
        </w:pBdr>
        <w:rPr>
          <w:rFonts w:ascii="Georgia" w:eastAsia="Cambria" w:hAnsi="Georgia" w:cs="Cambria"/>
          <w:sz w:val="28"/>
          <w:szCs w:val="28"/>
        </w:rPr>
      </w:pPr>
      <w:r w:rsidRPr="00CB5B30">
        <w:rPr>
          <w:rFonts w:ascii="Georgia" w:eastAsia="Cambria" w:hAnsi="Georgia" w:cs="Cambria"/>
          <w:sz w:val="28"/>
          <w:szCs w:val="28"/>
        </w:rPr>
        <w:t>9:25</w:t>
      </w:r>
      <w:r w:rsidRPr="00CB5B30">
        <w:rPr>
          <w:rFonts w:ascii="Georgia" w:hAnsi="Georgia"/>
          <w:sz w:val="28"/>
          <w:szCs w:val="28"/>
        </w:rPr>
        <w:tab/>
      </w:r>
      <w:r w:rsidRPr="00CB5B30">
        <w:rPr>
          <w:rFonts w:ascii="Georgia" w:eastAsia="Cambria" w:hAnsi="Georgia" w:cs="Cambria"/>
          <w:sz w:val="28"/>
          <w:szCs w:val="28"/>
        </w:rPr>
        <w:t xml:space="preserve">Throughout all Egypt, the hail killed every man and animal who was outdoors. The hail destroyed all the outdoor </w:t>
      </w:r>
      <w:proofErr w:type="gramStart"/>
      <w:r w:rsidRPr="00CB5B30">
        <w:rPr>
          <w:rFonts w:ascii="Georgia" w:eastAsia="Cambria" w:hAnsi="Georgia" w:cs="Cambria"/>
          <w:sz w:val="28"/>
          <w:szCs w:val="28"/>
        </w:rPr>
        <w:t>plants, and</w:t>
      </w:r>
      <w:proofErr w:type="gramEnd"/>
      <w:r w:rsidRPr="00CB5B30">
        <w:rPr>
          <w:rFonts w:ascii="Georgia" w:eastAsia="Cambria" w:hAnsi="Georgia" w:cs="Cambria"/>
          <w:sz w:val="28"/>
          <w:szCs w:val="28"/>
        </w:rPr>
        <w:t xml:space="preserve"> smashed every tree in the fields.</w:t>
      </w:r>
    </w:p>
    <w:p w14:paraId="04C1D5F9" w14:textId="1183AF8A" w:rsidR="0016207C" w:rsidRPr="00CB5B30" w:rsidRDefault="0016207C" w:rsidP="007D4F54">
      <w:pPr>
        <w:pBdr>
          <w:top w:val="single" w:sz="4" w:space="1" w:color="auto"/>
          <w:left w:val="single" w:sz="4" w:space="4" w:color="auto"/>
          <w:bottom w:val="single" w:sz="4" w:space="1" w:color="auto"/>
          <w:right w:val="single" w:sz="4" w:space="4" w:color="auto"/>
        </w:pBdr>
        <w:rPr>
          <w:rFonts w:ascii="Georgia" w:eastAsia="Cambria" w:hAnsi="Georgia" w:cs="Cambria"/>
          <w:sz w:val="28"/>
          <w:szCs w:val="28"/>
        </w:rPr>
      </w:pPr>
      <w:r w:rsidRPr="00CB5B30">
        <w:rPr>
          <w:rFonts w:ascii="Georgia" w:eastAsia="Cambria" w:hAnsi="Georgia" w:cs="Cambria"/>
          <w:sz w:val="28"/>
          <w:szCs w:val="28"/>
        </w:rPr>
        <w:t>9:26</w:t>
      </w:r>
      <w:r w:rsidRPr="00CB5B30">
        <w:rPr>
          <w:rFonts w:ascii="Georgia" w:hAnsi="Georgia"/>
          <w:sz w:val="28"/>
          <w:szCs w:val="28"/>
        </w:rPr>
        <w:tab/>
      </w:r>
      <w:r w:rsidRPr="00CB5B30">
        <w:rPr>
          <w:rFonts w:ascii="Georgia" w:eastAsia="Cambria" w:hAnsi="Georgia" w:cs="Cambria"/>
          <w:sz w:val="28"/>
          <w:szCs w:val="28"/>
        </w:rPr>
        <w:t>Only in Goshen, where the Israelites lived, there was no hail.</w:t>
      </w:r>
    </w:p>
    <w:p w14:paraId="16FB4A3C" w14:textId="2CF1EFD9" w:rsidR="0099755C" w:rsidRPr="00CB5B30" w:rsidRDefault="0016207C" w:rsidP="007D4F54">
      <w:pPr>
        <w:pBdr>
          <w:top w:val="single" w:sz="4" w:space="1" w:color="auto"/>
          <w:left w:val="single" w:sz="4" w:space="4" w:color="auto"/>
          <w:bottom w:val="single" w:sz="4" w:space="1" w:color="auto"/>
          <w:right w:val="single" w:sz="4" w:space="4" w:color="auto"/>
        </w:pBdr>
        <w:rPr>
          <w:rFonts w:ascii="Georgia" w:eastAsia="Cambria" w:hAnsi="Georgia" w:cs="Cambria"/>
          <w:sz w:val="28"/>
          <w:szCs w:val="28"/>
        </w:rPr>
      </w:pPr>
      <w:r w:rsidRPr="00CB5B30">
        <w:rPr>
          <w:rFonts w:ascii="Georgia" w:eastAsia="Cambria" w:hAnsi="Georgia" w:cs="Cambria"/>
          <w:sz w:val="28"/>
          <w:szCs w:val="28"/>
        </w:rPr>
        <w:t>9:27</w:t>
      </w:r>
      <w:r w:rsidRPr="00CB5B30">
        <w:rPr>
          <w:rFonts w:ascii="Georgia" w:hAnsi="Georgia"/>
          <w:sz w:val="28"/>
          <w:szCs w:val="28"/>
        </w:rPr>
        <w:tab/>
      </w:r>
      <w:r w:rsidRPr="00CB5B30">
        <w:rPr>
          <w:rFonts w:ascii="Georgia" w:eastAsia="Cambria" w:hAnsi="Georgia" w:cs="Cambria"/>
          <w:sz w:val="28"/>
          <w:szCs w:val="28"/>
        </w:rPr>
        <w:t>Pharaoh sent word and summoned Moses and Aaron. He said to them, 'This time I am guilty! God is Just! It is I and my people who are in the wrong!</w:t>
      </w:r>
    </w:p>
    <w:p w14:paraId="4F0FDBBA" w14:textId="2CF1EFD9" w:rsidR="00C341C6" w:rsidRPr="00CB5B30" w:rsidRDefault="00C341C6" w:rsidP="007D4F54">
      <w:pPr>
        <w:pBdr>
          <w:top w:val="single" w:sz="4" w:space="1" w:color="auto"/>
          <w:left w:val="single" w:sz="4" w:space="4" w:color="auto"/>
          <w:bottom w:val="single" w:sz="4" w:space="1" w:color="auto"/>
          <w:right w:val="single" w:sz="4" w:space="4" w:color="auto"/>
        </w:pBdr>
        <w:rPr>
          <w:rFonts w:ascii="Georgia" w:eastAsia="Cambria" w:hAnsi="Georgia" w:cs="Cambria"/>
          <w:sz w:val="28"/>
          <w:szCs w:val="28"/>
        </w:rPr>
      </w:pPr>
      <w:r w:rsidRPr="00CB5B30">
        <w:rPr>
          <w:rFonts w:ascii="Georgia" w:eastAsia="Cambria" w:hAnsi="Georgia" w:cs="Cambria"/>
          <w:sz w:val="28"/>
          <w:szCs w:val="28"/>
        </w:rPr>
        <w:lastRenderedPageBreak/>
        <w:t>9:34</w:t>
      </w:r>
      <w:r w:rsidRPr="00CB5B30">
        <w:rPr>
          <w:rFonts w:ascii="Georgia" w:hAnsi="Georgia"/>
          <w:sz w:val="28"/>
          <w:szCs w:val="28"/>
        </w:rPr>
        <w:tab/>
      </w:r>
      <w:r w:rsidRPr="00CB5B30">
        <w:rPr>
          <w:rFonts w:ascii="Georgia" w:eastAsia="Cambria" w:hAnsi="Georgia" w:cs="Cambria"/>
          <w:sz w:val="28"/>
          <w:szCs w:val="28"/>
        </w:rPr>
        <w:t>But when Pharaoh saw that there was no longer any rain, hail or thunder, he continued his sinful ways. He and his officials continued to make themselves obstinate.</w:t>
      </w:r>
    </w:p>
    <w:p w14:paraId="3721C77A" w14:textId="2CF1EFD9" w:rsidR="00C341C6" w:rsidRPr="00CB5B30" w:rsidRDefault="00C341C6" w:rsidP="007D4F54">
      <w:pPr>
        <w:pBdr>
          <w:top w:val="single" w:sz="4" w:space="1" w:color="auto"/>
          <w:left w:val="single" w:sz="4" w:space="4" w:color="auto"/>
          <w:bottom w:val="single" w:sz="4" w:space="1" w:color="auto"/>
          <w:right w:val="single" w:sz="4" w:space="4" w:color="auto"/>
        </w:pBdr>
        <w:rPr>
          <w:rFonts w:ascii="Georgia" w:eastAsia="Cambria" w:hAnsi="Georgia" w:cs="Cambria"/>
          <w:sz w:val="28"/>
          <w:szCs w:val="28"/>
        </w:rPr>
      </w:pPr>
      <w:r w:rsidRPr="00CB5B30">
        <w:rPr>
          <w:rFonts w:ascii="Georgia" w:eastAsia="Cambria" w:hAnsi="Georgia" w:cs="Cambria"/>
          <w:sz w:val="28"/>
          <w:szCs w:val="28"/>
        </w:rPr>
        <w:t>9:35</w:t>
      </w:r>
      <w:r w:rsidRPr="00CB5B30">
        <w:rPr>
          <w:rFonts w:ascii="Georgia" w:hAnsi="Georgia"/>
          <w:sz w:val="28"/>
          <w:szCs w:val="28"/>
        </w:rPr>
        <w:tab/>
      </w:r>
      <w:r w:rsidRPr="00CB5B30">
        <w:rPr>
          <w:rFonts w:ascii="Georgia" w:eastAsia="Cambria" w:hAnsi="Georgia" w:cs="Cambria"/>
          <w:sz w:val="28"/>
          <w:szCs w:val="28"/>
        </w:rPr>
        <w:t>Pharaoh hardened his heart and did not let the Israelites leave, just as God had predicted through Moses.</w:t>
      </w:r>
    </w:p>
    <w:p w14:paraId="2AA7E5FB" w14:textId="77777777" w:rsidR="00757390" w:rsidRPr="00CB5B30" w:rsidRDefault="00757390" w:rsidP="00C341C6">
      <w:pPr>
        <w:rPr>
          <w:rFonts w:ascii="Georgia" w:eastAsia="Cambria" w:hAnsi="Georgia" w:cs="Cambria"/>
          <w:sz w:val="28"/>
          <w:szCs w:val="28"/>
        </w:rPr>
      </w:pPr>
    </w:p>
    <w:p w14:paraId="0931CA52" w14:textId="77777777" w:rsidR="00757390" w:rsidRPr="00CB5B30" w:rsidRDefault="00757390" w:rsidP="00757390">
      <w:pPr>
        <w:rPr>
          <w:rFonts w:ascii="Georgia" w:eastAsia="Cambria" w:hAnsi="Georgia" w:cs="Cambria"/>
          <w:sz w:val="28"/>
          <w:szCs w:val="28"/>
        </w:rPr>
      </w:pPr>
      <w:r w:rsidRPr="00CB5B30">
        <w:rPr>
          <w:rFonts w:ascii="Georgia" w:eastAsia="Cambria" w:hAnsi="Georgia" w:cs="Cambria"/>
          <w:sz w:val="28"/>
          <w:szCs w:val="28"/>
        </w:rPr>
        <w:tab/>
      </w:r>
    </w:p>
    <w:p w14:paraId="2089718C" w14:textId="77777777" w:rsidR="007D4F54" w:rsidRDefault="007D4F54" w:rsidP="00757390">
      <w:pPr>
        <w:rPr>
          <w:rFonts w:ascii="Georgia" w:eastAsia="Cambria" w:hAnsi="Georgia" w:cs="Cambria"/>
          <w:sz w:val="28"/>
          <w:szCs w:val="28"/>
        </w:rPr>
      </w:pPr>
    </w:p>
    <w:p w14:paraId="51EBCC49" w14:textId="77777777" w:rsidR="00BB70AB" w:rsidRDefault="00BB70AB" w:rsidP="00757390">
      <w:pPr>
        <w:rPr>
          <w:rFonts w:ascii="Georgia" w:eastAsia="Cambria" w:hAnsi="Georgia" w:cs="Cambria"/>
          <w:sz w:val="28"/>
          <w:szCs w:val="28"/>
        </w:rPr>
      </w:pPr>
    </w:p>
    <w:p w14:paraId="562B7059" w14:textId="5F72CB3D" w:rsidR="00757390" w:rsidRPr="00CB5B30" w:rsidRDefault="00757390" w:rsidP="00757390">
      <w:pPr>
        <w:rPr>
          <w:rFonts w:ascii="Georgia" w:eastAsia="Cambria" w:hAnsi="Georgia" w:cs="Cambria"/>
          <w:sz w:val="28"/>
          <w:szCs w:val="28"/>
        </w:rPr>
      </w:pPr>
      <w:r w:rsidRPr="00CB5B30">
        <w:rPr>
          <w:rFonts w:ascii="Georgia" w:eastAsia="Cambria" w:hAnsi="Georgia" w:cs="Cambria"/>
          <w:sz w:val="28"/>
          <w:szCs w:val="28"/>
        </w:rPr>
        <w:t>The Final Plague</w:t>
      </w:r>
    </w:p>
    <w:p w14:paraId="5B81F644" w14:textId="77777777" w:rsidR="00757390" w:rsidRPr="00CB5B30" w:rsidRDefault="00757390" w:rsidP="00757390">
      <w:pPr>
        <w:pBdr>
          <w:top w:val="single" w:sz="4" w:space="1" w:color="auto"/>
          <w:left w:val="single" w:sz="4" w:space="4" w:color="auto"/>
          <w:bottom w:val="single" w:sz="4" w:space="1" w:color="auto"/>
          <w:right w:val="single" w:sz="4" w:space="4" w:color="auto"/>
        </w:pBdr>
        <w:rPr>
          <w:rFonts w:ascii="Georgia" w:eastAsia="Cambria" w:hAnsi="Georgia" w:cs="Cambria"/>
          <w:sz w:val="28"/>
          <w:szCs w:val="28"/>
        </w:rPr>
      </w:pPr>
      <w:r w:rsidRPr="00CB5B30">
        <w:rPr>
          <w:rFonts w:ascii="Georgia" w:eastAsia="Cambria" w:hAnsi="Georgia" w:cs="Cambria"/>
          <w:sz w:val="28"/>
          <w:szCs w:val="28"/>
        </w:rPr>
        <w:t>12:29</w:t>
      </w:r>
      <w:r w:rsidRPr="00CB5B30">
        <w:rPr>
          <w:rFonts w:ascii="Georgia" w:eastAsia="Cambria" w:hAnsi="Georgia" w:cs="Cambria"/>
          <w:sz w:val="28"/>
          <w:szCs w:val="28"/>
        </w:rPr>
        <w:tab/>
        <w:t>It was midnight. God killed every first-born in Egypt, from the first-born of Pharaoh, sitting on his throne, to the first-born of the prisoner in the dungeon, as well as every first-born animal.</w:t>
      </w:r>
    </w:p>
    <w:p w14:paraId="23D1677F" w14:textId="77777777" w:rsidR="00757390" w:rsidRPr="00CB5B30" w:rsidRDefault="00757390" w:rsidP="00757390">
      <w:pPr>
        <w:pBdr>
          <w:top w:val="single" w:sz="4" w:space="1" w:color="auto"/>
          <w:left w:val="single" w:sz="4" w:space="4" w:color="auto"/>
          <w:bottom w:val="single" w:sz="4" w:space="1" w:color="auto"/>
          <w:right w:val="single" w:sz="4" w:space="4" w:color="auto"/>
        </w:pBdr>
        <w:rPr>
          <w:rFonts w:ascii="Georgia" w:eastAsia="Cambria" w:hAnsi="Georgia" w:cs="Cambria"/>
          <w:sz w:val="28"/>
          <w:szCs w:val="28"/>
        </w:rPr>
      </w:pPr>
      <w:r w:rsidRPr="00CB5B30">
        <w:rPr>
          <w:rFonts w:ascii="Georgia" w:eastAsia="Cambria" w:hAnsi="Georgia" w:cs="Cambria"/>
          <w:sz w:val="28"/>
          <w:szCs w:val="28"/>
        </w:rPr>
        <w:t>12:30</w:t>
      </w:r>
      <w:r w:rsidRPr="00CB5B30">
        <w:rPr>
          <w:rFonts w:ascii="Georgia" w:eastAsia="Cambria" w:hAnsi="Georgia" w:cs="Cambria"/>
          <w:sz w:val="28"/>
          <w:szCs w:val="28"/>
        </w:rPr>
        <w:tab/>
        <w:t>Pharaoh stayed up that night, along with all his officials and all the rest of Egypt. There was a great outcry, since there was no house where there were no dead.</w:t>
      </w:r>
    </w:p>
    <w:p w14:paraId="337C2FFB" w14:textId="77777777" w:rsidR="00757390" w:rsidRPr="00CB5B30" w:rsidRDefault="00757390" w:rsidP="00757390">
      <w:pPr>
        <w:pBdr>
          <w:top w:val="single" w:sz="4" w:space="1" w:color="auto"/>
          <w:left w:val="single" w:sz="4" w:space="4" w:color="auto"/>
          <w:bottom w:val="single" w:sz="4" w:space="1" w:color="auto"/>
          <w:right w:val="single" w:sz="4" w:space="4" w:color="auto"/>
        </w:pBdr>
        <w:rPr>
          <w:rFonts w:ascii="Georgia" w:eastAsia="Cambria" w:hAnsi="Georgia" w:cs="Cambria"/>
          <w:sz w:val="28"/>
          <w:szCs w:val="28"/>
        </w:rPr>
      </w:pPr>
      <w:r w:rsidRPr="00CB5B30">
        <w:rPr>
          <w:rFonts w:ascii="Georgia" w:eastAsia="Cambria" w:hAnsi="Georgia" w:cs="Cambria"/>
          <w:sz w:val="28"/>
          <w:szCs w:val="28"/>
        </w:rPr>
        <w:t>12:31</w:t>
      </w:r>
      <w:r w:rsidRPr="00CB5B30">
        <w:rPr>
          <w:rFonts w:ascii="Georgia" w:eastAsia="Cambria" w:hAnsi="Georgia" w:cs="Cambria"/>
          <w:sz w:val="28"/>
          <w:szCs w:val="28"/>
        </w:rPr>
        <w:tab/>
        <w:t>[Pharaoh] sent for Moses and Aaron during the night. 'Get moving!' he said. 'Get out from among my people - you and the Israelites! Go! Worship God just as you demanded!</w:t>
      </w:r>
    </w:p>
    <w:p w14:paraId="3E49768B" w14:textId="77777777" w:rsidR="00757390" w:rsidRPr="00CB5B30" w:rsidRDefault="00757390" w:rsidP="00757390">
      <w:pPr>
        <w:pBdr>
          <w:top w:val="single" w:sz="4" w:space="1" w:color="auto"/>
          <w:left w:val="single" w:sz="4" w:space="4" w:color="auto"/>
          <w:bottom w:val="single" w:sz="4" w:space="1" w:color="auto"/>
          <w:right w:val="single" w:sz="4" w:space="4" w:color="auto"/>
        </w:pBdr>
        <w:rPr>
          <w:rFonts w:ascii="Georgia" w:eastAsia="Cambria" w:hAnsi="Georgia" w:cs="Cambria"/>
          <w:sz w:val="28"/>
          <w:szCs w:val="28"/>
        </w:rPr>
      </w:pPr>
      <w:r w:rsidRPr="00CB5B30">
        <w:rPr>
          <w:rFonts w:ascii="Georgia" w:eastAsia="Cambria" w:hAnsi="Georgia" w:cs="Cambria"/>
          <w:sz w:val="28"/>
          <w:szCs w:val="28"/>
        </w:rPr>
        <w:t>12:32</w:t>
      </w:r>
      <w:r w:rsidRPr="00CB5B30">
        <w:rPr>
          <w:rFonts w:ascii="Georgia" w:eastAsia="Cambria" w:hAnsi="Georgia" w:cs="Cambria"/>
          <w:sz w:val="28"/>
          <w:szCs w:val="28"/>
        </w:rPr>
        <w:tab/>
        <w:t>Take your sheep and cattle, just as you said! Go! Bless me too!'</w:t>
      </w:r>
    </w:p>
    <w:p w14:paraId="43E00328" w14:textId="23557B7A" w:rsidR="00757390" w:rsidRPr="00CB5B30" w:rsidRDefault="00757390" w:rsidP="00757390">
      <w:pPr>
        <w:pBdr>
          <w:top w:val="single" w:sz="4" w:space="1" w:color="auto"/>
          <w:left w:val="single" w:sz="4" w:space="4" w:color="auto"/>
          <w:bottom w:val="single" w:sz="4" w:space="1" w:color="auto"/>
          <w:right w:val="single" w:sz="4" w:space="4" w:color="auto"/>
        </w:pBdr>
        <w:rPr>
          <w:rFonts w:ascii="Georgia" w:eastAsia="Cambria" w:hAnsi="Georgia" w:cs="Cambria"/>
          <w:sz w:val="28"/>
          <w:szCs w:val="28"/>
        </w:rPr>
      </w:pPr>
      <w:r w:rsidRPr="00CB5B30">
        <w:rPr>
          <w:rFonts w:ascii="Georgia" w:eastAsia="Cambria" w:hAnsi="Georgia" w:cs="Cambria"/>
          <w:sz w:val="28"/>
          <w:szCs w:val="28"/>
        </w:rPr>
        <w:t>12:33</w:t>
      </w:r>
      <w:r w:rsidRPr="00CB5B30">
        <w:rPr>
          <w:rFonts w:ascii="Georgia" w:hAnsi="Georgia"/>
          <w:sz w:val="28"/>
          <w:szCs w:val="28"/>
        </w:rPr>
        <w:tab/>
      </w:r>
      <w:r w:rsidRPr="00CB5B30">
        <w:rPr>
          <w:rFonts w:ascii="Georgia" w:eastAsia="Cambria" w:hAnsi="Georgia" w:cs="Cambria"/>
          <w:sz w:val="28"/>
          <w:szCs w:val="28"/>
        </w:rPr>
        <w:t>The Egyptians were also urging the people to hurry and leave the land. 'We are all dead men!' they were saying.</w:t>
      </w:r>
    </w:p>
    <w:p w14:paraId="71A5FC46" w14:textId="77777777" w:rsidR="00105311" w:rsidRPr="00CB5B30" w:rsidRDefault="00105311" w:rsidP="00105311">
      <w:pPr>
        <w:rPr>
          <w:rFonts w:ascii="Georgia" w:eastAsia="Cambria" w:hAnsi="Georgia" w:cs="Cambria"/>
          <w:sz w:val="28"/>
          <w:szCs w:val="28"/>
        </w:rPr>
      </w:pPr>
    </w:p>
    <w:p w14:paraId="298A48A6" w14:textId="77777777" w:rsidR="00105311" w:rsidRPr="00CB5B30" w:rsidRDefault="00105311" w:rsidP="00105311">
      <w:pPr>
        <w:rPr>
          <w:rFonts w:ascii="Georgia" w:eastAsia="Cambria" w:hAnsi="Georgia" w:cs="Cambria"/>
          <w:sz w:val="28"/>
          <w:szCs w:val="28"/>
        </w:rPr>
      </w:pPr>
    </w:p>
    <w:p w14:paraId="7E3755F2" w14:textId="2B85F07D" w:rsidR="00105311" w:rsidRPr="00CB5B30" w:rsidRDefault="00C750E4" w:rsidP="00B70474">
      <w:pPr>
        <w:pStyle w:val="ListParagraph"/>
        <w:numPr>
          <w:ilvl w:val="0"/>
          <w:numId w:val="48"/>
        </w:numPr>
        <w:rPr>
          <w:rFonts w:ascii="Georgia" w:eastAsia="Cambria" w:hAnsi="Georgia" w:cs="Cambria"/>
          <w:sz w:val="28"/>
          <w:szCs w:val="28"/>
        </w:rPr>
      </w:pPr>
      <w:r w:rsidRPr="00CB5B30">
        <w:rPr>
          <w:rFonts w:ascii="Georgia" w:eastAsia="Cambria" w:hAnsi="Georgia" w:cs="Cambria"/>
          <w:sz w:val="28"/>
          <w:szCs w:val="28"/>
        </w:rPr>
        <w:t>How is Abbas like Paroh?</w:t>
      </w:r>
    </w:p>
    <w:p w14:paraId="0A3F3F7C" w14:textId="77777777" w:rsidR="00C750E4" w:rsidRPr="00CB5B30" w:rsidRDefault="00C750E4" w:rsidP="00C750E4">
      <w:pPr>
        <w:rPr>
          <w:rFonts w:ascii="Georgia" w:eastAsia="Cambria" w:hAnsi="Georgia" w:cs="Cambria"/>
          <w:sz w:val="28"/>
          <w:szCs w:val="28"/>
        </w:rPr>
      </w:pPr>
    </w:p>
    <w:p w14:paraId="13D4884F" w14:textId="77777777" w:rsidR="00C750E4" w:rsidRPr="00CB5B30" w:rsidRDefault="00C750E4" w:rsidP="00C750E4">
      <w:pPr>
        <w:rPr>
          <w:rFonts w:ascii="Georgia" w:eastAsia="Cambria" w:hAnsi="Georgia" w:cs="Cambria"/>
          <w:sz w:val="28"/>
          <w:szCs w:val="28"/>
        </w:rPr>
      </w:pPr>
    </w:p>
    <w:p w14:paraId="1DD98B0D" w14:textId="77777777" w:rsidR="001F00A3" w:rsidRPr="00CB5B30" w:rsidRDefault="00C750E4" w:rsidP="00B70474">
      <w:pPr>
        <w:pStyle w:val="ListParagraph"/>
        <w:numPr>
          <w:ilvl w:val="0"/>
          <w:numId w:val="48"/>
        </w:numPr>
        <w:rPr>
          <w:rFonts w:ascii="Georgia" w:eastAsia="Cambria" w:hAnsi="Georgia" w:cs="Cambria"/>
          <w:sz w:val="28"/>
          <w:szCs w:val="28"/>
        </w:rPr>
      </w:pPr>
      <w:r w:rsidRPr="00CB5B30">
        <w:rPr>
          <w:rFonts w:ascii="Georgia" w:eastAsia="Cambria" w:hAnsi="Georgia" w:cs="Cambria"/>
          <w:sz w:val="28"/>
          <w:szCs w:val="28"/>
        </w:rPr>
        <w:t>How are all of us a little like Paroh?</w:t>
      </w:r>
      <w:r w:rsidR="00836BF4" w:rsidRPr="00CB5B30">
        <w:rPr>
          <w:rFonts w:ascii="Georgia" w:eastAsia="Cambria" w:hAnsi="Georgia" w:cs="Cambria"/>
          <w:sz w:val="28"/>
          <w:szCs w:val="28"/>
        </w:rPr>
        <w:t xml:space="preserve"> [oral care, </w:t>
      </w:r>
      <w:r w:rsidR="00C231C5" w:rsidRPr="00CB5B30">
        <w:rPr>
          <w:rFonts w:ascii="Georgia" w:eastAsia="Cambria" w:hAnsi="Georgia" w:cs="Cambria"/>
          <w:sz w:val="28"/>
          <w:szCs w:val="28"/>
        </w:rPr>
        <w:t>diet</w:t>
      </w:r>
      <w:r w:rsidR="009A1AD3" w:rsidRPr="00CB5B30">
        <w:rPr>
          <w:rFonts w:ascii="Georgia" w:eastAsia="Cambria" w:hAnsi="Georgia" w:cs="Cambria"/>
          <w:sz w:val="28"/>
          <w:szCs w:val="28"/>
        </w:rPr>
        <w:t>, credit card use</w:t>
      </w:r>
      <w:r w:rsidR="00FE4E59" w:rsidRPr="00CB5B30">
        <w:rPr>
          <w:rFonts w:ascii="Georgia" w:eastAsia="Cambria" w:hAnsi="Georgia" w:cs="Cambria"/>
          <w:sz w:val="28"/>
          <w:szCs w:val="28"/>
        </w:rPr>
        <w:t>, exercise</w:t>
      </w:r>
      <w:r w:rsidR="00867781" w:rsidRPr="00CB5B30">
        <w:rPr>
          <w:rFonts w:ascii="Georgia" w:eastAsia="Cambria" w:hAnsi="Georgia" w:cs="Cambria"/>
          <w:sz w:val="28"/>
          <w:szCs w:val="28"/>
        </w:rPr>
        <w:t xml:space="preserve">] </w:t>
      </w:r>
    </w:p>
    <w:p w14:paraId="546FC847" w14:textId="77777777" w:rsidR="00053DC3" w:rsidRPr="00CB5B30" w:rsidRDefault="00053DC3" w:rsidP="00053DC3">
      <w:pPr>
        <w:rPr>
          <w:rFonts w:ascii="Georgia" w:eastAsia="Cambria" w:hAnsi="Georgia" w:cs="Cambria"/>
          <w:sz w:val="28"/>
          <w:szCs w:val="28"/>
        </w:rPr>
      </w:pPr>
    </w:p>
    <w:p w14:paraId="1F5511CF" w14:textId="77777777" w:rsidR="00053DC3" w:rsidRPr="00CB5B30" w:rsidRDefault="00053DC3" w:rsidP="00053DC3">
      <w:pPr>
        <w:rPr>
          <w:rFonts w:ascii="Georgia" w:eastAsia="Cambria" w:hAnsi="Georgia" w:cs="Cambria"/>
          <w:sz w:val="28"/>
          <w:szCs w:val="28"/>
        </w:rPr>
      </w:pPr>
    </w:p>
    <w:p w14:paraId="02A860B6" w14:textId="77777777" w:rsidR="00053DC3" w:rsidRPr="00CB5B30" w:rsidRDefault="008E3F5F" w:rsidP="00B70474">
      <w:pPr>
        <w:pStyle w:val="ListParagraph"/>
        <w:numPr>
          <w:ilvl w:val="0"/>
          <w:numId w:val="48"/>
        </w:numPr>
        <w:rPr>
          <w:rFonts w:ascii="Georgia" w:eastAsia="Cambria" w:hAnsi="Georgia" w:cs="Cambria"/>
          <w:sz w:val="28"/>
          <w:szCs w:val="28"/>
        </w:rPr>
      </w:pPr>
      <w:r w:rsidRPr="00CB5B30">
        <w:rPr>
          <w:rFonts w:ascii="Georgia" w:eastAsia="Cambria" w:hAnsi="Georgia" w:cs="Cambria"/>
          <w:sz w:val="28"/>
          <w:szCs w:val="28"/>
        </w:rPr>
        <w:t xml:space="preserve">What level of personal </w:t>
      </w:r>
      <w:proofErr w:type="spellStart"/>
      <w:r w:rsidRPr="007D4F54">
        <w:rPr>
          <w:rFonts w:ascii="Georgia" w:eastAsia="Cambria" w:hAnsi="Georgia" w:cs="Cambria"/>
          <w:i/>
          <w:iCs/>
          <w:sz w:val="28"/>
          <w:szCs w:val="28"/>
        </w:rPr>
        <w:t>makkot</w:t>
      </w:r>
      <w:proofErr w:type="spellEnd"/>
      <w:r w:rsidRPr="00CB5B30">
        <w:rPr>
          <w:rFonts w:ascii="Georgia" w:eastAsia="Cambria" w:hAnsi="Georgia" w:cs="Cambria"/>
          <w:sz w:val="28"/>
          <w:szCs w:val="28"/>
        </w:rPr>
        <w:t xml:space="preserve"> produces teshuva?</w:t>
      </w:r>
    </w:p>
    <w:p w14:paraId="6D9E2349" w14:textId="77777777" w:rsidR="00053DC3" w:rsidRPr="00CB5B30" w:rsidRDefault="00053DC3" w:rsidP="00053DC3">
      <w:pPr>
        <w:rPr>
          <w:rFonts w:ascii="Georgia" w:eastAsia="Cambria" w:hAnsi="Georgia" w:cs="Cambria"/>
          <w:sz w:val="28"/>
          <w:szCs w:val="28"/>
        </w:rPr>
      </w:pPr>
    </w:p>
    <w:p w14:paraId="4EDF0E13" w14:textId="77777777" w:rsidR="00053DC3" w:rsidRPr="00CB5B30" w:rsidRDefault="00053DC3" w:rsidP="00053DC3">
      <w:pPr>
        <w:rPr>
          <w:rFonts w:ascii="Georgia" w:eastAsia="Cambria" w:hAnsi="Georgia" w:cs="Cambria"/>
          <w:sz w:val="28"/>
          <w:szCs w:val="28"/>
        </w:rPr>
      </w:pPr>
    </w:p>
    <w:p w14:paraId="68D0B28D" w14:textId="2AAE7AC3" w:rsidR="000D2795" w:rsidRPr="00CB5B30" w:rsidRDefault="00DF57F2" w:rsidP="00B70474">
      <w:pPr>
        <w:pStyle w:val="ListParagraph"/>
        <w:numPr>
          <w:ilvl w:val="0"/>
          <w:numId w:val="48"/>
        </w:numPr>
        <w:rPr>
          <w:rFonts w:ascii="Georgia" w:eastAsia="Cambria" w:hAnsi="Georgia" w:cs="Cambria"/>
          <w:sz w:val="28"/>
          <w:szCs w:val="28"/>
        </w:rPr>
      </w:pPr>
      <w:r w:rsidRPr="00CB5B30">
        <w:rPr>
          <w:rFonts w:ascii="Georgia" w:eastAsia="Cambria" w:hAnsi="Georgia" w:cs="Cambria"/>
          <w:sz w:val="28"/>
          <w:szCs w:val="28"/>
        </w:rPr>
        <w:t xml:space="preserve">Does a teshuva in one area produce a </w:t>
      </w:r>
      <w:r w:rsidR="001F00A3" w:rsidRPr="00CB5B30">
        <w:rPr>
          <w:rFonts w:ascii="Georgia" w:eastAsia="Cambria" w:hAnsi="Georgia" w:cs="Cambria"/>
          <w:sz w:val="28"/>
          <w:szCs w:val="28"/>
        </w:rPr>
        <w:t>teshuva in another area?</w:t>
      </w:r>
    </w:p>
    <w:sectPr w:rsidR="000D2795" w:rsidRPr="00CB5B30" w:rsidSect="0024566A">
      <w:headerReference w:type="default" r:id="rId17"/>
      <w:pgSz w:w="12240" w:h="15840"/>
      <w:pgMar w:top="1440" w:right="1800" w:bottom="1440" w:left="1800" w:header="720" w:footer="720" w:gutter="0"/>
      <w:pgBorders w:offsetFrom="page">
        <w:top w:val="thinThickMediumGap" w:sz="8" w:space="24" w:color="auto"/>
        <w:left w:val="thinThickMediumGap" w:sz="8" w:space="24" w:color="auto"/>
        <w:bottom w:val="thinThickMediumGap" w:sz="8" w:space="24" w:color="auto"/>
        <w:right w:val="thinThickMediumGap" w:sz="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7C7FCE" w14:textId="77777777" w:rsidR="00ED0A74" w:rsidRDefault="00ED0A74" w:rsidP="0090197C">
      <w:r>
        <w:separator/>
      </w:r>
    </w:p>
  </w:endnote>
  <w:endnote w:type="continuationSeparator" w:id="0">
    <w:p w14:paraId="66FD2964" w14:textId="77777777" w:rsidR="00ED0A74" w:rsidRDefault="00ED0A74" w:rsidP="0090197C">
      <w:r>
        <w:continuationSeparator/>
      </w:r>
    </w:p>
  </w:endnote>
  <w:endnote w:type="continuationNotice" w:id="1">
    <w:p w14:paraId="726B41DE" w14:textId="77777777" w:rsidR="00ED0A74" w:rsidRDefault="00ED0A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6D1014" w14:textId="77777777" w:rsidR="00ED0A74" w:rsidRDefault="00ED0A74" w:rsidP="0090197C">
      <w:r>
        <w:separator/>
      </w:r>
    </w:p>
  </w:footnote>
  <w:footnote w:type="continuationSeparator" w:id="0">
    <w:p w14:paraId="6624065C" w14:textId="77777777" w:rsidR="00ED0A74" w:rsidRDefault="00ED0A74" w:rsidP="0090197C">
      <w:r>
        <w:continuationSeparator/>
      </w:r>
    </w:p>
  </w:footnote>
  <w:footnote w:type="continuationNotice" w:id="1">
    <w:p w14:paraId="2DE33B0C" w14:textId="77777777" w:rsidR="00ED0A74" w:rsidRDefault="00ED0A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CFF08" w14:textId="7484E872" w:rsidR="0090197C" w:rsidRDefault="3F2D6AEE" w:rsidP="00B93506">
    <w:pPr>
      <w:pStyle w:val="Header"/>
      <w:jc w:val="center"/>
    </w:pPr>
    <w:r>
      <w:rPr>
        <w:noProof/>
      </w:rPr>
      <w:drawing>
        <wp:inline distT="0" distB="0" distL="0" distR="0" wp14:anchorId="159C156C" wp14:editId="1C1E72DE">
          <wp:extent cx="1530350" cy="1005840"/>
          <wp:effectExtent l="0" t="0" r="0" b="0"/>
          <wp:docPr id="1742901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530350" cy="10058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F5881"/>
    <w:multiLevelType w:val="hybridMultilevel"/>
    <w:tmpl w:val="FFFFFFFF"/>
    <w:lvl w:ilvl="0" w:tplc="4832FC5A">
      <w:start w:val="1"/>
      <w:numFmt w:val="decimal"/>
      <w:lvlText w:val="%1."/>
      <w:lvlJc w:val="left"/>
      <w:pPr>
        <w:ind w:left="720" w:hanging="360"/>
      </w:pPr>
    </w:lvl>
    <w:lvl w:ilvl="1" w:tplc="8D80F816">
      <w:start w:val="1"/>
      <w:numFmt w:val="lowerLetter"/>
      <w:lvlText w:val="%2."/>
      <w:lvlJc w:val="left"/>
      <w:pPr>
        <w:ind w:left="1440" w:hanging="360"/>
      </w:pPr>
    </w:lvl>
    <w:lvl w:ilvl="2" w:tplc="0F2A4130">
      <w:start w:val="1"/>
      <w:numFmt w:val="lowerRoman"/>
      <w:lvlText w:val="%3."/>
      <w:lvlJc w:val="right"/>
      <w:pPr>
        <w:ind w:left="2160" w:hanging="180"/>
      </w:pPr>
    </w:lvl>
    <w:lvl w:ilvl="3" w:tplc="4EFA294E">
      <w:start w:val="1"/>
      <w:numFmt w:val="decimal"/>
      <w:lvlText w:val="%4."/>
      <w:lvlJc w:val="left"/>
      <w:pPr>
        <w:ind w:left="2880" w:hanging="360"/>
      </w:pPr>
    </w:lvl>
    <w:lvl w:ilvl="4" w:tplc="1F22C478">
      <w:start w:val="1"/>
      <w:numFmt w:val="lowerLetter"/>
      <w:lvlText w:val="%5."/>
      <w:lvlJc w:val="left"/>
      <w:pPr>
        <w:ind w:left="3600" w:hanging="360"/>
      </w:pPr>
    </w:lvl>
    <w:lvl w:ilvl="5" w:tplc="C5C48288">
      <w:start w:val="1"/>
      <w:numFmt w:val="lowerRoman"/>
      <w:lvlText w:val="%6."/>
      <w:lvlJc w:val="right"/>
      <w:pPr>
        <w:ind w:left="4320" w:hanging="180"/>
      </w:pPr>
    </w:lvl>
    <w:lvl w:ilvl="6" w:tplc="25CC66A0">
      <w:start w:val="1"/>
      <w:numFmt w:val="decimal"/>
      <w:lvlText w:val="%7."/>
      <w:lvlJc w:val="left"/>
      <w:pPr>
        <w:ind w:left="5040" w:hanging="360"/>
      </w:pPr>
    </w:lvl>
    <w:lvl w:ilvl="7" w:tplc="7422CDB2">
      <w:start w:val="1"/>
      <w:numFmt w:val="lowerLetter"/>
      <w:lvlText w:val="%8."/>
      <w:lvlJc w:val="left"/>
      <w:pPr>
        <w:ind w:left="5760" w:hanging="360"/>
      </w:pPr>
    </w:lvl>
    <w:lvl w:ilvl="8" w:tplc="9A7C0DE6">
      <w:start w:val="1"/>
      <w:numFmt w:val="lowerRoman"/>
      <w:lvlText w:val="%9."/>
      <w:lvlJc w:val="right"/>
      <w:pPr>
        <w:ind w:left="6480" w:hanging="180"/>
      </w:pPr>
    </w:lvl>
  </w:abstractNum>
  <w:abstractNum w:abstractNumId="1" w15:restartNumberingAfterBreak="0">
    <w:nsid w:val="01EA2CF9"/>
    <w:multiLevelType w:val="hybridMultilevel"/>
    <w:tmpl w:val="D8746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E0E67"/>
    <w:multiLevelType w:val="multilevel"/>
    <w:tmpl w:val="4F284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3935D3"/>
    <w:multiLevelType w:val="hybridMultilevel"/>
    <w:tmpl w:val="40D47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8512C8"/>
    <w:multiLevelType w:val="hybridMultilevel"/>
    <w:tmpl w:val="C6506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A42FE6"/>
    <w:multiLevelType w:val="multilevel"/>
    <w:tmpl w:val="AED246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451A47"/>
    <w:multiLevelType w:val="hybridMultilevel"/>
    <w:tmpl w:val="D1EE41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3E67A7"/>
    <w:multiLevelType w:val="hybridMultilevel"/>
    <w:tmpl w:val="4C26D2B4"/>
    <w:lvl w:ilvl="0" w:tplc="1366AE82">
      <w:start w:val="3"/>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0897D08"/>
    <w:multiLevelType w:val="multilevel"/>
    <w:tmpl w:val="E8A46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36F395E"/>
    <w:multiLevelType w:val="hybridMultilevel"/>
    <w:tmpl w:val="AD30AD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060B1F"/>
    <w:multiLevelType w:val="hybridMultilevel"/>
    <w:tmpl w:val="FFFFFFFF"/>
    <w:lvl w:ilvl="0" w:tplc="A43C2E78">
      <w:start w:val="1"/>
      <w:numFmt w:val="decimal"/>
      <w:lvlText w:val="%1."/>
      <w:lvlJc w:val="left"/>
      <w:pPr>
        <w:ind w:left="720" w:hanging="360"/>
      </w:pPr>
    </w:lvl>
    <w:lvl w:ilvl="1" w:tplc="0D36276E">
      <w:start w:val="1"/>
      <w:numFmt w:val="decimal"/>
      <w:lvlText w:val="%2."/>
      <w:lvlJc w:val="left"/>
      <w:pPr>
        <w:ind w:left="1440" w:hanging="360"/>
      </w:pPr>
    </w:lvl>
    <w:lvl w:ilvl="2" w:tplc="0524B680">
      <w:start w:val="1"/>
      <w:numFmt w:val="lowerRoman"/>
      <w:lvlText w:val="%3."/>
      <w:lvlJc w:val="right"/>
      <w:pPr>
        <w:ind w:left="2160" w:hanging="180"/>
      </w:pPr>
    </w:lvl>
    <w:lvl w:ilvl="3" w:tplc="DF6CABF2">
      <w:start w:val="1"/>
      <w:numFmt w:val="decimal"/>
      <w:lvlText w:val="%4."/>
      <w:lvlJc w:val="left"/>
      <w:pPr>
        <w:ind w:left="2880" w:hanging="360"/>
      </w:pPr>
    </w:lvl>
    <w:lvl w:ilvl="4" w:tplc="E638876E">
      <w:start w:val="1"/>
      <w:numFmt w:val="lowerLetter"/>
      <w:lvlText w:val="%5."/>
      <w:lvlJc w:val="left"/>
      <w:pPr>
        <w:ind w:left="3600" w:hanging="360"/>
      </w:pPr>
    </w:lvl>
    <w:lvl w:ilvl="5" w:tplc="1862C698">
      <w:start w:val="1"/>
      <w:numFmt w:val="lowerRoman"/>
      <w:lvlText w:val="%6."/>
      <w:lvlJc w:val="right"/>
      <w:pPr>
        <w:ind w:left="4320" w:hanging="180"/>
      </w:pPr>
    </w:lvl>
    <w:lvl w:ilvl="6" w:tplc="3A9E4976">
      <w:start w:val="1"/>
      <w:numFmt w:val="decimal"/>
      <w:lvlText w:val="%7."/>
      <w:lvlJc w:val="left"/>
      <w:pPr>
        <w:ind w:left="5040" w:hanging="360"/>
      </w:pPr>
    </w:lvl>
    <w:lvl w:ilvl="7" w:tplc="C002A512">
      <w:start w:val="1"/>
      <w:numFmt w:val="lowerLetter"/>
      <w:lvlText w:val="%8."/>
      <w:lvlJc w:val="left"/>
      <w:pPr>
        <w:ind w:left="5760" w:hanging="360"/>
      </w:pPr>
    </w:lvl>
    <w:lvl w:ilvl="8" w:tplc="279C159A">
      <w:start w:val="1"/>
      <w:numFmt w:val="lowerRoman"/>
      <w:lvlText w:val="%9."/>
      <w:lvlJc w:val="right"/>
      <w:pPr>
        <w:ind w:left="6480" w:hanging="180"/>
      </w:pPr>
    </w:lvl>
  </w:abstractNum>
  <w:abstractNum w:abstractNumId="11" w15:restartNumberingAfterBreak="0">
    <w:nsid w:val="16072D1F"/>
    <w:multiLevelType w:val="hybridMultilevel"/>
    <w:tmpl w:val="957E72C2"/>
    <w:lvl w:ilvl="0" w:tplc="D32CD910">
      <w:start w:val="1"/>
      <w:numFmt w:val="decimal"/>
      <w:lvlText w:val="%1)"/>
      <w:lvlJc w:val="left"/>
      <w:pPr>
        <w:ind w:left="720" w:hanging="360"/>
      </w:pPr>
      <w:rPr>
        <w:rFonts w:hint="default"/>
      </w:rPr>
    </w:lvl>
    <w:lvl w:ilvl="1" w:tplc="F02ECD6E">
      <w:numFmt w:val="bullet"/>
      <w:lvlText w:val="·"/>
      <w:lvlJc w:val="left"/>
      <w:pPr>
        <w:ind w:left="1650" w:hanging="570"/>
      </w:pPr>
      <w:rPr>
        <w:rFonts w:ascii="Cambria" w:eastAsia="Times New Roman" w:hAnsi="Cambria" w:cs="Arial" w:hint="default"/>
        <w:color w:val="000000"/>
        <w:sz w:val="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3B77E7"/>
    <w:multiLevelType w:val="hybridMultilevel"/>
    <w:tmpl w:val="FFFFFFFF"/>
    <w:lvl w:ilvl="0" w:tplc="36966EE0">
      <w:start w:val="1"/>
      <w:numFmt w:val="decimal"/>
      <w:lvlText w:val="%1."/>
      <w:lvlJc w:val="left"/>
      <w:pPr>
        <w:ind w:left="720" w:hanging="360"/>
      </w:pPr>
    </w:lvl>
    <w:lvl w:ilvl="1" w:tplc="2A36AAE2">
      <w:start w:val="1"/>
      <w:numFmt w:val="lowerLetter"/>
      <w:lvlText w:val="%2."/>
      <w:lvlJc w:val="left"/>
      <w:pPr>
        <w:ind w:left="1440" w:hanging="360"/>
      </w:pPr>
    </w:lvl>
    <w:lvl w:ilvl="2" w:tplc="3418FCD8">
      <w:start w:val="1"/>
      <w:numFmt w:val="lowerRoman"/>
      <w:lvlText w:val="%3."/>
      <w:lvlJc w:val="right"/>
      <w:pPr>
        <w:ind w:left="2160" w:hanging="180"/>
      </w:pPr>
    </w:lvl>
    <w:lvl w:ilvl="3" w:tplc="8522EF9C">
      <w:start w:val="1"/>
      <w:numFmt w:val="decimal"/>
      <w:lvlText w:val="%4."/>
      <w:lvlJc w:val="left"/>
      <w:pPr>
        <w:ind w:left="2880" w:hanging="360"/>
      </w:pPr>
    </w:lvl>
    <w:lvl w:ilvl="4" w:tplc="FD542EF2">
      <w:start w:val="1"/>
      <w:numFmt w:val="lowerLetter"/>
      <w:lvlText w:val="%5."/>
      <w:lvlJc w:val="left"/>
      <w:pPr>
        <w:ind w:left="3600" w:hanging="360"/>
      </w:pPr>
    </w:lvl>
    <w:lvl w:ilvl="5" w:tplc="60C4D9BC">
      <w:start w:val="1"/>
      <w:numFmt w:val="lowerRoman"/>
      <w:lvlText w:val="%6."/>
      <w:lvlJc w:val="right"/>
      <w:pPr>
        <w:ind w:left="4320" w:hanging="180"/>
      </w:pPr>
    </w:lvl>
    <w:lvl w:ilvl="6" w:tplc="8F12095A">
      <w:start w:val="1"/>
      <w:numFmt w:val="decimal"/>
      <w:lvlText w:val="%7."/>
      <w:lvlJc w:val="left"/>
      <w:pPr>
        <w:ind w:left="5040" w:hanging="360"/>
      </w:pPr>
    </w:lvl>
    <w:lvl w:ilvl="7" w:tplc="08529D04">
      <w:start w:val="1"/>
      <w:numFmt w:val="lowerLetter"/>
      <w:lvlText w:val="%8."/>
      <w:lvlJc w:val="left"/>
      <w:pPr>
        <w:ind w:left="5760" w:hanging="360"/>
      </w:pPr>
    </w:lvl>
    <w:lvl w:ilvl="8" w:tplc="16E6CD94">
      <w:start w:val="1"/>
      <w:numFmt w:val="lowerRoman"/>
      <w:lvlText w:val="%9."/>
      <w:lvlJc w:val="right"/>
      <w:pPr>
        <w:ind w:left="6480" w:hanging="180"/>
      </w:pPr>
    </w:lvl>
  </w:abstractNum>
  <w:abstractNum w:abstractNumId="13" w15:restartNumberingAfterBreak="0">
    <w:nsid w:val="26A71F51"/>
    <w:multiLevelType w:val="hybridMultilevel"/>
    <w:tmpl w:val="1792814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DA3CBF"/>
    <w:multiLevelType w:val="hybridMultilevel"/>
    <w:tmpl w:val="4828B3F0"/>
    <w:lvl w:ilvl="0" w:tplc="0409000F">
      <w:start w:val="1"/>
      <w:numFmt w:val="decimal"/>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9DE758B"/>
    <w:multiLevelType w:val="hybridMultilevel"/>
    <w:tmpl w:val="142C5A84"/>
    <w:lvl w:ilvl="0" w:tplc="DDDE0CB6">
      <w:start w:val="9"/>
      <w:numFmt w:val="decimal"/>
      <w:lvlText w:val="%1."/>
      <w:lvlJc w:val="left"/>
      <w:pPr>
        <w:ind w:left="720" w:hanging="360"/>
      </w:pPr>
      <w:rPr>
        <w:rFonts w:eastAsia="Cambria" w:cs="Cambria"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2F31F1"/>
    <w:multiLevelType w:val="hybridMultilevel"/>
    <w:tmpl w:val="90E05440"/>
    <w:lvl w:ilvl="0" w:tplc="7BCA81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F11707"/>
    <w:multiLevelType w:val="hybridMultilevel"/>
    <w:tmpl w:val="FFFFFFFF"/>
    <w:lvl w:ilvl="0" w:tplc="3F229110">
      <w:start w:val="1"/>
      <w:numFmt w:val="decimal"/>
      <w:lvlText w:val="%1."/>
      <w:lvlJc w:val="left"/>
      <w:pPr>
        <w:ind w:left="720" w:hanging="360"/>
      </w:pPr>
    </w:lvl>
    <w:lvl w:ilvl="1" w:tplc="A92C73A8">
      <w:start w:val="1"/>
      <w:numFmt w:val="lowerLetter"/>
      <w:lvlText w:val="%2."/>
      <w:lvlJc w:val="left"/>
      <w:pPr>
        <w:ind w:left="1440" w:hanging="360"/>
      </w:pPr>
    </w:lvl>
    <w:lvl w:ilvl="2" w:tplc="9738A9CE">
      <w:start w:val="1"/>
      <w:numFmt w:val="lowerRoman"/>
      <w:lvlText w:val="%3."/>
      <w:lvlJc w:val="right"/>
      <w:pPr>
        <w:ind w:left="2160" w:hanging="180"/>
      </w:pPr>
    </w:lvl>
    <w:lvl w:ilvl="3" w:tplc="E272C6A6">
      <w:start w:val="1"/>
      <w:numFmt w:val="decimal"/>
      <w:lvlText w:val="%4."/>
      <w:lvlJc w:val="left"/>
      <w:pPr>
        <w:ind w:left="2880" w:hanging="360"/>
      </w:pPr>
    </w:lvl>
    <w:lvl w:ilvl="4" w:tplc="7A6C069A">
      <w:start w:val="1"/>
      <w:numFmt w:val="lowerLetter"/>
      <w:lvlText w:val="%5."/>
      <w:lvlJc w:val="left"/>
      <w:pPr>
        <w:ind w:left="3600" w:hanging="360"/>
      </w:pPr>
    </w:lvl>
    <w:lvl w:ilvl="5" w:tplc="9A24DB9A">
      <w:start w:val="1"/>
      <w:numFmt w:val="lowerRoman"/>
      <w:lvlText w:val="%6."/>
      <w:lvlJc w:val="right"/>
      <w:pPr>
        <w:ind w:left="4320" w:hanging="180"/>
      </w:pPr>
    </w:lvl>
    <w:lvl w:ilvl="6" w:tplc="675CAA9A">
      <w:start w:val="1"/>
      <w:numFmt w:val="decimal"/>
      <w:lvlText w:val="%7."/>
      <w:lvlJc w:val="left"/>
      <w:pPr>
        <w:ind w:left="5040" w:hanging="360"/>
      </w:pPr>
    </w:lvl>
    <w:lvl w:ilvl="7" w:tplc="5DD89022">
      <w:start w:val="1"/>
      <w:numFmt w:val="lowerLetter"/>
      <w:lvlText w:val="%8."/>
      <w:lvlJc w:val="left"/>
      <w:pPr>
        <w:ind w:left="5760" w:hanging="360"/>
      </w:pPr>
    </w:lvl>
    <w:lvl w:ilvl="8" w:tplc="0C1CFE24">
      <w:start w:val="1"/>
      <w:numFmt w:val="lowerRoman"/>
      <w:lvlText w:val="%9."/>
      <w:lvlJc w:val="right"/>
      <w:pPr>
        <w:ind w:left="6480" w:hanging="180"/>
      </w:pPr>
    </w:lvl>
  </w:abstractNum>
  <w:abstractNum w:abstractNumId="18" w15:restartNumberingAfterBreak="0">
    <w:nsid w:val="3F527C68"/>
    <w:multiLevelType w:val="multilevel"/>
    <w:tmpl w:val="EB547F0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7B3693D"/>
    <w:multiLevelType w:val="multilevel"/>
    <w:tmpl w:val="47A86DC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9312DEC"/>
    <w:multiLevelType w:val="multilevel"/>
    <w:tmpl w:val="F5CAE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9713E5C"/>
    <w:multiLevelType w:val="multilevel"/>
    <w:tmpl w:val="41A6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2256F3"/>
    <w:multiLevelType w:val="hybridMultilevel"/>
    <w:tmpl w:val="FFFFFFFF"/>
    <w:lvl w:ilvl="0" w:tplc="E4CC2888">
      <w:start w:val="1"/>
      <w:numFmt w:val="decimal"/>
      <w:lvlText w:val="%1."/>
      <w:lvlJc w:val="left"/>
      <w:pPr>
        <w:ind w:left="720" w:hanging="360"/>
      </w:pPr>
    </w:lvl>
    <w:lvl w:ilvl="1" w:tplc="2FD422C8">
      <w:start w:val="1"/>
      <w:numFmt w:val="lowerLetter"/>
      <w:lvlText w:val="%2."/>
      <w:lvlJc w:val="left"/>
      <w:pPr>
        <w:ind w:left="1440" w:hanging="360"/>
      </w:pPr>
    </w:lvl>
    <w:lvl w:ilvl="2" w:tplc="D8D2A734">
      <w:start w:val="1"/>
      <w:numFmt w:val="lowerRoman"/>
      <w:lvlText w:val="%3."/>
      <w:lvlJc w:val="right"/>
      <w:pPr>
        <w:ind w:left="2160" w:hanging="180"/>
      </w:pPr>
    </w:lvl>
    <w:lvl w:ilvl="3" w:tplc="F606F5EA">
      <w:start w:val="1"/>
      <w:numFmt w:val="decimal"/>
      <w:lvlText w:val="%4."/>
      <w:lvlJc w:val="left"/>
      <w:pPr>
        <w:ind w:left="2880" w:hanging="360"/>
      </w:pPr>
    </w:lvl>
    <w:lvl w:ilvl="4" w:tplc="ABD6BCB2">
      <w:start w:val="1"/>
      <w:numFmt w:val="lowerLetter"/>
      <w:lvlText w:val="%5."/>
      <w:lvlJc w:val="left"/>
      <w:pPr>
        <w:ind w:left="3600" w:hanging="360"/>
      </w:pPr>
    </w:lvl>
    <w:lvl w:ilvl="5" w:tplc="7018D964">
      <w:start w:val="1"/>
      <w:numFmt w:val="lowerRoman"/>
      <w:lvlText w:val="%6."/>
      <w:lvlJc w:val="right"/>
      <w:pPr>
        <w:ind w:left="4320" w:hanging="180"/>
      </w:pPr>
    </w:lvl>
    <w:lvl w:ilvl="6" w:tplc="74F0BF6C">
      <w:start w:val="1"/>
      <w:numFmt w:val="decimal"/>
      <w:lvlText w:val="%7."/>
      <w:lvlJc w:val="left"/>
      <w:pPr>
        <w:ind w:left="5040" w:hanging="360"/>
      </w:pPr>
    </w:lvl>
    <w:lvl w:ilvl="7" w:tplc="2700913A">
      <w:start w:val="1"/>
      <w:numFmt w:val="lowerLetter"/>
      <w:lvlText w:val="%8."/>
      <w:lvlJc w:val="left"/>
      <w:pPr>
        <w:ind w:left="5760" w:hanging="360"/>
      </w:pPr>
    </w:lvl>
    <w:lvl w:ilvl="8" w:tplc="CF3CD286">
      <w:start w:val="1"/>
      <w:numFmt w:val="lowerRoman"/>
      <w:lvlText w:val="%9."/>
      <w:lvlJc w:val="right"/>
      <w:pPr>
        <w:ind w:left="6480" w:hanging="180"/>
      </w:pPr>
    </w:lvl>
  </w:abstractNum>
  <w:abstractNum w:abstractNumId="23" w15:restartNumberingAfterBreak="0">
    <w:nsid w:val="50D11A5A"/>
    <w:multiLevelType w:val="hybridMultilevel"/>
    <w:tmpl w:val="CCF46380"/>
    <w:lvl w:ilvl="0" w:tplc="6BDE844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25C6916"/>
    <w:multiLevelType w:val="multilevel"/>
    <w:tmpl w:val="A36A8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4837290"/>
    <w:multiLevelType w:val="multilevel"/>
    <w:tmpl w:val="B4C0AA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5DC13F0"/>
    <w:multiLevelType w:val="multilevel"/>
    <w:tmpl w:val="2DFC75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B815CE"/>
    <w:multiLevelType w:val="multilevel"/>
    <w:tmpl w:val="73200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DD45A14"/>
    <w:multiLevelType w:val="multilevel"/>
    <w:tmpl w:val="FAAC3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E9C445B"/>
    <w:multiLevelType w:val="multilevel"/>
    <w:tmpl w:val="18281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0027CA1"/>
    <w:multiLevelType w:val="hybridMultilevel"/>
    <w:tmpl w:val="F3EAF3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DE5742"/>
    <w:multiLevelType w:val="hybridMultilevel"/>
    <w:tmpl w:val="48CE7E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192586"/>
    <w:multiLevelType w:val="multilevel"/>
    <w:tmpl w:val="794E0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586BD8"/>
    <w:multiLevelType w:val="hybridMultilevel"/>
    <w:tmpl w:val="2B34E2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0D32AE9"/>
    <w:multiLevelType w:val="multilevel"/>
    <w:tmpl w:val="F4701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FF50BB"/>
    <w:multiLevelType w:val="multilevel"/>
    <w:tmpl w:val="B5F044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5661DBC"/>
    <w:multiLevelType w:val="multilevel"/>
    <w:tmpl w:val="C68EE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6E45E93"/>
    <w:multiLevelType w:val="multilevel"/>
    <w:tmpl w:val="CEA65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7873889"/>
    <w:multiLevelType w:val="multilevel"/>
    <w:tmpl w:val="44C0E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84702C8"/>
    <w:multiLevelType w:val="hybridMultilevel"/>
    <w:tmpl w:val="F20A31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A6427E"/>
    <w:multiLevelType w:val="hybridMultilevel"/>
    <w:tmpl w:val="FFFFFFFF"/>
    <w:lvl w:ilvl="0" w:tplc="FFFFFFFF">
      <w:start w:val="1"/>
      <w:numFmt w:val="decimal"/>
      <w:lvlText w:val="%1."/>
      <w:lvlJc w:val="left"/>
      <w:pPr>
        <w:ind w:left="720" w:hanging="360"/>
      </w:pPr>
    </w:lvl>
    <w:lvl w:ilvl="1" w:tplc="C728C7DE">
      <w:start w:val="1"/>
      <w:numFmt w:val="lowerLetter"/>
      <w:lvlText w:val="%2."/>
      <w:lvlJc w:val="left"/>
      <w:pPr>
        <w:ind w:left="1440" w:hanging="360"/>
      </w:pPr>
    </w:lvl>
    <w:lvl w:ilvl="2" w:tplc="10DC3736">
      <w:start w:val="1"/>
      <w:numFmt w:val="lowerRoman"/>
      <w:lvlText w:val="%3."/>
      <w:lvlJc w:val="right"/>
      <w:pPr>
        <w:ind w:left="2160" w:hanging="180"/>
      </w:pPr>
    </w:lvl>
    <w:lvl w:ilvl="3" w:tplc="9DAA2F18">
      <w:start w:val="1"/>
      <w:numFmt w:val="decimal"/>
      <w:lvlText w:val="%4."/>
      <w:lvlJc w:val="left"/>
      <w:pPr>
        <w:ind w:left="2880" w:hanging="360"/>
      </w:pPr>
    </w:lvl>
    <w:lvl w:ilvl="4" w:tplc="04CEAE5A">
      <w:start w:val="1"/>
      <w:numFmt w:val="lowerLetter"/>
      <w:lvlText w:val="%5."/>
      <w:lvlJc w:val="left"/>
      <w:pPr>
        <w:ind w:left="3600" w:hanging="360"/>
      </w:pPr>
    </w:lvl>
    <w:lvl w:ilvl="5" w:tplc="236A261E">
      <w:start w:val="1"/>
      <w:numFmt w:val="lowerRoman"/>
      <w:lvlText w:val="%6."/>
      <w:lvlJc w:val="right"/>
      <w:pPr>
        <w:ind w:left="4320" w:hanging="180"/>
      </w:pPr>
    </w:lvl>
    <w:lvl w:ilvl="6" w:tplc="9EE8B014">
      <w:start w:val="1"/>
      <w:numFmt w:val="decimal"/>
      <w:lvlText w:val="%7."/>
      <w:lvlJc w:val="left"/>
      <w:pPr>
        <w:ind w:left="5040" w:hanging="360"/>
      </w:pPr>
    </w:lvl>
    <w:lvl w:ilvl="7" w:tplc="80A26AC6">
      <w:start w:val="1"/>
      <w:numFmt w:val="lowerLetter"/>
      <w:lvlText w:val="%8."/>
      <w:lvlJc w:val="left"/>
      <w:pPr>
        <w:ind w:left="5760" w:hanging="360"/>
      </w:pPr>
    </w:lvl>
    <w:lvl w:ilvl="8" w:tplc="85CA1C0E">
      <w:start w:val="1"/>
      <w:numFmt w:val="lowerRoman"/>
      <w:lvlText w:val="%9."/>
      <w:lvlJc w:val="right"/>
      <w:pPr>
        <w:ind w:left="6480" w:hanging="180"/>
      </w:pPr>
    </w:lvl>
  </w:abstractNum>
  <w:num w:numId="1">
    <w:abstractNumId w:val="17"/>
  </w:num>
  <w:num w:numId="2">
    <w:abstractNumId w:val="22"/>
  </w:num>
  <w:num w:numId="3">
    <w:abstractNumId w:val="12"/>
  </w:num>
  <w:num w:numId="4">
    <w:abstractNumId w:val="10"/>
  </w:num>
  <w:num w:numId="5">
    <w:abstractNumId w:val="2"/>
  </w:num>
  <w:num w:numId="6">
    <w:abstractNumId w:val="4"/>
  </w:num>
  <w:num w:numId="7">
    <w:abstractNumId w:val="37"/>
  </w:num>
  <w:num w:numId="8">
    <w:abstractNumId w:val="20"/>
  </w:num>
  <w:num w:numId="9">
    <w:abstractNumId w:val="35"/>
    <w:lvlOverride w:ilvl="0">
      <w:lvl w:ilvl="0">
        <w:numFmt w:val="decimal"/>
        <w:lvlText w:val="%1."/>
        <w:lvlJc w:val="left"/>
      </w:lvl>
    </w:lvlOverride>
  </w:num>
  <w:num w:numId="10">
    <w:abstractNumId w:val="23"/>
  </w:num>
  <w:num w:numId="11">
    <w:abstractNumId w:val="16"/>
  </w:num>
  <w:num w:numId="12">
    <w:abstractNumId w:val="8"/>
  </w:num>
  <w:num w:numId="13">
    <w:abstractNumId w:val="32"/>
  </w:num>
  <w:num w:numId="14">
    <w:abstractNumId w:val="34"/>
  </w:num>
  <w:num w:numId="15">
    <w:abstractNumId w:val="27"/>
    <w:lvlOverride w:ilvl="0">
      <w:lvl w:ilvl="0">
        <w:numFmt w:val="lowerLetter"/>
        <w:lvlText w:val="%1."/>
        <w:lvlJc w:val="left"/>
      </w:lvl>
    </w:lvlOverride>
  </w:num>
  <w:num w:numId="16">
    <w:abstractNumId w:val="31"/>
  </w:num>
  <w:num w:numId="17">
    <w:abstractNumId w:val="14"/>
  </w:num>
  <w:num w:numId="18">
    <w:abstractNumId w:val="11"/>
  </w:num>
  <w:num w:numId="19">
    <w:abstractNumId w:val="1"/>
  </w:num>
  <w:num w:numId="20">
    <w:abstractNumId w:val="36"/>
  </w:num>
  <w:num w:numId="21">
    <w:abstractNumId w:val="18"/>
    <w:lvlOverride w:ilvl="0">
      <w:lvl w:ilvl="0">
        <w:numFmt w:val="decimal"/>
        <w:lvlText w:val="%1."/>
        <w:lvlJc w:val="left"/>
      </w:lvl>
    </w:lvlOverride>
  </w:num>
  <w:num w:numId="22">
    <w:abstractNumId w:val="18"/>
    <w:lvlOverride w:ilvl="0">
      <w:lvl w:ilvl="0">
        <w:numFmt w:val="decimal"/>
        <w:lvlText w:val="%1."/>
        <w:lvlJc w:val="left"/>
      </w:lvl>
    </w:lvlOverride>
  </w:num>
  <w:num w:numId="23">
    <w:abstractNumId w:val="18"/>
    <w:lvlOverride w:ilvl="0">
      <w:lvl w:ilvl="0">
        <w:numFmt w:val="decimal"/>
        <w:lvlText w:val="%1."/>
        <w:lvlJc w:val="left"/>
      </w:lvl>
    </w:lvlOverride>
  </w:num>
  <w:num w:numId="24">
    <w:abstractNumId w:val="29"/>
  </w:num>
  <w:num w:numId="25">
    <w:abstractNumId w:val="24"/>
  </w:num>
  <w:num w:numId="26">
    <w:abstractNumId w:val="38"/>
  </w:num>
  <w:num w:numId="27">
    <w:abstractNumId w:val="26"/>
    <w:lvlOverride w:ilvl="0">
      <w:lvl w:ilvl="0">
        <w:numFmt w:val="decimal"/>
        <w:lvlText w:val="%1."/>
        <w:lvlJc w:val="left"/>
      </w:lvl>
    </w:lvlOverride>
  </w:num>
  <w:num w:numId="28">
    <w:abstractNumId w:val="25"/>
    <w:lvlOverride w:ilvl="0">
      <w:lvl w:ilvl="0">
        <w:numFmt w:val="decimal"/>
        <w:lvlText w:val="%1."/>
        <w:lvlJc w:val="left"/>
      </w:lvl>
    </w:lvlOverride>
  </w:num>
  <w:num w:numId="29">
    <w:abstractNumId w:val="3"/>
  </w:num>
  <w:num w:numId="30">
    <w:abstractNumId w:val="39"/>
  </w:num>
  <w:num w:numId="31">
    <w:abstractNumId w:val="30"/>
  </w:num>
  <w:num w:numId="32">
    <w:abstractNumId w:val="6"/>
  </w:num>
  <w:num w:numId="33">
    <w:abstractNumId w:val="21"/>
  </w:num>
  <w:num w:numId="34">
    <w:abstractNumId w:val="28"/>
  </w:num>
  <w:num w:numId="35">
    <w:abstractNumId w:val="19"/>
    <w:lvlOverride w:ilvl="0">
      <w:lvl w:ilvl="0">
        <w:numFmt w:val="decimal"/>
        <w:lvlText w:val="%1."/>
        <w:lvlJc w:val="left"/>
      </w:lvl>
    </w:lvlOverride>
  </w:num>
  <w:num w:numId="36">
    <w:abstractNumId w:val="19"/>
    <w:lvlOverride w:ilvl="0">
      <w:lvl w:ilvl="0">
        <w:numFmt w:val="decimal"/>
        <w:lvlText w:val="%1."/>
        <w:lvlJc w:val="left"/>
      </w:lvl>
    </w:lvlOverride>
    <w:lvlOverride w:ilvl="1">
      <w:lvl w:ilvl="1">
        <w:numFmt w:val="lowerLetter"/>
        <w:lvlText w:val="%2."/>
        <w:lvlJc w:val="left"/>
      </w:lvl>
    </w:lvlOverride>
  </w:num>
  <w:num w:numId="37">
    <w:abstractNumId w:val="19"/>
    <w:lvlOverride w:ilvl="0">
      <w:lvl w:ilvl="0">
        <w:numFmt w:val="decimal"/>
        <w:lvlText w:val="%1."/>
        <w:lvlJc w:val="left"/>
      </w:lvl>
    </w:lvlOverride>
    <w:lvlOverride w:ilvl="1">
      <w:lvl w:ilvl="1">
        <w:numFmt w:val="lowerLetter"/>
        <w:lvlText w:val="%2."/>
        <w:lvlJc w:val="left"/>
      </w:lvl>
    </w:lvlOverride>
  </w:num>
  <w:num w:numId="38">
    <w:abstractNumId w:val="19"/>
    <w:lvlOverride w:ilvl="0">
      <w:lvl w:ilvl="0">
        <w:numFmt w:val="decimal"/>
        <w:lvlText w:val="%1."/>
        <w:lvlJc w:val="left"/>
      </w:lvl>
    </w:lvlOverride>
    <w:lvlOverride w:ilvl="1">
      <w:lvl w:ilvl="1">
        <w:numFmt w:val="lowerLetter"/>
        <w:lvlText w:val="%2."/>
        <w:lvlJc w:val="left"/>
      </w:lvl>
    </w:lvlOverride>
  </w:num>
  <w:num w:numId="39">
    <w:abstractNumId w:val="5"/>
    <w:lvlOverride w:ilvl="0">
      <w:lvl w:ilvl="0">
        <w:numFmt w:val="decimal"/>
        <w:lvlText w:val="%1."/>
        <w:lvlJc w:val="left"/>
      </w:lvl>
    </w:lvlOverride>
  </w:num>
  <w:num w:numId="40">
    <w:abstractNumId w:val="5"/>
    <w:lvlOverride w:ilvl="0">
      <w:lvl w:ilvl="0">
        <w:numFmt w:val="decimal"/>
        <w:lvlText w:val="%1."/>
        <w:lvlJc w:val="left"/>
      </w:lvl>
    </w:lvlOverride>
  </w:num>
  <w:num w:numId="41">
    <w:abstractNumId w:val="5"/>
    <w:lvlOverride w:ilvl="0">
      <w:lvl w:ilvl="0">
        <w:numFmt w:val="decimal"/>
        <w:lvlText w:val="%1."/>
        <w:lvlJc w:val="left"/>
      </w:lvl>
    </w:lvlOverride>
  </w:num>
  <w:num w:numId="42">
    <w:abstractNumId w:val="40"/>
  </w:num>
  <w:num w:numId="43">
    <w:abstractNumId w:val="9"/>
  </w:num>
  <w:num w:numId="44">
    <w:abstractNumId w:val="13"/>
  </w:num>
  <w:num w:numId="45">
    <w:abstractNumId w:val="33"/>
  </w:num>
  <w:num w:numId="46">
    <w:abstractNumId w:val="7"/>
  </w:num>
  <w:num w:numId="47">
    <w:abstractNumId w:val="0"/>
  </w:num>
  <w:num w:numId="48">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507"/>
    <w:rsid w:val="00002374"/>
    <w:rsid w:val="0000586F"/>
    <w:rsid w:val="000064D6"/>
    <w:rsid w:val="000130CE"/>
    <w:rsid w:val="00015F8F"/>
    <w:rsid w:val="00016CE2"/>
    <w:rsid w:val="00021FA8"/>
    <w:rsid w:val="0004483E"/>
    <w:rsid w:val="00051D06"/>
    <w:rsid w:val="00053DC3"/>
    <w:rsid w:val="0006343E"/>
    <w:rsid w:val="00072C92"/>
    <w:rsid w:val="000746DB"/>
    <w:rsid w:val="00077FDF"/>
    <w:rsid w:val="00082FD6"/>
    <w:rsid w:val="00083837"/>
    <w:rsid w:val="00091511"/>
    <w:rsid w:val="000948B8"/>
    <w:rsid w:val="00095B99"/>
    <w:rsid w:val="000A4EBF"/>
    <w:rsid w:val="000A7ABC"/>
    <w:rsid w:val="000B2F14"/>
    <w:rsid w:val="000C31A7"/>
    <w:rsid w:val="000C4319"/>
    <w:rsid w:val="000D0400"/>
    <w:rsid w:val="000D2795"/>
    <w:rsid w:val="000D5C92"/>
    <w:rsid w:val="000D6347"/>
    <w:rsid w:val="000E376A"/>
    <w:rsid w:val="000E3A82"/>
    <w:rsid w:val="000E7524"/>
    <w:rsid w:val="0010353E"/>
    <w:rsid w:val="00105311"/>
    <w:rsid w:val="001104C5"/>
    <w:rsid w:val="0011155B"/>
    <w:rsid w:val="001123F2"/>
    <w:rsid w:val="00114D60"/>
    <w:rsid w:val="00115471"/>
    <w:rsid w:val="001227E6"/>
    <w:rsid w:val="00123B0F"/>
    <w:rsid w:val="001321A3"/>
    <w:rsid w:val="001345D5"/>
    <w:rsid w:val="001358A3"/>
    <w:rsid w:val="00137758"/>
    <w:rsid w:val="001430E3"/>
    <w:rsid w:val="00147CBF"/>
    <w:rsid w:val="00161903"/>
    <w:rsid w:val="0016207C"/>
    <w:rsid w:val="00167CA1"/>
    <w:rsid w:val="00170151"/>
    <w:rsid w:val="0017273A"/>
    <w:rsid w:val="00172E7A"/>
    <w:rsid w:val="00173BB6"/>
    <w:rsid w:val="0017641F"/>
    <w:rsid w:val="00176F6A"/>
    <w:rsid w:val="00183C36"/>
    <w:rsid w:val="00191288"/>
    <w:rsid w:val="00196C60"/>
    <w:rsid w:val="001A1BAE"/>
    <w:rsid w:val="001B1B5D"/>
    <w:rsid w:val="001B3510"/>
    <w:rsid w:val="001B6B5B"/>
    <w:rsid w:val="001C3BD9"/>
    <w:rsid w:val="001C5D06"/>
    <w:rsid w:val="001C7D18"/>
    <w:rsid w:val="001D09B7"/>
    <w:rsid w:val="001D50F1"/>
    <w:rsid w:val="001D5912"/>
    <w:rsid w:val="001E19C1"/>
    <w:rsid w:val="001E3DE1"/>
    <w:rsid w:val="001F00A3"/>
    <w:rsid w:val="001F4917"/>
    <w:rsid w:val="001F67E3"/>
    <w:rsid w:val="00207CAA"/>
    <w:rsid w:val="00211005"/>
    <w:rsid w:val="00211345"/>
    <w:rsid w:val="00212159"/>
    <w:rsid w:val="00213028"/>
    <w:rsid w:val="00213197"/>
    <w:rsid w:val="00220661"/>
    <w:rsid w:val="00234A5C"/>
    <w:rsid w:val="00235D2D"/>
    <w:rsid w:val="00243066"/>
    <w:rsid w:val="0024566A"/>
    <w:rsid w:val="002518DC"/>
    <w:rsid w:val="0025679F"/>
    <w:rsid w:val="002612F5"/>
    <w:rsid w:val="002729C5"/>
    <w:rsid w:val="0027322E"/>
    <w:rsid w:val="00277A61"/>
    <w:rsid w:val="00282E0F"/>
    <w:rsid w:val="00283478"/>
    <w:rsid w:val="00285309"/>
    <w:rsid w:val="0029399E"/>
    <w:rsid w:val="0029626D"/>
    <w:rsid w:val="002969E7"/>
    <w:rsid w:val="002B1D52"/>
    <w:rsid w:val="002B1F90"/>
    <w:rsid w:val="002B5C87"/>
    <w:rsid w:val="002C561B"/>
    <w:rsid w:val="002C6DF6"/>
    <w:rsid w:val="002D1578"/>
    <w:rsid w:val="002D4C2C"/>
    <w:rsid w:val="002E034E"/>
    <w:rsid w:val="002E1639"/>
    <w:rsid w:val="002E2517"/>
    <w:rsid w:val="002F57D3"/>
    <w:rsid w:val="002F7F75"/>
    <w:rsid w:val="00300F8A"/>
    <w:rsid w:val="00304AD9"/>
    <w:rsid w:val="00307EF6"/>
    <w:rsid w:val="003168AB"/>
    <w:rsid w:val="00324FA7"/>
    <w:rsid w:val="003255E4"/>
    <w:rsid w:val="00333031"/>
    <w:rsid w:val="003343BE"/>
    <w:rsid w:val="00335CC7"/>
    <w:rsid w:val="00337070"/>
    <w:rsid w:val="00344FAF"/>
    <w:rsid w:val="0035003D"/>
    <w:rsid w:val="003515DA"/>
    <w:rsid w:val="003545DC"/>
    <w:rsid w:val="00363FAC"/>
    <w:rsid w:val="00364487"/>
    <w:rsid w:val="0037586A"/>
    <w:rsid w:val="00375D84"/>
    <w:rsid w:val="00382C1A"/>
    <w:rsid w:val="00387D6F"/>
    <w:rsid w:val="00387F97"/>
    <w:rsid w:val="00391983"/>
    <w:rsid w:val="003A012C"/>
    <w:rsid w:val="003A4BF9"/>
    <w:rsid w:val="003A6430"/>
    <w:rsid w:val="003B0508"/>
    <w:rsid w:val="003B1306"/>
    <w:rsid w:val="003B5F27"/>
    <w:rsid w:val="003B7E92"/>
    <w:rsid w:val="003C2E99"/>
    <w:rsid w:val="003C49DF"/>
    <w:rsid w:val="003C5C91"/>
    <w:rsid w:val="003D1597"/>
    <w:rsid w:val="003E0362"/>
    <w:rsid w:val="003E64F8"/>
    <w:rsid w:val="003F0101"/>
    <w:rsid w:val="003F364A"/>
    <w:rsid w:val="003F633A"/>
    <w:rsid w:val="0040285F"/>
    <w:rsid w:val="00403118"/>
    <w:rsid w:val="0041445E"/>
    <w:rsid w:val="004205CA"/>
    <w:rsid w:val="00423FF7"/>
    <w:rsid w:val="00424E16"/>
    <w:rsid w:val="00426A29"/>
    <w:rsid w:val="004572A4"/>
    <w:rsid w:val="00457D54"/>
    <w:rsid w:val="00467BE6"/>
    <w:rsid w:val="00472A7C"/>
    <w:rsid w:val="00473065"/>
    <w:rsid w:val="00477090"/>
    <w:rsid w:val="00481DF9"/>
    <w:rsid w:val="0049269C"/>
    <w:rsid w:val="00493122"/>
    <w:rsid w:val="00493977"/>
    <w:rsid w:val="004A2027"/>
    <w:rsid w:val="004A2250"/>
    <w:rsid w:val="004B03AE"/>
    <w:rsid w:val="004B1068"/>
    <w:rsid w:val="004B123C"/>
    <w:rsid w:val="004B1623"/>
    <w:rsid w:val="004B19F1"/>
    <w:rsid w:val="004C0C31"/>
    <w:rsid w:val="004C531D"/>
    <w:rsid w:val="004C5E87"/>
    <w:rsid w:val="004C76A5"/>
    <w:rsid w:val="004D36AF"/>
    <w:rsid w:val="004D3BD6"/>
    <w:rsid w:val="004E0D3C"/>
    <w:rsid w:val="004E27B6"/>
    <w:rsid w:val="004F7505"/>
    <w:rsid w:val="0050101B"/>
    <w:rsid w:val="005054EE"/>
    <w:rsid w:val="00511CE5"/>
    <w:rsid w:val="00523DF6"/>
    <w:rsid w:val="0052463D"/>
    <w:rsid w:val="00525476"/>
    <w:rsid w:val="00526289"/>
    <w:rsid w:val="005300F0"/>
    <w:rsid w:val="00535C4D"/>
    <w:rsid w:val="00550F19"/>
    <w:rsid w:val="005524FA"/>
    <w:rsid w:val="00554664"/>
    <w:rsid w:val="0055794C"/>
    <w:rsid w:val="00560469"/>
    <w:rsid w:val="00561464"/>
    <w:rsid w:val="005723DE"/>
    <w:rsid w:val="00575C68"/>
    <w:rsid w:val="005771AB"/>
    <w:rsid w:val="005864BA"/>
    <w:rsid w:val="00592853"/>
    <w:rsid w:val="00592E1C"/>
    <w:rsid w:val="0059353D"/>
    <w:rsid w:val="005A1563"/>
    <w:rsid w:val="005A2D8D"/>
    <w:rsid w:val="005A7822"/>
    <w:rsid w:val="005B09FA"/>
    <w:rsid w:val="005B62AD"/>
    <w:rsid w:val="005C207B"/>
    <w:rsid w:val="005D007D"/>
    <w:rsid w:val="005D0B2A"/>
    <w:rsid w:val="005D11F2"/>
    <w:rsid w:val="005D48F3"/>
    <w:rsid w:val="005E190B"/>
    <w:rsid w:val="005E2DAD"/>
    <w:rsid w:val="005E65BD"/>
    <w:rsid w:val="005E670D"/>
    <w:rsid w:val="005E7A92"/>
    <w:rsid w:val="005F18AC"/>
    <w:rsid w:val="00601FF9"/>
    <w:rsid w:val="00603C81"/>
    <w:rsid w:val="0061296C"/>
    <w:rsid w:val="00614081"/>
    <w:rsid w:val="00616545"/>
    <w:rsid w:val="00616C7C"/>
    <w:rsid w:val="00621B8C"/>
    <w:rsid w:val="00622A3A"/>
    <w:rsid w:val="00623689"/>
    <w:rsid w:val="00623D7A"/>
    <w:rsid w:val="006262E7"/>
    <w:rsid w:val="00643212"/>
    <w:rsid w:val="006437AC"/>
    <w:rsid w:val="00644143"/>
    <w:rsid w:val="006550FA"/>
    <w:rsid w:val="00655455"/>
    <w:rsid w:val="00664A97"/>
    <w:rsid w:val="006679F9"/>
    <w:rsid w:val="00671F03"/>
    <w:rsid w:val="006731CA"/>
    <w:rsid w:val="00675435"/>
    <w:rsid w:val="00685529"/>
    <w:rsid w:val="0069215B"/>
    <w:rsid w:val="00695F13"/>
    <w:rsid w:val="006A07A8"/>
    <w:rsid w:val="006A3951"/>
    <w:rsid w:val="006B6E1E"/>
    <w:rsid w:val="006C28EE"/>
    <w:rsid w:val="006C5C25"/>
    <w:rsid w:val="006C5C35"/>
    <w:rsid w:val="006D3B60"/>
    <w:rsid w:val="006F3F6A"/>
    <w:rsid w:val="006F77CB"/>
    <w:rsid w:val="006F7F31"/>
    <w:rsid w:val="00706D6E"/>
    <w:rsid w:val="0070700E"/>
    <w:rsid w:val="007070EA"/>
    <w:rsid w:val="00707805"/>
    <w:rsid w:val="007227B0"/>
    <w:rsid w:val="007278AC"/>
    <w:rsid w:val="00732BDB"/>
    <w:rsid w:val="00736A2D"/>
    <w:rsid w:val="00736E9F"/>
    <w:rsid w:val="00737FC9"/>
    <w:rsid w:val="00741B32"/>
    <w:rsid w:val="00743974"/>
    <w:rsid w:val="007534FD"/>
    <w:rsid w:val="00757390"/>
    <w:rsid w:val="00766F17"/>
    <w:rsid w:val="00767D46"/>
    <w:rsid w:val="0077588B"/>
    <w:rsid w:val="007816D6"/>
    <w:rsid w:val="00786E8C"/>
    <w:rsid w:val="007A1486"/>
    <w:rsid w:val="007A6D63"/>
    <w:rsid w:val="007A7ECC"/>
    <w:rsid w:val="007C01D0"/>
    <w:rsid w:val="007C1862"/>
    <w:rsid w:val="007C377D"/>
    <w:rsid w:val="007C5F5C"/>
    <w:rsid w:val="007C637E"/>
    <w:rsid w:val="007D4F54"/>
    <w:rsid w:val="007D4FC5"/>
    <w:rsid w:val="007E058E"/>
    <w:rsid w:val="007E0F60"/>
    <w:rsid w:val="007E1918"/>
    <w:rsid w:val="007E7301"/>
    <w:rsid w:val="007F12DD"/>
    <w:rsid w:val="007F17EF"/>
    <w:rsid w:val="007F20F1"/>
    <w:rsid w:val="007F25A6"/>
    <w:rsid w:val="007F33FB"/>
    <w:rsid w:val="007F3E9E"/>
    <w:rsid w:val="00804EA5"/>
    <w:rsid w:val="00812442"/>
    <w:rsid w:val="008274C2"/>
    <w:rsid w:val="00832D5C"/>
    <w:rsid w:val="0083523A"/>
    <w:rsid w:val="00836BF4"/>
    <w:rsid w:val="0085120E"/>
    <w:rsid w:val="008521D9"/>
    <w:rsid w:val="00856056"/>
    <w:rsid w:val="00860E32"/>
    <w:rsid w:val="00863010"/>
    <w:rsid w:val="00865DAC"/>
    <w:rsid w:val="00866658"/>
    <w:rsid w:val="00867781"/>
    <w:rsid w:val="00881D6C"/>
    <w:rsid w:val="008831F6"/>
    <w:rsid w:val="008855CE"/>
    <w:rsid w:val="00896F54"/>
    <w:rsid w:val="008A06EB"/>
    <w:rsid w:val="008A6DD6"/>
    <w:rsid w:val="008B0BA1"/>
    <w:rsid w:val="008B0D56"/>
    <w:rsid w:val="008B6B43"/>
    <w:rsid w:val="008B71FA"/>
    <w:rsid w:val="008C0E1F"/>
    <w:rsid w:val="008C35BC"/>
    <w:rsid w:val="008D26DC"/>
    <w:rsid w:val="008D54BF"/>
    <w:rsid w:val="008E0532"/>
    <w:rsid w:val="008E3F5F"/>
    <w:rsid w:val="008E6141"/>
    <w:rsid w:val="008F6F3D"/>
    <w:rsid w:val="0090197C"/>
    <w:rsid w:val="00904E91"/>
    <w:rsid w:val="009072CE"/>
    <w:rsid w:val="009105A0"/>
    <w:rsid w:val="00910800"/>
    <w:rsid w:val="00923414"/>
    <w:rsid w:val="00930681"/>
    <w:rsid w:val="009320FC"/>
    <w:rsid w:val="0093481E"/>
    <w:rsid w:val="00937961"/>
    <w:rsid w:val="00941778"/>
    <w:rsid w:val="00942F74"/>
    <w:rsid w:val="009476C0"/>
    <w:rsid w:val="00947838"/>
    <w:rsid w:val="0094797D"/>
    <w:rsid w:val="00951EE7"/>
    <w:rsid w:val="00960DD8"/>
    <w:rsid w:val="009707EE"/>
    <w:rsid w:val="009726C3"/>
    <w:rsid w:val="00977A29"/>
    <w:rsid w:val="0098127F"/>
    <w:rsid w:val="00981DA4"/>
    <w:rsid w:val="009826C9"/>
    <w:rsid w:val="00983B55"/>
    <w:rsid w:val="00983E8F"/>
    <w:rsid w:val="00987118"/>
    <w:rsid w:val="00995DFF"/>
    <w:rsid w:val="0099755C"/>
    <w:rsid w:val="009A1AD3"/>
    <w:rsid w:val="009A1B2E"/>
    <w:rsid w:val="009A39D7"/>
    <w:rsid w:val="009A40C2"/>
    <w:rsid w:val="009B7E91"/>
    <w:rsid w:val="009C3313"/>
    <w:rsid w:val="009C4F7C"/>
    <w:rsid w:val="009D657E"/>
    <w:rsid w:val="009D7347"/>
    <w:rsid w:val="009E4AB2"/>
    <w:rsid w:val="009E73A2"/>
    <w:rsid w:val="009F139C"/>
    <w:rsid w:val="009F183F"/>
    <w:rsid w:val="009F2471"/>
    <w:rsid w:val="009F6949"/>
    <w:rsid w:val="00A3613F"/>
    <w:rsid w:val="00A40B51"/>
    <w:rsid w:val="00A41EFE"/>
    <w:rsid w:val="00A462DB"/>
    <w:rsid w:val="00A47999"/>
    <w:rsid w:val="00A638F4"/>
    <w:rsid w:val="00A64DC3"/>
    <w:rsid w:val="00A651F2"/>
    <w:rsid w:val="00A7560A"/>
    <w:rsid w:val="00A8026C"/>
    <w:rsid w:val="00A8167B"/>
    <w:rsid w:val="00A8250B"/>
    <w:rsid w:val="00A82F60"/>
    <w:rsid w:val="00A858DB"/>
    <w:rsid w:val="00A9242B"/>
    <w:rsid w:val="00A979CA"/>
    <w:rsid w:val="00AA003F"/>
    <w:rsid w:val="00AB4D6F"/>
    <w:rsid w:val="00AB574C"/>
    <w:rsid w:val="00AB70E3"/>
    <w:rsid w:val="00AC3C0B"/>
    <w:rsid w:val="00AC4352"/>
    <w:rsid w:val="00AC4E81"/>
    <w:rsid w:val="00AD3C7F"/>
    <w:rsid w:val="00AD7AC4"/>
    <w:rsid w:val="00AE11B8"/>
    <w:rsid w:val="00AE52D4"/>
    <w:rsid w:val="00AF45ED"/>
    <w:rsid w:val="00AF53CC"/>
    <w:rsid w:val="00AF7ED9"/>
    <w:rsid w:val="00B0219E"/>
    <w:rsid w:val="00B03EDF"/>
    <w:rsid w:val="00B10395"/>
    <w:rsid w:val="00B12EA1"/>
    <w:rsid w:val="00B13429"/>
    <w:rsid w:val="00B21D0B"/>
    <w:rsid w:val="00B26073"/>
    <w:rsid w:val="00B30A16"/>
    <w:rsid w:val="00B31752"/>
    <w:rsid w:val="00B36135"/>
    <w:rsid w:val="00B3733C"/>
    <w:rsid w:val="00B45F23"/>
    <w:rsid w:val="00B66A82"/>
    <w:rsid w:val="00B70474"/>
    <w:rsid w:val="00B75ADD"/>
    <w:rsid w:val="00B7636E"/>
    <w:rsid w:val="00B777A3"/>
    <w:rsid w:val="00B82DA1"/>
    <w:rsid w:val="00B83356"/>
    <w:rsid w:val="00B93506"/>
    <w:rsid w:val="00BA7F10"/>
    <w:rsid w:val="00BB36DA"/>
    <w:rsid w:val="00BB525C"/>
    <w:rsid w:val="00BB70AB"/>
    <w:rsid w:val="00BC01B6"/>
    <w:rsid w:val="00BE0110"/>
    <w:rsid w:val="00BE0189"/>
    <w:rsid w:val="00BE324C"/>
    <w:rsid w:val="00BE5B37"/>
    <w:rsid w:val="00BF21E5"/>
    <w:rsid w:val="00BF3EC0"/>
    <w:rsid w:val="00BF4D2E"/>
    <w:rsid w:val="00C023D0"/>
    <w:rsid w:val="00C04FBA"/>
    <w:rsid w:val="00C11E8D"/>
    <w:rsid w:val="00C131F8"/>
    <w:rsid w:val="00C14C5D"/>
    <w:rsid w:val="00C16070"/>
    <w:rsid w:val="00C231C5"/>
    <w:rsid w:val="00C2414C"/>
    <w:rsid w:val="00C252E7"/>
    <w:rsid w:val="00C27913"/>
    <w:rsid w:val="00C341C6"/>
    <w:rsid w:val="00C37AE0"/>
    <w:rsid w:val="00C40865"/>
    <w:rsid w:val="00C43A31"/>
    <w:rsid w:val="00C44809"/>
    <w:rsid w:val="00C479ED"/>
    <w:rsid w:val="00C5029A"/>
    <w:rsid w:val="00C543FD"/>
    <w:rsid w:val="00C624D1"/>
    <w:rsid w:val="00C750E4"/>
    <w:rsid w:val="00C77DC7"/>
    <w:rsid w:val="00C80025"/>
    <w:rsid w:val="00C829AE"/>
    <w:rsid w:val="00C905AA"/>
    <w:rsid w:val="00C93084"/>
    <w:rsid w:val="00C9592F"/>
    <w:rsid w:val="00CB5B30"/>
    <w:rsid w:val="00CD1CA0"/>
    <w:rsid w:val="00CD367D"/>
    <w:rsid w:val="00CF0895"/>
    <w:rsid w:val="00CF0F1D"/>
    <w:rsid w:val="00CF1564"/>
    <w:rsid w:val="00CF19B9"/>
    <w:rsid w:val="00CF47CB"/>
    <w:rsid w:val="00CF71D5"/>
    <w:rsid w:val="00D01553"/>
    <w:rsid w:val="00D01E80"/>
    <w:rsid w:val="00D10FA5"/>
    <w:rsid w:val="00D13C82"/>
    <w:rsid w:val="00D153A8"/>
    <w:rsid w:val="00D17015"/>
    <w:rsid w:val="00D358D8"/>
    <w:rsid w:val="00D41C92"/>
    <w:rsid w:val="00D42F86"/>
    <w:rsid w:val="00D459E8"/>
    <w:rsid w:val="00D47A41"/>
    <w:rsid w:val="00D5141B"/>
    <w:rsid w:val="00D51789"/>
    <w:rsid w:val="00D55B40"/>
    <w:rsid w:val="00D56A10"/>
    <w:rsid w:val="00D60AD2"/>
    <w:rsid w:val="00D60BB8"/>
    <w:rsid w:val="00D75E2D"/>
    <w:rsid w:val="00D76C35"/>
    <w:rsid w:val="00D97E2E"/>
    <w:rsid w:val="00D97E9D"/>
    <w:rsid w:val="00DA0CE7"/>
    <w:rsid w:val="00DA773E"/>
    <w:rsid w:val="00DB0269"/>
    <w:rsid w:val="00DB7FF8"/>
    <w:rsid w:val="00DC1078"/>
    <w:rsid w:val="00DC5F0B"/>
    <w:rsid w:val="00DD1DDD"/>
    <w:rsid w:val="00DD5D8C"/>
    <w:rsid w:val="00DE11A5"/>
    <w:rsid w:val="00DE1854"/>
    <w:rsid w:val="00DE3D6E"/>
    <w:rsid w:val="00DE5B63"/>
    <w:rsid w:val="00DE607A"/>
    <w:rsid w:val="00DF0035"/>
    <w:rsid w:val="00DF0E1C"/>
    <w:rsid w:val="00DF2AA5"/>
    <w:rsid w:val="00DF57F2"/>
    <w:rsid w:val="00DF7DF0"/>
    <w:rsid w:val="00E020DF"/>
    <w:rsid w:val="00E031B9"/>
    <w:rsid w:val="00E07ECD"/>
    <w:rsid w:val="00E13E11"/>
    <w:rsid w:val="00E153E6"/>
    <w:rsid w:val="00E20484"/>
    <w:rsid w:val="00E264F6"/>
    <w:rsid w:val="00E32CF1"/>
    <w:rsid w:val="00E3467F"/>
    <w:rsid w:val="00E3505B"/>
    <w:rsid w:val="00E35EA6"/>
    <w:rsid w:val="00E37A4B"/>
    <w:rsid w:val="00E434E7"/>
    <w:rsid w:val="00E57148"/>
    <w:rsid w:val="00E616E7"/>
    <w:rsid w:val="00E61B2F"/>
    <w:rsid w:val="00E7084C"/>
    <w:rsid w:val="00E7560D"/>
    <w:rsid w:val="00E7701B"/>
    <w:rsid w:val="00E8086E"/>
    <w:rsid w:val="00E82B0B"/>
    <w:rsid w:val="00E84507"/>
    <w:rsid w:val="00E86A6B"/>
    <w:rsid w:val="00E9219A"/>
    <w:rsid w:val="00E95D12"/>
    <w:rsid w:val="00EA2BFC"/>
    <w:rsid w:val="00EB06B4"/>
    <w:rsid w:val="00EB16E0"/>
    <w:rsid w:val="00EB27F2"/>
    <w:rsid w:val="00EB489D"/>
    <w:rsid w:val="00EB6EAB"/>
    <w:rsid w:val="00EC3755"/>
    <w:rsid w:val="00EC5C6C"/>
    <w:rsid w:val="00ED084A"/>
    <w:rsid w:val="00ED0A74"/>
    <w:rsid w:val="00ED2165"/>
    <w:rsid w:val="00ED3CD4"/>
    <w:rsid w:val="00ED518D"/>
    <w:rsid w:val="00ED5C3B"/>
    <w:rsid w:val="00ED5E62"/>
    <w:rsid w:val="00ED69BC"/>
    <w:rsid w:val="00ED6D79"/>
    <w:rsid w:val="00EF0169"/>
    <w:rsid w:val="00EF34D3"/>
    <w:rsid w:val="00F004CA"/>
    <w:rsid w:val="00F021A0"/>
    <w:rsid w:val="00F0362A"/>
    <w:rsid w:val="00F120DB"/>
    <w:rsid w:val="00F13BE8"/>
    <w:rsid w:val="00F13BF0"/>
    <w:rsid w:val="00F16220"/>
    <w:rsid w:val="00F17420"/>
    <w:rsid w:val="00F21357"/>
    <w:rsid w:val="00F2386D"/>
    <w:rsid w:val="00F23C51"/>
    <w:rsid w:val="00F251E7"/>
    <w:rsid w:val="00F359B3"/>
    <w:rsid w:val="00F369B0"/>
    <w:rsid w:val="00F46E0C"/>
    <w:rsid w:val="00F52B1D"/>
    <w:rsid w:val="00F6566E"/>
    <w:rsid w:val="00F7219C"/>
    <w:rsid w:val="00F74332"/>
    <w:rsid w:val="00F901DF"/>
    <w:rsid w:val="00F9205A"/>
    <w:rsid w:val="00F93F03"/>
    <w:rsid w:val="00F944EB"/>
    <w:rsid w:val="00F96DC9"/>
    <w:rsid w:val="00F97473"/>
    <w:rsid w:val="00F9750E"/>
    <w:rsid w:val="00FA0005"/>
    <w:rsid w:val="00FA172A"/>
    <w:rsid w:val="00FA3594"/>
    <w:rsid w:val="00FB2A69"/>
    <w:rsid w:val="00FB2BA9"/>
    <w:rsid w:val="00FB76FC"/>
    <w:rsid w:val="00FC0DCF"/>
    <w:rsid w:val="00FC171F"/>
    <w:rsid w:val="00FC5C7E"/>
    <w:rsid w:val="00FC76AC"/>
    <w:rsid w:val="00FD05CD"/>
    <w:rsid w:val="00FE17F0"/>
    <w:rsid w:val="00FE4E59"/>
    <w:rsid w:val="00FF0FD0"/>
    <w:rsid w:val="00FF6F3F"/>
    <w:rsid w:val="0142D61A"/>
    <w:rsid w:val="01D5117A"/>
    <w:rsid w:val="031BB3DA"/>
    <w:rsid w:val="0361CC8B"/>
    <w:rsid w:val="04267B45"/>
    <w:rsid w:val="06086E6D"/>
    <w:rsid w:val="065F3A3B"/>
    <w:rsid w:val="06EA4607"/>
    <w:rsid w:val="07164BFA"/>
    <w:rsid w:val="0718F542"/>
    <w:rsid w:val="0749E3BB"/>
    <w:rsid w:val="079E73EC"/>
    <w:rsid w:val="08CD609A"/>
    <w:rsid w:val="08E31BB4"/>
    <w:rsid w:val="08FE31CB"/>
    <w:rsid w:val="0903E34F"/>
    <w:rsid w:val="091DBE37"/>
    <w:rsid w:val="09914C63"/>
    <w:rsid w:val="09A69B40"/>
    <w:rsid w:val="0ABAA24D"/>
    <w:rsid w:val="0B516AFC"/>
    <w:rsid w:val="0BA1712B"/>
    <w:rsid w:val="0BB3844D"/>
    <w:rsid w:val="0C1659D2"/>
    <w:rsid w:val="0C455B0C"/>
    <w:rsid w:val="0CC8D84C"/>
    <w:rsid w:val="0D377DF5"/>
    <w:rsid w:val="0DA59EAC"/>
    <w:rsid w:val="0E0F6AE4"/>
    <w:rsid w:val="0E1B9123"/>
    <w:rsid w:val="0E3DCD31"/>
    <w:rsid w:val="0E829932"/>
    <w:rsid w:val="0F0508B8"/>
    <w:rsid w:val="0F4DC028"/>
    <w:rsid w:val="0F871CC7"/>
    <w:rsid w:val="0FB9186E"/>
    <w:rsid w:val="0FD5D983"/>
    <w:rsid w:val="109A0D4D"/>
    <w:rsid w:val="10A1F7D6"/>
    <w:rsid w:val="10DE7696"/>
    <w:rsid w:val="1182C687"/>
    <w:rsid w:val="1184DB0D"/>
    <w:rsid w:val="1202911A"/>
    <w:rsid w:val="122FFA5D"/>
    <w:rsid w:val="1292A736"/>
    <w:rsid w:val="131D6711"/>
    <w:rsid w:val="13BEB228"/>
    <w:rsid w:val="142FFB6A"/>
    <w:rsid w:val="144F00B1"/>
    <w:rsid w:val="14D9E97F"/>
    <w:rsid w:val="14E249A1"/>
    <w:rsid w:val="165672AE"/>
    <w:rsid w:val="165AE3F3"/>
    <w:rsid w:val="1725E12E"/>
    <w:rsid w:val="178DF6A3"/>
    <w:rsid w:val="1798DBE9"/>
    <w:rsid w:val="17DDE758"/>
    <w:rsid w:val="180E7475"/>
    <w:rsid w:val="18C75208"/>
    <w:rsid w:val="18EB8D95"/>
    <w:rsid w:val="19132447"/>
    <w:rsid w:val="19146350"/>
    <w:rsid w:val="197B053B"/>
    <w:rsid w:val="19C07663"/>
    <w:rsid w:val="1AC2A40D"/>
    <w:rsid w:val="1B441B21"/>
    <w:rsid w:val="1B67EBFD"/>
    <w:rsid w:val="1B8A5DD0"/>
    <w:rsid w:val="1BDE3133"/>
    <w:rsid w:val="1C11CFB5"/>
    <w:rsid w:val="1C458F45"/>
    <w:rsid w:val="1C6BBD5C"/>
    <w:rsid w:val="1D1F57FA"/>
    <w:rsid w:val="1D53A738"/>
    <w:rsid w:val="1D67E26F"/>
    <w:rsid w:val="1E1D618C"/>
    <w:rsid w:val="1E6EF02E"/>
    <w:rsid w:val="1E99B7CF"/>
    <w:rsid w:val="1EDBAE1B"/>
    <w:rsid w:val="1F71616F"/>
    <w:rsid w:val="1FCFC473"/>
    <w:rsid w:val="200335A0"/>
    <w:rsid w:val="2037115C"/>
    <w:rsid w:val="20BA7B0F"/>
    <w:rsid w:val="20F3A4A2"/>
    <w:rsid w:val="21AE3716"/>
    <w:rsid w:val="22B8492A"/>
    <w:rsid w:val="22F9F21C"/>
    <w:rsid w:val="233845F9"/>
    <w:rsid w:val="238E6247"/>
    <w:rsid w:val="2471B275"/>
    <w:rsid w:val="24869E6D"/>
    <w:rsid w:val="24B4D72C"/>
    <w:rsid w:val="24BF64E1"/>
    <w:rsid w:val="24D0301D"/>
    <w:rsid w:val="257B9930"/>
    <w:rsid w:val="259900FA"/>
    <w:rsid w:val="2665D9B7"/>
    <w:rsid w:val="2681DF6C"/>
    <w:rsid w:val="268799AE"/>
    <w:rsid w:val="26A0779C"/>
    <w:rsid w:val="2715ECAB"/>
    <w:rsid w:val="27171F8E"/>
    <w:rsid w:val="271C712C"/>
    <w:rsid w:val="2771C485"/>
    <w:rsid w:val="279B3A2D"/>
    <w:rsid w:val="27CD0025"/>
    <w:rsid w:val="27ED8786"/>
    <w:rsid w:val="282F5E8E"/>
    <w:rsid w:val="2846ED6D"/>
    <w:rsid w:val="28962175"/>
    <w:rsid w:val="28CFD653"/>
    <w:rsid w:val="295AA30E"/>
    <w:rsid w:val="295F7954"/>
    <w:rsid w:val="29D0EB3F"/>
    <w:rsid w:val="2A2829B1"/>
    <w:rsid w:val="2A4F0570"/>
    <w:rsid w:val="2ABB7896"/>
    <w:rsid w:val="2AD59D98"/>
    <w:rsid w:val="2B66AA4E"/>
    <w:rsid w:val="2BC246DA"/>
    <w:rsid w:val="2C223FA3"/>
    <w:rsid w:val="2C48310C"/>
    <w:rsid w:val="2DA3D778"/>
    <w:rsid w:val="2DDF5E33"/>
    <w:rsid w:val="2E024381"/>
    <w:rsid w:val="2F095370"/>
    <w:rsid w:val="2F5172D2"/>
    <w:rsid w:val="2F5A2E9E"/>
    <w:rsid w:val="2FC4F179"/>
    <w:rsid w:val="2FCF7B4F"/>
    <w:rsid w:val="2FEE57D9"/>
    <w:rsid w:val="300C8C9B"/>
    <w:rsid w:val="304E7165"/>
    <w:rsid w:val="31866E15"/>
    <w:rsid w:val="333C664F"/>
    <w:rsid w:val="33520519"/>
    <w:rsid w:val="335B00B3"/>
    <w:rsid w:val="335E448F"/>
    <w:rsid w:val="3389024E"/>
    <w:rsid w:val="3456A10A"/>
    <w:rsid w:val="35A8ED19"/>
    <w:rsid w:val="35AC2236"/>
    <w:rsid w:val="35F5BDEB"/>
    <w:rsid w:val="361B157B"/>
    <w:rsid w:val="367C5B05"/>
    <w:rsid w:val="36CFEA79"/>
    <w:rsid w:val="36EABFD5"/>
    <w:rsid w:val="375AB858"/>
    <w:rsid w:val="37619A91"/>
    <w:rsid w:val="37B7C0B5"/>
    <w:rsid w:val="38173590"/>
    <w:rsid w:val="389B01FC"/>
    <w:rsid w:val="393AC5A9"/>
    <w:rsid w:val="39610131"/>
    <w:rsid w:val="398E8ADD"/>
    <w:rsid w:val="39C488B5"/>
    <w:rsid w:val="39EED2DA"/>
    <w:rsid w:val="39F03C33"/>
    <w:rsid w:val="3A7417CF"/>
    <w:rsid w:val="3AA73C9C"/>
    <w:rsid w:val="3AC9098F"/>
    <w:rsid w:val="3BC0A567"/>
    <w:rsid w:val="3BCF159D"/>
    <w:rsid w:val="3C57442A"/>
    <w:rsid w:val="3CEE648A"/>
    <w:rsid w:val="3E3480C4"/>
    <w:rsid w:val="3E7597DB"/>
    <w:rsid w:val="3ED4BED4"/>
    <w:rsid w:val="3F08B356"/>
    <w:rsid w:val="3F2D6AEE"/>
    <w:rsid w:val="4043C5C0"/>
    <w:rsid w:val="4065EE55"/>
    <w:rsid w:val="406CCF51"/>
    <w:rsid w:val="40788E11"/>
    <w:rsid w:val="4270CF64"/>
    <w:rsid w:val="42CB117F"/>
    <w:rsid w:val="4337C7C5"/>
    <w:rsid w:val="4385B858"/>
    <w:rsid w:val="43C473EF"/>
    <w:rsid w:val="443BFE9D"/>
    <w:rsid w:val="443DE4CA"/>
    <w:rsid w:val="454978DD"/>
    <w:rsid w:val="45D81DDB"/>
    <w:rsid w:val="4612574F"/>
    <w:rsid w:val="46467464"/>
    <w:rsid w:val="46809206"/>
    <w:rsid w:val="46D5E543"/>
    <w:rsid w:val="48BDA6A7"/>
    <w:rsid w:val="48DBA3EA"/>
    <w:rsid w:val="4900E79C"/>
    <w:rsid w:val="496B4661"/>
    <w:rsid w:val="4A524933"/>
    <w:rsid w:val="4A83DF82"/>
    <w:rsid w:val="4AD0D666"/>
    <w:rsid w:val="4AEDE7CE"/>
    <w:rsid w:val="4B1063CF"/>
    <w:rsid w:val="4B8B3637"/>
    <w:rsid w:val="4B9262EC"/>
    <w:rsid w:val="4BA11C82"/>
    <w:rsid w:val="4BEA5595"/>
    <w:rsid w:val="4C4D4087"/>
    <w:rsid w:val="4C99F321"/>
    <w:rsid w:val="4CA17747"/>
    <w:rsid w:val="4CA7B633"/>
    <w:rsid w:val="4D49E932"/>
    <w:rsid w:val="4E46CA28"/>
    <w:rsid w:val="4E52D48E"/>
    <w:rsid w:val="4E68F066"/>
    <w:rsid w:val="4E6D1B1F"/>
    <w:rsid w:val="4ED86487"/>
    <w:rsid w:val="4FCA841C"/>
    <w:rsid w:val="4FCE96AD"/>
    <w:rsid w:val="507F09A0"/>
    <w:rsid w:val="509BFF86"/>
    <w:rsid w:val="50C1C1CC"/>
    <w:rsid w:val="516BDD01"/>
    <w:rsid w:val="51A11B79"/>
    <w:rsid w:val="522E33A9"/>
    <w:rsid w:val="524CCA18"/>
    <w:rsid w:val="5252C675"/>
    <w:rsid w:val="527965F0"/>
    <w:rsid w:val="53059377"/>
    <w:rsid w:val="53450B5D"/>
    <w:rsid w:val="534D2E23"/>
    <w:rsid w:val="539535A8"/>
    <w:rsid w:val="53DB31C8"/>
    <w:rsid w:val="53F81F51"/>
    <w:rsid w:val="54193313"/>
    <w:rsid w:val="542976B2"/>
    <w:rsid w:val="5499E3FB"/>
    <w:rsid w:val="5511D9C8"/>
    <w:rsid w:val="55CDA7B1"/>
    <w:rsid w:val="5678030C"/>
    <w:rsid w:val="568C1897"/>
    <w:rsid w:val="56C561D0"/>
    <w:rsid w:val="572B66B4"/>
    <w:rsid w:val="57B066AE"/>
    <w:rsid w:val="58783165"/>
    <w:rsid w:val="588B2122"/>
    <w:rsid w:val="58981760"/>
    <w:rsid w:val="58CE289F"/>
    <w:rsid w:val="599E51F2"/>
    <w:rsid w:val="5A923007"/>
    <w:rsid w:val="5B37ED03"/>
    <w:rsid w:val="5B70374F"/>
    <w:rsid w:val="5B8AFE99"/>
    <w:rsid w:val="5BAC6F52"/>
    <w:rsid w:val="5D8AF3CE"/>
    <w:rsid w:val="5DBEC047"/>
    <w:rsid w:val="5DDFFD13"/>
    <w:rsid w:val="5DF4603A"/>
    <w:rsid w:val="5DFA462C"/>
    <w:rsid w:val="5F65CD24"/>
    <w:rsid w:val="5F7753F2"/>
    <w:rsid w:val="5F8008C4"/>
    <w:rsid w:val="5FF9C7D5"/>
    <w:rsid w:val="603B16D2"/>
    <w:rsid w:val="605C8BA7"/>
    <w:rsid w:val="606725CA"/>
    <w:rsid w:val="6088C667"/>
    <w:rsid w:val="60B9968C"/>
    <w:rsid w:val="6115D34D"/>
    <w:rsid w:val="61482676"/>
    <w:rsid w:val="61CC102D"/>
    <w:rsid w:val="62331AAB"/>
    <w:rsid w:val="629BD2DE"/>
    <w:rsid w:val="62B6D0AF"/>
    <w:rsid w:val="63072D88"/>
    <w:rsid w:val="639997EE"/>
    <w:rsid w:val="63B41895"/>
    <w:rsid w:val="64341A7B"/>
    <w:rsid w:val="645B4417"/>
    <w:rsid w:val="64F474BB"/>
    <w:rsid w:val="65607F4A"/>
    <w:rsid w:val="659754FB"/>
    <w:rsid w:val="65CE5947"/>
    <w:rsid w:val="66095205"/>
    <w:rsid w:val="6664F146"/>
    <w:rsid w:val="668E45DD"/>
    <w:rsid w:val="66E07B4E"/>
    <w:rsid w:val="6705EDCE"/>
    <w:rsid w:val="67BF55B3"/>
    <w:rsid w:val="67EB5915"/>
    <w:rsid w:val="68107FDB"/>
    <w:rsid w:val="68E507B5"/>
    <w:rsid w:val="6946AFDD"/>
    <w:rsid w:val="69604A09"/>
    <w:rsid w:val="6990E165"/>
    <w:rsid w:val="69B2D15C"/>
    <w:rsid w:val="69B5772E"/>
    <w:rsid w:val="69F6499A"/>
    <w:rsid w:val="6A3907FB"/>
    <w:rsid w:val="6B34EA5B"/>
    <w:rsid w:val="6B84C3D2"/>
    <w:rsid w:val="6B85476A"/>
    <w:rsid w:val="6BF48BF3"/>
    <w:rsid w:val="6C24FA92"/>
    <w:rsid w:val="6C560BB6"/>
    <w:rsid w:val="6C837602"/>
    <w:rsid w:val="6C8DE27E"/>
    <w:rsid w:val="6CF02158"/>
    <w:rsid w:val="6D3E8724"/>
    <w:rsid w:val="6DB9F9F8"/>
    <w:rsid w:val="6E58094B"/>
    <w:rsid w:val="6EA60103"/>
    <w:rsid w:val="6EA86B62"/>
    <w:rsid w:val="6F01604D"/>
    <w:rsid w:val="6F37C366"/>
    <w:rsid w:val="6F5EB7AE"/>
    <w:rsid w:val="6FB4DA7A"/>
    <w:rsid w:val="6FBEE187"/>
    <w:rsid w:val="705271B2"/>
    <w:rsid w:val="70EEFF4A"/>
    <w:rsid w:val="7186B23C"/>
    <w:rsid w:val="71F92651"/>
    <w:rsid w:val="72337384"/>
    <w:rsid w:val="72890D36"/>
    <w:rsid w:val="72B7D4D0"/>
    <w:rsid w:val="72C730E2"/>
    <w:rsid w:val="72D6ED87"/>
    <w:rsid w:val="72D9BF89"/>
    <w:rsid w:val="732CC052"/>
    <w:rsid w:val="7416DCBD"/>
    <w:rsid w:val="742BFED2"/>
    <w:rsid w:val="743163DC"/>
    <w:rsid w:val="748350FA"/>
    <w:rsid w:val="748EB308"/>
    <w:rsid w:val="749AA09E"/>
    <w:rsid w:val="74DE0872"/>
    <w:rsid w:val="750538C9"/>
    <w:rsid w:val="757620FC"/>
    <w:rsid w:val="758F5043"/>
    <w:rsid w:val="75A9AD6C"/>
    <w:rsid w:val="75E16AE0"/>
    <w:rsid w:val="767DF0D4"/>
    <w:rsid w:val="76D0CC60"/>
    <w:rsid w:val="772B3A26"/>
    <w:rsid w:val="77BC1840"/>
    <w:rsid w:val="77CE6038"/>
    <w:rsid w:val="77CF6342"/>
    <w:rsid w:val="77F41868"/>
    <w:rsid w:val="7806F03B"/>
    <w:rsid w:val="782912A8"/>
    <w:rsid w:val="78E24D41"/>
    <w:rsid w:val="78EDA543"/>
    <w:rsid w:val="79134AB5"/>
    <w:rsid w:val="7B1BC683"/>
    <w:rsid w:val="7BBFE3DE"/>
    <w:rsid w:val="7C5F926C"/>
    <w:rsid w:val="7C922D16"/>
    <w:rsid w:val="7C9C0072"/>
    <w:rsid w:val="7CC56F7E"/>
    <w:rsid w:val="7CF656C1"/>
    <w:rsid w:val="7D1B7709"/>
    <w:rsid w:val="7D71CA74"/>
    <w:rsid w:val="7DA65C4A"/>
    <w:rsid w:val="7DB0D00E"/>
    <w:rsid w:val="7EE75EC8"/>
    <w:rsid w:val="7F049D20"/>
    <w:rsid w:val="7F76102E"/>
    <w:rsid w:val="7FD34C3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DEF87D"/>
  <w15:docId w15:val="{365D1350-C0F6-4272-93D5-3D3FF43EB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bidi="ar-SA"/>
    </w:rPr>
  </w:style>
  <w:style w:type="paragraph" w:styleId="Heading1">
    <w:name w:val="heading 1"/>
    <w:basedOn w:val="Normal"/>
    <w:link w:val="Heading1Char"/>
    <w:uiPriority w:val="9"/>
    <w:qFormat/>
    <w:rsid w:val="009072CE"/>
    <w:pPr>
      <w:spacing w:before="100" w:beforeAutospacing="1" w:after="100" w:afterAutospacing="1"/>
      <w:outlineLvl w:val="0"/>
    </w:pPr>
    <w:rPr>
      <w:b/>
      <w:bCs/>
      <w:kern w:val="36"/>
      <w:sz w:val="48"/>
      <w:szCs w:val="4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4507"/>
    <w:pPr>
      <w:spacing w:before="100" w:beforeAutospacing="1" w:after="100" w:afterAutospacing="1"/>
    </w:pPr>
    <w:rPr>
      <w:lang w:bidi="he-IL"/>
    </w:rPr>
  </w:style>
  <w:style w:type="character" w:styleId="Hyperlink">
    <w:name w:val="Hyperlink"/>
    <w:basedOn w:val="DefaultParagraphFont"/>
    <w:uiPriority w:val="99"/>
    <w:unhideWhenUsed/>
    <w:rsid w:val="00E84507"/>
    <w:rPr>
      <w:color w:val="0000FF"/>
      <w:u w:val="single"/>
    </w:rPr>
  </w:style>
  <w:style w:type="paragraph" w:styleId="Header">
    <w:name w:val="header"/>
    <w:basedOn w:val="Normal"/>
    <w:link w:val="HeaderChar"/>
    <w:uiPriority w:val="99"/>
    <w:rsid w:val="0090197C"/>
    <w:pPr>
      <w:tabs>
        <w:tab w:val="center" w:pos="4680"/>
        <w:tab w:val="right" w:pos="9360"/>
      </w:tabs>
    </w:pPr>
  </w:style>
  <w:style w:type="character" w:customStyle="1" w:styleId="HeaderChar">
    <w:name w:val="Header Char"/>
    <w:basedOn w:val="DefaultParagraphFont"/>
    <w:link w:val="Header"/>
    <w:uiPriority w:val="99"/>
    <w:rsid w:val="0090197C"/>
    <w:rPr>
      <w:sz w:val="24"/>
      <w:szCs w:val="24"/>
      <w:lang w:bidi="ar-SA"/>
    </w:rPr>
  </w:style>
  <w:style w:type="paragraph" w:styleId="Footer">
    <w:name w:val="footer"/>
    <w:basedOn w:val="Normal"/>
    <w:link w:val="FooterChar"/>
    <w:rsid w:val="0090197C"/>
    <w:pPr>
      <w:tabs>
        <w:tab w:val="center" w:pos="4680"/>
        <w:tab w:val="right" w:pos="9360"/>
      </w:tabs>
    </w:pPr>
  </w:style>
  <w:style w:type="character" w:customStyle="1" w:styleId="FooterChar">
    <w:name w:val="Footer Char"/>
    <w:basedOn w:val="DefaultParagraphFont"/>
    <w:link w:val="Footer"/>
    <w:rsid w:val="0090197C"/>
    <w:rPr>
      <w:sz w:val="24"/>
      <w:szCs w:val="24"/>
      <w:lang w:bidi="ar-SA"/>
    </w:rPr>
  </w:style>
  <w:style w:type="paragraph" w:styleId="BalloonText">
    <w:name w:val="Balloon Text"/>
    <w:basedOn w:val="Normal"/>
    <w:link w:val="BalloonTextChar"/>
    <w:rsid w:val="0090197C"/>
    <w:rPr>
      <w:rFonts w:ascii="Tahoma" w:hAnsi="Tahoma" w:cs="Tahoma"/>
      <w:sz w:val="16"/>
      <w:szCs w:val="16"/>
    </w:rPr>
  </w:style>
  <w:style w:type="character" w:customStyle="1" w:styleId="BalloonTextChar">
    <w:name w:val="Balloon Text Char"/>
    <w:basedOn w:val="DefaultParagraphFont"/>
    <w:link w:val="BalloonText"/>
    <w:rsid w:val="0090197C"/>
    <w:rPr>
      <w:rFonts w:ascii="Tahoma" w:hAnsi="Tahoma" w:cs="Tahoma"/>
      <w:sz w:val="16"/>
      <w:szCs w:val="16"/>
      <w:lang w:bidi="ar-SA"/>
    </w:rPr>
  </w:style>
  <w:style w:type="character" w:customStyle="1" w:styleId="Heading1Char">
    <w:name w:val="Heading 1 Char"/>
    <w:basedOn w:val="DefaultParagraphFont"/>
    <w:link w:val="Heading1"/>
    <w:uiPriority w:val="9"/>
    <w:rsid w:val="009072CE"/>
    <w:rPr>
      <w:b/>
      <w:bCs/>
      <w:kern w:val="36"/>
      <w:sz w:val="48"/>
      <w:szCs w:val="48"/>
    </w:rPr>
  </w:style>
  <w:style w:type="paragraph" w:styleId="ListParagraph">
    <w:name w:val="List Paragraph"/>
    <w:basedOn w:val="Normal"/>
    <w:uiPriority w:val="34"/>
    <w:qFormat/>
    <w:rsid w:val="00E32CF1"/>
    <w:pPr>
      <w:ind w:left="720"/>
      <w:contextualSpacing/>
    </w:pPr>
  </w:style>
  <w:style w:type="character" w:customStyle="1" w:styleId="glossaryitem">
    <w:name w:val="glossary_item"/>
    <w:basedOn w:val="DefaultParagraphFont"/>
    <w:rsid w:val="00EC5C6C"/>
  </w:style>
  <w:style w:type="character" w:styleId="FollowedHyperlink">
    <w:name w:val="FollowedHyperlink"/>
    <w:basedOn w:val="DefaultParagraphFont"/>
    <w:rsid w:val="007C637E"/>
    <w:rPr>
      <w:color w:val="800080" w:themeColor="followedHyperlink"/>
      <w:u w:val="single"/>
    </w:rPr>
  </w:style>
  <w:style w:type="character" w:customStyle="1" w:styleId="versenum">
    <w:name w:val="versenum"/>
    <w:basedOn w:val="DefaultParagraphFont"/>
    <w:rsid w:val="00D13C82"/>
  </w:style>
  <w:style w:type="character" w:customStyle="1" w:styleId="apple-converted-space">
    <w:name w:val="apple-converted-space"/>
    <w:basedOn w:val="DefaultParagraphFont"/>
    <w:rsid w:val="00D13C82"/>
  </w:style>
  <w:style w:type="character" w:styleId="UnresolvedMention">
    <w:name w:val="Unresolved Mention"/>
    <w:basedOn w:val="DefaultParagraphFont"/>
    <w:uiPriority w:val="99"/>
    <w:semiHidden/>
    <w:unhideWhenUsed/>
    <w:rsid w:val="00F369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10339">
      <w:bodyDiv w:val="1"/>
      <w:marLeft w:val="0"/>
      <w:marRight w:val="0"/>
      <w:marTop w:val="0"/>
      <w:marBottom w:val="0"/>
      <w:divBdr>
        <w:top w:val="none" w:sz="0" w:space="0" w:color="auto"/>
        <w:left w:val="none" w:sz="0" w:space="0" w:color="auto"/>
        <w:bottom w:val="none" w:sz="0" w:space="0" w:color="auto"/>
        <w:right w:val="none" w:sz="0" w:space="0" w:color="auto"/>
      </w:divBdr>
    </w:div>
    <w:div w:id="116804769">
      <w:bodyDiv w:val="1"/>
      <w:marLeft w:val="0"/>
      <w:marRight w:val="0"/>
      <w:marTop w:val="0"/>
      <w:marBottom w:val="0"/>
      <w:divBdr>
        <w:top w:val="none" w:sz="0" w:space="0" w:color="auto"/>
        <w:left w:val="none" w:sz="0" w:space="0" w:color="auto"/>
        <w:bottom w:val="none" w:sz="0" w:space="0" w:color="auto"/>
        <w:right w:val="none" w:sz="0" w:space="0" w:color="auto"/>
      </w:divBdr>
      <w:divsChild>
        <w:div w:id="428815890">
          <w:marLeft w:val="0"/>
          <w:marRight w:val="0"/>
          <w:marTop w:val="0"/>
          <w:marBottom w:val="0"/>
          <w:divBdr>
            <w:top w:val="none" w:sz="0" w:space="0" w:color="auto"/>
            <w:left w:val="none" w:sz="0" w:space="0" w:color="auto"/>
            <w:bottom w:val="none" w:sz="0" w:space="0" w:color="auto"/>
            <w:right w:val="none" w:sz="0" w:space="0" w:color="auto"/>
          </w:divBdr>
        </w:div>
        <w:div w:id="560483953">
          <w:marLeft w:val="0"/>
          <w:marRight w:val="0"/>
          <w:marTop w:val="0"/>
          <w:marBottom w:val="0"/>
          <w:divBdr>
            <w:top w:val="none" w:sz="0" w:space="0" w:color="auto"/>
            <w:left w:val="none" w:sz="0" w:space="0" w:color="auto"/>
            <w:bottom w:val="none" w:sz="0" w:space="0" w:color="auto"/>
            <w:right w:val="none" w:sz="0" w:space="0" w:color="auto"/>
          </w:divBdr>
        </w:div>
        <w:div w:id="920456284">
          <w:marLeft w:val="0"/>
          <w:marRight w:val="0"/>
          <w:marTop w:val="0"/>
          <w:marBottom w:val="0"/>
          <w:divBdr>
            <w:top w:val="none" w:sz="0" w:space="0" w:color="auto"/>
            <w:left w:val="none" w:sz="0" w:space="0" w:color="auto"/>
            <w:bottom w:val="none" w:sz="0" w:space="0" w:color="auto"/>
            <w:right w:val="none" w:sz="0" w:space="0" w:color="auto"/>
          </w:divBdr>
        </w:div>
        <w:div w:id="1458186778">
          <w:marLeft w:val="0"/>
          <w:marRight w:val="0"/>
          <w:marTop w:val="0"/>
          <w:marBottom w:val="0"/>
          <w:divBdr>
            <w:top w:val="none" w:sz="0" w:space="0" w:color="auto"/>
            <w:left w:val="none" w:sz="0" w:space="0" w:color="auto"/>
            <w:bottom w:val="none" w:sz="0" w:space="0" w:color="auto"/>
            <w:right w:val="none" w:sz="0" w:space="0" w:color="auto"/>
          </w:divBdr>
        </w:div>
        <w:div w:id="1565991698">
          <w:marLeft w:val="0"/>
          <w:marRight w:val="0"/>
          <w:marTop w:val="0"/>
          <w:marBottom w:val="0"/>
          <w:divBdr>
            <w:top w:val="none" w:sz="0" w:space="0" w:color="auto"/>
            <w:left w:val="none" w:sz="0" w:space="0" w:color="auto"/>
            <w:bottom w:val="none" w:sz="0" w:space="0" w:color="auto"/>
            <w:right w:val="none" w:sz="0" w:space="0" w:color="auto"/>
          </w:divBdr>
        </w:div>
        <w:div w:id="1684044454">
          <w:marLeft w:val="0"/>
          <w:marRight w:val="0"/>
          <w:marTop w:val="0"/>
          <w:marBottom w:val="0"/>
          <w:divBdr>
            <w:top w:val="none" w:sz="0" w:space="0" w:color="auto"/>
            <w:left w:val="none" w:sz="0" w:space="0" w:color="auto"/>
            <w:bottom w:val="none" w:sz="0" w:space="0" w:color="auto"/>
            <w:right w:val="none" w:sz="0" w:space="0" w:color="auto"/>
          </w:divBdr>
        </w:div>
        <w:div w:id="1725058291">
          <w:marLeft w:val="0"/>
          <w:marRight w:val="0"/>
          <w:marTop w:val="0"/>
          <w:marBottom w:val="0"/>
          <w:divBdr>
            <w:top w:val="none" w:sz="0" w:space="0" w:color="auto"/>
            <w:left w:val="none" w:sz="0" w:space="0" w:color="auto"/>
            <w:bottom w:val="none" w:sz="0" w:space="0" w:color="auto"/>
            <w:right w:val="none" w:sz="0" w:space="0" w:color="auto"/>
          </w:divBdr>
        </w:div>
        <w:div w:id="1793137224">
          <w:marLeft w:val="0"/>
          <w:marRight w:val="0"/>
          <w:marTop w:val="0"/>
          <w:marBottom w:val="0"/>
          <w:divBdr>
            <w:top w:val="none" w:sz="0" w:space="0" w:color="auto"/>
            <w:left w:val="none" w:sz="0" w:space="0" w:color="auto"/>
            <w:bottom w:val="none" w:sz="0" w:space="0" w:color="auto"/>
            <w:right w:val="none" w:sz="0" w:space="0" w:color="auto"/>
          </w:divBdr>
        </w:div>
      </w:divsChild>
    </w:div>
    <w:div w:id="198858746">
      <w:bodyDiv w:val="1"/>
      <w:marLeft w:val="0"/>
      <w:marRight w:val="0"/>
      <w:marTop w:val="0"/>
      <w:marBottom w:val="0"/>
      <w:divBdr>
        <w:top w:val="none" w:sz="0" w:space="0" w:color="auto"/>
        <w:left w:val="none" w:sz="0" w:space="0" w:color="auto"/>
        <w:bottom w:val="none" w:sz="0" w:space="0" w:color="auto"/>
        <w:right w:val="none" w:sz="0" w:space="0" w:color="auto"/>
      </w:divBdr>
    </w:div>
    <w:div w:id="220022354">
      <w:bodyDiv w:val="1"/>
      <w:marLeft w:val="0"/>
      <w:marRight w:val="0"/>
      <w:marTop w:val="0"/>
      <w:marBottom w:val="0"/>
      <w:divBdr>
        <w:top w:val="none" w:sz="0" w:space="0" w:color="auto"/>
        <w:left w:val="none" w:sz="0" w:space="0" w:color="auto"/>
        <w:bottom w:val="none" w:sz="0" w:space="0" w:color="auto"/>
        <w:right w:val="none" w:sz="0" w:space="0" w:color="auto"/>
      </w:divBdr>
    </w:div>
    <w:div w:id="228543548">
      <w:bodyDiv w:val="1"/>
      <w:marLeft w:val="0"/>
      <w:marRight w:val="0"/>
      <w:marTop w:val="0"/>
      <w:marBottom w:val="0"/>
      <w:divBdr>
        <w:top w:val="none" w:sz="0" w:space="0" w:color="auto"/>
        <w:left w:val="none" w:sz="0" w:space="0" w:color="auto"/>
        <w:bottom w:val="none" w:sz="0" w:space="0" w:color="auto"/>
        <w:right w:val="none" w:sz="0" w:space="0" w:color="auto"/>
      </w:divBdr>
    </w:div>
    <w:div w:id="262417203">
      <w:bodyDiv w:val="1"/>
      <w:marLeft w:val="0"/>
      <w:marRight w:val="0"/>
      <w:marTop w:val="0"/>
      <w:marBottom w:val="0"/>
      <w:divBdr>
        <w:top w:val="none" w:sz="0" w:space="0" w:color="auto"/>
        <w:left w:val="none" w:sz="0" w:space="0" w:color="auto"/>
        <w:bottom w:val="none" w:sz="0" w:space="0" w:color="auto"/>
        <w:right w:val="none" w:sz="0" w:space="0" w:color="auto"/>
      </w:divBdr>
    </w:div>
    <w:div w:id="288896325">
      <w:bodyDiv w:val="1"/>
      <w:marLeft w:val="0"/>
      <w:marRight w:val="0"/>
      <w:marTop w:val="0"/>
      <w:marBottom w:val="0"/>
      <w:divBdr>
        <w:top w:val="none" w:sz="0" w:space="0" w:color="auto"/>
        <w:left w:val="none" w:sz="0" w:space="0" w:color="auto"/>
        <w:bottom w:val="none" w:sz="0" w:space="0" w:color="auto"/>
        <w:right w:val="none" w:sz="0" w:space="0" w:color="auto"/>
      </w:divBdr>
      <w:divsChild>
        <w:div w:id="476922164">
          <w:marLeft w:val="0"/>
          <w:marRight w:val="0"/>
          <w:marTop w:val="0"/>
          <w:marBottom w:val="0"/>
          <w:divBdr>
            <w:top w:val="none" w:sz="0" w:space="0" w:color="auto"/>
            <w:left w:val="none" w:sz="0" w:space="0" w:color="auto"/>
            <w:bottom w:val="none" w:sz="0" w:space="0" w:color="auto"/>
            <w:right w:val="none" w:sz="0" w:space="0" w:color="auto"/>
          </w:divBdr>
          <w:divsChild>
            <w:div w:id="1813137944">
              <w:marLeft w:val="0"/>
              <w:marRight w:val="0"/>
              <w:marTop w:val="0"/>
              <w:marBottom w:val="0"/>
              <w:divBdr>
                <w:top w:val="none" w:sz="0" w:space="0" w:color="auto"/>
                <w:left w:val="none" w:sz="0" w:space="0" w:color="auto"/>
                <w:bottom w:val="none" w:sz="0" w:space="0" w:color="auto"/>
                <w:right w:val="none" w:sz="0" w:space="0" w:color="auto"/>
              </w:divBdr>
              <w:divsChild>
                <w:div w:id="724990623">
                  <w:marLeft w:val="0"/>
                  <w:marRight w:val="0"/>
                  <w:marTop w:val="0"/>
                  <w:marBottom w:val="0"/>
                  <w:divBdr>
                    <w:top w:val="none" w:sz="0" w:space="0" w:color="auto"/>
                    <w:left w:val="none" w:sz="0" w:space="0" w:color="auto"/>
                    <w:bottom w:val="none" w:sz="0" w:space="0" w:color="auto"/>
                    <w:right w:val="none" w:sz="0" w:space="0" w:color="auto"/>
                  </w:divBdr>
                </w:div>
                <w:div w:id="14502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155942">
      <w:bodyDiv w:val="1"/>
      <w:marLeft w:val="0"/>
      <w:marRight w:val="0"/>
      <w:marTop w:val="0"/>
      <w:marBottom w:val="0"/>
      <w:divBdr>
        <w:top w:val="none" w:sz="0" w:space="0" w:color="auto"/>
        <w:left w:val="none" w:sz="0" w:space="0" w:color="auto"/>
        <w:bottom w:val="none" w:sz="0" w:space="0" w:color="auto"/>
        <w:right w:val="none" w:sz="0" w:space="0" w:color="auto"/>
      </w:divBdr>
    </w:div>
    <w:div w:id="389573395">
      <w:bodyDiv w:val="1"/>
      <w:marLeft w:val="0"/>
      <w:marRight w:val="0"/>
      <w:marTop w:val="0"/>
      <w:marBottom w:val="0"/>
      <w:divBdr>
        <w:top w:val="none" w:sz="0" w:space="0" w:color="auto"/>
        <w:left w:val="none" w:sz="0" w:space="0" w:color="auto"/>
        <w:bottom w:val="none" w:sz="0" w:space="0" w:color="auto"/>
        <w:right w:val="none" w:sz="0" w:space="0" w:color="auto"/>
      </w:divBdr>
    </w:div>
    <w:div w:id="412633026">
      <w:bodyDiv w:val="1"/>
      <w:marLeft w:val="0"/>
      <w:marRight w:val="0"/>
      <w:marTop w:val="0"/>
      <w:marBottom w:val="0"/>
      <w:divBdr>
        <w:top w:val="none" w:sz="0" w:space="0" w:color="auto"/>
        <w:left w:val="none" w:sz="0" w:space="0" w:color="auto"/>
        <w:bottom w:val="none" w:sz="0" w:space="0" w:color="auto"/>
        <w:right w:val="none" w:sz="0" w:space="0" w:color="auto"/>
      </w:divBdr>
    </w:div>
    <w:div w:id="446044154">
      <w:bodyDiv w:val="1"/>
      <w:marLeft w:val="0"/>
      <w:marRight w:val="0"/>
      <w:marTop w:val="0"/>
      <w:marBottom w:val="0"/>
      <w:divBdr>
        <w:top w:val="none" w:sz="0" w:space="0" w:color="auto"/>
        <w:left w:val="none" w:sz="0" w:space="0" w:color="auto"/>
        <w:bottom w:val="none" w:sz="0" w:space="0" w:color="auto"/>
        <w:right w:val="none" w:sz="0" w:space="0" w:color="auto"/>
      </w:divBdr>
    </w:div>
    <w:div w:id="508182287">
      <w:bodyDiv w:val="1"/>
      <w:marLeft w:val="0"/>
      <w:marRight w:val="0"/>
      <w:marTop w:val="0"/>
      <w:marBottom w:val="0"/>
      <w:divBdr>
        <w:top w:val="none" w:sz="0" w:space="0" w:color="auto"/>
        <w:left w:val="none" w:sz="0" w:space="0" w:color="auto"/>
        <w:bottom w:val="none" w:sz="0" w:space="0" w:color="auto"/>
        <w:right w:val="none" w:sz="0" w:space="0" w:color="auto"/>
      </w:divBdr>
    </w:div>
    <w:div w:id="521865456">
      <w:bodyDiv w:val="1"/>
      <w:marLeft w:val="0"/>
      <w:marRight w:val="0"/>
      <w:marTop w:val="0"/>
      <w:marBottom w:val="0"/>
      <w:divBdr>
        <w:top w:val="none" w:sz="0" w:space="0" w:color="auto"/>
        <w:left w:val="none" w:sz="0" w:space="0" w:color="auto"/>
        <w:bottom w:val="none" w:sz="0" w:space="0" w:color="auto"/>
        <w:right w:val="none" w:sz="0" w:space="0" w:color="auto"/>
      </w:divBdr>
    </w:div>
    <w:div w:id="526912674">
      <w:bodyDiv w:val="1"/>
      <w:marLeft w:val="0"/>
      <w:marRight w:val="0"/>
      <w:marTop w:val="0"/>
      <w:marBottom w:val="0"/>
      <w:divBdr>
        <w:top w:val="none" w:sz="0" w:space="0" w:color="auto"/>
        <w:left w:val="none" w:sz="0" w:space="0" w:color="auto"/>
        <w:bottom w:val="none" w:sz="0" w:space="0" w:color="auto"/>
        <w:right w:val="none" w:sz="0" w:space="0" w:color="auto"/>
      </w:divBdr>
    </w:div>
    <w:div w:id="531386702">
      <w:bodyDiv w:val="1"/>
      <w:marLeft w:val="0"/>
      <w:marRight w:val="0"/>
      <w:marTop w:val="0"/>
      <w:marBottom w:val="0"/>
      <w:divBdr>
        <w:top w:val="none" w:sz="0" w:space="0" w:color="auto"/>
        <w:left w:val="none" w:sz="0" w:space="0" w:color="auto"/>
        <w:bottom w:val="none" w:sz="0" w:space="0" w:color="auto"/>
        <w:right w:val="none" w:sz="0" w:space="0" w:color="auto"/>
      </w:divBdr>
    </w:div>
    <w:div w:id="574435091">
      <w:bodyDiv w:val="1"/>
      <w:marLeft w:val="0"/>
      <w:marRight w:val="0"/>
      <w:marTop w:val="0"/>
      <w:marBottom w:val="0"/>
      <w:divBdr>
        <w:top w:val="none" w:sz="0" w:space="0" w:color="auto"/>
        <w:left w:val="none" w:sz="0" w:space="0" w:color="auto"/>
        <w:bottom w:val="none" w:sz="0" w:space="0" w:color="auto"/>
        <w:right w:val="none" w:sz="0" w:space="0" w:color="auto"/>
      </w:divBdr>
    </w:div>
    <w:div w:id="600994736">
      <w:bodyDiv w:val="1"/>
      <w:marLeft w:val="0"/>
      <w:marRight w:val="0"/>
      <w:marTop w:val="0"/>
      <w:marBottom w:val="0"/>
      <w:divBdr>
        <w:top w:val="none" w:sz="0" w:space="0" w:color="auto"/>
        <w:left w:val="none" w:sz="0" w:space="0" w:color="auto"/>
        <w:bottom w:val="none" w:sz="0" w:space="0" w:color="auto"/>
        <w:right w:val="none" w:sz="0" w:space="0" w:color="auto"/>
      </w:divBdr>
      <w:divsChild>
        <w:div w:id="259729126">
          <w:blockQuote w:val="1"/>
          <w:marLeft w:val="0"/>
          <w:marRight w:val="0"/>
          <w:marTop w:val="0"/>
          <w:marBottom w:val="270"/>
          <w:divBdr>
            <w:top w:val="none" w:sz="0" w:space="0" w:color="auto"/>
            <w:left w:val="none" w:sz="0" w:space="0" w:color="auto"/>
            <w:bottom w:val="none" w:sz="0" w:space="0" w:color="auto"/>
            <w:right w:val="none" w:sz="0" w:space="0" w:color="auto"/>
          </w:divBdr>
        </w:div>
        <w:div w:id="475033524">
          <w:blockQuote w:val="1"/>
          <w:marLeft w:val="0"/>
          <w:marRight w:val="0"/>
          <w:marTop w:val="0"/>
          <w:marBottom w:val="270"/>
          <w:divBdr>
            <w:top w:val="none" w:sz="0" w:space="0" w:color="auto"/>
            <w:left w:val="none" w:sz="0" w:space="0" w:color="auto"/>
            <w:bottom w:val="none" w:sz="0" w:space="0" w:color="auto"/>
            <w:right w:val="none" w:sz="0" w:space="0" w:color="auto"/>
          </w:divBdr>
        </w:div>
        <w:div w:id="1550917038">
          <w:blockQuote w:val="1"/>
          <w:marLeft w:val="0"/>
          <w:marRight w:val="0"/>
          <w:marTop w:val="0"/>
          <w:marBottom w:val="270"/>
          <w:divBdr>
            <w:top w:val="none" w:sz="0" w:space="0" w:color="auto"/>
            <w:left w:val="none" w:sz="0" w:space="0" w:color="auto"/>
            <w:bottom w:val="none" w:sz="0" w:space="0" w:color="auto"/>
            <w:right w:val="none" w:sz="0" w:space="0" w:color="auto"/>
          </w:divBdr>
        </w:div>
        <w:div w:id="1806435642">
          <w:blockQuote w:val="1"/>
          <w:marLeft w:val="0"/>
          <w:marRight w:val="0"/>
          <w:marTop w:val="0"/>
          <w:marBottom w:val="270"/>
          <w:divBdr>
            <w:top w:val="none" w:sz="0" w:space="0" w:color="auto"/>
            <w:left w:val="none" w:sz="0" w:space="0" w:color="auto"/>
            <w:bottom w:val="none" w:sz="0" w:space="0" w:color="auto"/>
            <w:right w:val="none" w:sz="0" w:space="0" w:color="auto"/>
          </w:divBdr>
        </w:div>
      </w:divsChild>
    </w:div>
    <w:div w:id="624392535">
      <w:bodyDiv w:val="1"/>
      <w:marLeft w:val="0"/>
      <w:marRight w:val="0"/>
      <w:marTop w:val="0"/>
      <w:marBottom w:val="0"/>
      <w:divBdr>
        <w:top w:val="none" w:sz="0" w:space="0" w:color="auto"/>
        <w:left w:val="none" w:sz="0" w:space="0" w:color="auto"/>
        <w:bottom w:val="none" w:sz="0" w:space="0" w:color="auto"/>
        <w:right w:val="none" w:sz="0" w:space="0" w:color="auto"/>
      </w:divBdr>
    </w:div>
    <w:div w:id="726494771">
      <w:bodyDiv w:val="1"/>
      <w:marLeft w:val="0"/>
      <w:marRight w:val="0"/>
      <w:marTop w:val="0"/>
      <w:marBottom w:val="0"/>
      <w:divBdr>
        <w:top w:val="none" w:sz="0" w:space="0" w:color="auto"/>
        <w:left w:val="none" w:sz="0" w:space="0" w:color="auto"/>
        <w:bottom w:val="none" w:sz="0" w:space="0" w:color="auto"/>
        <w:right w:val="none" w:sz="0" w:space="0" w:color="auto"/>
      </w:divBdr>
    </w:div>
    <w:div w:id="837384355">
      <w:bodyDiv w:val="1"/>
      <w:marLeft w:val="0"/>
      <w:marRight w:val="0"/>
      <w:marTop w:val="0"/>
      <w:marBottom w:val="0"/>
      <w:divBdr>
        <w:top w:val="none" w:sz="0" w:space="0" w:color="auto"/>
        <w:left w:val="none" w:sz="0" w:space="0" w:color="auto"/>
        <w:bottom w:val="none" w:sz="0" w:space="0" w:color="auto"/>
        <w:right w:val="none" w:sz="0" w:space="0" w:color="auto"/>
      </w:divBdr>
    </w:div>
    <w:div w:id="862283289">
      <w:bodyDiv w:val="1"/>
      <w:marLeft w:val="0"/>
      <w:marRight w:val="0"/>
      <w:marTop w:val="0"/>
      <w:marBottom w:val="0"/>
      <w:divBdr>
        <w:top w:val="none" w:sz="0" w:space="0" w:color="auto"/>
        <w:left w:val="none" w:sz="0" w:space="0" w:color="auto"/>
        <w:bottom w:val="none" w:sz="0" w:space="0" w:color="auto"/>
        <w:right w:val="none" w:sz="0" w:space="0" w:color="auto"/>
      </w:divBdr>
    </w:div>
    <w:div w:id="865411214">
      <w:bodyDiv w:val="1"/>
      <w:marLeft w:val="0"/>
      <w:marRight w:val="0"/>
      <w:marTop w:val="0"/>
      <w:marBottom w:val="0"/>
      <w:divBdr>
        <w:top w:val="none" w:sz="0" w:space="0" w:color="auto"/>
        <w:left w:val="none" w:sz="0" w:space="0" w:color="auto"/>
        <w:bottom w:val="none" w:sz="0" w:space="0" w:color="auto"/>
        <w:right w:val="none" w:sz="0" w:space="0" w:color="auto"/>
      </w:divBdr>
      <w:divsChild>
        <w:div w:id="652832270">
          <w:marLeft w:val="0"/>
          <w:marRight w:val="0"/>
          <w:marTop w:val="0"/>
          <w:marBottom w:val="0"/>
          <w:divBdr>
            <w:top w:val="none" w:sz="0" w:space="0" w:color="auto"/>
            <w:left w:val="none" w:sz="0" w:space="0" w:color="auto"/>
            <w:bottom w:val="none" w:sz="0" w:space="0" w:color="auto"/>
            <w:right w:val="none" w:sz="0" w:space="0" w:color="auto"/>
          </w:divBdr>
          <w:divsChild>
            <w:div w:id="1205363710">
              <w:marLeft w:val="0"/>
              <w:marRight w:val="0"/>
              <w:marTop w:val="0"/>
              <w:marBottom w:val="0"/>
              <w:divBdr>
                <w:top w:val="none" w:sz="0" w:space="0" w:color="auto"/>
                <w:left w:val="none" w:sz="0" w:space="0" w:color="auto"/>
                <w:bottom w:val="none" w:sz="0" w:space="0" w:color="auto"/>
                <w:right w:val="none" w:sz="0" w:space="0" w:color="auto"/>
              </w:divBdr>
              <w:divsChild>
                <w:div w:id="1523978670">
                  <w:marLeft w:val="0"/>
                  <w:marRight w:val="0"/>
                  <w:marTop w:val="0"/>
                  <w:marBottom w:val="0"/>
                  <w:divBdr>
                    <w:top w:val="none" w:sz="0" w:space="0" w:color="auto"/>
                    <w:left w:val="none" w:sz="0" w:space="0" w:color="auto"/>
                    <w:bottom w:val="none" w:sz="0" w:space="0" w:color="auto"/>
                    <w:right w:val="none" w:sz="0" w:space="0" w:color="auto"/>
                  </w:divBdr>
                  <w:divsChild>
                    <w:div w:id="1372268716">
                      <w:marLeft w:val="0"/>
                      <w:marRight w:val="0"/>
                      <w:marTop w:val="0"/>
                      <w:marBottom w:val="0"/>
                      <w:divBdr>
                        <w:top w:val="none" w:sz="0" w:space="0" w:color="auto"/>
                        <w:left w:val="none" w:sz="0" w:space="0" w:color="auto"/>
                        <w:bottom w:val="none" w:sz="0" w:space="0" w:color="auto"/>
                        <w:right w:val="none" w:sz="0" w:space="0" w:color="auto"/>
                      </w:divBdr>
                      <w:divsChild>
                        <w:div w:id="1825464842">
                          <w:marLeft w:val="0"/>
                          <w:marRight w:val="0"/>
                          <w:marTop w:val="0"/>
                          <w:marBottom w:val="0"/>
                          <w:divBdr>
                            <w:top w:val="none" w:sz="0" w:space="0" w:color="auto"/>
                            <w:left w:val="none" w:sz="0" w:space="0" w:color="auto"/>
                            <w:bottom w:val="none" w:sz="0" w:space="0" w:color="auto"/>
                            <w:right w:val="none" w:sz="0" w:space="0" w:color="auto"/>
                          </w:divBdr>
                          <w:divsChild>
                            <w:div w:id="475802159">
                              <w:marLeft w:val="0"/>
                              <w:marRight w:val="0"/>
                              <w:marTop w:val="0"/>
                              <w:marBottom w:val="0"/>
                              <w:divBdr>
                                <w:top w:val="none" w:sz="0" w:space="0" w:color="auto"/>
                                <w:left w:val="none" w:sz="0" w:space="0" w:color="auto"/>
                                <w:bottom w:val="none" w:sz="0" w:space="0" w:color="auto"/>
                                <w:right w:val="none" w:sz="0" w:space="0" w:color="auto"/>
                              </w:divBdr>
                              <w:divsChild>
                                <w:div w:id="125975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471148">
          <w:marLeft w:val="0"/>
          <w:marRight w:val="0"/>
          <w:marTop w:val="0"/>
          <w:marBottom w:val="0"/>
          <w:divBdr>
            <w:top w:val="none" w:sz="0" w:space="0" w:color="auto"/>
            <w:left w:val="none" w:sz="0" w:space="0" w:color="auto"/>
            <w:bottom w:val="none" w:sz="0" w:space="0" w:color="auto"/>
            <w:right w:val="none" w:sz="0" w:space="0" w:color="auto"/>
          </w:divBdr>
          <w:divsChild>
            <w:div w:id="1495805424">
              <w:marLeft w:val="0"/>
              <w:marRight w:val="0"/>
              <w:marTop w:val="0"/>
              <w:marBottom w:val="0"/>
              <w:divBdr>
                <w:top w:val="none" w:sz="0" w:space="0" w:color="auto"/>
                <w:left w:val="none" w:sz="0" w:space="0" w:color="auto"/>
                <w:bottom w:val="none" w:sz="0" w:space="0" w:color="auto"/>
                <w:right w:val="none" w:sz="0" w:space="0" w:color="auto"/>
              </w:divBdr>
              <w:divsChild>
                <w:div w:id="125929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675018">
      <w:bodyDiv w:val="1"/>
      <w:marLeft w:val="0"/>
      <w:marRight w:val="0"/>
      <w:marTop w:val="0"/>
      <w:marBottom w:val="0"/>
      <w:divBdr>
        <w:top w:val="none" w:sz="0" w:space="0" w:color="auto"/>
        <w:left w:val="none" w:sz="0" w:space="0" w:color="auto"/>
        <w:bottom w:val="none" w:sz="0" w:space="0" w:color="auto"/>
        <w:right w:val="none" w:sz="0" w:space="0" w:color="auto"/>
      </w:divBdr>
    </w:div>
    <w:div w:id="956373828">
      <w:bodyDiv w:val="1"/>
      <w:marLeft w:val="0"/>
      <w:marRight w:val="0"/>
      <w:marTop w:val="0"/>
      <w:marBottom w:val="0"/>
      <w:divBdr>
        <w:top w:val="none" w:sz="0" w:space="0" w:color="auto"/>
        <w:left w:val="none" w:sz="0" w:space="0" w:color="auto"/>
        <w:bottom w:val="none" w:sz="0" w:space="0" w:color="auto"/>
        <w:right w:val="none" w:sz="0" w:space="0" w:color="auto"/>
      </w:divBdr>
    </w:div>
    <w:div w:id="1036462921">
      <w:bodyDiv w:val="1"/>
      <w:marLeft w:val="0"/>
      <w:marRight w:val="0"/>
      <w:marTop w:val="0"/>
      <w:marBottom w:val="0"/>
      <w:divBdr>
        <w:top w:val="none" w:sz="0" w:space="0" w:color="auto"/>
        <w:left w:val="none" w:sz="0" w:space="0" w:color="auto"/>
        <w:bottom w:val="none" w:sz="0" w:space="0" w:color="auto"/>
        <w:right w:val="none" w:sz="0" w:space="0" w:color="auto"/>
      </w:divBdr>
      <w:divsChild>
        <w:div w:id="1320621798">
          <w:marLeft w:val="0"/>
          <w:marRight w:val="0"/>
          <w:marTop w:val="0"/>
          <w:marBottom w:val="0"/>
          <w:divBdr>
            <w:top w:val="none" w:sz="0" w:space="0" w:color="auto"/>
            <w:left w:val="none" w:sz="0" w:space="0" w:color="auto"/>
            <w:bottom w:val="none" w:sz="0" w:space="0" w:color="auto"/>
            <w:right w:val="none" w:sz="0" w:space="0" w:color="auto"/>
          </w:divBdr>
          <w:divsChild>
            <w:div w:id="2129812849">
              <w:marLeft w:val="0"/>
              <w:marRight w:val="0"/>
              <w:marTop w:val="0"/>
              <w:marBottom w:val="0"/>
              <w:divBdr>
                <w:top w:val="none" w:sz="0" w:space="0" w:color="auto"/>
                <w:left w:val="none" w:sz="0" w:space="0" w:color="auto"/>
                <w:bottom w:val="none" w:sz="0" w:space="0" w:color="auto"/>
                <w:right w:val="none" w:sz="0" w:space="0" w:color="auto"/>
              </w:divBdr>
              <w:divsChild>
                <w:div w:id="1829856213">
                  <w:marLeft w:val="0"/>
                  <w:marRight w:val="0"/>
                  <w:marTop w:val="0"/>
                  <w:marBottom w:val="0"/>
                  <w:divBdr>
                    <w:top w:val="none" w:sz="0" w:space="0" w:color="auto"/>
                    <w:left w:val="none" w:sz="0" w:space="0" w:color="auto"/>
                    <w:bottom w:val="none" w:sz="0" w:space="0" w:color="auto"/>
                    <w:right w:val="none" w:sz="0" w:space="0" w:color="auto"/>
                  </w:divBdr>
                  <w:divsChild>
                    <w:div w:id="131604361">
                      <w:marLeft w:val="0"/>
                      <w:marRight w:val="0"/>
                      <w:marTop w:val="0"/>
                      <w:marBottom w:val="0"/>
                      <w:divBdr>
                        <w:top w:val="none" w:sz="0" w:space="0" w:color="auto"/>
                        <w:left w:val="none" w:sz="0" w:space="0" w:color="auto"/>
                        <w:bottom w:val="none" w:sz="0" w:space="0" w:color="auto"/>
                        <w:right w:val="none" w:sz="0" w:space="0" w:color="auto"/>
                      </w:divBdr>
                      <w:divsChild>
                        <w:div w:id="1857764646">
                          <w:marLeft w:val="0"/>
                          <w:marRight w:val="0"/>
                          <w:marTop w:val="0"/>
                          <w:marBottom w:val="0"/>
                          <w:divBdr>
                            <w:top w:val="none" w:sz="0" w:space="0" w:color="auto"/>
                            <w:left w:val="none" w:sz="0" w:space="0" w:color="auto"/>
                            <w:bottom w:val="none" w:sz="0" w:space="0" w:color="auto"/>
                            <w:right w:val="none" w:sz="0" w:space="0" w:color="auto"/>
                          </w:divBdr>
                          <w:divsChild>
                            <w:div w:id="1437096482">
                              <w:marLeft w:val="0"/>
                              <w:marRight w:val="0"/>
                              <w:marTop w:val="0"/>
                              <w:marBottom w:val="0"/>
                              <w:divBdr>
                                <w:top w:val="none" w:sz="0" w:space="0" w:color="auto"/>
                                <w:left w:val="none" w:sz="0" w:space="0" w:color="auto"/>
                                <w:bottom w:val="none" w:sz="0" w:space="0" w:color="auto"/>
                                <w:right w:val="none" w:sz="0" w:space="0" w:color="auto"/>
                              </w:divBdr>
                              <w:divsChild>
                                <w:div w:id="51434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180786">
          <w:marLeft w:val="0"/>
          <w:marRight w:val="0"/>
          <w:marTop w:val="0"/>
          <w:marBottom w:val="0"/>
          <w:divBdr>
            <w:top w:val="none" w:sz="0" w:space="0" w:color="auto"/>
            <w:left w:val="none" w:sz="0" w:space="0" w:color="auto"/>
            <w:bottom w:val="none" w:sz="0" w:space="0" w:color="auto"/>
            <w:right w:val="none" w:sz="0" w:space="0" w:color="auto"/>
          </w:divBdr>
          <w:divsChild>
            <w:div w:id="470024384">
              <w:marLeft w:val="0"/>
              <w:marRight w:val="0"/>
              <w:marTop w:val="0"/>
              <w:marBottom w:val="0"/>
              <w:divBdr>
                <w:top w:val="none" w:sz="0" w:space="0" w:color="auto"/>
                <w:left w:val="none" w:sz="0" w:space="0" w:color="auto"/>
                <w:bottom w:val="none" w:sz="0" w:space="0" w:color="auto"/>
                <w:right w:val="none" w:sz="0" w:space="0" w:color="auto"/>
              </w:divBdr>
              <w:divsChild>
                <w:div w:id="199140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509726">
      <w:bodyDiv w:val="1"/>
      <w:marLeft w:val="0"/>
      <w:marRight w:val="0"/>
      <w:marTop w:val="0"/>
      <w:marBottom w:val="0"/>
      <w:divBdr>
        <w:top w:val="none" w:sz="0" w:space="0" w:color="auto"/>
        <w:left w:val="none" w:sz="0" w:space="0" w:color="auto"/>
        <w:bottom w:val="none" w:sz="0" w:space="0" w:color="auto"/>
        <w:right w:val="none" w:sz="0" w:space="0" w:color="auto"/>
      </w:divBdr>
    </w:div>
    <w:div w:id="1066804081">
      <w:bodyDiv w:val="1"/>
      <w:marLeft w:val="0"/>
      <w:marRight w:val="0"/>
      <w:marTop w:val="0"/>
      <w:marBottom w:val="0"/>
      <w:divBdr>
        <w:top w:val="none" w:sz="0" w:space="0" w:color="auto"/>
        <w:left w:val="none" w:sz="0" w:space="0" w:color="auto"/>
        <w:bottom w:val="none" w:sz="0" w:space="0" w:color="auto"/>
        <w:right w:val="none" w:sz="0" w:space="0" w:color="auto"/>
      </w:divBdr>
    </w:div>
    <w:div w:id="1089353603">
      <w:bodyDiv w:val="1"/>
      <w:marLeft w:val="0"/>
      <w:marRight w:val="0"/>
      <w:marTop w:val="0"/>
      <w:marBottom w:val="0"/>
      <w:divBdr>
        <w:top w:val="none" w:sz="0" w:space="0" w:color="auto"/>
        <w:left w:val="none" w:sz="0" w:space="0" w:color="auto"/>
        <w:bottom w:val="none" w:sz="0" w:space="0" w:color="auto"/>
        <w:right w:val="none" w:sz="0" w:space="0" w:color="auto"/>
      </w:divBdr>
    </w:div>
    <w:div w:id="1137534155">
      <w:bodyDiv w:val="1"/>
      <w:marLeft w:val="0"/>
      <w:marRight w:val="0"/>
      <w:marTop w:val="0"/>
      <w:marBottom w:val="0"/>
      <w:divBdr>
        <w:top w:val="none" w:sz="0" w:space="0" w:color="auto"/>
        <w:left w:val="none" w:sz="0" w:space="0" w:color="auto"/>
        <w:bottom w:val="none" w:sz="0" w:space="0" w:color="auto"/>
        <w:right w:val="none" w:sz="0" w:space="0" w:color="auto"/>
      </w:divBdr>
    </w:div>
    <w:div w:id="1152679527">
      <w:bodyDiv w:val="1"/>
      <w:marLeft w:val="0"/>
      <w:marRight w:val="0"/>
      <w:marTop w:val="0"/>
      <w:marBottom w:val="0"/>
      <w:divBdr>
        <w:top w:val="none" w:sz="0" w:space="0" w:color="auto"/>
        <w:left w:val="none" w:sz="0" w:space="0" w:color="auto"/>
        <w:bottom w:val="none" w:sz="0" w:space="0" w:color="auto"/>
        <w:right w:val="none" w:sz="0" w:space="0" w:color="auto"/>
      </w:divBdr>
    </w:div>
    <w:div w:id="1240017611">
      <w:bodyDiv w:val="1"/>
      <w:marLeft w:val="0"/>
      <w:marRight w:val="0"/>
      <w:marTop w:val="0"/>
      <w:marBottom w:val="0"/>
      <w:divBdr>
        <w:top w:val="none" w:sz="0" w:space="0" w:color="auto"/>
        <w:left w:val="none" w:sz="0" w:space="0" w:color="auto"/>
        <w:bottom w:val="none" w:sz="0" w:space="0" w:color="auto"/>
        <w:right w:val="none" w:sz="0" w:space="0" w:color="auto"/>
      </w:divBdr>
    </w:div>
    <w:div w:id="1293831391">
      <w:bodyDiv w:val="1"/>
      <w:marLeft w:val="0"/>
      <w:marRight w:val="0"/>
      <w:marTop w:val="0"/>
      <w:marBottom w:val="0"/>
      <w:divBdr>
        <w:top w:val="none" w:sz="0" w:space="0" w:color="auto"/>
        <w:left w:val="none" w:sz="0" w:space="0" w:color="auto"/>
        <w:bottom w:val="none" w:sz="0" w:space="0" w:color="auto"/>
        <w:right w:val="none" w:sz="0" w:space="0" w:color="auto"/>
      </w:divBdr>
    </w:div>
    <w:div w:id="1353527417">
      <w:bodyDiv w:val="1"/>
      <w:marLeft w:val="0"/>
      <w:marRight w:val="0"/>
      <w:marTop w:val="0"/>
      <w:marBottom w:val="0"/>
      <w:divBdr>
        <w:top w:val="none" w:sz="0" w:space="0" w:color="auto"/>
        <w:left w:val="none" w:sz="0" w:space="0" w:color="auto"/>
        <w:bottom w:val="none" w:sz="0" w:space="0" w:color="auto"/>
        <w:right w:val="none" w:sz="0" w:space="0" w:color="auto"/>
      </w:divBdr>
    </w:div>
    <w:div w:id="1369255520">
      <w:bodyDiv w:val="1"/>
      <w:marLeft w:val="0"/>
      <w:marRight w:val="0"/>
      <w:marTop w:val="0"/>
      <w:marBottom w:val="0"/>
      <w:divBdr>
        <w:top w:val="none" w:sz="0" w:space="0" w:color="auto"/>
        <w:left w:val="none" w:sz="0" w:space="0" w:color="auto"/>
        <w:bottom w:val="none" w:sz="0" w:space="0" w:color="auto"/>
        <w:right w:val="none" w:sz="0" w:space="0" w:color="auto"/>
      </w:divBdr>
    </w:div>
    <w:div w:id="1407069779">
      <w:bodyDiv w:val="1"/>
      <w:marLeft w:val="0"/>
      <w:marRight w:val="0"/>
      <w:marTop w:val="0"/>
      <w:marBottom w:val="0"/>
      <w:divBdr>
        <w:top w:val="none" w:sz="0" w:space="0" w:color="auto"/>
        <w:left w:val="none" w:sz="0" w:space="0" w:color="auto"/>
        <w:bottom w:val="none" w:sz="0" w:space="0" w:color="auto"/>
        <w:right w:val="none" w:sz="0" w:space="0" w:color="auto"/>
      </w:divBdr>
    </w:div>
    <w:div w:id="1426071314">
      <w:bodyDiv w:val="1"/>
      <w:marLeft w:val="0"/>
      <w:marRight w:val="0"/>
      <w:marTop w:val="0"/>
      <w:marBottom w:val="0"/>
      <w:divBdr>
        <w:top w:val="none" w:sz="0" w:space="0" w:color="auto"/>
        <w:left w:val="none" w:sz="0" w:space="0" w:color="auto"/>
        <w:bottom w:val="none" w:sz="0" w:space="0" w:color="auto"/>
        <w:right w:val="none" w:sz="0" w:space="0" w:color="auto"/>
      </w:divBdr>
    </w:div>
    <w:div w:id="1466116564">
      <w:bodyDiv w:val="1"/>
      <w:marLeft w:val="0"/>
      <w:marRight w:val="0"/>
      <w:marTop w:val="0"/>
      <w:marBottom w:val="0"/>
      <w:divBdr>
        <w:top w:val="none" w:sz="0" w:space="0" w:color="auto"/>
        <w:left w:val="none" w:sz="0" w:space="0" w:color="auto"/>
        <w:bottom w:val="none" w:sz="0" w:space="0" w:color="auto"/>
        <w:right w:val="none" w:sz="0" w:space="0" w:color="auto"/>
      </w:divBdr>
    </w:div>
    <w:div w:id="1493567239">
      <w:bodyDiv w:val="1"/>
      <w:marLeft w:val="0"/>
      <w:marRight w:val="0"/>
      <w:marTop w:val="0"/>
      <w:marBottom w:val="0"/>
      <w:divBdr>
        <w:top w:val="none" w:sz="0" w:space="0" w:color="auto"/>
        <w:left w:val="none" w:sz="0" w:space="0" w:color="auto"/>
        <w:bottom w:val="none" w:sz="0" w:space="0" w:color="auto"/>
        <w:right w:val="none" w:sz="0" w:space="0" w:color="auto"/>
      </w:divBdr>
    </w:div>
    <w:div w:id="1540051907">
      <w:bodyDiv w:val="1"/>
      <w:marLeft w:val="0"/>
      <w:marRight w:val="0"/>
      <w:marTop w:val="0"/>
      <w:marBottom w:val="0"/>
      <w:divBdr>
        <w:top w:val="none" w:sz="0" w:space="0" w:color="auto"/>
        <w:left w:val="none" w:sz="0" w:space="0" w:color="auto"/>
        <w:bottom w:val="none" w:sz="0" w:space="0" w:color="auto"/>
        <w:right w:val="none" w:sz="0" w:space="0" w:color="auto"/>
      </w:divBdr>
    </w:div>
    <w:div w:id="1556894929">
      <w:bodyDiv w:val="1"/>
      <w:marLeft w:val="0"/>
      <w:marRight w:val="0"/>
      <w:marTop w:val="0"/>
      <w:marBottom w:val="0"/>
      <w:divBdr>
        <w:top w:val="none" w:sz="0" w:space="0" w:color="auto"/>
        <w:left w:val="none" w:sz="0" w:space="0" w:color="auto"/>
        <w:bottom w:val="none" w:sz="0" w:space="0" w:color="auto"/>
        <w:right w:val="none" w:sz="0" w:space="0" w:color="auto"/>
      </w:divBdr>
    </w:div>
    <w:div w:id="1611085624">
      <w:bodyDiv w:val="1"/>
      <w:marLeft w:val="0"/>
      <w:marRight w:val="0"/>
      <w:marTop w:val="0"/>
      <w:marBottom w:val="0"/>
      <w:divBdr>
        <w:top w:val="none" w:sz="0" w:space="0" w:color="auto"/>
        <w:left w:val="none" w:sz="0" w:space="0" w:color="auto"/>
        <w:bottom w:val="none" w:sz="0" w:space="0" w:color="auto"/>
        <w:right w:val="none" w:sz="0" w:space="0" w:color="auto"/>
      </w:divBdr>
    </w:div>
    <w:div w:id="1614168727">
      <w:bodyDiv w:val="1"/>
      <w:marLeft w:val="0"/>
      <w:marRight w:val="0"/>
      <w:marTop w:val="0"/>
      <w:marBottom w:val="0"/>
      <w:divBdr>
        <w:top w:val="none" w:sz="0" w:space="0" w:color="auto"/>
        <w:left w:val="none" w:sz="0" w:space="0" w:color="auto"/>
        <w:bottom w:val="none" w:sz="0" w:space="0" w:color="auto"/>
        <w:right w:val="none" w:sz="0" w:space="0" w:color="auto"/>
      </w:divBdr>
    </w:div>
    <w:div w:id="1725056314">
      <w:bodyDiv w:val="1"/>
      <w:marLeft w:val="0"/>
      <w:marRight w:val="0"/>
      <w:marTop w:val="0"/>
      <w:marBottom w:val="0"/>
      <w:divBdr>
        <w:top w:val="none" w:sz="0" w:space="0" w:color="auto"/>
        <w:left w:val="none" w:sz="0" w:space="0" w:color="auto"/>
        <w:bottom w:val="none" w:sz="0" w:space="0" w:color="auto"/>
        <w:right w:val="none" w:sz="0" w:space="0" w:color="auto"/>
      </w:divBdr>
    </w:div>
    <w:div w:id="1777674785">
      <w:bodyDiv w:val="1"/>
      <w:marLeft w:val="0"/>
      <w:marRight w:val="0"/>
      <w:marTop w:val="0"/>
      <w:marBottom w:val="0"/>
      <w:divBdr>
        <w:top w:val="none" w:sz="0" w:space="0" w:color="auto"/>
        <w:left w:val="none" w:sz="0" w:space="0" w:color="auto"/>
        <w:bottom w:val="none" w:sz="0" w:space="0" w:color="auto"/>
        <w:right w:val="none" w:sz="0" w:space="0" w:color="auto"/>
      </w:divBdr>
    </w:div>
    <w:div w:id="1791822265">
      <w:bodyDiv w:val="1"/>
      <w:marLeft w:val="0"/>
      <w:marRight w:val="0"/>
      <w:marTop w:val="0"/>
      <w:marBottom w:val="0"/>
      <w:divBdr>
        <w:top w:val="none" w:sz="0" w:space="0" w:color="auto"/>
        <w:left w:val="none" w:sz="0" w:space="0" w:color="auto"/>
        <w:bottom w:val="none" w:sz="0" w:space="0" w:color="auto"/>
        <w:right w:val="none" w:sz="0" w:space="0" w:color="auto"/>
      </w:divBdr>
    </w:div>
    <w:div w:id="1800220690">
      <w:bodyDiv w:val="1"/>
      <w:marLeft w:val="0"/>
      <w:marRight w:val="0"/>
      <w:marTop w:val="0"/>
      <w:marBottom w:val="0"/>
      <w:divBdr>
        <w:top w:val="none" w:sz="0" w:space="0" w:color="auto"/>
        <w:left w:val="none" w:sz="0" w:space="0" w:color="auto"/>
        <w:bottom w:val="none" w:sz="0" w:space="0" w:color="auto"/>
        <w:right w:val="none" w:sz="0" w:space="0" w:color="auto"/>
      </w:divBdr>
    </w:div>
    <w:div w:id="1804152086">
      <w:bodyDiv w:val="1"/>
      <w:marLeft w:val="0"/>
      <w:marRight w:val="0"/>
      <w:marTop w:val="0"/>
      <w:marBottom w:val="0"/>
      <w:divBdr>
        <w:top w:val="none" w:sz="0" w:space="0" w:color="auto"/>
        <w:left w:val="none" w:sz="0" w:space="0" w:color="auto"/>
        <w:bottom w:val="none" w:sz="0" w:space="0" w:color="auto"/>
        <w:right w:val="none" w:sz="0" w:space="0" w:color="auto"/>
      </w:divBdr>
    </w:div>
    <w:div w:id="1882208693">
      <w:bodyDiv w:val="1"/>
      <w:marLeft w:val="0"/>
      <w:marRight w:val="0"/>
      <w:marTop w:val="0"/>
      <w:marBottom w:val="0"/>
      <w:divBdr>
        <w:top w:val="none" w:sz="0" w:space="0" w:color="auto"/>
        <w:left w:val="none" w:sz="0" w:space="0" w:color="auto"/>
        <w:bottom w:val="none" w:sz="0" w:space="0" w:color="auto"/>
        <w:right w:val="none" w:sz="0" w:space="0" w:color="auto"/>
      </w:divBdr>
    </w:div>
    <w:div w:id="1912614888">
      <w:bodyDiv w:val="1"/>
      <w:marLeft w:val="0"/>
      <w:marRight w:val="0"/>
      <w:marTop w:val="0"/>
      <w:marBottom w:val="0"/>
      <w:divBdr>
        <w:top w:val="none" w:sz="0" w:space="0" w:color="auto"/>
        <w:left w:val="none" w:sz="0" w:space="0" w:color="auto"/>
        <w:bottom w:val="none" w:sz="0" w:space="0" w:color="auto"/>
        <w:right w:val="none" w:sz="0" w:space="0" w:color="auto"/>
      </w:divBdr>
    </w:div>
    <w:div w:id="1962613271">
      <w:bodyDiv w:val="1"/>
      <w:marLeft w:val="0"/>
      <w:marRight w:val="0"/>
      <w:marTop w:val="0"/>
      <w:marBottom w:val="0"/>
      <w:divBdr>
        <w:top w:val="none" w:sz="0" w:space="0" w:color="auto"/>
        <w:left w:val="none" w:sz="0" w:space="0" w:color="auto"/>
        <w:bottom w:val="none" w:sz="0" w:space="0" w:color="auto"/>
        <w:right w:val="none" w:sz="0" w:space="0" w:color="auto"/>
      </w:divBdr>
    </w:div>
    <w:div w:id="2003503027">
      <w:bodyDiv w:val="1"/>
      <w:marLeft w:val="0"/>
      <w:marRight w:val="0"/>
      <w:marTop w:val="0"/>
      <w:marBottom w:val="0"/>
      <w:divBdr>
        <w:top w:val="none" w:sz="0" w:space="0" w:color="auto"/>
        <w:left w:val="none" w:sz="0" w:space="0" w:color="auto"/>
        <w:bottom w:val="none" w:sz="0" w:space="0" w:color="auto"/>
        <w:right w:val="none" w:sz="0" w:space="0" w:color="auto"/>
      </w:divBdr>
    </w:div>
    <w:div w:id="2039548193">
      <w:bodyDiv w:val="1"/>
      <w:marLeft w:val="0"/>
      <w:marRight w:val="0"/>
      <w:marTop w:val="0"/>
      <w:marBottom w:val="0"/>
      <w:divBdr>
        <w:top w:val="none" w:sz="0" w:space="0" w:color="auto"/>
        <w:left w:val="none" w:sz="0" w:space="0" w:color="auto"/>
        <w:bottom w:val="none" w:sz="0" w:space="0" w:color="auto"/>
        <w:right w:val="none" w:sz="0" w:space="0" w:color="auto"/>
      </w:divBdr>
    </w:div>
    <w:div w:id="2103605287">
      <w:bodyDiv w:val="1"/>
      <w:marLeft w:val="0"/>
      <w:marRight w:val="0"/>
      <w:marTop w:val="0"/>
      <w:marBottom w:val="0"/>
      <w:divBdr>
        <w:top w:val="none" w:sz="0" w:space="0" w:color="auto"/>
        <w:left w:val="none" w:sz="0" w:space="0" w:color="auto"/>
        <w:bottom w:val="none" w:sz="0" w:space="0" w:color="auto"/>
        <w:right w:val="none" w:sz="0" w:space="0" w:color="auto"/>
      </w:divBdr>
    </w:div>
    <w:div w:id="2131508801">
      <w:bodyDiv w:val="1"/>
      <w:marLeft w:val="0"/>
      <w:marRight w:val="0"/>
      <w:marTop w:val="0"/>
      <w:marBottom w:val="0"/>
      <w:divBdr>
        <w:top w:val="none" w:sz="0" w:space="0" w:color="auto"/>
        <w:left w:val="none" w:sz="0" w:space="0" w:color="auto"/>
        <w:bottom w:val="none" w:sz="0" w:space="0" w:color="auto"/>
        <w:right w:val="none" w:sz="0" w:space="0" w:color="auto"/>
      </w:divBdr>
    </w:div>
    <w:div w:id="214191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yperlink" Target="https://youtu.be/oO9BP6KGHeA?t=74"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jta.org/1946/12/12/archive/fight-over-partition-issue-starts-at-world-zionist-congress-general-debate-opens" TargetMode="Externa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hyperlink" Target="https://www.youtube.com/watch?v=TB0M-6UdBRQ" TargetMode="External"/><Relationship Id="rId10" Type="http://schemas.openxmlformats.org/officeDocument/2006/relationships/diagramColors" Target="diagrams/colors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yperlink" Target="https://www.israpundit.org/learning-from-david-ben-gurions-pragmatis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D387F10-D15F-42B9-B3AE-7C2B2F3E71B5}"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8A20A62E-8BB6-4BF4-8E82-B2009C07B75D}">
      <dgm:prSet phldrT="[Text]"/>
      <dgm:spPr>
        <a:xfrm rot="5400000">
          <a:off x="-190311" y="191485"/>
          <a:ext cx="1268741" cy="888118"/>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pPr>
            <a:buNone/>
          </a:pPr>
          <a:r>
            <a:rPr lang="en-US">
              <a:solidFill>
                <a:sysClr val="window" lastClr="FFFFFF"/>
              </a:solidFill>
              <a:latin typeface="Calibri"/>
              <a:ea typeface="+mn-ea"/>
              <a:cs typeface="+mn-cs"/>
            </a:rPr>
            <a:t>Exile</a:t>
          </a:r>
        </a:p>
      </dgm:t>
    </dgm:pt>
    <dgm:pt modelId="{7BDE7ADE-78E6-4CCC-9789-6AB42378E366}" type="parTrans" cxnId="{CEF66CDB-AAC7-43A4-B254-DCC0024E0B64}">
      <dgm:prSet/>
      <dgm:spPr/>
      <dgm:t>
        <a:bodyPr/>
        <a:lstStyle/>
        <a:p>
          <a:endParaRPr lang="en-US"/>
        </a:p>
      </dgm:t>
    </dgm:pt>
    <dgm:pt modelId="{99078796-BD59-4DF1-A3D1-BB48FAFEB949}" type="sibTrans" cxnId="{CEF66CDB-AAC7-43A4-B254-DCC0024E0B64}">
      <dgm:prSet/>
      <dgm:spPr/>
      <dgm:t>
        <a:bodyPr/>
        <a:lstStyle/>
        <a:p>
          <a:endParaRPr lang="en-US"/>
        </a:p>
      </dgm:t>
    </dgm:pt>
    <dgm:pt modelId="{D384C5D8-2E26-406F-A2AB-DA8D3A111233}">
      <dgm:prSet phldrT="[Text]" custT="1"/>
      <dgm:spPr>
        <a:xfrm rot="5400000">
          <a:off x="1912906" y="-1023613"/>
          <a:ext cx="824681" cy="287425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Font typeface="Cambria"/>
            <a:buNone/>
          </a:pPr>
          <a:r>
            <a:rPr lang="en-US" sz="1100">
              <a:solidFill>
                <a:sysClr val="windowText" lastClr="000000"/>
              </a:solidFill>
              <a:latin typeface="Calibri"/>
              <a:ea typeface="+mn-ea"/>
              <a:cs typeface="+mn-cs"/>
            </a:rPr>
            <a:t>2. Exile: Strangers in a strange land</a:t>
          </a:r>
        </a:p>
      </dgm:t>
    </dgm:pt>
    <dgm:pt modelId="{FDA0758C-2214-4EB1-9044-396B109CDDEE}" type="parTrans" cxnId="{8E95D884-32B4-4BC4-B4EC-2E04CCD04F2D}">
      <dgm:prSet/>
      <dgm:spPr/>
      <dgm:t>
        <a:bodyPr/>
        <a:lstStyle/>
        <a:p>
          <a:endParaRPr lang="en-US"/>
        </a:p>
      </dgm:t>
    </dgm:pt>
    <dgm:pt modelId="{75263D8B-0467-4202-927E-FC2EDBDCB196}" type="sibTrans" cxnId="{8E95D884-32B4-4BC4-B4EC-2E04CCD04F2D}">
      <dgm:prSet/>
      <dgm:spPr/>
      <dgm:t>
        <a:bodyPr/>
        <a:lstStyle/>
        <a:p>
          <a:endParaRPr lang="en-US"/>
        </a:p>
      </dgm:t>
    </dgm:pt>
    <dgm:pt modelId="{D4594DD7-0A39-4518-B4C2-8E06939E5A24}">
      <dgm:prSet phldrT="[Text]" custT="1"/>
      <dgm:spPr>
        <a:xfrm rot="5400000">
          <a:off x="1912906" y="-1023613"/>
          <a:ext cx="824681" cy="287425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Font typeface="Cambria"/>
            <a:buNone/>
          </a:pPr>
          <a:r>
            <a:rPr lang="en-US" sz="1100">
              <a:solidFill>
                <a:sysClr val="windowText" lastClr="000000"/>
              </a:solidFill>
              <a:latin typeface="Calibri"/>
              <a:ea typeface="+mn-ea"/>
              <a:cs typeface="+mn-cs"/>
            </a:rPr>
            <a:t>3. Assimilation: the insidious nature of Cheyt [sin]</a:t>
          </a:r>
        </a:p>
      </dgm:t>
    </dgm:pt>
    <dgm:pt modelId="{220BF65B-737C-4026-A77F-F08C565B28E8}" type="parTrans" cxnId="{D48A0F10-91FC-43CF-97EB-33B7A8E63AB4}">
      <dgm:prSet/>
      <dgm:spPr/>
      <dgm:t>
        <a:bodyPr/>
        <a:lstStyle/>
        <a:p>
          <a:endParaRPr lang="en-US"/>
        </a:p>
      </dgm:t>
    </dgm:pt>
    <dgm:pt modelId="{89953138-2708-4650-8342-4FAB7387B55F}" type="sibTrans" cxnId="{D48A0F10-91FC-43CF-97EB-33B7A8E63AB4}">
      <dgm:prSet/>
      <dgm:spPr/>
      <dgm:t>
        <a:bodyPr/>
        <a:lstStyle/>
        <a:p>
          <a:endParaRPr lang="en-US"/>
        </a:p>
      </dgm:t>
    </dgm:pt>
    <dgm:pt modelId="{AB9A8DA7-5D59-4ABB-A509-1588ED5D9290}">
      <dgm:prSet phldrT="[Text]"/>
      <dgm:spPr>
        <a:xfrm rot="5400000">
          <a:off x="-190311" y="1260915"/>
          <a:ext cx="1268741" cy="888118"/>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pPr>
            <a:buNone/>
          </a:pPr>
          <a:r>
            <a:rPr lang="en-US">
              <a:solidFill>
                <a:sysClr val="window" lastClr="FFFFFF"/>
              </a:solidFill>
              <a:latin typeface="Calibri"/>
              <a:ea typeface="+mn-ea"/>
              <a:cs typeface="+mn-cs"/>
            </a:rPr>
            <a:t>Teshuva</a:t>
          </a:r>
        </a:p>
      </dgm:t>
    </dgm:pt>
    <dgm:pt modelId="{A5FA2B5C-31E9-40C7-820E-4B2AA2795700}" type="parTrans" cxnId="{6ED19543-E0F3-408A-86DD-24A7B88C0D7A}">
      <dgm:prSet/>
      <dgm:spPr/>
      <dgm:t>
        <a:bodyPr/>
        <a:lstStyle/>
        <a:p>
          <a:endParaRPr lang="en-US"/>
        </a:p>
      </dgm:t>
    </dgm:pt>
    <dgm:pt modelId="{138B19FF-02AD-48AA-A8C4-6A556547C232}" type="sibTrans" cxnId="{6ED19543-E0F3-408A-86DD-24A7B88C0D7A}">
      <dgm:prSet/>
      <dgm:spPr/>
      <dgm:t>
        <a:bodyPr/>
        <a:lstStyle/>
        <a:p>
          <a:endParaRPr lang="en-US"/>
        </a:p>
      </dgm:t>
    </dgm:pt>
    <dgm:pt modelId="{8142B2A2-0B91-4FA8-B3FB-48D6C50F35EC}">
      <dgm:prSet phldrT="[Text]" custT="1"/>
      <dgm:spPr>
        <a:xfrm rot="5400000">
          <a:off x="1912906" y="45817"/>
          <a:ext cx="824681" cy="287425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Font typeface="+mj-lt"/>
            <a:buNone/>
          </a:pPr>
          <a:r>
            <a:rPr lang="en-US" sz="1000">
              <a:solidFill>
                <a:srgbClr val="FF0000"/>
              </a:solidFill>
              <a:latin typeface="Calibri"/>
              <a:ea typeface="+mn-ea"/>
              <a:cs typeface="+mn-cs"/>
            </a:rPr>
            <a:t>6. The Rise of Prophecy</a:t>
          </a:r>
        </a:p>
      </dgm:t>
    </dgm:pt>
    <dgm:pt modelId="{005ACBF3-D621-4749-BA84-32580815D37B}" type="parTrans" cxnId="{F09C759F-C7E1-4E48-9724-9B724F86AEEA}">
      <dgm:prSet/>
      <dgm:spPr/>
      <dgm:t>
        <a:bodyPr/>
        <a:lstStyle/>
        <a:p>
          <a:endParaRPr lang="en-US"/>
        </a:p>
      </dgm:t>
    </dgm:pt>
    <dgm:pt modelId="{B6D49B9F-E53D-4C2B-BE78-3B175C653137}" type="sibTrans" cxnId="{F09C759F-C7E1-4E48-9724-9B724F86AEEA}">
      <dgm:prSet/>
      <dgm:spPr/>
      <dgm:t>
        <a:bodyPr/>
        <a:lstStyle/>
        <a:p>
          <a:endParaRPr lang="en-US"/>
        </a:p>
      </dgm:t>
    </dgm:pt>
    <dgm:pt modelId="{B662BE9A-D48A-4753-A41D-1A647CEE2BEF}">
      <dgm:prSet phldrT="[Text]"/>
      <dgm:spPr>
        <a:xfrm rot="5400000">
          <a:off x="-190311" y="2330346"/>
          <a:ext cx="1268741" cy="888118"/>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pPr>
            <a:buNone/>
          </a:pPr>
          <a:r>
            <a:rPr lang="en-US">
              <a:solidFill>
                <a:sysClr val="window" lastClr="FFFFFF"/>
              </a:solidFill>
              <a:latin typeface="Calibri"/>
              <a:ea typeface="+mn-ea"/>
              <a:cs typeface="+mn-cs"/>
            </a:rPr>
            <a:t>Redemption</a:t>
          </a:r>
        </a:p>
      </dgm:t>
    </dgm:pt>
    <dgm:pt modelId="{FA7788CB-2604-48D2-ACAF-B9F6A457A429}" type="parTrans" cxnId="{C2FC2B83-9072-4C35-815B-4CC6427FFC53}">
      <dgm:prSet/>
      <dgm:spPr/>
      <dgm:t>
        <a:bodyPr/>
        <a:lstStyle/>
        <a:p>
          <a:endParaRPr lang="en-US"/>
        </a:p>
      </dgm:t>
    </dgm:pt>
    <dgm:pt modelId="{FE17756B-058C-4C8C-A686-5195EEEEB00A}" type="sibTrans" cxnId="{C2FC2B83-9072-4C35-815B-4CC6427FFC53}">
      <dgm:prSet/>
      <dgm:spPr/>
      <dgm:t>
        <a:bodyPr/>
        <a:lstStyle/>
        <a:p>
          <a:endParaRPr lang="en-US"/>
        </a:p>
      </dgm:t>
    </dgm:pt>
    <dgm:pt modelId="{5182AC27-A725-4331-A4EB-2B4E13D1F584}">
      <dgm:prSet phldrT="[Text]" custT="1"/>
      <dgm:spPr>
        <a:xfrm rot="5400000">
          <a:off x="1912906" y="1145455"/>
          <a:ext cx="824681" cy="287425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Font typeface="+mj-lt"/>
            <a:buNone/>
          </a:pPr>
          <a:r>
            <a:rPr lang="en-US" sz="1100">
              <a:solidFill>
                <a:sysClr val="windowText" lastClr="000000">
                  <a:hueOff val="0"/>
                  <a:satOff val="0"/>
                  <a:lumOff val="0"/>
                  <a:alphaOff val="0"/>
                </a:sysClr>
              </a:solidFill>
              <a:latin typeface="Calibri"/>
              <a:ea typeface="+mn-ea"/>
              <a:cs typeface="+mn-cs"/>
            </a:rPr>
            <a:t>10. Intro to  Mitzvot</a:t>
          </a:r>
        </a:p>
      </dgm:t>
    </dgm:pt>
    <dgm:pt modelId="{09577B80-D9E2-4C56-A951-9306A83D1B33}" type="parTrans" cxnId="{89A0E94C-F761-46C3-A0D0-0C868A828042}">
      <dgm:prSet/>
      <dgm:spPr/>
      <dgm:t>
        <a:bodyPr/>
        <a:lstStyle/>
        <a:p>
          <a:endParaRPr lang="en-US"/>
        </a:p>
      </dgm:t>
    </dgm:pt>
    <dgm:pt modelId="{6C64DE85-64EE-4375-A9AE-8F2051882795}" type="sibTrans" cxnId="{89A0E94C-F761-46C3-A0D0-0C868A828042}">
      <dgm:prSet/>
      <dgm:spPr/>
      <dgm:t>
        <a:bodyPr/>
        <a:lstStyle/>
        <a:p>
          <a:endParaRPr lang="en-US"/>
        </a:p>
      </dgm:t>
    </dgm:pt>
    <dgm:pt modelId="{B8423070-1578-4D43-9B30-396647A69AE2}">
      <dgm:prSet custT="1"/>
      <dgm:spPr>
        <a:xfrm rot="5400000">
          <a:off x="1912906" y="45817"/>
          <a:ext cx="824681" cy="287425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Font typeface="+mj-lt"/>
            <a:buNone/>
          </a:pPr>
          <a:r>
            <a:rPr lang="en-US" sz="1000">
              <a:solidFill>
                <a:sysClr val="windowText" lastClr="000000">
                  <a:hueOff val="0"/>
                  <a:satOff val="0"/>
                  <a:lumOff val="0"/>
                  <a:alphaOff val="0"/>
                </a:sysClr>
              </a:solidFill>
              <a:latin typeface="Calibri"/>
              <a:ea typeface="+mn-ea"/>
              <a:cs typeface="+mn-cs"/>
            </a:rPr>
            <a:t>8. The Problem of Idolatry</a:t>
          </a:r>
        </a:p>
      </dgm:t>
    </dgm:pt>
    <dgm:pt modelId="{699BF0C5-93D1-44AC-A056-41697087E9BF}" type="parTrans" cxnId="{6C70AC24-F4FB-4DC7-8BAB-9B4D63E94521}">
      <dgm:prSet/>
      <dgm:spPr/>
      <dgm:t>
        <a:bodyPr/>
        <a:lstStyle/>
        <a:p>
          <a:endParaRPr lang="en-US"/>
        </a:p>
      </dgm:t>
    </dgm:pt>
    <dgm:pt modelId="{66719378-B9CA-4103-BA10-BBDF6FEF2E8E}" type="sibTrans" cxnId="{6C70AC24-F4FB-4DC7-8BAB-9B4D63E94521}">
      <dgm:prSet/>
      <dgm:spPr/>
      <dgm:t>
        <a:bodyPr/>
        <a:lstStyle/>
        <a:p>
          <a:endParaRPr lang="en-US"/>
        </a:p>
      </dgm:t>
    </dgm:pt>
    <dgm:pt modelId="{B0068B6A-BB6C-4296-B730-FAABDDA4C557}">
      <dgm:prSet custT="1"/>
      <dgm:spPr>
        <a:xfrm rot="5400000">
          <a:off x="1912906" y="45817"/>
          <a:ext cx="824681" cy="287425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Font typeface="+mj-lt"/>
            <a:buNone/>
          </a:pPr>
          <a:r>
            <a:rPr lang="en-US" sz="1000">
              <a:solidFill>
                <a:sysClr val="windowText" lastClr="000000">
                  <a:hueOff val="0"/>
                  <a:satOff val="0"/>
                  <a:lumOff val="0"/>
                  <a:alphaOff val="0"/>
                </a:sysClr>
              </a:solidFill>
              <a:latin typeface="Calibri"/>
              <a:ea typeface="+mn-ea"/>
              <a:cs typeface="+mn-cs"/>
            </a:rPr>
            <a:t>9. Teshuva to Hashem</a:t>
          </a:r>
        </a:p>
      </dgm:t>
    </dgm:pt>
    <dgm:pt modelId="{1E6E207B-9C58-449B-9DAA-6C3697E4541F}" type="parTrans" cxnId="{FA0E52CB-EC2C-4A78-BB15-E67D75D21B35}">
      <dgm:prSet/>
      <dgm:spPr/>
      <dgm:t>
        <a:bodyPr/>
        <a:lstStyle/>
        <a:p>
          <a:endParaRPr lang="en-US"/>
        </a:p>
      </dgm:t>
    </dgm:pt>
    <dgm:pt modelId="{CF92436E-D19A-4B78-947A-B3EF6F8ED716}" type="sibTrans" cxnId="{FA0E52CB-EC2C-4A78-BB15-E67D75D21B35}">
      <dgm:prSet/>
      <dgm:spPr/>
      <dgm:t>
        <a:bodyPr/>
        <a:lstStyle/>
        <a:p>
          <a:endParaRPr lang="en-US"/>
        </a:p>
      </dgm:t>
    </dgm:pt>
    <dgm:pt modelId="{B739D06B-225C-4DD5-80E9-9E7191516B5B}">
      <dgm:prSet phldrT="[Text]" custT="1"/>
      <dgm:spPr>
        <a:xfrm rot="5400000">
          <a:off x="1912906" y="-1023613"/>
          <a:ext cx="824681" cy="287425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Font typeface="Cambria"/>
            <a:buNone/>
          </a:pPr>
          <a:r>
            <a:rPr lang="en-US" sz="1100">
              <a:solidFill>
                <a:sysClr val="windowText" lastClr="000000"/>
              </a:solidFill>
              <a:latin typeface="Calibri"/>
              <a:ea typeface="+mn-ea"/>
              <a:cs typeface="+mn-cs"/>
            </a:rPr>
            <a:t>5. Recognition of Cheyt [Sin]: crying to Hashem </a:t>
          </a:r>
        </a:p>
      </dgm:t>
    </dgm:pt>
    <dgm:pt modelId="{B44E9F0D-ECAC-4FCE-B1E2-2B26651E2819}" type="parTrans" cxnId="{78CBDF2C-6045-4258-AD24-0CEDD8293202}">
      <dgm:prSet/>
      <dgm:spPr/>
      <dgm:t>
        <a:bodyPr/>
        <a:lstStyle/>
        <a:p>
          <a:endParaRPr lang="en-US"/>
        </a:p>
      </dgm:t>
    </dgm:pt>
    <dgm:pt modelId="{40A8804A-D812-43F9-846D-50DCD3103E79}" type="sibTrans" cxnId="{78CBDF2C-6045-4258-AD24-0CEDD8293202}">
      <dgm:prSet/>
      <dgm:spPr/>
      <dgm:t>
        <a:bodyPr/>
        <a:lstStyle/>
        <a:p>
          <a:endParaRPr lang="en-US"/>
        </a:p>
      </dgm:t>
    </dgm:pt>
    <dgm:pt modelId="{ACC91E76-5F9A-4D09-813B-490B840FACE6}">
      <dgm:prSet phldrT="[Text]" custT="1"/>
      <dgm:spPr>
        <a:xfrm rot="5400000">
          <a:off x="1912906" y="45817"/>
          <a:ext cx="824681" cy="287425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Font typeface="+mj-lt"/>
            <a:buNone/>
          </a:pPr>
          <a:r>
            <a:rPr lang="en-US" sz="1000">
              <a:solidFill>
                <a:sysClr val="windowText" lastClr="000000">
                  <a:hueOff val="0"/>
                  <a:satOff val="0"/>
                  <a:lumOff val="0"/>
                  <a:alphaOff val="0"/>
                </a:sysClr>
              </a:solidFill>
              <a:latin typeface="Calibri"/>
              <a:ea typeface="+mn-ea"/>
              <a:cs typeface="+mn-cs"/>
            </a:rPr>
            <a:t>7. The Redeemer of Israel</a:t>
          </a:r>
        </a:p>
      </dgm:t>
    </dgm:pt>
    <dgm:pt modelId="{EE1D3916-290E-41B1-9F20-BCB02439000A}" type="parTrans" cxnId="{5A6BD377-9DEF-4914-9808-E940360B101B}">
      <dgm:prSet/>
      <dgm:spPr/>
      <dgm:t>
        <a:bodyPr/>
        <a:lstStyle/>
        <a:p>
          <a:endParaRPr lang="en-US"/>
        </a:p>
      </dgm:t>
    </dgm:pt>
    <dgm:pt modelId="{7329B545-AF07-4DDC-AD94-F4FB776D5EE6}" type="sibTrans" cxnId="{5A6BD377-9DEF-4914-9808-E940360B101B}">
      <dgm:prSet/>
      <dgm:spPr/>
      <dgm:t>
        <a:bodyPr/>
        <a:lstStyle/>
        <a:p>
          <a:endParaRPr lang="en-US"/>
        </a:p>
      </dgm:t>
    </dgm:pt>
    <dgm:pt modelId="{EDD46C4C-E934-48DB-99B5-E96CDF8A09F0}">
      <dgm:prSet custT="1"/>
      <dgm:spPr>
        <a:xfrm rot="5400000">
          <a:off x="1912906" y="1145455"/>
          <a:ext cx="824681" cy="287425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Font typeface="+mj-lt"/>
            <a:buNone/>
          </a:pPr>
          <a:r>
            <a:rPr lang="en-US" sz="1100">
              <a:solidFill>
                <a:sysClr val="windowText" lastClr="000000">
                  <a:hueOff val="0"/>
                  <a:satOff val="0"/>
                  <a:lumOff val="0"/>
                  <a:alphaOff val="0"/>
                </a:sysClr>
              </a:solidFill>
              <a:latin typeface="Calibri"/>
              <a:ea typeface="+mn-ea"/>
              <a:cs typeface="+mn-cs"/>
            </a:rPr>
            <a:t>11. Sinai: 10 Dvarim</a:t>
          </a:r>
        </a:p>
      </dgm:t>
    </dgm:pt>
    <dgm:pt modelId="{A961CBA7-9609-4F22-BC2A-29937600A20A}" type="parTrans" cxnId="{C2D84A11-3801-4D85-AA92-60D8508F4C7B}">
      <dgm:prSet/>
      <dgm:spPr/>
      <dgm:t>
        <a:bodyPr/>
        <a:lstStyle/>
        <a:p>
          <a:endParaRPr lang="en-US"/>
        </a:p>
      </dgm:t>
    </dgm:pt>
    <dgm:pt modelId="{F7647F02-0CC4-49C5-AD52-46F178071C05}" type="sibTrans" cxnId="{C2D84A11-3801-4D85-AA92-60D8508F4C7B}">
      <dgm:prSet/>
      <dgm:spPr/>
      <dgm:t>
        <a:bodyPr/>
        <a:lstStyle/>
        <a:p>
          <a:endParaRPr lang="en-US"/>
        </a:p>
      </dgm:t>
    </dgm:pt>
    <dgm:pt modelId="{4F7795E3-372E-45BB-B495-D3F1B20CA803}">
      <dgm:prSet custT="1"/>
      <dgm:spPr>
        <a:xfrm rot="5400000">
          <a:off x="1912906" y="1145455"/>
          <a:ext cx="824681" cy="287425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Font typeface="+mj-lt"/>
            <a:buNone/>
          </a:pPr>
          <a:r>
            <a:rPr lang="en-US" sz="1100">
              <a:solidFill>
                <a:sysClr val="windowText" lastClr="000000">
                  <a:hueOff val="0"/>
                  <a:satOff val="0"/>
                  <a:lumOff val="0"/>
                  <a:alphaOff val="0"/>
                </a:sysClr>
              </a:solidFill>
              <a:latin typeface="Calibri"/>
              <a:ea typeface="+mn-ea"/>
              <a:cs typeface="+mn-cs"/>
            </a:rPr>
            <a:t>12. Mishpat and Eretz Yisrael</a:t>
          </a:r>
        </a:p>
      </dgm:t>
    </dgm:pt>
    <dgm:pt modelId="{5154BFA9-DB18-493F-A7B8-BCD47784CB0D}" type="parTrans" cxnId="{3C609208-CF8A-43B9-A2F1-B4E8F3F6DD5B}">
      <dgm:prSet/>
      <dgm:spPr/>
      <dgm:t>
        <a:bodyPr/>
        <a:lstStyle/>
        <a:p>
          <a:endParaRPr lang="en-US"/>
        </a:p>
      </dgm:t>
    </dgm:pt>
    <dgm:pt modelId="{ADE32D5C-738A-4315-9E5A-F25049F113C0}" type="sibTrans" cxnId="{3C609208-CF8A-43B9-A2F1-B4E8F3F6DD5B}">
      <dgm:prSet/>
      <dgm:spPr/>
      <dgm:t>
        <a:bodyPr/>
        <a:lstStyle/>
        <a:p>
          <a:endParaRPr lang="en-US"/>
        </a:p>
      </dgm:t>
    </dgm:pt>
    <dgm:pt modelId="{3DA4FD15-8850-4CC0-A0F8-DA121B2DF5DC}">
      <dgm:prSet/>
      <dgm:spPr/>
      <dgm:t>
        <a:bodyPr/>
        <a:lstStyle/>
        <a:p>
          <a:r>
            <a:rPr lang="en-US">
              <a:solidFill>
                <a:schemeClr val="bg1"/>
              </a:solidFill>
            </a:rPr>
            <a:t>Promise</a:t>
          </a:r>
        </a:p>
      </dgm:t>
    </dgm:pt>
    <dgm:pt modelId="{2C980AAF-E241-4298-BD70-EB1572DC106B}" type="parTrans" cxnId="{B5A27F87-E2D3-47DA-B4BD-6616AE8D85D9}">
      <dgm:prSet/>
      <dgm:spPr/>
      <dgm:t>
        <a:bodyPr/>
        <a:lstStyle/>
        <a:p>
          <a:endParaRPr lang="en-US"/>
        </a:p>
      </dgm:t>
    </dgm:pt>
    <dgm:pt modelId="{59DBC2A6-F1A3-4651-9440-150AF3EE1EAF}" type="sibTrans" cxnId="{B5A27F87-E2D3-47DA-B4BD-6616AE8D85D9}">
      <dgm:prSet/>
      <dgm:spPr/>
      <dgm:t>
        <a:bodyPr/>
        <a:lstStyle/>
        <a:p>
          <a:endParaRPr lang="en-US"/>
        </a:p>
      </dgm:t>
    </dgm:pt>
    <dgm:pt modelId="{BBBA9DF5-FEED-4B37-B20C-2FAD404F8CC8}">
      <dgm:prSet custT="1"/>
      <dgm:spPr/>
      <dgm:t>
        <a:bodyPr/>
        <a:lstStyle/>
        <a:p>
          <a:r>
            <a:rPr lang="en-US" sz="1100">
              <a:solidFill>
                <a:schemeClr val="tx1"/>
              </a:solidFill>
            </a:rPr>
            <a:t>1. The Promise of the Covenant to Avraham </a:t>
          </a:r>
          <a:endParaRPr lang="en-US" sz="900">
            <a:solidFill>
              <a:schemeClr val="tx1"/>
            </a:solidFill>
          </a:endParaRPr>
        </a:p>
      </dgm:t>
    </dgm:pt>
    <dgm:pt modelId="{6A13A2B5-2DE7-462E-B897-EFCA4135AECE}" type="parTrans" cxnId="{DEB45698-6D23-4014-94AC-A02352D61DC9}">
      <dgm:prSet/>
      <dgm:spPr/>
      <dgm:t>
        <a:bodyPr/>
        <a:lstStyle/>
        <a:p>
          <a:endParaRPr lang="en-US"/>
        </a:p>
      </dgm:t>
    </dgm:pt>
    <dgm:pt modelId="{B5069263-F1BE-40D7-A56E-A3B51B905D05}" type="sibTrans" cxnId="{DEB45698-6D23-4014-94AC-A02352D61DC9}">
      <dgm:prSet/>
      <dgm:spPr/>
      <dgm:t>
        <a:bodyPr/>
        <a:lstStyle/>
        <a:p>
          <a:endParaRPr lang="en-US"/>
        </a:p>
      </dgm:t>
    </dgm:pt>
    <dgm:pt modelId="{5DBAC0DC-979F-4774-B340-E976070B49F9}">
      <dgm:prSet phldrT="[Text]" custT="1"/>
      <dgm:spPr>
        <a:xfrm rot="5400000">
          <a:off x="1912906" y="-1023613"/>
          <a:ext cx="824681" cy="287425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Font typeface="Cambria"/>
            <a:buNone/>
          </a:pPr>
          <a:r>
            <a:rPr lang="en-US" sz="1100">
              <a:solidFill>
                <a:sysClr val="windowText" lastClr="000000"/>
              </a:solidFill>
              <a:latin typeface="Calibri"/>
              <a:ea typeface="+mn-ea"/>
              <a:cs typeface="+mn-cs"/>
            </a:rPr>
            <a:t>4.  Enslavement - Paroh's calculated campaign</a:t>
          </a:r>
        </a:p>
      </dgm:t>
    </dgm:pt>
    <dgm:pt modelId="{BC2808EC-BAD5-4985-BEAC-961522098082}" type="parTrans" cxnId="{034BF146-27BA-4CB1-A611-69F52A41AB6D}">
      <dgm:prSet/>
      <dgm:spPr/>
      <dgm:t>
        <a:bodyPr/>
        <a:lstStyle/>
        <a:p>
          <a:endParaRPr lang="en-US"/>
        </a:p>
      </dgm:t>
    </dgm:pt>
    <dgm:pt modelId="{037ECEC4-D687-4C96-A0AF-105F94577A08}" type="sibTrans" cxnId="{034BF146-27BA-4CB1-A611-69F52A41AB6D}">
      <dgm:prSet/>
      <dgm:spPr/>
      <dgm:t>
        <a:bodyPr/>
        <a:lstStyle/>
        <a:p>
          <a:endParaRPr lang="en-US"/>
        </a:p>
      </dgm:t>
    </dgm:pt>
    <dgm:pt modelId="{28F7F99A-2312-48D1-951C-5D2A24D5D13D}" type="pres">
      <dgm:prSet presAssocID="{9D387F10-D15F-42B9-B3AE-7C2B2F3E71B5}" presName="linearFlow" presStyleCnt="0">
        <dgm:presLayoutVars>
          <dgm:dir/>
          <dgm:animLvl val="lvl"/>
          <dgm:resizeHandles val="exact"/>
        </dgm:presLayoutVars>
      </dgm:prSet>
      <dgm:spPr/>
    </dgm:pt>
    <dgm:pt modelId="{D1DE9D0F-5C3D-4190-8AA7-7054A023AF53}" type="pres">
      <dgm:prSet presAssocID="{3DA4FD15-8850-4CC0-A0F8-DA121B2DF5DC}" presName="composite" presStyleCnt="0"/>
      <dgm:spPr/>
    </dgm:pt>
    <dgm:pt modelId="{E5C135CB-FA33-4E69-AB87-E2DA220CBF2D}" type="pres">
      <dgm:prSet presAssocID="{3DA4FD15-8850-4CC0-A0F8-DA121B2DF5DC}" presName="parentText" presStyleLbl="alignNode1" presStyleIdx="0" presStyleCnt="4">
        <dgm:presLayoutVars>
          <dgm:chMax val="1"/>
          <dgm:bulletEnabled val="1"/>
        </dgm:presLayoutVars>
      </dgm:prSet>
      <dgm:spPr/>
    </dgm:pt>
    <dgm:pt modelId="{F2FE9F16-772E-4B00-ADF8-A753944BE387}" type="pres">
      <dgm:prSet presAssocID="{3DA4FD15-8850-4CC0-A0F8-DA121B2DF5DC}" presName="descendantText" presStyleLbl="alignAcc1" presStyleIdx="0" presStyleCnt="4">
        <dgm:presLayoutVars>
          <dgm:bulletEnabled val="1"/>
        </dgm:presLayoutVars>
      </dgm:prSet>
      <dgm:spPr/>
    </dgm:pt>
    <dgm:pt modelId="{C877FAB5-3DCB-4CF2-80F4-B2B6BD7A4AA6}" type="pres">
      <dgm:prSet presAssocID="{59DBC2A6-F1A3-4651-9440-150AF3EE1EAF}" presName="sp" presStyleCnt="0"/>
      <dgm:spPr/>
    </dgm:pt>
    <dgm:pt modelId="{7CE5CAF6-BAB1-4290-99C2-AFF4A2BEB5DD}" type="pres">
      <dgm:prSet presAssocID="{8A20A62E-8BB6-4BF4-8E82-B2009C07B75D}" presName="composite" presStyleCnt="0"/>
      <dgm:spPr/>
    </dgm:pt>
    <dgm:pt modelId="{DF253188-8B44-4201-897D-B08D3E886CD5}" type="pres">
      <dgm:prSet presAssocID="{8A20A62E-8BB6-4BF4-8E82-B2009C07B75D}" presName="parentText" presStyleLbl="alignNode1" presStyleIdx="1" presStyleCnt="4">
        <dgm:presLayoutVars>
          <dgm:chMax val="1"/>
          <dgm:bulletEnabled val="1"/>
        </dgm:presLayoutVars>
      </dgm:prSet>
      <dgm:spPr>
        <a:prstGeom prst="chevron">
          <a:avLst/>
        </a:prstGeom>
      </dgm:spPr>
    </dgm:pt>
    <dgm:pt modelId="{DCD0DE49-5B31-42AA-91B8-2C08D367F003}" type="pres">
      <dgm:prSet presAssocID="{8A20A62E-8BB6-4BF4-8E82-B2009C07B75D}" presName="descendantText" presStyleLbl="alignAcc1" presStyleIdx="1" presStyleCnt="4" custScaleY="110314">
        <dgm:presLayoutVars>
          <dgm:bulletEnabled val="1"/>
        </dgm:presLayoutVars>
      </dgm:prSet>
      <dgm:spPr>
        <a:prstGeom prst="round2SameRect">
          <a:avLst/>
        </a:prstGeom>
      </dgm:spPr>
    </dgm:pt>
    <dgm:pt modelId="{3436F2AC-986D-496A-82A0-464BC665EFEE}" type="pres">
      <dgm:prSet presAssocID="{99078796-BD59-4DF1-A3D1-BB48FAFEB949}" presName="sp" presStyleCnt="0"/>
      <dgm:spPr/>
    </dgm:pt>
    <dgm:pt modelId="{4E6074DB-25FC-4EE3-8DCB-CC697AB7730F}" type="pres">
      <dgm:prSet presAssocID="{AB9A8DA7-5D59-4ABB-A509-1588ED5D9290}" presName="composite" presStyleCnt="0"/>
      <dgm:spPr/>
    </dgm:pt>
    <dgm:pt modelId="{FF665CAA-9FB0-4854-B6F6-EE216A3D4288}" type="pres">
      <dgm:prSet presAssocID="{AB9A8DA7-5D59-4ABB-A509-1588ED5D9290}" presName="parentText" presStyleLbl="alignNode1" presStyleIdx="2" presStyleCnt="4">
        <dgm:presLayoutVars>
          <dgm:chMax val="1"/>
          <dgm:bulletEnabled val="1"/>
        </dgm:presLayoutVars>
      </dgm:prSet>
      <dgm:spPr>
        <a:prstGeom prst="chevron">
          <a:avLst/>
        </a:prstGeom>
      </dgm:spPr>
    </dgm:pt>
    <dgm:pt modelId="{BF7894E8-CCF7-4F48-B22E-602045D488C1}" type="pres">
      <dgm:prSet presAssocID="{AB9A8DA7-5D59-4ABB-A509-1588ED5D9290}" presName="descendantText" presStyleLbl="alignAcc1" presStyleIdx="2" presStyleCnt="4">
        <dgm:presLayoutVars>
          <dgm:bulletEnabled val="1"/>
        </dgm:presLayoutVars>
      </dgm:prSet>
      <dgm:spPr>
        <a:prstGeom prst="round2SameRect">
          <a:avLst/>
        </a:prstGeom>
      </dgm:spPr>
    </dgm:pt>
    <dgm:pt modelId="{08AD9916-9B45-4FC8-B7C0-84495EEA5F58}" type="pres">
      <dgm:prSet presAssocID="{138B19FF-02AD-48AA-A8C4-6A556547C232}" presName="sp" presStyleCnt="0"/>
      <dgm:spPr/>
    </dgm:pt>
    <dgm:pt modelId="{81330B00-3AE8-40A3-A137-F841AC58674E}" type="pres">
      <dgm:prSet presAssocID="{B662BE9A-D48A-4753-A41D-1A647CEE2BEF}" presName="composite" presStyleCnt="0"/>
      <dgm:spPr/>
    </dgm:pt>
    <dgm:pt modelId="{70D97138-B4D0-49B0-BAD2-969A3D954F5A}" type="pres">
      <dgm:prSet presAssocID="{B662BE9A-D48A-4753-A41D-1A647CEE2BEF}" presName="parentText" presStyleLbl="alignNode1" presStyleIdx="3" presStyleCnt="4">
        <dgm:presLayoutVars>
          <dgm:chMax val="1"/>
          <dgm:bulletEnabled val="1"/>
        </dgm:presLayoutVars>
      </dgm:prSet>
      <dgm:spPr>
        <a:prstGeom prst="chevron">
          <a:avLst/>
        </a:prstGeom>
      </dgm:spPr>
    </dgm:pt>
    <dgm:pt modelId="{77E35349-92B6-495D-8D4E-3F8FDE6D53B1}" type="pres">
      <dgm:prSet presAssocID="{B662BE9A-D48A-4753-A41D-1A647CEE2BEF}" presName="descendantText" presStyleLbl="alignAcc1" presStyleIdx="3" presStyleCnt="4" custLinFactNeighborX="0" custLinFactNeighborY="3663">
        <dgm:presLayoutVars>
          <dgm:bulletEnabled val="1"/>
        </dgm:presLayoutVars>
      </dgm:prSet>
      <dgm:spPr>
        <a:prstGeom prst="round2SameRect">
          <a:avLst/>
        </a:prstGeom>
      </dgm:spPr>
    </dgm:pt>
  </dgm:ptLst>
  <dgm:cxnLst>
    <dgm:cxn modelId="{3C609208-CF8A-43B9-A2F1-B4E8F3F6DD5B}" srcId="{B662BE9A-D48A-4753-A41D-1A647CEE2BEF}" destId="{4F7795E3-372E-45BB-B495-D3F1B20CA803}" srcOrd="2" destOrd="0" parTransId="{5154BFA9-DB18-493F-A7B8-BCD47784CB0D}" sibTransId="{ADE32D5C-738A-4315-9E5A-F25049F113C0}"/>
    <dgm:cxn modelId="{36CD370E-EAC6-497D-AAF8-6EB9870E1056}" type="presOf" srcId="{B739D06B-225C-4DD5-80E9-9E7191516B5B}" destId="{DCD0DE49-5B31-42AA-91B8-2C08D367F003}" srcOrd="0" destOrd="3" presId="urn:microsoft.com/office/officeart/2005/8/layout/chevron2"/>
    <dgm:cxn modelId="{D48A0F10-91FC-43CF-97EB-33B7A8E63AB4}" srcId="{8A20A62E-8BB6-4BF4-8E82-B2009C07B75D}" destId="{D4594DD7-0A39-4518-B4C2-8E06939E5A24}" srcOrd="1" destOrd="0" parTransId="{220BF65B-737C-4026-A77F-F08C565B28E8}" sibTransId="{89953138-2708-4650-8342-4FAB7387B55F}"/>
    <dgm:cxn modelId="{C2D84A11-3801-4D85-AA92-60D8508F4C7B}" srcId="{B662BE9A-D48A-4753-A41D-1A647CEE2BEF}" destId="{EDD46C4C-E934-48DB-99B5-E96CDF8A09F0}" srcOrd="1" destOrd="0" parTransId="{A961CBA7-9609-4F22-BC2A-29937600A20A}" sibTransId="{F7647F02-0CC4-49C5-AD52-46F178071C05}"/>
    <dgm:cxn modelId="{70669A1D-E08A-4014-ACA9-14D3BD31AAC0}" type="presOf" srcId="{8142B2A2-0B91-4FA8-B3FB-48D6C50F35EC}" destId="{BF7894E8-CCF7-4F48-B22E-602045D488C1}" srcOrd="0" destOrd="0" presId="urn:microsoft.com/office/officeart/2005/8/layout/chevron2"/>
    <dgm:cxn modelId="{6C70AC24-F4FB-4DC7-8BAB-9B4D63E94521}" srcId="{AB9A8DA7-5D59-4ABB-A509-1588ED5D9290}" destId="{B8423070-1578-4D43-9B30-396647A69AE2}" srcOrd="2" destOrd="0" parTransId="{699BF0C5-93D1-44AC-A056-41697087E9BF}" sibTransId="{66719378-B9CA-4103-BA10-BBDF6FEF2E8E}"/>
    <dgm:cxn modelId="{78CBDF2C-6045-4258-AD24-0CEDD8293202}" srcId="{8A20A62E-8BB6-4BF4-8E82-B2009C07B75D}" destId="{B739D06B-225C-4DD5-80E9-9E7191516B5B}" srcOrd="3" destOrd="0" parTransId="{B44E9F0D-ECAC-4FCE-B1E2-2B26651E2819}" sibTransId="{40A8804A-D812-43F9-846D-50DCD3103E79}"/>
    <dgm:cxn modelId="{0A50742D-3AB9-4738-A76F-494CE3179063}" type="presOf" srcId="{B0068B6A-BB6C-4296-B730-FAABDDA4C557}" destId="{BF7894E8-CCF7-4F48-B22E-602045D488C1}" srcOrd="0" destOrd="3" presId="urn:microsoft.com/office/officeart/2005/8/layout/chevron2"/>
    <dgm:cxn modelId="{6ED19543-E0F3-408A-86DD-24A7B88C0D7A}" srcId="{9D387F10-D15F-42B9-B3AE-7C2B2F3E71B5}" destId="{AB9A8DA7-5D59-4ABB-A509-1588ED5D9290}" srcOrd="2" destOrd="0" parTransId="{A5FA2B5C-31E9-40C7-820E-4B2AA2795700}" sibTransId="{138B19FF-02AD-48AA-A8C4-6A556547C232}"/>
    <dgm:cxn modelId="{034BF146-27BA-4CB1-A611-69F52A41AB6D}" srcId="{8A20A62E-8BB6-4BF4-8E82-B2009C07B75D}" destId="{5DBAC0DC-979F-4774-B340-E976070B49F9}" srcOrd="2" destOrd="0" parTransId="{BC2808EC-BAD5-4985-BEAC-961522098082}" sibTransId="{037ECEC4-D687-4C96-A0AF-105F94577A08}"/>
    <dgm:cxn modelId="{F0826C4B-21A6-4465-9C19-F4F5D715014C}" type="presOf" srcId="{3DA4FD15-8850-4CC0-A0F8-DA121B2DF5DC}" destId="{E5C135CB-FA33-4E69-AB87-E2DA220CBF2D}" srcOrd="0" destOrd="0" presId="urn:microsoft.com/office/officeart/2005/8/layout/chevron2"/>
    <dgm:cxn modelId="{89A0E94C-F761-46C3-A0D0-0C868A828042}" srcId="{B662BE9A-D48A-4753-A41D-1A647CEE2BEF}" destId="{5182AC27-A725-4331-A4EB-2B4E13D1F584}" srcOrd="0" destOrd="0" parTransId="{09577B80-D9E2-4C56-A951-9306A83D1B33}" sibTransId="{6C64DE85-64EE-4375-A9AE-8F2051882795}"/>
    <dgm:cxn modelId="{F8F8D36D-17C0-423A-9D6E-E39E75A7903F}" type="presOf" srcId="{EDD46C4C-E934-48DB-99B5-E96CDF8A09F0}" destId="{77E35349-92B6-495D-8D4E-3F8FDE6D53B1}" srcOrd="0" destOrd="1" presId="urn:microsoft.com/office/officeart/2005/8/layout/chevron2"/>
    <dgm:cxn modelId="{57EFC04F-E737-4D72-BE20-FEBB7FCF7114}" type="presOf" srcId="{ACC91E76-5F9A-4D09-813B-490B840FACE6}" destId="{BF7894E8-CCF7-4F48-B22E-602045D488C1}" srcOrd="0" destOrd="1" presId="urn:microsoft.com/office/officeart/2005/8/layout/chevron2"/>
    <dgm:cxn modelId="{2A125250-E719-43ED-A4A8-A08B30784969}" type="presOf" srcId="{D4594DD7-0A39-4518-B4C2-8E06939E5A24}" destId="{DCD0DE49-5B31-42AA-91B8-2C08D367F003}" srcOrd="0" destOrd="1" presId="urn:microsoft.com/office/officeart/2005/8/layout/chevron2"/>
    <dgm:cxn modelId="{44539854-B8F5-4C67-9137-1888006A7655}" type="presOf" srcId="{9D387F10-D15F-42B9-B3AE-7C2B2F3E71B5}" destId="{28F7F99A-2312-48D1-951C-5D2A24D5D13D}" srcOrd="0" destOrd="0" presId="urn:microsoft.com/office/officeart/2005/8/layout/chevron2"/>
    <dgm:cxn modelId="{5A6BD377-9DEF-4914-9808-E940360B101B}" srcId="{AB9A8DA7-5D59-4ABB-A509-1588ED5D9290}" destId="{ACC91E76-5F9A-4D09-813B-490B840FACE6}" srcOrd="1" destOrd="0" parTransId="{EE1D3916-290E-41B1-9F20-BCB02439000A}" sibTransId="{7329B545-AF07-4DDC-AD94-F4FB776D5EE6}"/>
    <dgm:cxn modelId="{E68E937C-4276-4712-B8A5-368BCB1A7370}" type="presOf" srcId="{5DBAC0DC-979F-4774-B340-E976070B49F9}" destId="{DCD0DE49-5B31-42AA-91B8-2C08D367F003}" srcOrd="0" destOrd="2" presId="urn:microsoft.com/office/officeart/2005/8/layout/chevron2"/>
    <dgm:cxn modelId="{01AA7382-FB7F-4914-85A7-46D83C897B25}" type="presOf" srcId="{D384C5D8-2E26-406F-A2AB-DA8D3A111233}" destId="{DCD0DE49-5B31-42AA-91B8-2C08D367F003}" srcOrd="0" destOrd="0" presId="urn:microsoft.com/office/officeart/2005/8/layout/chevron2"/>
    <dgm:cxn modelId="{C2FC2B83-9072-4C35-815B-4CC6427FFC53}" srcId="{9D387F10-D15F-42B9-B3AE-7C2B2F3E71B5}" destId="{B662BE9A-D48A-4753-A41D-1A647CEE2BEF}" srcOrd="3" destOrd="0" parTransId="{FA7788CB-2604-48D2-ACAF-B9F6A457A429}" sibTransId="{FE17756B-058C-4C8C-A686-5195EEEEB00A}"/>
    <dgm:cxn modelId="{8E95D884-32B4-4BC4-B4EC-2E04CCD04F2D}" srcId="{8A20A62E-8BB6-4BF4-8E82-B2009C07B75D}" destId="{D384C5D8-2E26-406F-A2AB-DA8D3A111233}" srcOrd="0" destOrd="0" parTransId="{FDA0758C-2214-4EB1-9044-396B109CDDEE}" sibTransId="{75263D8B-0467-4202-927E-FC2EDBDCB196}"/>
    <dgm:cxn modelId="{B5A27F87-E2D3-47DA-B4BD-6616AE8D85D9}" srcId="{9D387F10-D15F-42B9-B3AE-7C2B2F3E71B5}" destId="{3DA4FD15-8850-4CC0-A0F8-DA121B2DF5DC}" srcOrd="0" destOrd="0" parTransId="{2C980AAF-E241-4298-BD70-EB1572DC106B}" sibTransId="{59DBC2A6-F1A3-4651-9440-150AF3EE1EAF}"/>
    <dgm:cxn modelId="{1E6F1193-FE37-480D-A27A-EF6FCC7EE29E}" type="presOf" srcId="{8A20A62E-8BB6-4BF4-8E82-B2009C07B75D}" destId="{DF253188-8B44-4201-897D-B08D3E886CD5}" srcOrd="0" destOrd="0" presId="urn:microsoft.com/office/officeart/2005/8/layout/chevron2"/>
    <dgm:cxn modelId="{DEB45698-6D23-4014-94AC-A02352D61DC9}" srcId="{3DA4FD15-8850-4CC0-A0F8-DA121B2DF5DC}" destId="{BBBA9DF5-FEED-4B37-B20C-2FAD404F8CC8}" srcOrd="0" destOrd="0" parTransId="{6A13A2B5-2DE7-462E-B897-EFCA4135AECE}" sibTransId="{B5069263-F1BE-40D7-A56E-A3B51B905D05}"/>
    <dgm:cxn modelId="{B38C099E-8C3A-4DB4-89ED-F6650D54AC9B}" type="presOf" srcId="{BBBA9DF5-FEED-4B37-B20C-2FAD404F8CC8}" destId="{F2FE9F16-772E-4B00-ADF8-A753944BE387}" srcOrd="0" destOrd="0" presId="urn:microsoft.com/office/officeart/2005/8/layout/chevron2"/>
    <dgm:cxn modelId="{F09C759F-C7E1-4E48-9724-9B724F86AEEA}" srcId="{AB9A8DA7-5D59-4ABB-A509-1588ED5D9290}" destId="{8142B2A2-0B91-4FA8-B3FB-48D6C50F35EC}" srcOrd="0" destOrd="0" parTransId="{005ACBF3-D621-4749-BA84-32580815D37B}" sibTransId="{B6D49B9F-E53D-4C2B-BE78-3B175C653137}"/>
    <dgm:cxn modelId="{9E0B6FBC-6F4A-47B3-8D98-774EC33E282F}" type="presOf" srcId="{4F7795E3-372E-45BB-B495-D3F1B20CA803}" destId="{77E35349-92B6-495D-8D4E-3F8FDE6D53B1}" srcOrd="0" destOrd="2" presId="urn:microsoft.com/office/officeart/2005/8/layout/chevron2"/>
    <dgm:cxn modelId="{B9C10EC4-09C4-4289-A7D2-88FE01B902B5}" type="presOf" srcId="{AB9A8DA7-5D59-4ABB-A509-1588ED5D9290}" destId="{FF665CAA-9FB0-4854-B6F6-EE216A3D4288}" srcOrd="0" destOrd="0" presId="urn:microsoft.com/office/officeart/2005/8/layout/chevron2"/>
    <dgm:cxn modelId="{FA0E52CB-EC2C-4A78-BB15-E67D75D21B35}" srcId="{AB9A8DA7-5D59-4ABB-A509-1588ED5D9290}" destId="{B0068B6A-BB6C-4296-B730-FAABDDA4C557}" srcOrd="3" destOrd="0" parTransId="{1E6E207B-9C58-449B-9DAA-6C3697E4541F}" sibTransId="{CF92436E-D19A-4B78-947A-B3EF6F8ED716}"/>
    <dgm:cxn modelId="{A6DC41D4-7D5F-43D3-89CA-516EA60F8425}" type="presOf" srcId="{B662BE9A-D48A-4753-A41D-1A647CEE2BEF}" destId="{70D97138-B4D0-49B0-BAD2-969A3D954F5A}" srcOrd="0" destOrd="0" presId="urn:microsoft.com/office/officeart/2005/8/layout/chevron2"/>
    <dgm:cxn modelId="{CEF66CDB-AAC7-43A4-B254-DCC0024E0B64}" srcId="{9D387F10-D15F-42B9-B3AE-7C2B2F3E71B5}" destId="{8A20A62E-8BB6-4BF4-8E82-B2009C07B75D}" srcOrd="1" destOrd="0" parTransId="{7BDE7ADE-78E6-4CCC-9789-6AB42378E366}" sibTransId="{99078796-BD59-4DF1-A3D1-BB48FAFEB949}"/>
    <dgm:cxn modelId="{A26BD7DE-60EA-4A4F-9EC8-3A3904216077}" type="presOf" srcId="{B8423070-1578-4D43-9B30-396647A69AE2}" destId="{BF7894E8-CCF7-4F48-B22E-602045D488C1}" srcOrd="0" destOrd="2" presId="urn:microsoft.com/office/officeart/2005/8/layout/chevron2"/>
    <dgm:cxn modelId="{1A7632E5-D234-4AD2-9E43-8DB02C352C2C}" type="presOf" srcId="{5182AC27-A725-4331-A4EB-2B4E13D1F584}" destId="{77E35349-92B6-495D-8D4E-3F8FDE6D53B1}" srcOrd="0" destOrd="0" presId="urn:microsoft.com/office/officeart/2005/8/layout/chevron2"/>
    <dgm:cxn modelId="{4AB2E3EC-C22A-4FA3-8378-1ACEAE65FFA8}" type="presParOf" srcId="{28F7F99A-2312-48D1-951C-5D2A24D5D13D}" destId="{D1DE9D0F-5C3D-4190-8AA7-7054A023AF53}" srcOrd="0" destOrd="0" presId="urn:microsoft.com/office/officeart/2005/8/layout/chevron2"/>
    <dgm:cxn modelId="{A7754DE0-2B9F-4482-AB57-CC0E8D2BD57D}" type="presParOf" srcId="{D1DE9D0F-5C3D-4190-8AA7-7054A023AF53}" destId="{E5C135CB-FA33-4E69-AB87-E2DA220CBF2D}" srcOrd="0" destOrd="0" presId="urn:microsoft.com/office/officeart/2005/8/layout/chevron2"/>
    <dgm:cxn modelId="{8BBE159B-8187-416D-9A37-478AB4E1C93E}" type="presParOf" srcId="{D1DE9D0F-5C3D-4190-8AA7-7054A023AF53}" destId="{F2FE9F16-772E-4B00-ADF8-A753944BE387}" srcOrd="1" destOrd="0" presId="urn:microsoft.com/office/officeart/2005/8/layout/chevron2"/>
    <dgm:cxn modelId="{AB1F7A42-EA0F-4932-9F4F-5698C5518EAD}" type="presParOf" srcId="{28F7F99A-2312-48D1-951C-5D2A24D5D13D}" destId="{C877FAB5-3DCB-4CF2-80F4-B2B6BD7A4AA6}" srcOrd="1" destOrd="0" presId="urn:microsoft.com/office/officeart/2005/8/layout/chevron2"/>
    <dgm:cxn modelId="{9B0FA0BE-CC2D-4795-BF40-86E91492F4D4}" type="presParOf" srcId="{28F7F99A-2312-48D1-951C-5D2A24D5D13D}" destId="{7CE5CAF6-BAB1-4290-99C2-AFF4A2BEB5DD}" srcOrd="2" destOrd="0" presId="urn:microsoft.com/office/officeart/2005/8/layout/chevron2"/>
    <dgm:cxn modelId="{250B508C-4E5A-484F-84AC-00773502452E}" type="presParOf" srcId="{7CE5CAF6-BAB1-4290-99C2-AFF4A2BEB5DD}" destId="{DF253188-8B44-4201-897D-B08D3E886CD5}" srcOrd="0" destOrd="0" presId="urn:microsoft.com/office/officeart/2005/8/layout/chevron2"/>
    <dgm:cxn modelId="{85DC985C-FB61-4232-A3ED-7779C943878D}" type="presParOf" srcId="{7CE5CAF6-BAB1-4290-99C2-AFF4A2BEB5DD}" destId="{DCD0DE49-5B31-42AA-91B8-2C08D367F003}" srcOrd="1" destOrd="0" presId="urn:microsoft.com/office/officeart/2005/8/layout/chevron2"/>
    <dgm:cxn modelId="{66BBB2BA-1FC1-4B8B-BD93-90D2BEBA26C2}" type="presParOf" srcId="{28F7F99A-2312-48D1-951C-5D2A24D5D13D}" destId="{3436F2AC-986D-496A-82A0-464BC665EFEE}" srcOrd="3" destOrd="0" presId="urn:microsoft.com/office/officeart/2005/8/layout/chevron2"/>
    <dgm:cxn modelId="{CFE5ADA5-FACB-415A-A703-61B028643618}" type="presParOf" srcId="{28F7F99A-2312-48D1-951C-5D2A24D5D13D}" destId="{4E6074DB-25FC-4EE3-8DCB-CC697AB7730F}" srcOrd="4" destOrd="0" presId="urn:microsoft.com/office/officeart/2005/8/layout/chevron2"/>
    <dgm:cxn modelId="{14C42199-BEAC-4999-94F8-75266660F625}" type="presParOf" srcId="{4E6074DB-25FC-4EE3-8DCB-CC697AB7730F}" destId="{FF665CAA-9FB0-4854-B6F6-EE216A3D4288}" srcOrd="0" destOrd="0" presId="urn:microsoft.com/office/officeart/2005/8/layout/chevron2"/>
    <dgm:cxn modelId="{61E7389A-1CCB-4996-A09C-DFD01D64F619}" type="presParOf" srcId="{4E6074DB-25FC-4EE3-8DCB-CC697AB7730F}" destId="{BF7894E8-CCF7-4F48-B22E-602045D488C1}" srcOrd="1" destOrd="0" presId="urn:microsoft.com/office/officeart/2005/8/layout/chevron2"/>
    <dgm:cxn modelId="{06DDB371-64B6-4A0E-ABAA-C44C273A1096}" type="presParOf" srcId="{28F7F99A-2312-48D1-951C-5D2A24D5D13D}" destId="{08AD9916-9B45-4FC8-B7C0-84495EEA5F58}" srcOrd="5" destOrd="0" presId="urn:microsoft.com/office/officeart/2005/8/layout/chevron2"/>
    <dgm:cxn modelId="{DD57EC22-2876-49F9-9EA4-4C464F8EF80B}" type="presParOf" srcId="{28F7F99A-2312-48D1-951C-5D2A24D5D13D}" destId="{81330B00-3AE8-40A3-A137-F841AC58674E}" srcOrd="6" destOrd="0" presId="urn:microsoft.com/office/officeart/2005/8/layout/chevron2"/>
    <dgm:cxn modelId="{06000FD9-CE55-4DB3-B067-121609D4E5B9}" type="presParOf" srcId="{81330B00-3AE8-40A3-A137-F841AC58674E}" destId="{70D97138-B4D0-49B0-BAD2-969A3D954F5A}" srcOrd="0" destOrd="0" presId="urn:microsoft.com/office/officeart/2005/8/layout/chevron2"/>
    <dgm:cxn modelId="{0713A335-C22B-4504-9CE2-31FCF8E43C04}" type="presParOf" srcId="{81330B00-3AE8-40A3-A137-F841AC58674E}" destId="{77E35349-92B6-495D-8D4E-3F8FDE6D53B1}" srcOrd="1" destOrd="0" presId="urn:microsoft.com/office/officeart/2005/8/layout/chevron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C135CB-FA33-4E69-AB87-E2DA220CBF2D}">
      <dsp:nvSpPr>
        <dsp:cNvPr id="0" name=""/>
        <dsp:cNvSpPr/>
      </dsp:nvSpPr>
      <dsp:spPr>
        <a:xfrm rot="5400000">
          <a:off x="-141287" y="143592"/>
          <a:ext cx="941914" cy="659340"/>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solidFill>
                <a:schemeClr val="bg1"/>
              </a:solidFill>
            </a:rPr>
            <a:t>Promise</a:t>
          </a:r>
        </a:p>
      </dsp:txBody>
      <dsp:txXfrm rot="-5400000">
        <a:off x="0" y="331975"/>
        <a:ext cx="659340" cy="282574"/>
      </dsp:txXfrm>
    </dsp:sp>
    <dsp:sp modelId="{F2FE9F16-772E-4B00-ADF8-A753944BE387}">
      <dsp:nvSpPr>
        <dsp:cNvPr id="0" name=""/>
        <dsp:cNvSpPr/>
      </dsp:nvSpPr>
      <dsp:spPr>
        <a:xfrm rot="5400000">
          <a:off x="2974309" y="-2312664"/>
          <a:ext cx="612244" cy="524218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solidFill>
                <a:schemeClr val="tx1"/>
              </a:solidFill>
            </a:rPr>
            <a:t>1. The Promise of the Covenant to Avraham </a:t>
          </a:r>
          <a:endParaRPr lang="en-US" sz="900" kern="1200">
            <a:solidFill>
              <a:schemeClr val="tx1"/>
            </a:solidFill>
          </a:endParaRPr>
        </a:p>
      </dsp:txBody>
      <dsp:txXfrm rot="-5400000">
        <a:off x="659340" y="32192"/>
        <a:ext cx="5212296" cy="552470"/>
      </dsp:txXfrm>
    </dsp:sp>
    <dsp:sp modelId="{DF253188-8B44-4201-897D-B08D3E886CD5}">
      <dsp:nvSpPr>
        <dsp:cNvPr id="0" name=""/>
        <dsp:cNvSpPr/>
      </dsp:nvSpPr>
      <dsp:spPr>
        <a:xfrm rot="5400000">
          <a:off x="-141287" y="966567"/>
          <a:ext cx="941914" cy="659340"/>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 lastClr="FFFFFF"/>
              </a:solidFill>
              <a:latin typeface="Calibri"/>
              <a:ea typeface="+mn-ea"/>
              <a:cs typeface="+mn-cs"/>
            </a:rPr>
            <a:t>Exile</a:t>
          </a:r>
        </a:p>
      </dsp:txBody>
      <dsp:txXfrm rot="-5400000">
        <a:off x="0" y="1154950"/>
        <a:ext cx="659340" cy="282574"/>
      </dsp:txXfrm>
    </dsp:sp>
    <dsp:sp modelId="{DCD0DE49-5B31-42AA-91B8-2C08D367F003}">
      <dsp:nvSpPr>
        <dsp:cNvPr id="0" name=""/>
        <dsp:cNvSpPr/>
      </dsp:nvSpPr>
      <dsp:spPr>
        <a:xfrm rot="5400000">
          <a:off x="2942736" y="-1489689"/>
          <a:ext cx="675391" cy="5242183"/>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Font typeface="Cambria"/>
            <a:buNone/>
          </a:pPr>
          <a:r>
            <a:rPr lang="en-US" sz="1100" kern="1200">
              <a:solidFill>
                <a:sysClr val="windowText" lastClr="000000"/>
              </a:solidFill>
              <a:latin typeface="Calibri"/>
              <a:ea typeface="+mn-ea"/>
              <a:cs typeface="+mn-cs"/>
            </a:rPr>
            <a:t>2. Exile: Strangers in a strange land</a:t>
          </a:r>
        </a:p>
        <a:p>
          <a:pPr marL="57150" lvl="1" indent="-57150" algn="l" defTabSz="488950">
            <a:lnSpc>
              <a:spcPct val="90000"/>
            </a:lnSpc>
            <a:spcBef>
              <a:spcPct val="0"/>
            </a:spcBef>
            <a:spcAft>
              <a:spcPct val="15000"/>
            </a:spcAft>
            <a:buFont typeface="Cambria"/>
            <a:buNone/>
          </a:pPr>
          <a:r>
            <a:rPr lang="en-US" sz="1100" kern="1200">
              <a:solidFill>
                <a:sysClr val="windowText" lastClr="000000"/>
              </a:solidFill>
              <a:latin typeface="Calibri"/>
              <a:ea typeface="+mn-ea"/>
              <a:cs typeface="+mn-cs"/>
            </a:rPr>
            <a:t>3. Assimilation: the insidious nature of Cheyt [sin]</a:t>
          </a:r>
        </a:p>
        <a:p>
          <a:pPr marL="57150" lvl="1" indent="-57150" algn="l" defTabSz="488950">
            <a:lnSpc>
              <a:spcPct val="90000"/>
            </a:lnSpc>
            <a:spcBef>
              <a:spcPct val="0"/>
            </a:spcBef>
            <a:spcAft>
              <a:spcPct val="15000"/>
            </a:spcAft>
            <a:buFont typeface="Cambria"/>
            <a:buNone/>
          </a:pPr>
          <a:r>
            <a:rPr lang="en-US" sz="1100" kern="1200">
              <a:solidFill>
                <a:sysClr val="windowText" lastClr="000000"/>
              </a:solidFill>
              <a:latin typeface="Calibri"/>
              <a:ea typeface="+mn-ea"/>
              <a:cs typeface="+mn-cs"/>
            </a:rPr>
            <a:t>4.  Enslavement - Paroh's calculated campaign</a:t>
          </a:r>
        </a:p>
        <a:p>
          <a:pPr marL="57150" lvl="1" indent="-57150" algn="l" defTabSz="488950">
            <a:lnSpc>
              <a:spcPct val="90000"/>
            </a:lnSpc>
            <a:spcBef>
              <a:spcPct val="0"/>
            </a:spcBef>
            <a:spcAft>
              <a:spcPct val="15000"/>
            </a:spcAft>
            <a:buFont typeface="Cambria"/>
            <a:buNone/>
          </a:pPr>
          <a:r>
            <a:rPr lang="en-US" sz="1100" kern="1200">
              <a:solidFill>
                <a:sysClr val="windowText" lastClr="000000"/>
              </a:solidFill>
              <a:latin typeface="Calibri"/>
              <a:ea typeface="+mn-ea"/>
              <a:cs typeface="+mn-cs"/>
            </a:rPr>
            <a:t>5. Recognition of Cheyt [Sin]: crying to Hashem </a:t>
          </a:r>
        </a:p>
      </dsp:txBody>
      <dsp:txXfrm rot="-5400000">
        <a:off x="659340" y="826677"/>
        <a:ext cx="5209213" cy="609451"/>
      </dsp:txXfrm>
    </dsp:sp>
    <dsp:sp modelId="{FF665CAA-9FB0-4854-B6F6-EE216A3D4288}">
      <dsp:nvSpPr>
        <dsp:cNvPr id="0" name=""/>
        <dsp:cNvSpPr/>
      </dsp:nvSpPr>
      <dsp:spPr>
        <a:xfrm rot="5400000">
          <a:off x="-141287" y="1757968"/>
          <a:ext cx="941914" cy="659340"/>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 lastClr="FFFFFF"/>
              </a:solidFill>
              <a:latin typeface="Calibri"/>
              <a:ea typeface="+mn-ea"/>
              <a:cs typeface="+mn-cs"/>
            </a:rPr>
            <a:t>Teshuva</a:t>
          </a:r>
        </a:p>
      </dsp:txBody>
      <dsp:txXfrm rot="-5400000">
        <a:off x="0" y="1946351"/>
        <a:ext cx="659340" cy="282574"/>
      </dsp:txXfrm>
    </dsp:sp>
    <dsp:sp modelId="{BF7894E8-CCF7-4F48-B22E-602045D488C1}">
      <dsp:nvSpPr>
        <dsp:cNvPr id="0" name=""/>
        <dsp:cNvSpPr/>
      </dsp:nvSpPr>
      <dsp:spPr>
        <a:xfrm rot="5400000">
          <a:off x="2974309" y="-698287"/>
          <a:ext cx="612244" cy="5242183"/>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Font typeface="+mj-lt"/>
            <a:buNone/>
          </a:pPr>
          <a:r>
            <a:rPr lang="en-US" sz="1000" kern="1200">
              <a:solidFill>
                <a:srgbClr val="FF0000"/>
              </a:solidFill>
              <a:latin typeface="Calibri"/>
              <a:ea typeface="+mn-ea"/>
              <a:cs typeface="+mn-cs"/>
            </a:rPr>
            <a:t>6. The Rise of Prophecy</a:t>
          </a:r>
        </a:p>
        <a:p>
          <a:pPr marL="57150" lvl="1" indent="-57150" algn="l" defTabSz="444500">
            <a:lnSpc>
              <a:spcPct val="90000"/>
            </a:lnSpc>
            <a:spcBef>
              <a:spcPct val="0"/>
            </a:spcBef>
            <a:spcAft>
              <a:spcPct val="15000"/>
            </a:spcAft>
            <a:buFont typeface="+mj-lt"/>
            <a:buNone/>
          </a:pPr>
          <a:r>
            <a:rPr lang="en-US" sz="1000" kern="1200">
              <a:solidFill>
                <a:sysClr val="windowText" lastClr="000000">
                  <a:hueOff val="0"/>
                  <a:satOff val="0"/>
                  <a:lumOff val="0"/>
                  <a:alphaOff val="0"/>
                </a:sysClr>
              </a:solidFill>
              <a:latin typeface="Calibri"/>
              <a:ea typeface="+mn-ea"/>
              <a:cs typeface="+mn-cs"/>
            </a:rPr>
            <a:t>7. The Redeemer of Israel</a:t>
          </a:r>
        </a:p>
        <a:p>
          <a:pPr marL="57150" lvl="1" indent="-57150" algn="l" defTabSz="444500">
            <a:lnSpc>
              <a:spcPct val="90000"/>
            </a:lnSpc>
            <a:spcBef>
              <a:spcPct val="0"/>
            </a:spcBef>
            <a:spcAft>
              <a:spcPct val="15000"/>
            </a:spcAft>
            <a:buFont typeface="+mj-lt"/>
            <a:buNone/>
          </a:pPr>
          <a:r>
            <a:rPr lang="en-US" sz="1000" kern="1200">
              <a:solidFill>
                <a:sysClr val="windowText" lastClr="000000">
                  <a:hueOff val="0"/>
                  <a:satOff val="0"/>
                  <a:lumOff val="0"/>
                  <a:alphaOff val="0"/>
                </a:sysClr>
              </a:solidFill>
              <a:latin typeface="Calibri"/>
              <a:ea typeface="+mn-ea"/>
              <a:cs typeface="+mn-cs"/>
            </a:rPr>
            <a:t>8. The Problem of Idolatry</a:t>
          </a:r>
        </a:p>
        <a:p>
          <a:pPr marL="57150" lvl="1" indent="-57150" algn="l" defTabSz="444500">
            <a:lnSpc>
              <a:spcPct val="90000"/>
            </a:lnSpc>
            <a:spcBef>
              <a:spcPct val="0"/>
            </a:spcBef>
            <a:spcAft>
              <a:spcPct val="15000"/>
            </a:spcAft>
            <a:buFont typeface="+mj-lt"/>
            <a:buNone/>
          </a:pPr>
          <a:r>
            <a:rPr lang="en-US" sz="1000" kern="1200">
              <a:solidFill>
                <a:sysClr val="windowText" lastClr="000000">
                  <a:hueOff val="0"/>
                  <a:satOff val="0"/>
                  <a:lumOff val="0"/>
                  <a:alphaOff val="0"/>
                </a:sysClr>
              </a:solidFill>
              <a:latin typeface="Calibri"/>
              <a:ea typeface="+mn-ea"/>
              <a:cs typeface="+mn-cs"/>
            </a:rPr>
            <a:t>9. Teshuva to Hashem</a:t>
          </a:r>
        </a:p>
      </dsp:txBody>
      <dsp:txXfrm rot="-5400000">
        <a:off x="659340" y="1646569"/>
        <a:ext cx="5212296" cy="552470"/>
      </dsp:txXfrm>
    </dsp:sp>
    <dsp:sp modelId="{70D97138-B4D0-49B0-BAD2-969A3D954F5A}">
      <dsp:nvSpPr>
        <dsp:cNvPr id="0" name=""/>
        <dsp:cNvSpPr/>
      </dsp:nvSpPr>
      <dsp:spPr>
        <a:xfrm rot="5400000">
          <a:off x="-141287" y="2549370"/>
          <a:ext cx="941914" cy="659340"/>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 lastClr="FFFFFF"/>
              </a:solidFill>
              <a:latin typeface="Calibri"/>
              <a:ea typeface="+mn-ea"/>
              <a:cs typeface="+mn-cs"/>
            </a:rPr>
            <a:t>Redemption</a:t>
          </a:r>
        </a:p>
      </dsp:txBody>
      <dsp:txXfrm rot="-5400000">
        <a:off x="0" y="2737753"/>
        <a:ext cx="659340" cy="282574"/>
      </dsp:txXfrm>
    </dsp:sp>
    <dsp:sp modelId="{77E35349-92B6-495D-8D4E-3F8FDE6D53B1}">
      <dsp:nvSpPr>
        <dsp:cNvPr id="0" name=""/>
        <dsp:cNvSpPr/>
      </dsp:nvSpPr>
      <dsp:spPr>
        <a:xfrm rot="5400000">
          <a:off x="2974309" y="115540"/>
          <a:ext cx="612244" cy="5242183"/>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Font typeface="+mj-lt"/>
            <a:buNone/>
          </a:pPr>
          <a:r>
            <a:rPr lang="en-US" sz="1100" kern="1200">
              <a:solidFill>
                <a:sysClr val="windowText" lastClr="000000">
                  <a:hueOff val="0"/>
                  <a:satOff val="0"/>
                  <a:lumOff val="0"/>
                  <a:alphaOff val="0"/>
                </a:sysClr>
              </a:solidFill>
              <a:latin typeface="Calibri"/>
              <a:ea typeface="+mn-ea"/>
              <a:cs typeface="+mn-cs"/>
            </a:rPr>
            <a:t>10. Intro to  Mitzvot</a:t>
          </a:r>
        </a:p>
        <a:p>
          <a:pPr marL="57150" lvl="1" indent="-57150" algn="l" defTabSz="488950">
            <a:lnSpc>
              <a:spcPct val="90000"/>
            </a:lnSpc>
            <a:spcBef>
              <a:spcPct val="0"/>
            </a:spcBef>
            <a:spcAft>
              <a:spcPct val="15000"/>
            </a:spcAft>
            <a:buFont typeface="+mj-lt"/>
            <a:buNone/>
          </a:pPr>
          <a:r>
            <a:rPr lang="en-US" sz="1100" kern="1200">
              <a:solidFill>
                <a:sysClr val="windowText" lastClr="000000">
                  <a:hueOff val="0"/>
                  <a:satOff val="0"/>
                  <a:lumOff val="0"/>
                  <a:alphaOff val="0"/>
                </a:sysClr>
              </a:solidFill>
              <a:latin typeface="Calibri"/>
              <a:ea typeface="+mn-ea"/>
              <a:cs typeface="+mn-cs"/>
            </a:rPr>
            <a:t>11. Sinai: 10 Dvarim</a:t>
          </a:r>
        </a:p>
        <a:p>
          <a:pPr marL="57150" lvl="1" indent="-57150" algn="l" defTabSz="488950">
            <a:lnSpc>
              <a:spcPct val="90000"/>
            </a:lnSpc>
            <a:spcBef>
              <a:spcPct val="0"/>
            </a:spcBef>
            <a:spcAft>
              <a:spcPct val="15000"/>
            </a:spcAft>
            <a:buFont typeface="+mj-lt"/>
            <a:buNone/>
          </a:pPr>
          <a:r>
            <a:rPr lang="en-US" sz="1100" kern="1200">
              <a:solidFill>
                <a:sysClr val="windowText" lastClr="000000">
                  <a:hueOff val="0"/>
                  <a:satOff val="0"/>
                  <a:lumOff val="0"/>
                  <a:alphaOff val="0"/>
                </a:sysClr>
              </a:solidFill>
              <a:latin typeface="Calibri"/>
              <a:ea typeface="+mn-ea"/>
              <a:cs typeface="+mn-cs"/>
            </a:rPr>
            <a:t>12. Mishpat and Eretz Yisrael</a:t>
          </a:r>
        </a:p>
      </dsp:txBody>
      <dsp:txXfrm rot="-5400000">
        <a:off x="659340" y="2460397"/>
        <a:ext cx="5212296" cy="55247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1857</TotalTime>
  <Pages>6</Pages>
  <Words>1484</Words>
  <Characters>7610</Characters>
  <Application>Microsoft Office Word</Application>
  <DocSecurity>0</DocSecurity>
  <Lines>63</Lines>
  <Paragraphs>18</Paragraphs>
  <ScaleCrop>false</ScaleCrop>
  <Company>Microsoft</Company>
  <LinksUpToDate>false</LinksUpToDate>
  <CharactersWithSpaces>9076</CharactersWithSpaces>
  <SharedDoc>false</SharedDoc>
  <HLinks>
    <vt:vector size="24" baseType="variant">
      <vt:variant>
        <vt:i4>4063341</vt:i4>
      </vt:variant>
      <vt:variant>
        <vt:i4>9</vt:i4>
      </vt:variant>
      <vt:variant>
        <vt:i4>0</vt:i4>
      </vt:variant>
      <vt:variant>
        <vt:i4>5</vt:i4>
      </vt:variant>
      <vt:variant>
        <vt:lpwstr>https://www.jta.org/1946/12/12/archive/fight-over-partition-issue-starts-at-world-zionist-congress-general-debate-opens</vt:lpwstr>
      </vt:variant>
      <vt:variant>
        <vt:lpwstr/>
      </vt:variant>
      <vt:variant>
        <vt:i4>7340081</vt:i4>
      </vt:variant>
      <vt:variant>
        <vt:i4>6</vt:i4>
      </vt:variant>
      <vt:variant>
        <vt:i4>0</vt:i4>
      </vt:variant>
      <vt:variant>
        <vt:i4>5</vt:i4>
      </vt:variant>
      <vt:variant>
        <vt:lpwstr>https://www.youtube.com/watch?v=TB0M-6UdBRQ</vt:lpwstr>
      </vt:variant>
      <vt:variant>
        <vt:lpwstr/>
      </vt:variant>
      <vt:variant>
        <vt:i4>3080224</vt:i4>
      </vt:variant>
      <vt:variant>
        <vt:i4>3</vt:i4>
      </vt:variant>
      <vt:variant>
        <vt:i4>0</vt:i4>
      </vt:variant>
      <vt:variant>
        <vt:i4>5</vt:i4>
      </vt:variant>
      <vt:variant>
        <vt:lpwstr>https://www.israpundit.org/learning-from-david-ben-gurions-pragmatism/</vt:lpwstr>
      </vt:variant>
      <vt:variant>
        <vt:lpwstr/>
      </vt:variant>
      <vt:variant>
        <vt:i4>4587599</vt:i4>
      </vt:variant>
      <vt:variant>
        <vt:i4>0</vt:i4>
      </vt:variant>
      <vt:variant>
        <vt:i4>0</vt:i4>
      </vt:variant>
      <vt:variant>
        <vt:i4>5</vt:i4>
      </vt:variant>
      <vt:variant>
        <vt:lpwstr>https://youtu.be/oO9BP6KGHeA?t=74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Pinny</dc:creator>
  <cp:keywords/>
  <cp:lastModifiedBy>Pinny Rosenthal</cp:lastModifiedBy>
  <cp:revision>188</cp:revision>
  <cp:lastPrinted>2016-11-09T17:45:00Z</cp:lastPrinted>
  <dcterms:created xsi:type="dcterms:W3CDTF">2020-02-17T13:42:00Z</dcterms:created>
  <dcterms:modified xsi:type="dcterms:W3CDTF">2020-02-25T03:30:00Z</dcterms:modified>
</cp:coreProperties>
</file>